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E2D77" w14:textId="77777777" w:rsidR="009D629E" w:rsidRPr="00E406C9" w:rsidRDefault="009D629E" w:rsidP="00EE29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292EA2" w14:textId="77777777" w:rsidR="00EE295C" w:rsidRDefault="00EE295C" w:rsidP="00EE29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14:paraId="1CEEE53B" w14:textId="77777777" w:rsidR="00EE295C" w:rsidRDefault="00EE295C" w:rsidP="00EE29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АМУРСКАЯ ОБЛАСТЬ</w:t>
      </w:r>
    </w:p>
    <w:p w14:paraId="13DCBCE3" w14:textId="284DF3BA" w:rsidR="00EE295C" w:rsidRDefault="00EE295C" w:rsidP="00EE2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«ГОРОД СВОБОДНЫЙ»</w:t>
      </w:r>
    </w:p>
    <w:p w14:paraId="164709A3" w14:textId="77777777" w:rsidR="00EE295C" w:rsidRDefault="00EE295C" w:rsidP="00EE29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497C65" w14:textId="77777777" w:rsidR="00EE295C" w:rsidRPr="005E5998" w:rsidRDefault="00EE295C" w:rsidP="00EE29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998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14:paraId="243601CA" w14:textId="77777777" w:rsidR="00EE295C" w:rsidRDefault="00EE295C" w:rsidP="00EE29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EF66B8" w14:textId="77777777" w:rsidR="00EE295C" w:rsidRPr="00A460C3" w:rsidRDefault="00EE295C" w:rsidP="00EE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решение городского Совета народных депутатов</w:t>
      </w:r>
    </w:p>
    <w:p w14:paraId="0888E9E1" w14:textId="77777777" w:rsidR="009D629E" w:rsidRDefault="00EE295C" w:rsidP="00EE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апреля 2016 года № 138 «Об утверждении Порядка организации и проведения публичных слушаний на территории муниципального образования </w:t>
      </w:r>
    </w:p>
    <w:p w14:paraId="01297403" w14:textId="5647D676" w:rsidR="00EE295C" w:rsidRPr="00A460C3" w:rsidRDefault="00EE295C" w:rsidP="00EE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>«город Свободный</w:t>
      </w:r>
      <w:r w:rsidR="009D629E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2E544685" w14:textId="0B7451EF" w:rsidR="00EE295C" w:rsidRPr="00A460C3" w:rsidRDefault="00EE295C" w:rsidP="009D629E">
      <w:pPr>
        <w:pStyle w:val="1"/>
        <w:shd w:val="clear" w:color="auto" w:fill="auto"/>
        <w:tabs>
          <w:tab w:val="left" w:leader="underscore" w:pos="7317"/>
        </w:tabs>
        <w:spacing w:before="0" w:after="0" w:line="830" w:lineRule="exact"/>
        <w:ind w:left="284" w:right="900" w:hanging="142"/>
        <w:jc w:val="center"/>
        <w:rPr>
          <w:rStyle w:val="115pt"/>
          <w:rFonts w:eastAsia="Calibri"/>
          <w:sz w:val="26"/>
          <w:szCs w:val="26"/>
        </w:rPr>
      </w:pPr>
      <w:r w:rsidRPr="00A460C3">
        <w:rPr>
          <w:rStyle w:val="115pt"/>
          <w:rFonts w:eastAsia="Calibri"/>
          <w:sz w:val="26"/>
          <w:szCs w:val="26"/>
        </w:rPr>
        <w:t>Принято город</w:t>
      </w:r>
      <w:r w:rsidR="009D629E">
        <w:rPr>
          <w:rStyle w:val="115pt"/>
          <w:rFonts w:eastAsia="Calibri"/>
          <w:sz w:val="26"/>
          <w:szCs w:val="26"/>
        </w:rPr>
        <w:t xml:space="preserve">ским Советом народных депутатов «10» августа </w:t>
      </w:r>
      <w:r w:rsidRPr="00A460C3">
        <w:rPr>
          <w:rStyle w:val="115pt"/>
          <w:rFonts w:eastAsia="Calibri"/>
          <w:sz w:val="26"/>
          <w:szCs w:val="26"/>
        </w:rPr>
        <w:t>2023 года</w:t>
      </w:r>
    </w:p>
    <w:p w14:paraId="2564DB21" w14:textId="77777777" w:rsidR="00EE295C" w:rsidRPr="00A460C3" w:rsidRDefault="00EE295C" w:rsidP="00EE2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</w:t>
      </w:r>
      <w:hyperlink r:id="rId5" w:history="1">
        <w:r w:rsidRPr="00A460C3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A460C3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14</w:t>
        </w:r>
      </w:hyperlink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города Свободного:</w:t>
      </w:r>
    </w:p>
    <w:p w14:paraId="117EF3CF" w14:textId="77777777" w:rsidR="009E3B0B" w:rsidRPr="00A460C3" w:rsidRDefault="009E3B0B" w:rsidP="009E3B0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lang w:val="x-none"/>
        </w:rPr>
      </w:pPr>
    </w:p>
    <w:p w14:paraId="4914E62C" w14:textId="484EC8EC" w:rsidR="00EE295C" w:rsidRPr="00A460C3" w:rsidRDefault="00EE295C" w:rsidP="00EE295C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317" w:lineRule="exact"/>
        <w:ind w:left="20" w:right="20" w:firstLine="620"/>
        <w:jc w:val="both"/>
        <w:rPr>
          <w:rFonts w:ascii="Times New Roman" w:hAnsi="Times New Roman" w:cs="Times New Roman"/>
          <w:lang w:val="x-none"/>
        </w:rPr>
      </w:pPr>
      <w:r w:rsidRPr="00A460C3">
        <w:rPr>
          <w:rFonts w:ascii="Times New Roman" w:hAnsi="Times New Roman" w:cs="Times New Roman"/>
        </w:rPr>
        <w:t xml:space="preserve">Внести </w:t>
      </w:r>
      <w:r w:rsidRPr="00A460C3">
        <w:rPr>
          <w:rFonts w:ascii="Times New Roman" w:eastAsia="Times New Roman" w:hAnsi="Times New Roman" w:cs="Times New Roman"/>
          <w:lang w:eastAsia="ru-RU"/>
        </w:rPr>
        <w:t>в решение городского Совета народных депутатов от 22 апреля 2016 года № 138 «Об утверждении Порядка организации и проведения публичных слушаний на территории муниципального образования «город Свободный»</w:t>
      </w:r>
      <w:r w:rsidRPr="00A460C3">
        <w:rPr>
          <w:rFonts w:ascii="Times New Roman" w:hAnsi="Times New Roman" w:cs="Times New Roman"/>
          <w:lang w:eastAsia="ru-RU"/>
        </w:rPr>
        <w:t xml:space="preserve"> (в редакции решений от 08.08.2019 № 54, от 21.05.2020 № 104)</w:t>
      </w:r>
      <w:r w:rsidRPr="00A460C3">
        <w:rPr>
          <w:rFonts w:ascii="Times New Roman" w:hAnsi="Times New Roman" w:cs="Times New Roman"/>
        </w:rPr>
        <w:t xml:space="preserve"> следующие изменения:</w:t>
      </w:r>
    </w:p>
    <w:p w14:paraId="41CF1242" w14:textId="5E4C6D2E" w:rsidR="00EE295C" w:rsidRPr="00A460C3" w:rsidRDefault="00EE295C" w:rsidP="00EE295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640"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</w:rPr>
        <w:t>1.1. Раздел 4 Порядка дополнить пунктом 4.5</w:t>
      </w:r>
      <w:r w:rsidR="00BF4011" w:rsidRPr="00A460C3">
        <w:rPr>
          <w:rFonts w:ascii="Times New Roman" w:hAnsi="Times New Roman" w:cs="Times New Roman"/>
        </w:rPr>
        <w:t xml:space="preserve"> следующего </w:t>
      </w:r>
      <w:r w:rsidR="00751ED9" w:rsidRPr="00A460C3">
        <w:rPr>
          <w:rFonts w:ascii="Times New Roman" w:hAnsi="Times New Roman" w:cs="Times New Roman"/>
        </w:rPr>
        <w:t>содержания</w:t>
      </w:r>
      <w:r w:rsidRPr="00A460C3">
        <w:rPr>
          <w:rFonts w:ascii="Times New Roman" w:hAnsi="Times New Roman" w:cs="Times New Roman"/>
        </w:rPr>
        <w:t>:</w:t>
      </w:r>
    </w:p>
    <w:p w14:paraId="3FFC3383" w14:textId="2F0527D1" w:rsidR="00EE295C" w:rsidRPr="00A460C3" w:rsidRDefault="00EE295C" w:rsidP="00EE295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</w:rPr>
        <w:t xml:space="preserve">         «4.5. В целях размещения материалов и информации о проводимых публичных слушаниях, обеспечения возможности представления жителями муниципального образования «город Свободный» своих замечаний и предложений по проекту муниципального правового акта, а также для участия жителей в публичных слушаниях с соблюдением требований об обязательном использовании для таких целей официального сайта</w:t>
      </w:r>
      <w:r w:rsidR="00BF4011" w:rsidRPr="00A460C3">
        <w:rPr>
          <w:rFonts w:ascii="Times New Roman" w:hAnsi="Times New Roman" w:cs="Times New Roman"/>
        </w:rPr>
        <w:t xml:space="preserve"> может</w:t>
      </w:r>
      <w:r w:rsidRPr="00A460C3">
        <w:rPr>
          <w:rFonts w:ascii="Times New Roman" w:hAnsi="Times New Roman" w:cs="Times New Roman"/>
        </w:rPr>
        <w:t xml:space="preserve"> использ</w:t>
      </w:r>
      <w:r w:rsidR="00BF4011" w:rsidRPr="00A460C3">
        <w:rPr>
          <w:rFonts w:ascii="Times New Roman" w:hAnsi="Times New Roman" w:cs="Times New Roman"/>
        </w:rPr>
        <w:t xml:space="preserve">оваться </w:t>
      </w:r>
      <w:r w:rsidRPr="00A460C3">
        <w:rPr>
          <w:rFonts w:ascii="Times New Roman" w:hAnsi="Times New Roman" w:cs="Times New Roman"/>
        </w:rPr>
        <w:t>федеральная государственная информационная система «Единый портал государственных и муниципальных услуг (функций)» (далее -</w:t>
      </w:r>
      <w:r w:rsidR="00E06DCA">
        <w:rPr>
          <w:rFonts w:ascii="Times New Roman" w:hAnsi="Times New Roman" w:cs="Times New Roman"/>
        </w:rPr>
        <w:t xml:space="preserve"> </w:t>
      </w:r>
      <w:r w:rsidRPr="00A460C3">
        <w:rPr>
          <w:rFonts w:ascii="Times New Roman" w:hAnsi="Times New Roman" w:cs="Times New Roman"/>
        </w:rPr>
        <w:t xml:space="preserve">единый портал), правила использования которой утверждены постановлением Правительства Российской Федерации от 03.02.2022 № 101. </w:t>
      </w:r>
    </w:p>
    <w:p w14:paraId="4950F1A5" w14:textId="4E6A1E32" w:rsidR="00EE295C" w:rsidRPr="00A460C3" w:rsidRDefault="00EE295C" w:rsidP="00EE295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</w:rPr>
        <w:tab/>
        <w:t xml:space="preserve">Размещение материалов и информации о проводимых публичных слушаниях осуществляются уполномоченным должностным лицом администрации </w:t>
      </w:r>
      <w:r w:rsidR="00DF210C" w:rsidRPr="00A460C3">
        <w:rPr>
          <w:rFonts w:ascii="Times New Roman" w:hAnsi="Times New Roman" w:cs="Times New Roman"/>
        </w:rPr>
        <w:t>города не</w:t>
      </w:r>
      <w:r w:rsidRPr="00A460C3">
        <w:rPr>
          <w:rFonts w:ascii="Times New Roman" w:hAnsi="Times New Roman" w:cs="Times New Roman"/>
        </w:rPr>
        <w:t xml:space="preserve"> позднее чем за 10 дней до их проведения.</w:t>
      </w:r>
    </w:p>
    <w:p w14:paraId="4153249A" w14:textId="2C97873F" w:rsidR="00EE295C" w:rsidRPr="00A460C3" w:rsidRDefault="00EE295C" w:rsidP="00EE295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</w:rPr>
        <w:tab/>
        <w:t>Результаты публичных слушаний и мотивированное обоснование принятых решений публикуются уполномоченным должностным лицом администрации в течении 10 дней после их проведения.».</w:t>
      </w:r>
    </w:p>
    <w:p w14:paraId="56F0CB25" w14:textId="635BF402" w:rsidR="001F735B" w:rsidRPr="00A460C3" w:rsidRDefault="001F735B" w:rsidP="001F735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  <w:color w:val="000000"/>
        </w:rPr>
        <w:tab/>
        <w:t>2. Настоящее решение вступает в силу после его официального опубликования.</w:t>
      </w:r>
    </w:p>
    <w:p w14:paraId="6EAE2E05" w14:textId="6F1D18E9" w:rsidR="001F735B" w:rsidRPr="00A460C3" w:rsidRDefault="001F735B" w:rsidP="001F735B">
      <w:pPr>
        <w:pStyle w:val="1"/>
        <w:shd w:val="clear" w:color="auto" w:fill="auto"/>
        <w:tabs>
          <w:tab w:val="left" w:pos="932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</w:rPr>
      </w:pPr>
      <w:r w:rsidRPr="00A460C3">
        <w:rPr>
          <w:rFonts w:ascii="Times New Roman" w:hAnsi="Times New Roman" w:cs="Times New Roman"/>
          <w:color w:val="000000"/>
        </w:rPr>
        <w:tab/>
        <w:t>3. Опубликовать настоящее решение в печатных средствах массовой информации.</w:t>
      </w:r>
    </w:p>
    <w:p w14:paraId="2B285F04" w14:textId="77777777" w:rsidR="001F735B" w:rsidRPr="00A460C3" w:rsidRDefault="001F735B" w:rsidP="001F735B">
      <w:pPr>
        <w:spacing w:after="0" w:line="288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C64373" w14:textId="518C020F" w:rsidR="001F735B" w:rsidRPr="00A460C3" w:rsidRDefault="001F735B" w:rsidP="001F735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Свободного                                                     </w:t>
      </w:r>
      <w:r w:rsidR="002C3AA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A460C3">
        <w:rPr>
          <w:rFonts w:ascii="Times New Roman" w:eastAsia="Times New Roman" w:hAnsi="Times New Roman"/>
          <w:sz w:val="26"/>
          <w:szCs w:val="26"/>
          <w:lang w:eastAsia="ru-RU"/>
        </w:rPr>
        <w:t xml:space="preserve">   В.А. Константинов</w:t>
      </w:r>
    </w:p>
    <w:p w14:paraId="6C16657F" w14:textId="77777777" w:rsidR="001F735B" w:rsidRPr="00A460C3" w:rsidRDefault="001F735B" w:rsidP="001F735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74F763" w14:textId="5EA2EB57" w:rsidR="001F735B" w:rsidRPr="00A460C3" w:rsidRDefault="002C3AA2" w:rsidP="001F735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10.08.2023 </w:t>
      </w:r>
    </w:p>
    <w:p w14:paraId="5D438D32" w14:textId="3AA00789" w:rsidR="001F735B" w:rsidRPr="00A460C3" w:rsidRDefault="002C3AA2" w:rsidP="001F735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№ 297</w:t>
      </w:r>
    </w:p>
    <w:sectPr w:rsidR="001F735B" w:rsidRPr="00A4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72E"/>
    <w:multiLevelType w:val="multilevel"/>
    <w:tmpl w:val="64AEC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921BEE"/>
    <w:multiLevelType w:val="multilevel"/>
    <w:tmpl w:val="64AEC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5C"/>
    <w:rsid w:val="000F4D4C"/>
    <w:rsid w:val="00153BB7"/>
    <w:rsid w:val="001F735B"/>
    <w:rsid w:val="00264DE7"/>
    <w:rsid w:val="002C3AA2"/>
    <w:rsid w:val="004013DA"/>
    <w:rsid w:val="00487999"/>
    <w:rsid w:val="004E3065"/>
    <w:rsid w:val="00751ED9"/>
    <w:rsid w:val="008B439B"/>
    <w:rsid w:val="009D629E"/>
    <w:rsid w:val="009E3B0B"/>
    <w:rsid w:val="00A460C3"/>
    <w:rsid w:val="00B05674"/>
    <w:rsid w:val="00BA2262"/>
    <w:rsid w:val="00BD2A74"/>
    <w:rsid w:val="00BF4011"/>
    <w:rsid w:val="00BF7AA1"/>
    <w:rsid w:val="00DF210C"/>
    <w:rsid w:val="00E06DCA"/>
    <w:rsid w:val="00E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2A6"/>
  <w15:chartTrackingRefBased/>
  <w15:docId w15:val="{D850293B-183F-476E-AF48-C40C4BE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295C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E295C"/>
    <w:pPr>
      <w:widowControl w:val="0"/>
      <w:shd w:val="clear" w:color="auto" w:fill="FFFFFF"/>
      <w:spacing w:before="60" w:after="60" w:line="0" w:lineRule="atLeast"/>
    </w:pPr>
    <w:rPr>
      <w:rFonts w:asciiTheme="minorHAnsi" w:eastAsiaTheme="minorHAnsi" w:hAnsiTheme="minorHAnsi" w:cstheme="minorBidi"/>
      <w:spacing w:val="-2"/>
      <w:sz w:val="26"/>
      <w:szCs w:val="26"/>
    </w:rPr>
  </w:style>
  <w:style w:type="character" w:customStyle="1" w:styleId="115pt">
    <w:name w:val="Основной текст + 11;5 pt"/>
    <w:rsid w:val="00EE295C"/>
    <w:rPr>
      <w:rFonts w:ascii="Times New Roman" w:eastAsia="Times New Roman" w:hAnsi="Times New Roman" w:cs="Times New Roman"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D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7BF357ABEDBC5A013FF6A05E462981EF1A70B643233219D02F4367A466BF3275CE70AABB06251548EC462068D208CA7B6B22F3C94E9EA351D2B0AEeEY3F" TargetMode="External"/><Relationship Id="rId5" Type="http://schemas.openxmlformats.org/officeDocument/2006/relationships/hyperlink" Target="consultantplus://offline/ref=DF7BF357ABEDBC5A013FE8AD482A7784EC122EBA4627394C88784530FB36B967358E76F6FF43234019A81A2F68DD429B38202DF2CFe5Y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2023-08-14T05:13:00Z</cp:lastPrinted>
  <dcterms:created xsi:type="dcterms:W3CDTF">2023-07-14T06:30:00Z</dcterms:created>
  <dcterms:modified xsi:type="dcterms:W3CDTF">2023-08-14T06:16:00Z</dcterms:modified>
</cp:coreProperties>
</file>