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572F6DDA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1C09EA" w14:textId="69D1D15E" w:rsidR="001C2524" w:rsidRDefault="00715901" w:rsidP="00C27CCE">
            <w:pPr>
              <w:jc w:val="center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</w:t>
            </w:r>
            <w:r w:rsidR="00C27CCE">
              <w:rPr>
                <w:b/>
                <w:sz w:val="32"/>
                <w:szCs w:val="32"/>
              </w:rPr>
              <w:t xml:space="preserve">  </w:t>
            </w:r>
          </w:p>
          <w:p w14:paraId="6702E463" w14:textId="2DFDA126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4E23AD20" w:rsidR="00715901" w:rsidRPr="00E05EBF" w:rsidRDefault="00703C2B" w:rsidP="00F465F7">
            <w:pPr>
              <w:rPr>
                <w:sz w:val="28"/>
                <w:szCs w:val="28"/>
              </w:rPr>
            </w:pPr>
            <w:r w:rsidRPr="00E05EBF">
              <w:rPr>
                <w:sz w:val="28"/>
                <w:szCs w:val="28"/>
              </w:rPr>
              <w:t xml:space="preserve">Об утверждении </w:t>
            </w:r>
            <w:r w:rsidR="002C31D2" w:rsidRPr="00E05EBF">
              <w:rPr>
                <w:color w:val="000000"/>
                <w:sz w:val="28"/>
                <w:szCs w:val="28"/>
              </w:rPr>
              <w:t>документации внесения изменений в проект планировки территории и проект межевания территории по объекту капитального строительства «Переключение сетей канализации города Свободного на ОСК                                  оз. Большанка»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2FE57E5" w14:textId="77777777" w:rsidR="009D64A6" w:rsidRPr="00E05EBF" w:rsidRDefault="009D64A6" w:rsidP="00564595">
      <w:pPr>
        <w:ind w:firstLine="709"/>
        <w:jc w:val="both"/>
        <w:rPr>
          <w:sz w:val="28"/>
          <w:szCs w:val="28"/>
        </w:rPr>
      </w:pPr>
    </w:p>
    <w:p w14:paraId="44985DF2" w14:textId="22D1886E" w:rsidR="00703C2B" w:rsidRPr="00E05EBF" w:rsidRDefault="00703C2B" w:rsidP="00703C2B">
      <w:pPr>
        <w:shd w:val="clear" w:color="auto" w:fill="FFFFFF"/>
        <w:ind w:firstLine="708"/>
        <w:jc w:val="both"/>
        <w:rPr>
          <w:sz w:val="28"/>
          <w:szCs w:val="28"/>
        </w:rPr>
      </w:pPr>
      <w:r w:rsidRPr="00E05EBF">
        <w:rPr>
          <w:sz w:val="28"/>
          <w:szCs w:val="28"/>
        </w:rPr>
        <w:t xml:space="preserve">Руководствуясь </w:t>
      </w:r>
      <w:r w:rsidRPr="00E05EBF">
        <w:rPr>
          <w:color w:val="000000"/>
          <w:sz w:val="28"/>
          <w:szCs w:val="28"/>
        </w:rPr>
        <w:t xml:space="preserve">ст.ст. 42, 43, 45, 46 </w:t>
      </w:r>
      <w:r w:rsidRPr="00E05EBF">
        <w:rPr>
          <w:sz w:val="28"/>
          <w:szCs w:val="28"/>
        </w:rPr>
        <w:t xml:space="preserve">Градостроительного кодекса Российской Федерации, Федерального закона от 06.10.2003 № 131-ФЗ   «Об общих принципах организации местного самоуправления в Российской Федерации», на основании Правил землепользования и застройки муниципального образования «город Свободный», утвержденных постановлением администрации города 26.07.2021 № 880,  </w:t>
      </w:r>
      <w:r w:rsidR="006C507C" w:rsidRPr="00E05EBF">
        <w:rPr>
          <w:sz w:val="28"/>
          <w:szCs w:val="28"/>
        </w:rPr>
        <w:t>постановления администрации города от 2</w:t>
      </w:r>
      <w:r w:rsidR="00AE7ACC" w:rsidRPr="00E05EBF">
        <w:rPr>
          <w:sz w:val="28"/>
          <w:szCs w:val="28"/>
        </w:rPr>
        <w:t>0</w:t>
      </w:r>
      <w:r w:rsidR="006C507C" w:rsidRPr="00E05EBF">
        <w:rPr>
          <w:sz w:val="28"/>
          <w:szCs w:val="28"/>
        </w:rPr>
        <w:t>.0</w:t>
      </w:r>
      <w:r w:rsidR="00AE7ACC" w:rsidRPr="00E05EBF">
        <w:rPr>
          <w:sz w:val="28"/>
          <w:szCs w:val="28"/>
        </w:rPr>
        <w:t>7</w:t>
      </w:r>
      <w:r w:rsidR="006C507C" w:rsidRPr="00E05EBF">
        <w:rPr>
          <w:sz w:val="28"/>
          <w:szCs w:val="28"/>
        </w:rPr>
        <w:t>.2026  №  1</w:t>
      </w:r>
      <w:r w:rsidR="00AE7ACC" w:rsidRPr="00E05EBF">
        <w:rPr>
          <w:sz w:val="28"/>
          <w:szCs w:val="28"/>
        </w:rPr>
        <w:t>574</w:t>
      </w:r>
      <w:r w:rsidR="006C507C" w:rsidRPr="00E05EBF">
        <w:rPr>
          <w:sz w:val="28"/>
          <w:szCs w:val="28"/>
        </w:rPr>
        <w:t xml:space="preserve">  «</w:t>
      </w:r>
      <w:bookmarkStart w:id="0" w:name="_Hlk84170783"/>
      <w:bookmarkStart w:id="1" w:name="_Hlk84170727"/>
      <w:r w:rsidR="006C507C" w:rsidRPr="00E05EBF">
        <w:rPr>
          <w:sz w:val="28"/>
          <w:szCs w:val="28"/>
        </w:rPr>
        <w:t xml:space="preserve">О проведении публичных слушаний </w:t>
      </w:r>
      <w:r w:rsidR="006C507C" w:rsidRPr="00E05EBF">
        <w:rPr>
          <w:color w:val="000000"/>
          <w:sz w:val="28"/>
          <w:szCs w:val="28"/>
        </w:rPr>
        <w:t xml:space="preserve">по </w:t>
      </w:r>
      <w:r w:rsidR="00AE7ACC" w:rsidRPr="00E05EBF">
        <w:rPr>
          <w:color w:val="000000"/>
          <w:sz w:val="28"/>
          <w:szCs w:val="28"/>
        </w:rPr>
        <w:t>документации внесения изменений в проект планировки территории и проект межевания территории по объекту капитального строительства «Переключение сетей канализации города Свободного на ОСК                                  оз. Большанка</w:t>
      </w:r>
      <w:r w:rsidR="006C507C" w:rsidRPr="00E05EBF">
        <w:rPr>
          <w:color w:val="000000"/>
          <w:sz w:val="28"/>
          <w:szCs w:val="28"/>
        </w:rPr>
        <w:t>»</w:t>
      </w:r>
      <w:bookmarkEnd w:id="0"/>
      <w:bookmarkEnd w:id="1"/>
      <w:r w:rsidR="006C507C" w:rsidRPr="00E05EBF">
        <w:rPr>
          <w:sz w:val="28"/>
          <w:szCs w:val="28"/>
        </w:rPr>
        <w:t xml:space="preserve">, с учетом заключения от </w:t>
      </w:r>
      <w:r w:rsidR="00201281" w:rsidRPr="00E05EBF">
        <w:rPr>
          <w:sz w:val="28"/>
          <w:szCs w:val="28"/>
        </w:rPr>
        <w:t>1</w:t>
      </w:r>
      <w:r w:rsidR="00E05EBF">
        <w:rPr>
          <w:sz w:val="28"/>
          <w:szCs w:val="28"/>
        </w:rPr>
        <w:t>0</w:t>
      </w:r>
      <w:r w:rsidR="006C507C" w:rsidRPr="00E05EBF">
        <w:rPr>
          <w:sz w:val="28"/>
          <w:szCs w:val="28"/>
        </w:rPr>
        <w:t>.0</w:t>
      </w:r>
      <w:r w:rsidR="00E05EBF">
        <w:rPr>
          <w:sz w:val="28"/>
          <w:szCs w:val="28"/>
        </w:rPr>
        <w:t>8</w:t>
      </w:r>
      <w:r w:rsidR="006C507C" w:rsidRPr="00E05EBF">
        <w:rPr>
          <w:sz w:val="28"/>
          <w:szCs w:val="28"/>
        </w:rPr>
        <w:t>.202</w:t>
      </w:r>
      <w:r w:rsidR="00201281" w:rsidRPr="00E05EBF">
        <w:rPr>
          <w:sz w:val="28"/>
          <w:szCs w:val="28"/>
        </w:rPr>
        <w:t>6</w:t>
      </w:r>
      <w:r w:rsidR="006C507C" w:rsidRPr="00E05EBF">
        <w:rPr>
          <w:sz w:val="28"/>
          <w:szCs w:val="28"/>
        </w:rPr>
        <w:t xml:space="preserve"> о результатах </w:t>
      </w:r>
      <w:r w:rsidR="00201281" w:rsidRPr="00E05EBF">
        <w:rPr>
          <w:sz w:val="28"/>
          <w:szCs w:val="28"/>
        </w:rPr>
        <w:t xml:space="preserve">состоявшихся </w:t>
      </w:r>
      <w:r w:rsidR="006C507C" w:rsidRPr="00E05EBF">
        <w:rPr>
          <w:sz w:val="28"/>
          <w:szCs w:val="28"/>
        </w:rPr>
        <w:t xml:space="preserve">публичных слушаний (опубликованное в газете «Зейские огни» от </w:t>
      </w:r>
      <w:r w:rsidR="00E05EBF">
        <w:rPr>
          <w:sz w:val="28"/>
          <w:szCs w:val="28"/>
        </w:rPr>
        <w:t>12</w:t>
      </w:r>
      <w:r w:rsidR="006C507C" w:rsidRPr="00E05EBF">
        <w:rPr>
          <w:sz w:val="28"/>
          <w:szCs w:val="28"/>
        </w:rPr>
        <w:t>.0</w:t>
      </w:r>
      <w:r w:rsidR="00E05EBF">
        <w:rPr>
          <w:sz w:val="28"/>
          <w:szCs w:val="28"/>
        </w:rPr>
        <w:t>8</w:t>
      </w:r>
      <w:r w:rsidR="006C507C" w:rsidRPr="00E05EBF">
        <w:rPr>
          <w:sz w:val="28"/>
          <w:szCs w:val="28"/>
        </w:rPr>
        <w:t>.202</w:t>
      </w:r>
      <w:r w:rsidR="00201281" w:rsidRPr="00E05EBF">
        <w:rPr>
          <w:sz w:val="28"/>
          <w:szCs w:val="28"/>
        </w:rPr>
        <w:t>6</w:t>
      </w:r>
      <w:r w:rsidR="006C507C" w:rsidRPr="00E05EBF">
        <w:rPr>
          <w:sz w:val="28"/>
          <w:szCs w:val="28"/>
        </w:rPr>
        <w:t xml:space="preserve">), </w:t>
      </w:r>
      <w:r w:rsidRPr="00E05EBF">
        <w:rPr>
          <w:sz w:val="28"/>
          <w:szCs w:val="28"/>
        </w:rPr>
        <w:t>руководствуясь Уставом муниципального образования  «город Свободный»,</w:t>
      </w:r>
    </w:p>
    <w:p w14:paraId="342C9654" w14:textId="77777777" w:rsidR="009D64A6" w:rsidRDefault="009D64A6" w:rsidP="00715901">
      <w:pPr>
        <w:jc w:val="both"/>
        <w:rPr>
          <w:sz w:val="28"/>
          <w:szCs w:val="28"/>
        </w:rPr>
      </w:pPr>
    </w:p>
    <w:p w14:paraId="212EC7C4" w14:textId="44C61B58" w:rsidR="00C87D24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5CB78E92" w14:textId="77777777" w:rsidR="00703C2B" w:rsidRPr="00201281" w:rsidRDefault="00703C2B" w:rsidP="00703C2B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1C086ED" w14:textId="4CD31FC6" w:rsidR="00201281" w:rsidRPr="00AB101E" w:rsidRDefault="00703C2B" w:rsidP="00E05EBF">
      <w:pPr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201281">
        <w:rPr>
          <w:sz w:val="28"/>
          <w:szCs w:val="28"/>
        </w:rPr>
        <w:t xml:space="preserve"> </w:t>
      </w:r>
      <w:r w:rsidRPr="00E05EBF">
        <w:rPr>
          <w:sz w:val="28"/>
          <w:szCs w:val="28"/>
        </w:rPr>
        <w:t xml:space="preserve">Утвердить документацию </w:t>
      </w:r>
      <w:r w:rsidR="00E05EBF" w:rsidRPr="00E05EBF">
        <w:rPr>
          <w:color w:val="000000"/>
          <w:sz w:val="28"/>
          <w:szCs w:val="28"/>
        </w:rPr>
        <w:t xml:space="preserve">внесения изменений в проект планировки территории и проект межевания территории по объекту капитального строительства «Переключение сетей канализации города Свободного на ОСК оз. Большанка», утвержденную </w:t>
      </w:r>
      <w:r w:rsidR="00E05EBF" w:rsidRPr="00E05EBF">
        <w:rPr>
          <w:sz w:val="28"/>
          <w:szCs w:val="28"/>
        </w:rPr>
        <w:t xml:space="preserve">постановлением </w:t>
      </w:r>
      <w:r w:rsidR="00E05EBF" w:rsidRPr="00E05EBF">
        <w:rPr>
          <w:sz w:val="28"/>
          <w:szCs w:val="28"/>
        </w:rPr>
        <w:lastRenderedPageBreak/>
        <w:t xml:space="preserve">администрации города 22.04.2022 № 516 «Об утверждении документации </w:t>
      </w:r>
      <w:r w:rsidR="00E05EBF" w:rsidRPr="00E05EBF">
        <w:rPr>
          <w:color w:val="000000"/>
          <w:sz w:val="28"/>
          <w:szCs w:val="28"/>
        </w:rPr>
        <w:t>по проекту планировки территории и проекту межевания территории на объект: «Переключение сетей канализации города Свободного на ОСК оз. Большанка».</w:t>
      </w:r>
    </w:p>
    <w:p w14:paraId="354879A8" w14:textId="387B313E" w:rsidR="00AB101E" w:rsidRPr="00AB101E" w:rsidRDefault="00AB101E" w:rsidP="00AB101E">
      <w:pPr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AB101E">
        <w:rPr>
          <w:sz w:val="28"/>
          <w:szCs w:val="28"/>
        </w:rPr>
        <w:t>Отделу по градостроительству, архитектуре и капитальному строительству администрации города Свободного обратиться в Управление Росреестра по Амурской области с заявление</w:t>
      </w:r>
      <w:r w:rsidR="00DE514F">
        <w:rPr>
          <w:sz w:val="28"/>
          <w:szCs w:val="28"/>
        </w:rPr>
        <w:t>м</w:t>
      </w:r>
      <w:r w:rsidRPr="00AB101E">
        <w:rPr>
          <w:sz w:val="28"/>
          <w:szCs w:val="28"/>
        </w:rPr>
        <w:t xml:space="preserve"> о внесении сведений </w:t>
      </w:r>
      <w:r w:rsidRPr="00AB101E">
        <w:rPr>
          <w:rFonts w:eastAsiaTheme="minorHAnsi"/>
          <w:sz w:val="28"/>
          <w:szCs w:val="28"/>
          <w:lang w:eastAsia="en-US"/>
        </w:rPr>
        <w:t>об утвержденном проекте межевания территории.</w:t>
      </w:r>
    </w:p>
    <w:p w14:paraId="4564F655" w14:textId="77777777" w:rsidR="00703C2B" w:rsidRPr="00C63FE4" w:rsidRDefault="00703C2B" w:rsidP="00703C2B">
      <w:pPr>
        <w:pStyle w:val="ConsPlusNormal"/>
        <w:numPr>
          <w:ilvl w:val="0"/>
          <w:numId w:val="1"/>
        </w:numPr>
        <w:tabs>
          <w:tab w:val="left" w:pos="36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48797250"/>
      <w:r w:rsidRPr="00C63FE4">
        <w:rPr>
          <w:rFonts w:ascii="Times New Roman" w:hAnsi="Times New Roman" w:cs="Times New Roman"/>
          <w:sz w:val="28"/>
          <w:szCs w:val="28"/>
        </w:rPr>
        <w:t xml:space="preserve">Обеспечить опубликование настоящего постановления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</w:t>
      </w:r>
      <w:r w:rsidRPr="00C63FE4">
        <w:rPr>
          <w:rFonts w:ascii="Times New Roman" w:hAnsi="Times New Roman" w:cs="Times New Roman"/>
          <w:sz w:val="28"/>
          <w:szCs w:val="28"/>
          <w:lang w:val="en-US"/>
        </w:rPr>
        <w:t>admsvb</w:t>
      </w:r>
      <w:r w:rsidRPr="00C63FE4">
        <w:rPr>
          <w:rFonts w:ascii="Times New Roman" w:hAnsi="Times New Roman" w:cs="Times New Roman"/>
          <w:sz w:val="28"/>
          <w:szCs w:val="28"/>
        </w:rPr>
        <w:t>.</w:t>
      </w:r>
      <w:r w:rsidRPr="00C63FE4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C63FE4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города в сети Интернет.</w:t>
      </w:r>
    </w:p>
    <w:bookmarkEnd w:id="2"/>
    <w:p w14:paraId="735D3766" w14:textId="77777777" w:rsidR="00703C2B" w:rsidRPr="00201EA8" w:rsidRDefault="00703C2B" w:rsidP="00703C2B">
      <w:pPr>
        <w:pStyle w:val="ConsPlusNormal"/>
        <w:numPr>
          <w:ilvl w:val="0"/>
          <w:numId w:val="1"/>
        </w:numPr>
        <w:tabs>
          <w:tab w:val="left" w:pos="360"/>
          <w:tab w:val="left" w:pos="85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63FE4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заместителя главы администрации города по строительству, землепользованию и имущественным отношениям Рожкову Е.Е.</w:t>
      </w:r>
    </w:p>
    <w:p w14:paraId="00F85B39" w14:textId="77777777" w:rsidR="009D64A6" w:rsidRDefault="009D64A6" w:rsidP="00703C2B">
      <w:pPr>
        <w:tabs>
          <w:tab w:val="left" w:pos="360"/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6885"/>
        </w:tabs>
        <w:ind w:firstLine="567"/>
        <w:rPr>
          <w:sz w:val="27"/>
          <w:szCs w:val="27"/>
        </w:rPr>
      </w:pPr>
    </w:p>
    <w:p w14:paraId="4D6B766C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2EAAF337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3" w:name="SIGNERSTAMP1"/>
            <w:bookmarkEnd w:id="3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143F108C" w14:textId="5BE1F29D" w:rsidR="00290B5A" w:rsidRDefault="00290B5A" w:rsidP="0092456D">
      <w:pPr>
        <w:jc w:val="both"/>
        <w:rPr>
          <w:sz w:val="28"/>
          <w:szCs w:val="28"/>
        </w:rPr>
      </w:pPr>
    </w:p>
    <w:p w14:paraId="062550CC" w14:textId="60995AD4" w:rsidR="00FB4D25" w:rsidRDefault="00FB4D25" w:rsidP="0092456D">
      <w:pPr>
        <w:jc w:val="both"/>
        <w:rPr>
          <w:sz w:val="28"/>
          <w:szCs w:val="28"/>
        </w:rPr>
      </w:pPr>
    </w:p>
    <w:p w14:paraId="763E641C" w14:textId="529371FE" w:rsidR="00FB4D25" w:rsidRDefault="00FB4D25" w:rsidP="0092456D">
      <w:pPr>
        <w:jc w:val="both"/>
        <w:rPr>
          <w:sz w:val="28"/>
          <w:szCs w:val="28"/>
        </w:rPr>
      </w:pPr>
    </w:p>
    <w:p w14:paraId="7D8905CC" w14:textId="0CB04BDD" w:rsidR="00FB4D25" w:rsidRDefault="00FB4D25" w:rsidP="0092456D">
      <w:pPr>
        <w:jc w:val="both"/>
        <w:rPr>
          <w:sz w:val="28"/>
          <w:szCs w:val="28"/>
        </w:rPr>
      </w:pPr>
    </w:p>
    <w:p w14:paraId="625B0E5D" w14:textId="5A42DEA6" w:rsidR="00FB4D25" w:rsidRDefault="00FB4D25" w:rsidP="0092456D">
      <w:pPr>
        <w:jc w:val="both"/>
        <w:rPr>
          <w:sz w:val="28"/>
          <w:szCs w:val="28"/>
        </w:rPr>
      </w:pPr>
    </w:p>
    <w:p w14:paraId="5264707A" w14:textId="723BE0EB" w:rsidR="00FB4D25" w:rsidRDefault="00FB4D25" w:rsidP="0092456D">
      <w:pPr>
        <w:jc w:val="both"/>
        <w:rPr>
          <w:sz w:val="28"/>
          <w:szCs w:val="28"/>
        </w:rPr>
      </w:pPr>
    </w:p>
    <w:p w14:paraId="7E308716" w14:textId="26BB509A" w:rsidR="00FB4D25" w:rsidRDefault="00FB4D25" w:rsidP="0092456D">
      <w:pPr>
        <w:jc w:val="both"/>
        <w:rPr>
          <w:sz w:val="28"/>
          <w:szCs w:val="28"/>
        </w:rPr>
      </w:pPr>
    </w:p>
    <w:p w14:paraId="7B0FF64A" w14:textId="77777777" w:rsidR="00FB4D25" w:rsidRDefault="00FB4D25" w:rsidP="0092456D">
      <w:pPr>
        <w:jc w:val="both"/>
        <w:rPr>
          <w:sz w:val="28"/>
          <w:szCs w:val="28"/>
        </w:rPr>
      </w:pPr>
    </w:p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5B388A4A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ДА</w:t>
            </w:r>
            <w:r>
              <w:t xml:space="preserve"> 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shd w:val="clear" w:color="auto" w:fill="auto"/>
            <w:hideMark/>
          </w:tcPr>
          <w:p w14:paraId="6A0FC7D6" w14:textId="231E2169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30AAC6DA" w14:textId="77777777" w:rsidR="00FB4D25" w:rsidRPr="00B83121" w:rsidRDefault="00FB4D25" w:rsidP="00FB4D25">
            <w:r w:rsidRPr="00B83121">
              <w:rPr>
                <w:sz w:val="22"/>
                <w:szCs w:val="22"/>
              </w:rPr>
              <w:t>Заместитель главы</w:t>
            </w:r>
            <w:r>
              <w:rPr>
                <w:sz w:val="22"/>
                <w:szCs w:val="22"/>
              </w:rPr>
              <w:t xml:space="preserve"> </w:t>
            </w:r>
            <w:r w:rsidRPr="00B83121">
              <w:rPr>
                <w:sz w:val="22"/>
                <w:szCs w:val="22"/>
              </w:rPr>
              <w:t xml:space="preserve">администрации города по </w:t>
            </w:r>
            <w:r>
              <w:rPr>
                <w:sz w:val="22"/>
                <w:szCs w:val="22"/>
              </w:rPr>
              <w:t xml:space="preserve">строительству, землепользованию и имущественным отношениям Рожкова Е.Е. </w:t>
            </w:r>
          </w:p>
          <w:p w14:paraId="229B797B" w14:textId="77777777" w:rsidR="00FB4D25" w:rsidRPr="00B83121" w:rsidRDefault="00FB4D25" w:rsidP="00FB4D25"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Горлова О.В.</w:t>
            </w:r>
          </w:p>
          <w:p w14:paraId="419026D2" w14:textId="77777777" w:rsidR="00FB4D25" w:rsidRPr="006B1CE3" w:rsidRDefault="00FB4D25" w:rsidP="00FB4D2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CE3">
              <w:rPr>
                <w:rFonts w:ascii="Times New Roman" w:hAnsi="Times New Roman" w:cs="Times New Roman"/>
                <w:sz w:val="24"/>
                <w:szCs w:val="24"/>
              </w:rPr>
              <w:t>Начальник аналитическо-правового управления администрации города</w:t>
            </w:r>
            <w:r w:rsidRPr="006B1CE3">
              <w:rPr>
                <w:sz w:val="24"/>
                <w:szCs w:val="24"/>
              </w:rPr>
              <w:t xml:space="preserve"> </w:t>
            </w:r>
            <w:r w:rsidRPr="006B1CE3">
              <w:rPr>
                <w:rFonts w:ascii="Times New Roman" w:hAnsi="Times New Roman" w:cs="Times New Roman"/>
                <w:sz w:val="24"/>
                <w:szCs w:val="24"/>
              </w:rPr>
              <w:t xml:space="preserve">Грищенкова Н. Ю. </w:t>
            </w:r>
          </w:p>
          <w:p w14:paraId="522E1689" w14:textId="77777777" w:rsidR="00FB4D25" w:rsidRPr="006B1CE3" w:rsidRDefault="00FB4D25" w:rsidP="00FB4D25">
            <w:r w:rsidRPr="006B1CE3">
              <w:t>Начальник управления по использованию муниципального имущества и</w:t>
            </w:r>
            <w:r w:rsidRPr="00F17029">
              <w:rPr>
                <w:sz w:val="26"/>
                <w:szCs w:val="26"/>
              </w:rPr>
              <w:t xml:space="preserve"> </w:t>
            </w:r>
            <w:r w:rsidRPr="006B1CE3">
              <w:t>землепользованию администрации    города Залива О. В.</w:t>
            </w:r>
          </w:p>
          <w:p w14:paraId="4D237437" w14:textId="77777777" w:rsidR="00FB4D25" w:rsidRPr="006B1CE3" w:rsidRDefault="00FB4D25" w:rsidP="00FB4D25">
            <w:r w:rsidRPr="006B1CE3">
              <w:t>Начальник отдела землепользования управления по использованию муниципального имущества и землепользованию администрации   города Газизова Н.Г.</w:t>
            </w:r>
          </w:p>
          <w:p w14:paraId="50E73932" w14:textId="642E31C7" w:rsidR="0092456D" w:rsidRDefault="00FB4D25" w:rsidP="00FB4D25">
            <w:r w:rsidRPr="00966A7A">
              <w:rPr>
                <w:sz w:val="22"/>
                <w:szCs w:val="22"/>
              </w:rPr>
              <w:t xml:space="preserve">Директор МКУ «Стройсервис»  </w:t>
            </w:r>
            <w:r>
              <w:rPr>
                <w:sz w:val="22"/>
                <w:szCs w:val="22"/>
              </w:rPr>
              <w:t xml:space="preserve">Андышев </w:t>
            </w:r>
            <w:r w:rsidRPr="00966A7A">
              <w:rPr>
                <w:sz w:val="22"/>
                <w:szCs w:val="22"/>
              </w:rPr>
              <w:t>Д.В.</w:t>
            </w:r>
          </w:p>
          <w:p w14:paraId="470DA49B" w14:textId="411E6613" w:rsidR="0092456D" w:rsidRPr="00B83121" w:rsidRDefault="0092456D" w:rsidP="00693C53"/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4B97ACCB" w:rsidR="0092456D" w:rsidRPr="00B83121" w:rsidRDefault="0092456D" w:rsidP="0092456D">
                  <w:r w:rsidRPr="00B83121">
                    <w:rPr>
                      <w:sz w:val="22"/>
                      <w:szCs w:val="22"/>
                    </w:rPr>
                    <w:t xml:space="preserve">Исполнил ____________ </w:t>
                  </w:r>
                  <w:r>
                    <w:rPr>
                      <w:sz w:val="22"/>
                      <w:szCs w:val="22"/>
                    </w:rPr>
                    <w:t>ФИО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376F6ACA" w:rsidR="0092456D" w:rsidRPr="00B83121" w:rsidRDefault="0092456D" w:rsidP="0092456D">
                  <w:r>
                    <w:rPr>
                      <w:sz w:val="22"/>
                      <w:szCs w:val="22"/>
                    </w:rPr>
                    <w:t>Дата  «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 w:rsidRPr="0092456D">
                    <w:rPr>
                      <w:i/>
                    </w:rPr>
                    <w:t>телефон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53CAEF96" w14:textId="5C6BF718" w:rsidR="0092456D" w:rsidRDefault="0092456D" w:rsidP="009A3F88"/>
    <w:p w14:paraId="34F32EC2" w14:textId="7055968D" w:rsidR="00D2373F" w:rsidRPr="00D2373F" w:rsidRDefault="00D2373F" w:rsidP="00D2373F"/>
    <w:p w14:paraId="1E7D8367" w14:textId="5026DAB6" w:rsidR="00D2373F" w:rsidRPr="00D2373F" w:rsidRDefault="00D2373F" w:rsidP="00D2373F"/>
    <w:p w14:paraId="7DA15F37" w14:textId="32CEBEC9" w:rsidR="00D2373F" w:rsidRPr="00D2373F" w:rsidRDefault="00D2373F" w:rsidP="00D2373F"/>
    <w:p w14:paraId="4079FDF6" w14:textId="23109126" w:rsidR="00D2373F" w:rsidRPr="00D2373F" w:rsidRDefault="00D2373F" w:rsidP="00D2373F"/>
    <w:p w14:paraId="4D9D1CEB" w14:textId="1F6B5377" w:rsidR="00D2373F" w:rsidRPr="00D2373F" w:rsidRDefault="00D2373F" w:rsidP="00D2373F"/>
    <w:p w14:paraId="736DCBE0" w14:textId="563353CC" w:rsidR="00D2373F" w:rsidRPr="00D2373F" w:rsidRDefault="00D2373F" w:rsidP="00D2373F"/>
    <w:p w14:paraId="0A22AA08" w14:textId="6EE19E1D" w:rsidR="00D2373F" w:rsidRPr="00D2373F" w:rsidRDefault="00D2373F" w:rsidP="00D2373F"/>
    <w:p w14:paraId="607BBAFD" w14:textId="05C170E1" w:rsidR="00D2373F" w:rsidRPr="00D2373F" w:rsidRDefault="00D2373F" w:rsidP="00D2373F"/>
    <w:p w14:paraId="6914099B" w14:textId="40C15D0B" w:rsidR="00D2373F" w:rsidRPr="00D2373F" w:rsidRDefault="00D2373F" w:rsidP="00D2373F"/>
    <w:p w14:paraId="551B51C0" w14:textId="141C1C07" w:rsidR="00D2373F" w:rsidRPr="00D2373F" w:rsidRDefault="00D2373F" w:rsidP="00D2373F"/>
    <w:p w14:paraId="156BF3E4" w14:textId="69781FE8" w:rsidR="00D2373F" w:rsidRPr="00D2373F" w:rsidRDefault="00D2373F" w:rsidP="00D2373F"/>
    <w:p w14:paraId="406CFC52" w14:textId="3018A4FD" w:rsidR="00D2373F" w:rsidRPr="00D2373F" w:rsidRDefault="00D2373F" w:rsidP="00D2373F"/>
    <w:p w14:paraId="3C7E5786" w14:textId="55F092CF" w:rsidR="00D2373F" w:rsidRPr="00D2373F" w:rsidRDefault="00D2373F" w:rsidP="00D2373F"/>
    <w:p w14:paraId="093CF4F5" w14:textId="028E01BF" w:rsidR="00D2373F" w:rsidRPr="00D2373F" w:rsidRDefault="00D2373F" w:rsidP="00D2373F"/>
    <w:p w14:paraId="1CE5AC58" w14:textId="3211690A" w:rsidR="00D2373F" w:rsidRPr="00D2373F" w:rsidRDefault="00D2373F" w:rsidP="00D2373F"/>
    <w:p w14:paraId="60F77089" w14:textId="0FA511B0" w:rsidR="00D2373F" w:rsidRPr="00D2373F" w:rsidRDefault="00D2373F" w:rsidP="00D2373F"/>
    <w:p w14:paraId="4AA43F37" w14:textId="1A19F640" w:rsidR="00D2373F" w:rsidRPr="00D2373F" w:rsidRDefault="00D2373F" w:rsidP="00D2373F"/>
    <w:p w14:paraId="7108C3D9" w14:textId="784E4A6C" w:rsidR="00D2373F" w:rsidRPr="00D2373F" w:rsidRDefault="00D2373F" w:rsidP="00D2373F"/>
    <w:p w14:paraId="6E8A1555" w14:textId="426140B6" w:rsidR="00D2373F" w:rsidRPr="00D2373F" w:rsidRDefault="00D2373F" w:rsidP="00D2373F"/>
    <w:p w14:paraId="27FC5013" w14:textId="1598A719" w:rsidR="00D2373F" w:rsidRDefault="00D2373F" w:rsidP="00D2373F"/>
    <w:p w14:paraId="1C4F146B" w14:textId="20CF1867" w:rsidR="00D2373F" w:rsidRPr="00D2373F" w:rsidRDefault="00D2373F" w:rsidP="00D2373F"/>
    <w:p w14:paraId="43E7DE7E" w14:textId="314F4EA8" w:rsidR="00D2373F" w:rsidRDefault="00D2373F" w:rsidP="00D2373F"/>
    <w:p w14:paraId="4A89566D" w14:textId="2A4C2130" w:rsidR="00D2373F" w:rsidRPr="00D2373F" w:rsidRDefault="00DE514F" w:rsidP="00D2373F">
      <w:r>
        <w:fldChar w:fldCharType="begin"/>
      </w:r>
      <w:r>
        <w:instrText xml:space="preserve"> FILENAME  \p  \* MERGEFORMAT </w:instrText>
      </w:r>
      <w:r>
        <w:fldChar w:fldCharType="separate"/>
      </w:r>
      <w:r w:rsidR="00D2373F">
        <w:rPr>
          <w:noProof/>
        </w:rPr>
        <w:t>O:\Документы\Архитектура новая\ПОСТАНОВЛЕНИЕ    2026\7 июль\3. Пост.  от 03.07.2026  №     Утвержд.  ППТ и ППМ СКГ Горизонт Северный .docx</w:t>
      </w:r>
      <w:r>
        <w:rPr>
          <w:noProof/>
        </w:rPr>
        <w:fldChar w:fldCharType="end"/>
      </w:r>
    </w:p>
    <w:sectPr w:rsidR="00D2373F" w:rsidRPr="00D2373F" w:rsidSect="00E05EBF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EED16CA"/>
    <w:multiLevelType w:val="multilevel"/>
    <w:tmpl w:val="3A48531E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C2524"/>
    <w:rsid w:val="001D0FD0"/>
    <w:rsid w:val="001E1044"/>
    <w:rsid w:val="001F0A56"/>
    <w:rsid w:val="00201281"/>
    <w:rsid w:val="00204351"/>
    <w:rsid w:val="00213063"/>
    <w:rsid w:val="00222A29"/>
    <w:rsid w:val="002371B3"/>
    <w:rsid w:val="00254280"/>
    <w:rsid w:val="00257261"/>
    <w:rsid w:val="00290B5A"/>
    <w:rsid w:val="00296F5E"/>
    <w:rsid w:val="002C31D2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C507C"/>
    <w:rsid w:val="006F0246"/>
    <w:rsid w:val="006F061F"/>
    <w:rsid w:val="00703C2B"/>
    <w:rsid w:val="007102E8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B101E"/>
    <w:rsid w:val="00AE08E2"/>
    <w:rsid w:val="00AE7ACC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27CCE"/>
    <w:rsid w:val="00C512BD"/>
    <w:rsid w:val="00C54271"/>
    <w:rsid w:val="00C751D6"/>
    <w:rsid w:val="00C77942"/>
    <w:rsid w:val="00C87D24"/>
    <w:rsid w:val="00C93F47"/>
    <w:rsid w:val="00CB5290"/>
    <w:rsid w:val="00D17F35"/>
    <w:rsid w:val="00D2373F"/>
    <w:rsid w:val="00D328C5"/>
    <w:rsid w:val="00D5009C"/>
    <w:rsid w:val="00DB55E8"/>
    <w:rsid w:val="00DE514F"/>
    <w:rsid w:val="00DF421B"/>
    <w:rsid w:val="00E0383F"/>
    <w:rsid w:val="00E047C1"/>
    <w:rsid w:val="00E05EBF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4BD"/>
    <w:rsid w:val="00FA5CC8"/>
    <w:rsid w:val="00FB4D25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703C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B4D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1580</TotalTime>
  <Pages>4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86</cp:revision>
  <cp:lastPrinted>2026-08-24T05:23:00Z</cp:lastPrinted>
  <dcterms:created xsi:type="dcterms:W3CDTF">2022-03-03T07:57:00Z</dcterms:created>
  <dcterms:modified xsi:type="dcterms:W3CDTF">2026-08-24T05:41:00Z</dcterms:modified>
</cp:coreProperties>
</file>