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93"/>
        <w:gridCol w:w="4769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A52" w:rsidRPr="00445C82" w:rsidRDefault="00956A52" w:rsidP="00956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854FE">
              <w:rPr>
                <w:sz w:val="28"/>
                <w:szCs w:val="28"/>
              </w:rPr>
              <w:t xml:space="preserve"> внесении изменений в постановление администрации города Свободного </w:t>
            </w:r>
          </w:p>
          <w:p w:rsidR="00715901" w:rsidRPr="009051EE" w:rsidRDefault="00956A52" w:rsidP="00956A52">
            <w:pPr>
              <w:rPr>
                <w:sz w:val="28"/>
                <w:szCs w:val="28"/>
              </w:rPr>
            </w:pPr>
            <w:r w:rsidRPr="00E854FE">
              <w:rPr>
                <w:sz w:val="28"/>
                <w:szCs w:val="28"/>
              </w:rPr>
              <w:t>от 17.11.2025 № 1860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5901" w:rsidRDefault="00715901" w:rsidP="00715901">
      <w:pPr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6C0261" w:rsidRDefault="00956A52" w:rsidP="006C02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0261" w:rsidRPr="00445C82"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Федерации», постановлением Правительства Амурской области от 30.09.2019 № 572 (с изменениями от 26.03.2026 № 198), руководствуясь Уставом муниципального образования «город Свободный»</w:t>
      </w:r>
    </w:p>
    <w:p w:rsidR="006C0261" w:rsidRDefault="006C0261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0261" w:rsidRDefault="006C0261" w:rsidP="006C0261">
      <w:pPr>
        <w:ind w:firstLine="708"/>
        <w:jc w:val="both"/>
        <w:rPr>
          <w:sz w:val="28"/>
          <w:szCs w:val="28"/>
        </w:rPr>
      </w:pP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AB7B4F">
        <w:rPr>
          <w:sz w:val="28"/>
          <w:szCs w:val="28"/>
        </w:rPr>
        <w:t>1.</w:t>
      </w:r>
      <w:r w:rsidRPr="00E854FE">
        <w:rPr>
          <w:sz w:val="28"/>
          <w:szCs w:val="28"/>
        </w:rPr>
        <w:t xml:space="preserve">Внести в постановление администрации города Свободного от 17.11.2025 № 1860 «Об утверждении Порядка деятельности групп продленного дня в муниципальных общеобразовательных организациях для обучающихся начальных классов» следующие изменения: </w:t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  <w:t xml:space="preserve">1.1. </w:t>
      </w:r>
      <w:r>
        <w:rPr>
          <w:sz w:val="28"/>
          <w:szCs w:val="28"/>
        </w:rPr>
        <w:t xml:space="preserve">Пункт 3.19. Порядка изложить в следующей редакции: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854FE">
        <w:rPr>
          <w:sz w:val="28"/>
          <w:szCs w:val="28"/>
        </w:rPr>
        <w:t>«3.19. Организация питания: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 xml:space="preserve">В ГПД предусмотрено двухразовое питание детей: 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завтрак с 9 до 10 до часов/обед - с 13 до 14 часов,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полдник – в 16 часов.</w:t>
      </w:r>
    </w:p>
    <w:p w:rsidR="006C0261" w:rsidRPr="00445C82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Стоимость питания составляет 100 рублей за 1 день</w:t>
      </w:r>
      <w:proofErr w:type="gramStart"/>
      <w:r w:rsidRPr="00E854FE">
        <w:rPr>
          <w:sz w:val="28"/>
          <w:szCs w:val="28"/>
        </w:rPr>
        <w:t>.».</w:t>
      </w:r>
      <w:proofErr w:type="gramEnd"/>
    </w:p>
    <w:p w:rsidR="006C0261" w:rsidRPr="00754151" w:rsidRDefault="006C0261" w:rsidP="006C0261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/>
        </w:rPr>
        <w:t xml:space="preserve">2. </w:t>
      </w:r>
      <w:r w:rsidRPr="00CE11DC">
        <w:rPr>
          <w:sz w:val="28"/>
          <w:szCs w:val="28"/>
          <w:lang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аналитического – правового управления (Галактионов А.Ю.) в сетевом издании </w:t>
      </w:r>
      <w:proofErr w:type="spellStart"/>
      <w:r w:rsidRPr="00CE11DC">
        <w:rPr>
          <w:sz w:val="28"/>
          <w:szCs w:val="28"/>
          <w:lang/>
        </w:rPr>
        <w:t>admsvb.ru</w:t>
      </w:r>
      <w:proofErr w:type="spellEnd"/>
      <w:r w:rsidRPr="00CE11DC">
        <w:rPr>
          <w:sz w:val="28"/>
          <w:szCs w:val="28"/>
          <w:lang/>
        </w:rPr>
        <w:t xml:space="preserve"> в </w:t>
      </w:r>
      <w:r>
        <w:rPr>
          <w:sz w:val="28"/>
          <w:szCs w:val="28"/>
          <w:lang/>
        </w:rPr>
        <w:t xml:space="preserve">информационно-телекоммуникационной </w:t>
      </w:r>
      <w:r w:rsidRPr="00CE11DC">
        <w:rPr>
          <w:sz w:val="28"/>
          <w:szCs w:val="28"/>
          <w:lang/>
        </w:rPr>
        <w:t>сети Интернет.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t>3. Настоящее постановление вступает в силу с</w:t>
      </w:r>
      <w:r w:rsidRPr="00E854FE">
        <w:rPr>
          <w:sz w:val="28"/>
          <w:szCs w:val="28"/>
        </w:rPr>
        <w:t>о дня его</w:t>
      </w:r>
      <w:r w:rsidRPr="00754151">
        <w:rPr>
          <w:sz w:val="28"/>
          <w:szCs w:val="28"/>
        </w:rPr>
        <w:t xml:space="preserve"> опубликования, </w:t>
      </w:r>
      <w:r w:rsidRPr="00E854FE">
        <w:rPr>
          <w:sz w:val="28"/>
          <w:szCs w:val="28"/>
        </w:rPr>
        <w:t>но не ранее 01.09.2026.</w:t>
      </w:r>
    </w:p>
    <w:p w:rsidR="006C0261" w:rsidRPr="00AB7B4F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. </w:t>
      </w:r>
      <w:r w:rsidRPr="00AB7B4F">
        <w:rPr>
          <w:sz w:val="28"/>
          <w:szCs w:val="28"/>
        </w:rPr>
        <w:t>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F465F7" w:rsidRDefault="00F465F7" w:rsidP="006C0261">
      <w:pPr>
        <w:jc w:val="both"/>
      </w:pPr>
    </w:p>
    <w:p w:rsidR="00F465F7" w:rsidRDefault="00F465F7" w:rsidP="009A3F88"/>
    <w:p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  <w:bookmarkStart w:id="1" w:name="_GoBack"/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956A52" w:rsidRPr="00445C82" w:rsidTr="0048240F">
        <w:trPr>
          <w:trHeight w:val="406"/>
        </w:trPr>
        <w:tc>
          <w:tcPr>
            <w:tcW w:w="9571" w:type="dxa"/>
            <w:hideMark/>
          </w:tcPr>
          <w:bookmarkEnd w:id="1"/>
          <w:p w:rsidR="00956A52" w:rsidRPr="00445C82" w:rsidRDefault="00956A52" w:rsidP="0048240F">
            <w:r>
              <w:t xml:space="preserve">Подлежит включению в Регистр: </w:t>
            </w:r>
            <w:r w:rsidRPr="00445C82">
              <w:t>НЕТ</w:t>
            </w:r>
          </w:p>
        </w:tc>
      </w:tr>
      <w:tr w:rsidR="00956A52" w:rsidRPr="00B83121" w:rsidTr="0048240F">
        <w:tc>
          <w:tcPr>
            <w:tcW w:w="9571" w:type="dxa"/>
            <w:hideMark/>
          </w:tcPr>
          <w:p w:rsidR="00956A52" w:rsidRPr="00B83121" w:rsidRDefault="00956A52" w:rsidP="0048240F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956A52" w:rsidRPr="00B83121" w:rsidTr="0048240F">
        <w:tc>
          <w:tcPr>
            <w:tcW w:w="9571" w:type="dxa"/>
            <w:hideMark/>
          </w:tcPr>
          <w:p w:rsidR="00956A52" w:rsidRDefault="00956A52" w:rsidP="0048240F"/>
          <w:p w:rsidR="00956A52" w:rsidRDefault="00956A52" w:rsidP="0048240F"/>
          <w:p w:rsidR="00956A52" w:rsidRDefault="00956A52" w:rsidP="0048240F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</w:tcPr>
          <w:p w:rsidR="00956A52" w:rsidRDefault="00956A52" w:rsidP="0048240F"/>
          <w:p w:rsidR="00956A52" w:rsidRDefault="00956A52" w:rsidP="0048240F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</w:tcPr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  <w:hideMark/>
          </w:tcPr>
          <w:tbl>
            <w:tblPr>
              <w:tblW w:w="0" w:type="auto"/>
              <w:tblLook w:val="01E0"/>
            </w:tblPr>
            <w:tblGrid>
              <w:gridCol w:w="9354"/>
            </w:tblGrid>
            <w:tr w:rsidR="00956A52" w:rsidRPr="00B83121" w:rsidTr="0048240F">
              <w:tc>
                <w:tcPr>
                  <w:tcW w:w="9548" w:type="dxa"/>
                  <w:hideMark/>
                </w:tcPr>
                <w:p w:rsidR="00956A52" w:rsidRPr="00754151" w:rsidRDefault="00956A52" w:rsidP="0048240F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Козедуб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Н.Г.</w:t>
                  </w:r>
                </w:p>
              </w:tc>
            </w:tr>
            <w:tr w:rsidR="00956A52" w:rsidRPr="00B83121" w:rsidTr="0048240F">
              <w:tc>
                <w:tcPr>
                  <w:tcW w:w="9548" w:type="dxa"/>
                </w:tcPr>
                <w:p w:rsidR="00956A52" w:rsidRPr="00445C82" w:rsidRDefault="00956A52" w:rsidP="0048240F">
                  <w:pPr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Дата  «</w:t>
                  </w:r>
                  <w:r>
                    <w:rPr>
                      <w:sz w:val="22"/>
                      <w:szCs w:val="22"/>
                      <w:lang w:val="en-US"/>
                    </w:rPr>
                    <w:t>04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июня</w:t>
                  </w:r>
                  <w:proofErr w:type="spellEnd"/>
                  <w:r>
                    <w:rPr>
                      <w:sz w:val="22"/>
                      <w:szCs w:val="22"/>
                    </w:rPr>
                    <w:t>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lang w:val="en-US"/>
                    </w:rPr>
                    <w:t>4299</w:t>
                  </w:r>
                </w:p>
              </w:tc>
            </w:tr>
          </w:tbl>
          <w:p w:rsidR="00956A52" w:rsidRPr="00B83121" w:rsidRDefault="00956A52" w:rsidP="0048240F"/>
        </w:tc>
      </w:tr>
    </w:tbl>
    <w:p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69B8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261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2F7A"/>
    <w:rsid w:val="008A3B0E"/>
    <w:rsid w:val="008B0091"/>
    <w:rsid w:val="0092456D"/>
    <w:rsid w:val="00956A5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 Петровна Савельева</cp:lastModifiedBy>
  <cp:revision>80</cp:revision>
  <cp:lastPrinted>2026-04-29T22:38:00Z</cp:lastPrinted>
  <dcterms:created xsi:type="dcterms:W3CDTF">2022-03-03T07:57:00Z</dcterms:created>
  <dcterms:modified xsi:type="dcterms:W3CDTF">2026-07-01T00:13:00Z</dcterms:modified>
</cp:coreProperties>
</file>