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028A72" w14:textId="05982D5F" w:rsidR="006B1820" w:rsidRDefault="006B1820" w:rsidP="006B1820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3A113B93" w14:textId="41250325" w:rsidR="006B1820" w:rsidRDefault="006B1820" w:rsidP="006B1820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43F6881F" w14:textId="2DD9F67F" w:rsidR="006B1820" w:rsidRDefault="00EE4309" w:rsidP="006B1820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18.09.2023</w:t>
      </w:r>
      <w:bookmarkStart w:id="0" w:name="_GoBack"/>
      <w:bookmarkEnd w:id="0"/>
      <w:r w:rsidR="006B1820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1364</w:t>
      </w:r>
    </w:p>
    <w:p w14:paraId="2B58ECB1" w14:textId="77777777" w:rsidR="006B1820" w:rsidRPr="006B1820" w:rsidRDefault="006B1820" w:rsidP="006B1820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3685F588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C292C23" w14:textId="77777777" w:rsidR="006B1820" w:rsidRPr="006B1820" w:rsidRDefault="006B1820" w:rsidP="006B1820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51"/>
      <w:bookmarkEnd w:id="1"/>
      <w:r w:rsidRPr="006B1820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14:paraId="628F215D" w14:textId="63039F93" w:rsidR="006B1820" w:rsidRPr="006B1820" w:rsidRDefault="00BD7FC3" w:rsidP="006B1820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B1820" w:rsidRPr="006B1820">
        <w:rPr>
          <w:rFonts w:ascii="Times New Roman" w:hAnsi="Times New Roman" w:cs="Times New Roman"/>
          <w:sz w:val="28"/>
          <w:szCs w:val="28"/>
        </w:rPr>
        <w:t>ЭКОНОМИЧЕСКОЕ РАЗВИТИЕ ГОРОДА СВОБОДНОГО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7FFE725" w14:textId="77777777" w:rsidR="006B1820" w:rsidRPr="006B1820" w:rsidRDefault="006B1820" w:rsidP="006B1820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14:paraId="68806CAD" w14:textId="77777777" w:rsidR="006B1820" w:rsidRPr="006B1820" w:rsidRDefault="006B1820" w:rsidP="006B1820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I. ПАСПОРТ</w:t>
      </w:r>
    </w:p>
    <w:p w14:paraId="0CD8E6F7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29"/>
        <w:gridCol w:w="5914"/>
      </w:tblGrid>
      <w:tr w:rsidR="006B1820" w:rsidRPr="006B1820" w14:paraId="0CBEDCE7" w14:textId="77777777" w:rsidTr="00DD1992">
        <w:tc>
          <w:tcPr>
            <w:tcW w:w="1835" w:type="pct"/>
          </w:tcPr>
          <w:p w14:paraId="78214D25" w14:textId="77777777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3165" w:type="pct"/>
          </w:tcPr>
          <w:p w14:paraId="30998638" w14:textId="54A4C7C3" w:rsidR="006B1820" w:rsidRPr="006B1820" w:rsidRDefault="00BD7FC3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B1820" w:rsidRPr="006B1820">
              <w:rPr>
                <w:rFonts w:ascii="Times New Roman" w:hAnsi="Times New Roman" w:cs="Times New Roman"/>
                <w:sz w:val="28"/>
                <w:szCs w:val="28"/>
              </w:rPr>
              <w:t>Экономическое развитие города Свободного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B1820" w:rsidRPr="006B1820" w14:paraId="7C59A727" w14:textId="77777777" w:rsidTr="00DD1992">
        <w:tc>
          <w:tcPr>
            <w:tcW w:w="1835" w:type="pct"/>
          </w:tcPr>
          <w:p w14:paraId="112D3322" w14:textId="77777777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3165" w:type="pct"/>
          </w:tcPr>
          <w:p w14:paraId="0E0F4F16" w14:textId="77777777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Свободного (управление экономики администрации)</w:t>
            </w:r>
          </w:p>
        </w:tc>
      </w:tr>
      <w:tr w:rsidR="006B1820" w:rsidRPr="006B1820" w14:paraId="7001276D" w14:textId="77777777" w:rsidTr="00DD1992">
        <w:tc>
          <w:tcPr>
            <w:tcW w:w="1835" w:type="pct"/>
          </w:tcPr>
          <w:p w14:paraId="1E430933" w14:textId="77777777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</w:t>
            </w:r>
          </w:p>
        </w:tc>
        <w:tc>
          <w:tcPr>
            <w:tcW w:w="3165" w:type="pct"/>
          </w:tcPr>
          <w:p w14:paraId="0CC4ABD8" w14:textId="77777777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Свободного (управление экономики администрации)</w:t>
            </w:r>
          </w:p>
        </w:tc>
      </w:tr>
      <w:tr w:rsidR="006B1820" w:rsidRPr="006B1820" w14:paraId="2BBB8606" w14:textId="77777777" w:rsidTr="00DD1992">
        <w:tc>
          <w:tcPr>
            <w:tcW w:w="1835" w:type="pct"/>
          </w:tcPr>
          <w:p w14:paraId="010D5686" w14:textId="77777777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3165" w:type="pct"/>
          </w:tcPr>
          <w:p w14:paraId="77BD142A" w14:textId="77777777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Свободного (управление экономики администрации)</w:t>
            </w:r>
          </w:p>
        </w:tc>
      </w:tr>
      <w:tr w:rsidR="006B1820" w:rsidRPr="006B1820" w14:paraId="27B5D9CF" w14:textId="77777777" w:rsidTr="00DD1992">
        <w:tc>
          <w:tcPr>
            <w:tcW w:w="1835" w:type="pct"/>
          </w:tcPr>
          <w:p w14:paraId="243FDC69" w14:textId="77777777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3165" w:type="pct"/>
          </w:tcPr>
          <w:p w14:paraId="709BE53A" w14:textId="386F76E9" w:rsidR="006B1820" w:rsidRPr="006B1820" w:rsidRDefault="006B1820" w:rsidP="00867A99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Создание условий, стимулирующих граждан к осуществлению самостоятельной предпринимательской деятельности, взаимодействие власти и бизнеса, содействие развитию малого бизнеса в производственной сфере, увеличение вклада малого бизнеса в развитие экономики города.</w:t>
            </w:r>
          </w:p>
        </w:tc>
      </w:tr>
      <w:tr w:rsidR="006B1820" w:rsidRPr="006B1820" w14:paraId="69ED8325" w14:textId="77777777" w:rsidTr="00DD1992">
        <w:tc>
          <w:tcPr>
            <w:tcW w:w="1835" w:type="pct"/>
          </w:tcPr>
          <w:p w14:paraId="067197DE" w14:textId="77777777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3165" w:type="pct"/>
          </w:tcPr>
          <w:p w14:paraId="4EDBE5EE" w14:textId="1B7B911B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1. Нормативно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правовое регулирование развития малого и среднего предпринимательства.</w:t>
            </w:r>
          </w:p>
          <w:p w14:paraId="6510C3D6" w14:textId="77777777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2. Развитие системы финансовой поддержки малого и среднего предпринимательства.</w:t>
            </w:r>
          </w:p>
          <w:p w14:paraId="4F35C38E" w14:textId="77777777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3. Образовательное обеспечение малого и среднего предпринимательства.</w:t>
            </w:r>
          </w:p>
          <w:p w14:paraId="6770B570" w14:textId="3267AC6F" w:rsidR="006B1820" w:rsidRPr="006B1820" w:rsidRDefault="006B1820" w:rsidP="00867A99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4. Пропаганда предпринимательской деятельности.</w:t>
            </w:r>
          </w:p>
        </w:tc>
      </w:tr>
      <w:tr w:rsidR="006B1820" w:rsidRPr="006B1820" w14:paraId="67B0E6C7" w14:textId="77777777" w:rsidTr="00DD1992">
        <w:tc>
          <w:tcPr>
            <w:tcW w:w="1835" w:type="pct"/>
          </w:tcPr>
          <w:p w14:paraId="57CD0D23" w14:textId="77777777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подпрограмм, включенных в состав муниципальной программы</w:t>
            </w:r>
          </w:p>
        </w:tc>
        <w:tc>
          <w:tcPr>
            <w:tcW w:w="3165" w:type="pct"/>
          </w:tcPr>
          <w:p w14:paraId="29A2DACE" w14:textId="642C6017" w:rsidR="006B1820" w:rsidRPr="006B1820" w:rsidRDefault="006B1820" w:rsidP="00DD1992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Развитие субъектов малого и среднего предпринимательства в городе Свободном.</w:t>
            </w:r>
          </w:p>
        </w:tc>
      </w:tr>
      <w:tr w:rsidR="006B1820" w:rsidRPr="006B1820" w14:paraId="710FAE6F" w14:textId="77777777" w:rsidTr="00DD1992">
        <w:tc>
          <w:tcPr>
            <w:tcW w:w="1835" w:type="pct"/>
          </w:tcPr>
          <w:p w14:paraId="08924740" w14:textId="77777777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Этапы (при их наличии) и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программы в целом и в разрезе подпрограмм</w:t>
            </w:r>
          </w:p>
        </w:tc>
        <w:tc>
          <w:tcPr>
            <w:tcW w:w="3165" w:type="pct"/>
          </w:tcPr>
          <w:p w14:paraId="6EC40564" w14:textId="25865ED1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 реализации программы не ограничен.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Этапы реализации программы не выделяются. </w:t>
            </w:r>
          </w:p>
        </w:tc>
      </w:tr>
      <w:tr w:rsidR="006B1820" w:rsidRPr="006B1820" w14:paraId="5752EBD6" w14:textId="77777777" w:rsidTr="00DD1992">
        <w:tc>
          <w:tcPr>
            <w:tcW w:w="1835" w:type="pct"/>
            <w:vMerge w:val="restart"/>
          </w:tcPr>
          <w:p w14:paraId="01A3C1C1" w14:textId="77777777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Hlk145319971"/>
            <w:r w:rsidRPr="006B1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программы, тыс. руб.</w:t>
            </w:r>
          </w:p>
        </w:tc>
        <w:tc>
          <w:tcPr>
            <w:tcW w:w="3165" w:type="pct"/>
          </w:tcPr>
          <w:p w14:paraId="024CAC1C" w14:textId="2EDF6556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</w:t>
            </w:r>
            <w:r w:rsidR="000C6FE3">
              <w:rPr>
                <w:rFonts w:ascii="Times New Roman" w:hAnsi="Times New Roman" w:cs="Times New Roman"/>
                <w:sz w:val="28"/>
                <w:szCs w:val="28"/>
              </w:rPr>
              <w:t>57 487,66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14:paraId="52735AFB" w14:textId="6A890364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6036,81 тыс. рублей;</w:t>
            </w:r>
          </w:p>
          <w:p w14:paraId="2E7625FD" w14:textId="22BAF9E5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7927,68 тыс. рублей;</w:t>
            </w:r>
          </w:p>
          <w:p w14:paraId="059C1B21" w14:textId="0DD6CB61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943,31 тыс. рублей;</w:t>
            </w:r>
          </w:p>
          <w:p w14:paraId="50C967A7" w14:textId="66BB5EAA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2770,20 тыс. рублей;</w:t>
            </w:r>
          </w:p>
          <w:p w14:paraId="599A4104" w14:textId="4D6534E2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5302,95 тыс. рублей;</w:t>
            </w:r>
          </w:p>
          <w:p w14:paraId="0DBD1E02" w14:textId="00B0F3A1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163BA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3BA0">
              <w:rPr>
                <w:rFonts w:ascii="Times New Roman" w:hAnsi="Times New Roman" w:cs="Times New Roman"/>
                <w:sz w:val="28"/>
                <w:szCs w:val="28"/>
              </w:rPr>
              <w:t>18 802,35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2B34E741" w14:textId="0F94C382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163BA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3BA0">
              <w:rPr>
                <w:rFonts w:ascii="Times New Roman" w:hAnsi="Times New Roman" w:cs="Times New Roman"/>
                <w:sz w:val="28"/>
                <w:szCs w:val="28"/>
              </w:rPr>
              <w:t>8732,65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279868C1" w14:textId="5CA1D8A6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163BA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3BA0">
              <w:rPr>
                <w:rFonts w:ascii="Times New Roman" w:hAnsi="Times New Roman" w:cs="Times New Roman"/>
                <w:sz w:val="28"/>
                <w:szCs w:val="28"/>
              </w:rPr>
              <w:t>4608,28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1CF77A2C" w14:textId="12E2463D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163BA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3BA0">
              <w:rPr>
                <w:rFonts w:ascii="Times New Roman" w:hAnsi="Times New Roman" w:cs="Times New Roman"/>
                <w:sz w:val="28"/>
                <w:szCs w:val="28"/>
              </w:rPr>
              <w:t>1646,42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5D16BD74" w14:textId="42017F47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163BA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3BA0">
              <w:rPr>
                <w:rFonts w:ascii="Times New Roman" w:hAnsi="Times New Roman" w:cs="Times New Roman"/>
                <w:sz w:val="28"/>
                <w:szCs w:val="28"/>
              </w:rPr>
              <w:t>358,51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50C7ED52" w14:textId="3432A6F2" w:rsid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3BA0">
              <w:rPr>
                <w:rFonts w:ascii="Times New Roman" w:hAnsi="Times New Roman" w:cs="Times New Roman"/>
                <w:sz w:val="28"/>
                <w:szCs w:val="28"/>
              </w:rPr>
              <w:t>358,51</w:t>
            </w:r>
            <w:r w:rsidR="00163BA0"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4BD8C46" w14:textId="77777777" w:rsidR="00790326" w:rsidRDefault="00790326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</w:t>
            </w:r>
            <w:r w:rsidR="00163BA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3BA0">
              <w:rPr>
                <w:rFonts w:ascii="Times New Roman" w:hAnsi="Times New Roman" w:cs="Times New Roman"/>
                <w:sz w:val="28"/>
                <w:szCs w:val="28"/>
              </w:rPr>
              <w:t xml:space="preserve">115,51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DCBC606" w14:textId="56AAF963" w:rsidR="00163BA0" w:rsidRDefault="00163BA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 год – 115,51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2971D95" w14:textId="1DE7BD45" w:rsidR="00163BA0" w:rsidRDefault="00163BA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2028 год – 115,51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BB69C98" w14:textId="1B7593E2" w:rsidR="00163BA0" w:rsidRDefault="00163BA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2029</w:t>
            </w:r>
            <w:r w:rsidR="009E681A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– 115,51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C6EF251" w14:textId="47FBD94D" w:rsidR="00163BA0" w:rsidRPr="006B1820" w:rsidRDefault="00163BA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2030 год – 115,51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B1820" w:rsidRPr="006B1820" w14:paraId="4173438A" w14:textId="77777777" w:rsidTr="00DD1992">
        <w:tc>
          <w:tcPr>
            <w:tcW w:w="1835" w:type="pct"/>
            <w:vMerge/>
          </w:tcPr>
          <w:p w14:paraId="232E457D" w14:textId="77777777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5" w:type="pct"/>
          </w:tcPr>
          <w:p w14:paraId="6480C7DD" w14:textId="77777777" w:rsidR="000C6FE3" w:rsidRDefault="000C6FE3" w:rsidP="000C6FE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A2632F4" w14:textId="7EA1F3CD" w:rsidR="000C6FE3" w:rsidRPr="006B1820" w:rsidRDefault="000C6FE3" w:rsidP="000C6FE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Объем ассигнований федерального бюджета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12605,23 тыс. рублей, из них:</w:t>
            </w:r>
          </w:p>
          <w:p w14:paraId="167D8665" w14:textId="42885A5A" w:rsidR="000C6FE3" w:rsidRPr="006B1820" w:rsidRDefault="000C6FE3" w:rsidP="000C6FE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3320,62 тыс. рублей;</w:t>
            </w:r>
          </w:p>
          <w:p w14:paraId="68999CAB" w14:textId="6ADA5739" w:rsidR="000C6FE3" w:rsidRPr="006B1820" w:rsidRDefault="000C6FE3" w:rsidP="000C6FE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6415,04 тыс. рублей;</w:t>
            </w:r>
          </w:p>
          <w:p w14:paraId="681C2D00" w14:textId="224B2E4C" w:rsidR="000C6FE3" w:rsidRPr="006B1820" w:rsidRDefault="000C6FE3" w:rsidP="000C6FE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626,25 тыс. рублей;</w:t>
            </w:r>
          </w:p>
          <w:p w14:paraId="1BF753E3" w14:textId="48681D72" w:rsidR="000C6FE3" w:rsidRPr="006B1820" w:rsidRDefault="000C6FE3" w:rsidP="000C6FE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2243,32 тыс. рублей;</w:t>
            </w:r>
          </w:p>
          <w:p w14:paraId="7A59DABE" w14:textId="40D48492" w:rsidR="000C6FE3" w:rsidRPr="006B1820" w:rsidRDefault="000C6FE3" w:rsidP="000C6FE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0,0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64299C77" w14:textId="652DF120" w:rsidR="000C6FE3" w:rsidRPr="006B1820" w:rsidRDefault="000C6FE3" w:rsidP="000C6FE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0,0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2B645B5F" w14:textId="3E128237" w:rsidR="000C6FE3" w:rsidRPr="006B1820" w:rsidRDefault="000C6FE3" w:rsidP="000C6FE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0,0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441212B2" w14:textId="78F5491F" w:rsidR="000C6FE3" w:rsidRPr="006B1820" w:rsidRDefault="000C6FE3" w:rsidP="000C6FE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0,0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0463FF93" w14:textId="12986A67" w:rsidR="000C6FE3" w:rsidRPr="006B1820" w:rsidRDefault="000C6FE3" w:rsidP="000C6FE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0,0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0B5053C4" w14:textId="3EA86958" w:rsidR="000C6FE3" w:rsidRPr="006B1820" w:rsidRDefault="000C6FE3" w:rsidP="000C6FE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0,0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3042954F" w14:textId="2976690A" w:rsidR="006B1820" w:rsidRDefault="000C6FE3" w:rsidP="000C6FE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0,0</w:t>
            </w:r>
            <w:r w:rsidR="00CD47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14:paraId="0566C5EE" w14:textId="648548BA" w:rsidR="005D2DF5" w:rsidRDefault="005D2DF5" w:rsidP="005D2DF5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– 0,00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2C3E0D9" w14:textId="132D7CA6" w:rsidR="005D2DF5" w:rsidRDefault="005D2DF5" w:rsidP="005D2DF5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 год – 0,00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F95D72C" w14:textId="3691830A" w:rsidR="005D2DF5" w:rsidRDefault="005D2DF5" w:rsidP="005D2DF5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2028 год – 0,00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26C93DD" w14:textId="12B60CD0" w:rsidR="005D2DF5" w:rsidRDefault="005D2DF5" w:rsidP="005D2DF5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2029 год – 0,00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7C4BC29" w14:textId="0C6D3792" w:rsidR="005D2DF5" w:rsidRPr="006B1820" w:rsidRDefault="005D2DF5" w:rsidP="005D2DF5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2030 год – 0,00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B1820" w:rsidRPr="006B1820" w14:paraId="29BF9855" w14:textId="77777777" w:rsidTr="00DD1992">
        <w:tc>
          <w:tcPr>
            <w:tcW w:w="1835" w:type="pct"/>
            <w:vMerge/>
          </w:tcPr>
          <w:p w14:paraId="7DF2EC61" w14:textId="77777777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5" w:type="pct"/>
          </w:tcPr>
          <w:p w14:paraId="6B6350FA" w14:textId="07AE5472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Объем ассигнований областного бюджета </w:t>
            </w:r>
            <w:r w:rsidR="000C6FE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38375,83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14:paraId="5C267DE1" w14:textId="73C39E10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174,64 тыс. рублей;</w:t>
            </w:r>
          </w:p>
          <w:p w14:paraId="4BB812B4" w14:textId="6A29313B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337,64 тыс. рублей;</w:t>
            </w:r>
          </w:p>
          <w:p w14:paraId="6FB267CB" w14:textId="00580BDA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2017 год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187,06 тыс. рублей;</w:t>
            </w:r>
          </w:p>
          <w:p w14:paraId="2A44BFDF" w14:textId="2F3A53A7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395,88 тыс. рублей;</w:t>
            </w:r>
          </w:p>
          <w:p w14:paraId="2A81A1DC" w14:textId="269F8A23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4920,00 тыс. рублей;</w:t>
            </w:r>
          </w:p>
          <w:p w14:paraId="4A2B3237" w14:textId="6949D66B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17826,62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763231C8" w14:textId="6F0D6235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8296,02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7EACC2A2" w14:textId="64487515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4282,86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44B3C028" w14:textId="695F9866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1469,10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3EDF8963" w14:textId="672B85C7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243,00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748AF7D8" w14:textId="7F700B66" w:rsid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243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0 тыс. рублей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25312DB" w14:textId="77777777" w:rsidR="005D2DF5" w:rsidRDefault="005D2DF5" w:rsidP="005D2DF5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– 0,00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80718ED" w14:textId="77777777" w:rsidR="005D2DF5" w:rsidRDefault="005D2DF5" w:rsidP="005D2DF5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 год – 0,00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3540CDE" w14:textId="77777777" w:rsidR="005D2DF5" w:rsidRDefault="005D2DF5" w:rsidP="005D2DF5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2028 год – 0,00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A7E9982" w14:textId="77777777" w:rsidR="005D2DF5" w:rsidRDefault="005D2DF5" w:rsidP="005D2DF5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2029 год – 0,00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0A6600D" w14:textId="55D3E98A" w:rsidR="005D2DF5" w:rsidRPr="006B1820" w:rsidRDefault="005D2DF5" w:rsidP="005D2DF5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2030 год – 0,00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B1820" w:rsidRPr="006B1820" w14:paraId="3933E000" w14:textId="77777777" w:rsidTr="00DD1992">
        <w:tc>
          <w:tcPr>
            <w:tcW w:w="1835" w:type="pct"/>
            <w:vMerge/>
          </w:tcPr>
          <w:p w14:paraId="3643C4E7" w14:textId="77777777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5" w:type="pct"/>
          </w:tcPr>
          <w:p w14:paraId="76FD88ED" w14:textId="1EAB048A" w:rsidR="000C6FE3" w:rsidRPr="006B1820" w:rsidRDefault="000C6FE3" w:rsidP="000C6FE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бюджета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4716">
              <w:rPr>
                <w:rFonts w:ascii="Times New Roman" w:hAnsi="Times New Roman" w:cs="Times New Roman"/>
                <w:sz w:val="28"/>
                <w:szCs w:val="28"/>
              </w:rPr>
              <w:t>6506,60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рублей, из них:</w:t>
            </w:r>
          </w:p>
          <w:p w14:paraId="777ADDD6" w14:textId="18585B2A" w:rsidR="000C6FE3" w:rsidRPr="006B1820" w:rsidRDefault="000C6FE3" w:rsidP="000C6FE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2541,55 тыс. рублей;</w:t>
            </w:r>
          </w:p>
          <w:p w14:paraId="3F9D50C1" w14:textId="03DE0E1B" w:rsidR="000C6FE3" w:rsidRPr="006B1820" w:rsidRDefault="000C6FE3" w:rsidP="000C6FE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1175,0 тыс. рублей;</w:t>
            </w:r>
          </w:p>
          <w:p w14:paraId="112FD941" w14:textId="58756058" w:rsidR="000C6FE3" w:rsidRPr="006B1820" w:rsidRDefault="000C6FE3" w:rsidP="000C6FE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130,0 тыс. рублей;</w:t>
            </w:r>
          </w:p>
          <w:p w14:paraId="73AE3D9F" w14:textId="1097527D" w:rsidR="000C6FE3" w:rsidRPr="006B1820" w:rsidRDefault="000C6FE3" w:rsidP="000C6FE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131,0 тыс. рублей;</w:t>
            </w:r>
          </w:p>
          <w:p w14:paraId="7E7EE0A3" w14:textId="0FCDC588" w:rsidR="000C6FE3" w:rsidRPr="006B1820" w:rsidRDefault="000C6FE3" w:rsidP="000C6FE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382,94 тыс. рублей;</w:t>
            </w:r>
          </w:p>
          <w:p w14:paraId="647CD25C" w14:textId="3C78F10F" w:rsidR="000C6FE3" w:rsidRPr="006B1820" w:rsidRDefault="000C6FE3" w:rsidP="000C6FE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4716">
              <w:rPr>
                <w:rFonts w:ascii="Times New Roman" w:hAnsi="Times New Roman" w:cs="Times New Roman"/>
                <w:sz w:val="28"/>
                <w:szCs w:val="28"/>
              </w:rPr>
              <w:t>975,72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239F0B16" w14:textId="46E13205" w:rsidR="000C6FE3" w:rsidRPr="006B1820" w:rsidRDefault="000C6FE3" w:rsidP="000C6FE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4716">
              <w:rPr>
                <w:rFonts w:ascii="Times New Roman" w:hAnsi="Times New Roman" w:cs="Times New Roman"/>
                <w:sz w:val="28"/>
                <w:szCs w:val="28"/>
              </w:rPr>
              <w:t>436,63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2779018B" w14:textId="1BAE7EC5" w:rsidR="000C6FE3" w:rsidRPr="006B1820" w:rsidRDefault="000C6FE3" w:rsidP="000C6FE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4716">
              <w:rPr>
                <w:rFonts w:ascii="Times New Roman" w:hAnsi="Times New Roman" w:cs="Times New Roman"/>
                <w:sz w:val="28"/>
                <w:szCs w:val="28"/>
              </w:rPr>
              <w:t>325,41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683CEDF6" w14:textId="0D204151" w:rsidR="000C6FE3" w:rsidRPr="006B1820" w:rsidRDefault="000C6FE3" w:rsidP="000C6FE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4716">
              <w:rPr>
                <w:rFonts w:ascii="Times New Roman" w:hAnsi="Times New Roman" w:cs="Times New Roman"/>
                <w:sz w:val="28"/>
                <w:szCs w:val="28"/>
              </w:rPr>
              <w:t>177,32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307A3CA4" w14:textId="654E6A42" w:rsidR="00CD4716" w:rsidRPr="006B1820" w:rsidRDefault="00CD4716" w:rsidP="00CD4716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115,51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5C753286" w14:textId="553772D3" w:rsidR="00CD4716" w:rsidRDefault="00CD4716" w:rsidP="00CD4716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115,51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7201B72" w14:textId="77777777" w:rsidR="00CD4716" w:rsidRDefault="00CD4716" w:rsidP="00CD4716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– 115,51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5C992F2" w14:textId="77777777" w:rsidR="00CD4716" w:rsidRDefault="00CD4716" w:rsidP="00CD4716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 год – 115,51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1172009" w14:textId="77777777" w:rsidR="00CD4716" w:rsidRDefault="00CD4716" w:rsidP="00CD4716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2028 год – 115,51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F34D61B" w14:textId="77777777" w:rsidR="00CD4716" w:rsidRDefault="00CD4716" w:rsidP="00CD4716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2029 год – 115,51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566F0E1" w14:textId="3906A5AC" w:rsidR="000C6FE3" w:rsidRPr="006B1820" w:rsidRDefault="00CD4716" w:rsidP="00CD4716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2030 год – 115,51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bookmarkEnd w:id="2"/>
      <w:tr w:rsidR="006B1820" w:rsidRPr="006B1820" w14:paraId="6EB4D46B" w14:textId="77777777" w:rsidTr="007D2D2A">
        <w:trPr>
          <w:trHeight w:val="1512"/>
        </w:trPr>
        <w:tc>
          <w:tcPr>
            <w:tcW w:w="1835" w:type="pct"/>
          </w:tcPr>
          <w:p w14:paraId="1B6ED5D1" w14:textId="77777777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3165" w:type="pct"/>
          </w:tcPr>
          <w:p w14:paraId="060D7458" w14:textId="4902C9B2" w:rsidR="006B1820" w:rsidRPr="007D2D2A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2D2A">
              <w:rPr>
                <w:rFonts w:ascii="Times New Roman" w:hAnsi="Times New Roman" w:cs="Times New Roman"/>
                <w:sz w:val="28"/>
                <w:szCs w:val="28"/>
              </w:rPr>
              <w:t>1. Количество малых и средних предприятий</w:t>
            </w:r>
            <w:r w:rsidR="007D2D2A">
              <w:rPr>
                <w:rFonts w:ascii="Times New Roman" w:hAnsi="Times New Roman" w:cs="Times New Roman"/>
                <w:sz w:val="28"/>
                <w:szCs w:val="28"/>
              </w:rPr>
              <w:t xml:space="preserve"> (с учетом самозанятых)</w:t>
            </w:r>
            <w:r w:rsidRPr="007D2D2A">
              <w:rPr>
                <w:rFonts w:ascii="Times New Roman" w:hAnsi="Times New Roman" w:cs="Times New Roman"/>
                <w:sz w:val="28"/>
                <w:szCs w:val="28"/>
              </w:rPr>
              <w:t xml:space="preserve"> в расчете на 1 тыс. человек населения города Свободного не менее </w:t>
            </w:r>
            <w:r w:rsidR="001110D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D2D2A">
              <w:rPr>
                <w:rFonts w:ascii="Times New Roman" w:hAnsi="Times New Roman" w:cs="Times New Roman"/>
                <w:sz w:val="28"/>
                <w:szCs w:val="28"/>
              </w:rPr>
              <w:t xml:space="preserve"> единиц</w:t>
            </w:r>
            <w:r w:rsidR="007D2D2A">
              <w:rPr>
                <w:rFonts w:ascii="Times New Roman" w:hAnsi="Times New Roman" w:cs="Times New Roman"/>
                <w:sz w:val="28"/>
                <w:szCs w:val="28"/>
              </w:rPr>
              <w:t xml:space="preserve"> по отношению к </w:t>
            </w:r>
            <w:r w:rsidR="001110D3">
              <w:rPr>
                <w:rFonts w:ascii="Times New Roman" w:hAnsi="Times New Roman" w:cs="Times New Roman"/>
                <w:sz w:val="28"/>
                <w:szCs w:val="28"/>
              </w:rPr>
              <w:t>2021 году</w:t>
            </w:r>
            <w:r w:rsidRPr="007D2D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CC7F954" w14:textId="578B7418" w:rsidR="006B1820" w:rsidRPr="007D2D2A" w:rsidRDefault="006B1820" w:rsidP="007D2D2A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D2A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7D2D2A" w:rsidRPr="007D2D2A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</w:t>
            </w:r>
            <w:r w:rsidR="003E2221">
              <w:rPr>
                <w:rFonts w:ascii="Times New Roman" w:hAnsi="Times New Roman" w:cs="Times New Roman"/>
                <w:sz w:val="28"/>
                <w:szCs w:val="28"/>
              </w:rPr>
              <w:t xml:space="preserve">(увеличение) </w:t>
            </w:r>
            <w:r w:rsidRPr="007D2D2A">
              <w:rPr>
                <w:rFonts w:ascii="Times New Roman" w:hAnsi="Times New Roman" w:cs="Times New Roman"/>
                <w:sz w:val="28"/>
                <w:szCs w:val="28"/>
              </w:rPr>
              <w:t xml:space="preserve">рабочих мест </w:t>
            </w:r>
            <w:r w:rsidR="007D2D2A" w:rsidRPr="007D2D2A">
              <w:rPr>
                <w:rFonts w:ascii="Times New Roman" w:hAnsi="Times New Roman" w:cs="Times New Roman"/>
                <w:sz w:val="28"/>
                <w:szCs w:val="28"/>
              </w:rPr>
              <w:t>к уровню базисного года</w:t>
            </w:r>
            <w:r w:rsidRPr="007D2D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3787008E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12D0999" w14:textId="77777777" w:rsidR="006B1820" w:rsidRPr="006B1820" w:rsidRDefault="006B1820" w:rsidP="006B1820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II. ХАРАКТЕРИСТИКА СФЕРЫ РЕАЛИЗАЦИИ</w:t>
      </w:r>
    </w:p>
    <w:p w14:paraId="47D60D65" w14:textId="77777777" w:rsidR="006B1820" w:rsidRPr="006B1820" w:rsidRDefault="006B1820" w:rsidP="006B1820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14:paraId="79CCBB39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E376A40" w14:textId="1325971F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Экономика города Свободного представляет собой многоотраслевое хозяйство, включающее такие виды деятельности, как добыча полезных ископаемых, обрабатывающие производства, производство и распределение </w:t>
      </w:r>
      <w:r w:rsidRPr="006B1820">
        <w:rPr>
          <w:rFonts w:ascii="Times New Roman" w:hAnsi="Times New Roman" w:cs="Times New Roman"/>
          <w:sz w:val="28"/>
          <w:szCs w:val="28"/>
        </w:rPr>
        <w:lastRenderedPageBreak/>
        <w:t>электроэнергии, газа и воды, транспорт и связь, строительство, оптовая и розничная торговля</w:t>
      </w:r>
      <w:r w:rsidR="00867A99">
        <w:rPr>
          <w:rFonts w:ascii="Times New Roman" w:hAnsi="Times New Roman" w:cs="Times New Roman"/>
          <w:sz w:val="28"/>
          <w:szCs w:val="28"/>
        </w:rPr>
        <w:t>,</w:t>
      </w:r>
      <w:r w:rsidR="00867A99" w:rsidRPr="00867A99">
        <w:rPr>
          <w:rFonts w:ascii="Times New Roman" w:hAnsi="Times New Roman" w:cs="Times New Roman"/>
          <w:sz w:val="28"/>
          <w:szCs w:val="28"/>
        </w:rPr>
        <w:t xml:space="preserve"> </w:t>
      </w:r>
      <w:r w:rsidR="00867A99" w:rsidRPr="006B1820">
        <w:rPr>
          <w:rFonts w:ascii="Times New Roman" w:hAnsi="Times New Roman" w:cs="Times New Roman"/>
          <w:sz w:val="28"/>
          <w:szCs w:val="28"/>
        </w:rPr>
        <w:t>сельское и лесное хозяйство,</w:t>
      </w:r>
      <w:r w:rsidRPr="006B1820">
        <w:rPr>
          <w:rFonts w:ascii="Times New Roman" w:hAnsi="Times New Roman" w:cs="Times New Roman"/>
          <w:sz w:val="28"/>
          <w:szCs w:val="28"/>
        </w:rPr>
        <w:t xml:space="preserve"> здравоохранение и предоставление социальных услуг, образование.</w:t>
      </w:r>
    </w:p>
    <w:p w14:paraId="6EF3EC7E" w14:textId="052609CA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Одним из ведущих секторов, во многом определяющим темпы экономического роста, состояние занятости населения, структуру и качество валового национального продукта, является малое предпринимательство. Субъекты малого и среднего предпринимательства города работают почти во всех видах экономической деятельности. В настоящее время структура малых предприятий города включает практически все виды экономической деятельности. Сфера деятельности большинства предпринимателей </w:t>
      </w:r>
      <w:r w:rsidR="005D2DF5"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оптовая и розничная торговля. Предприятия малого бизнеса производят: хлеб, хлебобулочные и кондитерские изделия, безалкогольные напитки, колбасные изделия, мясные деликатесы, макаронные изделия, различные металлопластиковые конструкции, деревянные изделия, электрооборудование, а также оказывают услуги по бытовому обслуживанию населения.</w:t>
      </w:r>
    </w:p>
    <w:p w14:paraId="1EC49669" w14:textId="31F0A906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Малый и средний бизнес является не только основой пополнения бюджетов всех уровней, но и инструментом решения таких социальных вопросов, как обеспечение устойчивой занятости населения, увеличение доходов, формирование среднего класса, способствующего социально</w:t>
      </w:r>
      <w:r w:rsidR="005D2DF5"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>политической стабильности общества и т.д.</w:t>
      </w:r>
    </w:p>
    <w:p w14:paraId="76CAFEB3" w14:textId="1E300AEE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В общем количестве субъектов малого и среднего предпринимательства наибольший удельный вес приходится на оптовую и розничную торговлю. Средними, малыми предприятиями и индивидуальными предпринимателями обеспечено 54,5% оборота розничной торговли; предоставление прочих коммунальных, социальных и персональных услуг </w:t>
      </w:r>
      <w:r w:rsidR="005D2DF5"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14,4%, строительство </w:t>
      </w:r>
      <w:r w:rsidR="005D2DF5"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12,1%, обрабатывающее производство </w:t>
      </w:r>
      <w:r w:rsidR="005D2DF5"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8,3%.</w:t>
      </w:r>
    </w:p>
    <w:p w14:paraId="649A20F2" w14:textId="4FBDB16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Оборот малых и средних предприятий в 2013 году составил 2986,8 млн. рублей, индекс производства составил 101,9%. Прогнозируемый оборот малых и средних предприятий до 2015 года составит 2803,3 </w:t>
      </w:r>
      <w:r w:rsidR="005D2DF5"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2844,9 млн. рублей.</w:t>
      </w:r>
    </w:p>
    <w:p w14:paraId="07EED0F0" w14:textId="7765586F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Для целей реализации комплексной политики поддержки и развития малого и среднего предпринимательства в городе Свободном с 2008 года реализуется программа </w:t>
      </w:r>
      <w:r w:rsidR="00BD7FC3">
        <w:rPr>
          <w:rFonts w:ascii="Times New Roman" w:hAnsi="Times New Roman" w:cs="Times New Roman"/>
          <w:sz w:val="28"/>
          <w:szCs w:val="28"/>
        </w:rPr>
        <w:t>«</w:t>
      </w:r>
      <w:r w:rsidRPr="006B1820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 в городе Свободном</w:t>
      </w:r>
      <w:r w:rsidR="00BD7FC3">
        <w:rPr>
          <w:rFonts w:ascii="Times New Roman" w:hAnsi="Times New Roman" w:cs="Times New Roman"/>
          <w:sz w:val="28"/>
          <w:szCs w:val="28"/>
        </w:rPr>
        <w:t>»</w:t>
      </w:r>
      <w:r w:rsidRPr="006B1820">
        <w:rPr>
          <w:rFonts w:ascii="Times New Roman" w:hAnsi="Times New Roman" w:cs="Times New Roman"/>
          <w:sz w:val="28"/>
          <w:szCs w:val="28"/>
        </w:rPr>
        <w:t>. Последняя программа была разработана и утверждена на период с 2014 по 2016 год. В рамках утвержденной программы проводятся организационные, консультационные, информационные мероприятия, оказывается финансовая поддержка субъектам малого и среднего предпринимательства города Свободного.</w:t>
      </w:r>
    </w:p>
    <w:p w14:paraId="74DBF140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2B77353" w14:textId="7C5B74C5" w:rsidR="006B1820" w:rsidRPr="006B1820" w:rsidRDefault="006B1820" w:rsidP="00BA1B96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III. ПРИОРИТЕТЫ ГОСУДАРСТВЕННОЙ ПОЛИТИКИ В СФЕРЕ РЕАЛИЗАЦИИ</w:t>
      </w:r>
      <w:r w:rsidR="00BA1B96">
        <w:rPr>
          <w:rFonts w:ascii="Times New Roman" w:hAnsi="Times New Roman" w:cs="Times New Roman"/>
          <w:sz w:val="28"/>
          <w:szCs w:val="28"/>
        </w:rPr>
        <w:t xml:space="preserve"> </w:t>
      </w:r>
      <w:r w:rsidRPr="006B1820">
        <w:rPr>
          <w:rFonts w:ascii="Times New Roman" w:hAnsi="Times New Roman" w:cs="Times New Roman"/>
          <w:sz w:val="28"/>
          <w:szCs w:val="28"/>
        </w:rPr>
        <w:t>МУНИЦИПАЛЬНОЙ ПРОГРАММЫ, ЦЕЛИ, ЗАДАЧИ И ОЖИДАЕМЫЕ</w:t>
      </w:r>
      <w:r w:rsidR="00BA1B96">
        <w:rPr>
          <w:rFonts w:ascii="Times New Roman" w:hAnsi="Times New Roman" w:cs="Times New Roman"/>
          <w:sz w:val="28"/>
          <w:szCs w:val="28"/>
        </w:rPr>
        <w:t xml:space="preserve"> </w:t>
      </w:r>
      <w:r w:rsidRPr="006B1820">
        <w:rPr>
          <w:rFonts w:ascii="Times New Roman" w:hAnsi="Times New Roman" w:cs="Times New Roman"/>
          <w:sz w:val="28"/>
          <w:szCs w:val="28"/>
        </w:rPr>
        <w:t>КОНЕЧНЫЕ РЕЗУЛЬТАТЫ</w:t>
      </w:r>
    </w:p>
    <w:p w14:paraId="52CFF544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F0121CD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Основной целью программы является создание условий, стимулирующих граждан к предпринимательской и сельскохозяйственной деятельности:</w:t>
      </w:r>
    </w:p>
    <w:p w14:paraId="4D7021BE" w14:textId="48D32CB1" w:rsidR="00BA1B96" w:rsidRPr="006B1820" w:rsidRDefault="005D2DF5" w:rsidP="00BA1B9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A1B96" w:rsidRPr="006B1820">
        <w:rPr>
          <w:rFonts w:ascii="Times New Roman" w:hAnsi="Times New Roman" w:cs="Times New Roman"/>
          <w:sz w:val="28"/>
          <w:szCs w:val="28"/>
        </w:rPr>
        <w:t xml:space="preserve"> упрощение доступа предпринимателей к финансовым ресурсам;</w:t>
      </w:r>
    </w:p>
    <w:p w14:paraId="61CB654A" w14:textId="3B3FB35C" w:rsidR="00BA1B96" w:rsidRPr="006B1820" w:rsidRDefault="005D2DF5" w:rsidP="00BA1B9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="00BA1B96" w:rsidRPr="006B1820">
        <w:rPr>
          <w:rFonts w:ascii="Times New Roman" w:hAnsi="Times New Roman" w:cs="Times New Roman"/>
          <w:sz w:val="28"/>
          <w:szCs w:val="28"/>
        </w:rPr>
        <w:t xml:space="preserve"> содействие развитию малого и среднего предпринимательства в производственной и инновационных сферах;</w:t>
      </w:r>
    </w:p>
    <w:p w14:paraId="52F9BDF8" w14:textId="252FCC1D" w:rsidR="00BA1B96" w:rsidRPr="006B1820" w:rsidRDefault="005D2DF5" w:rsidP="00BA1B9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A1B96" w:rsidRPr="006B1820">
        <w:rPr>
          <w:rFonts w:ascii="Times New Roman" w:hAnsi="Times New Roman" w:cs="Times New Roman"/>
          <w:sz w:val="28"/>
          <w:szCs w:val="28"/>
        </w:rPr>
        <w:t xml:space="preserve"> увеличение вклада малого и среднего предпринимательства в экономику города</w:t>
      </w:r>
      <w:r w:rsidR="008A42D7">
        <w:rPr>
          <w:rFonts w:ascii="Times New Roman" w:hAnsi="Times New Roman" w:cs="Times New Roman"/>
          <w:sz w:val="28"/>
          <w:szCs w:val="28"/>
        </w:rPr>
        <w:t>.</w:t>
      </w:r>
    </w:p>
    <w:p w14:paraId="5F564830" w14:textId="16AA6833" w:rsidR="006B1820" w:rsidRPr="006B1820" w:rsidRDefault="006B1820" w:rsidP="00867A99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Для достижения целей программы необходимо решение следующих задач:</w:t>
      </w:r>
    </w:p>
    <w:p w14:paraId="0C1C4CAE" w14:textId="47EAF17B" w:rsidR="006B1820" w:rsidRPr="006B1820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 xml:space="preserve"> выбор приоритетных направлений развития малого и среднего предпринимательства, по которым преимущественно будет оказываться поддержка;</w:t>
      </w:r>
    </w:p>
    <w:p w14:paraId="34B670A0" w14:textId="561EF581" w:rsidR="006B1820" w:rsidRPr="006B1820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 xml:space="preserve"> формирование благоприятной внешней среды, обеспечивающей эффективное развитие малого и среднего предпринимательства;</w:t>
      </w:r>
    </w:p>
    <w:p w14:paraId="560B738E" w14:textId="01CD5334" w:rsidR="006B1820" w:rsidRPr="006B1820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 xml:space="preserve"> участие в конкурсах на получение государственной поддержки;</w:t>
      </w:r>
    </w:p>
    <w:p w14:paraId="105CE8BA" w14:textId="698FDAE4" w:rsidR="006B1820" w:rsidRPr="006B1820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 xml:space="preserve"> развитие малого и среднего предпринимательства в производственной и инновационной сферах;</w:t>
      </w:r>
    </w:p>
    <w:p w14:paraId="5758EEC0" w14:textId="337A5B7D" w:rsidR="006B1820" w:rsidRPr="006B1820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 xml:space="preserve"> оказание субъектам малого предпринимательства содействия в предпринимательской деятельности путем дальнейшего развития инфраструктуры поддержки малого и среднего бизнеса;</w:t>
      </w:r>
    </w:p>
    <w:p w14:paraId="74554829" w14:textId="74F8731A" w:rsidR="006B1820" w:rsidRPr="006B1820" w:rsidRDefault="005D2DF5" w:rsidP="00867A99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 xml:space="preserve"> развитие форм и механизмов взаимодействия органов власти и предпринимательских структур.</w:t>
      </w:r>
    </w:p>
    <w:p w14:paraId="06BE399F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D93A511" w14:textId="77777777" w:rsidR="00B0656D" w:rsidRPr="002B55A7" w:rsidRDefault="00B0656D" w:rsidP="002B55A7">
      <w:pPr>
        <w:jc w:val="center"/>
        <w:rPr>
          <w:b/>
          <w:bCs/>
        </w:rPr>
      </w:pPr>
      <w:r w:rsidRPr="002B55A7">
        <w:rPr>
          <w:b/>
          <w:bCs/>
        </w:rPr>
        <w:t>Проблемы, задачи и результаты реализации</w:t>
      </w:r>
    </w:p>
    <w:p w14:paraId="64305B35" w14:textId="77777777" w:rsidR="00B0656D" w:rsidRPr="002B55A7" w:rsidRDefault="00B0656D" w:rsidP="002B55A7">
      <w:pPr>
        <w:jc w:val="center"/>
        <w:rPr>
          <w:b/>
          <w:bCs/>
        </w:rPr>
      </w:pPr>
      <w:r w:rsidRPr="002B55A7">
        <w:rPr>
          <w:b/>
          <w:bCs/>
        </w:rPr>
        <w:t>муниципальной программы</w:t>
      </w:r>
    </w:p>
    <w:p w14:paraId="2E27FEE2" w14:textId="77777777" w:rsidR="00B0656D" w:rsidRPr="006B1820" w:rsidRDefault="00B0656D" w:rsidP="00B065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F69FCE4" w14:textId="77777777" w:rsidR="00B0656D" w:rsidRPr="00B133C3" w:rsidRDefault="00B0656D" w:rsidP="00B065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33C3">
        <w:rPr>
          <w:rFonts w:ascii="Times New Roman" w:hAnsi="Times New Roman" w:cs="Times New Roman"/>
          <w:sz w:val="28"/>
          <w:szCs w:val="28"/>
        </w:rPr>
        <w:t xml:space="preserve">Проблемы и задачи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133C3">
        <w:rPr>
          <w:rFonts w:ascii="Times New Roman" w:hAnsi="Times New Roman" w:cs="Times New Roman"/>
          <w:sz w:val="28"/>
          <w:szCs w:val="28"/>
        </w:rPr>
        <w:t xml:space="preserve"> программы с указанием сроков и этапов ее реализации отражены в таблице 1.</w:t>
      </w:r>
    </w:p>
    <w:p w14:paraId="7E73DA89" w14:textId="77777777" w:rsidR="00B0656D" w:rsidRDefault="00B0656D" w:rsidP="00427CAE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0847695C" w14:textId="77777777" w:rsidR="00622C08" w:rsidRDefault="00622C08" w:rsidP="00427CAE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  <w:sectPr w:rsidR="00622C08" w:rsidSect="00DD1992">
          <w:pgSz w:w="11905" w:h="16838"/>
          <w:pgMar w:top="851" w:right="851" w:bottom="851" w:left="1701" w:header="0" w:footer="0" w:gutter="0"/>
          <w:cols w:space="720"/>
          <w:titlePg/>
        </w:sectPr>
      </w:pPr>
    </w:p>
    <w:p w14:paraId="1FD6AB43" w14:textId="74F5799D" w:rsidR="006B1820" w:rsidRPr="00622C08" w:rsidRDefault="00427CAE" w:rsidP="00427CAE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622C08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2"/>
        <w:gridCol w:w="2739"/>
        <w:gridCol w:w="2818"/>
        <w:gridCol w:w="2739"/>
        <w:gridCol w:w="1908"/>
        <w:gridCol w:w="4420"/>
      </w:tblGrid>
      <w:tr w:rsidR="00427CAE" w:rsidRPr="00622C08" w14:paraId="298681FD" w14:textId="77777777" w:rsidTr="00B01279">
        <w:tc>
          <w:tcPr>
            <w:tcW w:w="182" w:type="pct"/>
          </w:tcPr>
          <w:p w14:paraId="0974E91C" w14:textId="73FFDEF6" w:rsidR="00427CAE" w:rsidRPr="00622C08" w:rsidRDefault="009F5B7A" w:rsidP="00427CA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C0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427CAE" w:rsidRPr="00622C08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873" w:type="pct"/>
          </w:tcPr>
          <w:p w14:paraId="651F7A63" w14:textId="77777777" w:rsidR="00427CAE" w:rsidRPr="00622C08" w:rsidRDefault="00427CAE" w:rsidP="00E15D7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C08">
              <w:rPr>
                <w:rFonts w:ascii="Times New Roman" w:hAnsi="Times New Roman" w:cs="Times New Roman"/>
                <w:sz w:val="28"/>
                <w:szCs w:val="28"/>
              </w:rPr>
              <w:t>Формулировка решаемой проблемы</w:t>
            </w:r>
          </w:p>
        </w:tc>
        <w:tc>
          <w:tcPr>
            <w:tcW w:w="974" w:type="pct"/>
          </w:tcPr>
          <w:p w14:paraId="03A7100B" w14:textId="77777777" w:rsidR="00427CAE" w:rsidRPr="00622C08" w:rsidRDefault="00427CAE" w:rsidP="00E15D7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C08">
              <w:rPr>
                <w:rFonts w:ascii="Times New Roman" w:hAnsi="Times New Roman" w:cs="Times New Roman"/>
                <w:sz w:val="28"/>
                <w:szCs w:val="28"/>
              </w:rPr>
              <w:t>Наименование задачи муниципальной программы</w:t>
            </w:r>
          </w:p>
        </w:tc>
        <w:tc>
          <w:tcPr>
            <w:tcW w:w="873" w:type="pct"/>
          </w:tcPr>
          <w:p w14:paraId="3B1F34F0" w14:textId="77777777" w:rsidR="00427CAE" w:rsidRPr="00622C08" w:rsidRDefault="00427CAE" w:rsidP="00E15D7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C0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подпрограммы, направленной на решение задачи</w:t>
            </w:r>
          </w:p>
        </w:tc>
        <w:tc>
          <w:tcPr>
            <w:tcW w:w="608" w:type="pct"/>
          </w:tcPr>
          <w:p w14:paraId="373EA4D8" w14:textId="77777777" w:rsidR="00427CAE" w:rsidRPr="00622C08" w:rsidRDefault="00427CAE" w:rsidP="00E15D7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C08">
              <w:rPr>
                <w:rFonts w:ascii="Times New Roman" w:hAnsi="Times New Roman" w:cs="Times New Roman"/>
                <w:sz w:val="28"/>
                <w:szCs w:val="28"/>
              </w:rPr>
              <w:t>Сроки и этапы реализации подпрограммы</w:t>
            </w:r>
          </w:p>
        </w:tc>
        <w:tc>
          <w:tcPr>
            <w:tcW w:w="1490" w:type="pct"/>
          </w:tcPr>
          <w:p w14:paraId="7946BB25" w14:textId="795CB4CC" w:rsidR="00427CAE" w:rsidRPr="00622C08" w:rsidRDefault="00427CAE" w:rsidP="00E15D7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C08">
              <w:rPr>
                <w:rFonts w:ascii="Times New Roman" w:hAnsi="Times New Roman" w:cs="Times New Roman"/>
                <w:sz w:val="28"/>
                <w:szCs w:val="28"/>
              </w:rPr>
              <w:t xml:space="preserve">Конечный результат подпрограмм </w:t>
            </w:r>
          </w:p>
        </w:tc>
      </w:tr>
      <w:tr w:rsidR="00427CAE" w:rsidRPr="00622C08" w14:paraId="38661A8F" w14:textId="77777777" w:rsidTr="00B01279">
        <w:tc>
          <w:tcPr>
            <w:tcW w:w="182" w:type="pct"/>
          </w:tcPr>
          <w:p w14:paraId="28359104" w14:textId="77777777" w:rsidR="00427CAE" w:rsidRPr="00622C08" w:rsidRDefault="00427CAE" w:rsidP="00427CA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C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3" w:type="pct"/>
          </w:tcPr>
          <w:p w14:paraId="2A091295" w14:textId="77777777" w:rsidR="00427CAE" w:rsidRPr="00622C08" w:rsidRDefault="00427CAE" w:rsidP="00E15D7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C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74" w:type="pct"/>
          </w:tcPr>
          <w:p w14:paraId="391AA696" w14:textId="77777777" w:rsidR="00427CAE" w:rsidRPr="00622C08" w:rsidRDefault="00427CAE" w:rsidP="00E15D7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C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3" w:type="pct"/>
          </w:tcPr>
          <w:p w14:paraId="4E7594C5" w14:textId="77777777" w:rsidR="00427CAE" w:rsidRPr="00622C08" w:rsidRDefault="00427CAE" w:rsidP="00E15D7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C0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8" w:type="pct"/>
          </w:tcPr>
          <w:p w14:paraId="0FD91FF6" w14:textId="77777777" w:rsidR="00427CAE" w:rsidRPr="00622C08" w:rsidRDefault="00427CAE" w:rsidP="00E15D7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C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90" w:type="pct"/>
          </w:tcPr>
          <w:p w14:paraId="17ABE468" w14:textId="77777777" w:rsidR="00427CAE" w:rsidRPr="00622C08" w:rsidRDefault="00427CAE" w:rsidP="00E15D7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C0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27CAE" w:rsidRPr="00622C08" w14:paraId="3EA8AF98" w14:textId="77777777" w:rsidTr="00B01279">
        <w:tc>
          <w:tcPr>
            <w:tcW w:w="182" w:type="pct"/>
          </w:tcPr>
          <w:p w14:paraId="4015C34E" w14:textId="77777777" w:rsidR="00427CAE" w:rsidRPr="00622C08" w:rsidRDefault="00427CAE" w:rsidP="00427CA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C0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3" w:type="pct"/>
          </w:tcPr>
          <w:p w14:paraId="1DF25BA2" w14:textId="77777777" w:rsidR="00427CAE" w:rsidRPr="00622C08" w:rsidRDefault="00427CAE" w:rsidP="00E15D7B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22C08">
              <w:rPr>
                <w:rFonts w:ascii="Times New Roman" w:hAnsi="Times New Roman" w:cs="Times New Roman"/>
                <w:sz w:val="28"/>
                <w:szCs w:val="28"/>
              </w:rPr>
              <w:t>Недостаточное развитие малого и среднего предпринимательства на территории города Свободного</w:t>
            </w:r>
          </w:p>
        </w:tc>
        <w:tc>
          <w:tcPr>
            <w:tcW w:w="974" w:type="pct"/>
          </w:tcPr>
          <w:p w14:paraId="75B21696" w14:textId="77777777" w:rsidR="00427CAE" w:rsidRPr="00622C08" w:rsidRDefault="00427CAE" w:rsidP="00E15D7B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22C08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условий для устойчивого функционирования и развития малого и среднего предпринимательства в городе Свободном</w:t>
            </w:r>
          </w:p>
        </w:tc>
        <w:tc>
          <w:tcPr>
            <w:tcW w:w="873" w:type="pct"/>
          </w:tcPr>
          <w:p w14:paraId="4C19764C" w14:textId="77777777" w:rsidR="00427CAE" w:rsidRPr="00622C08" w:rsidRDefault="00427CAE" w:rsidP="00E15D7B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22C08">
              <w:rPr>
                <w:rFonts w:ascii="Times New Roman" w:hAnsi="Times New Roman" w:cs="Times New Roman"/>
                <w:sz w:val="28"/>
                <w:szCs w:val="28"/>
              </w:rPr>
              <w:t>Развитие субъектов малого и среднего предпринимательства в городе Свободном</w:t>
            </w:r>
          </w:p>
        </w:tc>
        <w:tc>
          <w:tcPr>
            <w:tcW w:w="608" w:type="pct"/>
          </w:tcPr>
          <w:p w14:paraId="07DC1A8E" w14:textId="21D9A19C" w:rsidR="00427CAE" w:rsidRPr="00622C08" w:rsidRDefault="00427CAE" w:rsidP="00E15D7B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22C08">
              <w:rPr>
                <w:rFonts w:ascii="Times New Roman" w:hAnsi="Times New Roman" w:cs="Times New Roman"/>
                <w:sz w:val="28"/>
                <w:szCs w:val="28"/>
              </w:rPr>
              <w:t xml:space="preserve">2015 </w:t>
            </w:r>
            <w:r w:rsidR="005D2DF5" w:rsidRPr="00622C0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22C08">
              <w:rPr>
                <w:rFonts w:ascii="Times New Roman" w:hAnsi="Times New Roman" w:cs="Times New Roman"/>
                <w:sz w:val="28"/>
                <w:szCs w:val="28"/>
              </w:rPr>
              <w:t xml:space="preserve"> 2030, этапы не выделяются</w:t>
            </w:r>
          </w:p>
        </w:tc>
        <w:tc>
          <w:tcPr>
            <w:tcW w:w="1490" w:type="pct"/>
          </w:tcPr>
          <w:p w14:paraId="21F35E01" w14:textId="77777777" w:rsidR="00427CAE" w:rsidRPr="00622C08" w:rsidRDefault="00427CAE" w:rsidP="00622C08">
            <w:pPr>
              <w:pStyle w:val="ConsPlusNormal"/>
              <w:ind w:firstLine="29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C08">
              <w:rPr>
                <w:rFonts w:ascii="Times New Roman" w:hAnsi="Times New Roman" w:cs="Times New Roman"/>
                <w:sz w:val="28"/>
                <w:szCs w:val="28"/>
              </w:rPr>
              <w:t>Увеличение:</w:t>
            </w:r>
          </w:p>
          <w:p w14:paraId="21545927" w14:textId="7CC26F8C" w:rsidR="003E2221" w:rsidRPr="00622C08" w:rsidRDefault="003E2221" w:rsidP="00622C08">
            <w:pPr>
              <w:pStyle w:val="ConsPlusNormal"/>
              <w:ind w:firstLine="29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C08">
              <w:rPr>
                <w:rFonts w:ascii="Times New Roman" w:hAnsi="Times New Roman" w:cs="Times New Roman"/>
                <w:sz w:val="28"/>
                <w:szCs w:val="28"/>
              </w:rPr>
              <w:t>–числа субъектов малого и среднего предпринимательства в расчете на 1 тыс. жителей до 69,5 единиц;</w:t>
            </w:r>
          </w:p>
          <w:p w14:paraId="0D723D94" w14:textId="386744FD" w:rsidR="003E2221" w:rsidRPr="00622C08" w:rsidRDefault="003E2221" w:rsidP="00622C08">
            <w:pPr>
              <w:pStyle w:val="ConsPlusNormal"/>
              <w:ind w:firstLine="29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C08">
              <w:rPr>
                <w:rFonts w:ascii="Times New Roman" w:hAnsi="Times New Roman" w:cs="Times New Roman"/>
                <w:sz w:val="28"/>
                <w:szCs w:val="28"/>
              </w:rPr>
              <w:t>-доли среднесписочной численности работников малых и средних предприятий в среднесписочной численности работников всех предприятий и организаций до 21,6%;</w:t>
            </w:r>
          </w:p>
          <w:p w14:paraId="72B1007F" w14:textId="71E597C4" w:rsidR="003E2221" w:rsidRPr="00622C08" w:rsidRDefault="003E2221" w:rsidP="00622C08">
            <w:pPr>
              <w:pStyle w:val="ConsPlusNormal"/>
              <w:ind w:firstLine="29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C08">
              <w:rPr>
                <w:rFonts w:ascii="Times New Roman" w:hAnsi="Times New Roman" w:cs="Times New Roman"/>
                <w:sz w:val="28"/>
                <w:szCs w:val="28"/>
              </w:rPr>
              <w:t>– объема уплаченных субъектами малого и среднего предпринимательства налогов к 2022 году не менее чем на 10 процентов к уровню 2014 года.</w:t>
            </w:r>
          </w:p>
          <w:p w14:paraId="3A67E428" w14:textId="1BF1ABB1" w:rsidR="00427CAE" w:rsidRPr="00622C08" w:rsidRDefault="00427CAE" w:rsidP="00622C08">
            <w:pPr>
              <w:pStyle w:val="ConsPlusNormal"/>
              <w:ind w:firstLine="29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1E3C530" w14:textId="77777777" w:rsidR="00622C08" w:rsidRDefault="00622C08" w:rsidP="00CD3DE5">
      <w:pPr>
        <w:sectPr w:rsidR="00622C08" w:rsidSect="00622C08">
          <w:pgSz w:w="16838" w:h="11905" w:orient="landscape"/>
          <w:pgMar w:top="1701" w:right="851" w:bottom="851" w:left="851" w:header="0" w:footer="0" w:gutter="0"/>
          <w:cols w:space="720"/>
          <w:titlePg/>
        </w:sectPr>
      </w:pPr>
    </w:p>
    <w:p w14:paraId="3024A4E6" w14:textId="36A1A27F" w:rsidR="00CD3DE5" w:rsidRPr="00CD3DE5" w:rsidRDefault="00CD3DE5" w:rsidP="00CD3DE5"/>
    <w:p w14:paraId="1CED8DD6" w14:textId="513D1A3E" w:rsidR="006B1820" w:rsidRPr="006B1820" w:rsidRDefault="006B1820" w:rsidP="006B1820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IV. ОПИСАНИЕ СИСТЕМЫ ПОДПРОГРАММ</w:t>
      </w:r>
    </w:p>
    <w:p w14:paraId="606718E4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E32CDF9" w14:textId="3E0ADA7B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Исходя из цели реализации муниципальной программы в ее составе выделен подпрограмм</w:t>
      </w:r>
      <w:r w:rsidR="00B01279">
        <w:rPr>
          <w:rFonts w:ascii="Times New Roman" w:hAnsi="Times New Roman" w:cs="Times New Roman"/>
          <w:sz w:val="28"/>
          <w:szCs w:val="28"/>
        </w:rPr>
        <w:t>а «</w:t>
      </w:r>
      <w:r w:rsidR="00B01279" w:rsidRPr="00624682">
        <w:rPr>
          <w:rFonts w:ascii="Times New Roman" w:hAnsi="Times New Roman" w:cs="Times New Roman"/>
          <w:sz w:val="28"/>
          <w:szCs w:val="28"/>
        </w:rPr>
        <w:t xml:space="preserve">Развитие субъектов малого и среднего </w:t>
      </w:r>
      <w:r w:rsidR="00B01279" w:rsidRPr="006B1820">
        <w:rPr>
          <w:rFonts w:ascii="Times New Roman" w:hAnsi="Times New Roman" w:cs="Times New Roman"/>
          <w:sz w:val="28"/>
          <w:szCs w:val="28"/>
        </w:rPr>
        <w:t>предпринимательства в городе Свободном</w:t>
      </w:r>
      <w:r w:rsidR="00B01279">
        <w:rPr>
          <w:rFonts w:ascii="Times New Roman" w:hAnsi="Times New Roman" w:cs="Times New Roman"/>
          <w:sz w:val="28"/>
          <w:szCs w:val="28"/>
        </w:rPr>
        <w:t>».</w:t>
      </w:r>
    </w:p>
    <w:p w14:paraId="2E14BFEC" w14:textId="4F020CF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В рамках подпрограммы </w:t>
      </w:r>
      <w:r w:rsidR="00BD7FC3">
        <w:rPr>
          <w:rFonts w:ascii="Times New Roman" w:hAnsi="Times New Roman" w:cs="Times New Roman"/>
          <w:sz w:val="28"/>
          <w:szCs w:val="28"/>
        </w:rPr>
        <w:t>«</w:t>
      </w:r>
      <w:r w:rsidRPr="00624682">
        <w:rPr>
          <w:rFonts w:ascii="Times New Roman" w:hAnsi="Times New Roman" w:cs="Times New Roman"/>
          <w:sz w:val="28"/>
          <w:szCs w:val="28"/>
        </w:rPr>
        <w:t xml:space="preserve">Развитие субъектов малого и среднего </w:t>
      </w:r>
      <w:r w:rsidRPr="006B1820">
        <w:rPr>
          <w:rFonts w:ascii="Times New Roman" w:hAnsi="Times New Roman" w:cs="Times New Roman"/>
          <w:sz w:val="28"/>
          <w:szCs w:val="28"/>
        </w:rPr>
        <w:t>предпринимательства в городе Свободном</w:t>
      </w:r>
      <w:r w:rsidR="00BD7FC3">
        <w:rPr>
          <w:rFonts w:ascii="Times New Roman" w:hAnsi="Times New Roman" w:cs="Times New Roman"/>
          <w:sz w:val="28"/>
          <w:szCs w:val="28"/>
        </w:rPr>
        <w:t>»</w:t>
      </w:r>
      <w:r w:rsidRPr="006B1820">
        <w:rPr>
          <w:rFonts w:ascii="Times New Roman" w:hAnsi="Times New Roman" w:cs="Times New Roman"/>
          <w:sz w:val="28"/>
          <w:szCs w:val="28"/>
        </w:rPr>
        <w:t xml:space="preserve"> предусматривается выполнение следующих основных мероприятий:</w:t>
      </w:r>
    </w:p>
    <w:p w14:paraId="1F60C1A7" w14:textId="68410772" w:rsidR="006B1820" w:rsidRPr="006B1820" w:rsidRDefault="006B1820" w:rsidP="009F5B7A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финансовая поддержка субъектов малого и среднего предпринимательства;</w:t>
      </w:r>
    </w:p>
    <w:p w14:paraId="5DF1E36E" w14:textId="0294BD22" w:rsidR="006B1820" w:rsidRPr="006B1820" w:rsidRDefault="006B1820" w:rsidP="009F5B7A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консультационная, информационная, организационная поддержка.</w:t>
      </w:r>
    </w:p>
    <w:p w14:paraId="337C671D" w14:textId="35723664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4682">
        <w:rPr>
          <w:rFonts w:ascii="Times New Roman" w:hAnsi="Times New Roman" w:cs="Times New Roman"/>
          <w:sz w:val="28"/>
          <w:szCs w:val="28"/>
        </w:rPr>
        <w:t xml:space="preserve">Система мероприятий </w:t>
      </w:r>
      <w:r w:rsidRPr="006B1820">
        <w:rPr>
          <w:rFonts w:ascii="Times New Roman" w:hAnsi="Times New Roman" w:cs="Times New Roman"/>
          <w:sz w:val="28"/>
          <w:szCs w:val="28"/>
        </w:rPr>
        <w:t xml:space="preserve">и плановых показателей реализации муниципальной программы отражена в приложении </w:t>
      </w:r>
      <w:r w:rsidR="009F5B7A">
        <w:rPr>
          <w:rFonts w:ascii="Times New Roman" w:hAnsi="Times New Roman" w:cs="Times New Roman"/>
          <w:sz w:val="28"/>
          <w:szCs w:val="28"/>
        </w:rPr>
        <w:t>№</w:t>
      </w:r>
      <w:r w:rsidRPr="006B1820">
        <w:rPr>
          <w:rFonts w:ascii="Times New Roman" w:hAnsi="Times New Roman" w:cs="Times New Roman"/>
          <w:sz w:val="28"/>
          <w:szCs w:val="28"/>
        </w:rPr>
        <w:t>1 к муниципальной программе.</w:t>
      </w:r>
    </w:p>
    <w:p w14:paraId="468C9A4D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BC507BC" w14:textId="1D49CD1C" w:rsidR="006B1820" w:rsidRPr="006B1820" w:rsidRDefault="006B1820" w:rsidP="009F5B7A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V. СВЕДЕНИЯ ОБ ОСНОВНЫХ МЕРАХ ПРАВОВОГО</w:t>
      </w:r>
      <w:r w:rsidR="008D3C3B">
        <w:rPr>
          <w:rFonts w:ascii="Times New Roman" w:hAnsi="Times New Roman" w:cs="Times New Roman"/>
          <w:sz w:val="28"/>
          <w:szCs w:val="28"/>
        </w:rPr>
        <w:t xml:space="preserve"> </w:t>
      </w:r>
      <w:r w:rsidRPr="006B1820">
        <w:rPr>
          <w:rFonts w:ascii="Times New Roman" w:hAnsi="Times New Roman" w:cs="Times New Roman"/>
          <w:sz w:val="28"/>
          <w:szCs w:val="28"/>
        </w:rPr>
        <w:t>РЕГУЛИРОВАНИЯ</w:t>
      </w:r>
      <w:r w:rsidR="009F5B7A">
        <w:rPr>
          <w:rFonts w:ascii="Times New Roman" w:hAnsi="Times New Roman" w:cs="Times New Roman"/>
          <w:sz w:val="28"/>
          <w:szCs w:val="28"/>
        </w:rPr>
        <w:t xml:space="preserve"> </w:t>
      </w:r>
      <w:r w:rsidRPr="006B1820">
        <w:rPr>
          <w:rFonts w:ascii="Times New Roman" w:hAnsi="Times New Roman" w:cs="Times New Roman"/>
          <w:sz w:val="28"/>
          <w:szCs w:val="28"/>
        </w:rPr>
        <w:t>В СФЕРЕ РЕАЛИЗАЦИИ МУНИЦИПАЛЬНОЙ ПРОГРАММЫ</w:t>
      </w:r>
    </w:p>
    <w:p w14:paraId="40C67629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8AFEBF2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Муниципальная программа разработана на основе следующих нормативных правовых актов:</w:t>
      </w:r>
    </w:p>
    <w:p w14:paraId="2FFB6FB8" w14:textId="7CE54BB8" w:rsidR="006B1820" w:rsidRPr="00624682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4682">
        <w:rPr>
          <w:rFonts w:ascii="Times New Roman" w:hAnsi="Times New Roman" w:cs="Times New Roman"/>
          <w:sz w:val="28"/>
          <w:szCs w:val="28"/>
        </w:rPr>
        <w:t xml:space="preserve">Федерального закона от 6 октября 2003 г. </w:t>
      </w:r>
      <w:r w:rsidR="009F5B7A">
        <w:rPr>
          <w:rFonts w:ascii="Times New Roman" w:hAnsi="Times New Roman" w:cs="Times New Roman"/>
          <w:sz w:val="28"/>
          <w:szCs w:val="28"/>
        </w:rPr>
        <w:t>№</w:t>
      </w:r>
      <w:r w:rsidRPr="00624682">
        <w:rPr>
          <w:rFonts w:ascii="Times New Roman" w:hAnsi="Times New Roman" w:cs="Times New Roman"/>
          <w:sz w:val="28"/>
          <w:szCs w:val="28"/>
        </w:rPr>
        <w:t xml:space="preserve"> 131</w:t>
      </w:r>
      <w:r w:rsidR="005D2DF5">
        <w:rPr>
          <w:rFonts w:ascii="Times New Roman" w:hAnsi="Times New Roman" w:cs="Times New Roman"/>
          <w:sz w:val="28"/>
          <w:szCs w:val="28"/>
        </w:rPr>
        <w:t>–</w:t>
      </w:r>
      <w:r w:rsidRPr="00624682">
        <w:rPr>
          <w:rFonts w:ascii="Times New Roman" w:hAnsi="Times New Roman" w:cs="Times New Roman"/>
          <w:sz w:val="28"/>
          <w:szCs w:val="28"/>
        </w:rPr>
        <w:t xml:space="preserve">ФЗ </w:t>
      </w:r>
      <w:r w:rsidR="00BD7FC3">
        <w:rPr>
          <w:rFonts w:ascii="Times New Roman" w:hAnsi="Times New Roman" w:cs="Times New Roman"/>
          <w:sz w:val="28"/>
          <w:szCs w:val="28"/>
        </w:rPr>
        <w:t>«</w:t>
      </w:r>
      <w:r w:rsidRPr="00624682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BD7FC3">
        <w:rPr>
          <w:rFonts w:ascii="Times New Roman" w:hAnsi="Times New Roman" w:cs="Times New Roman"/>
          <w:sz w:val="28"/>
          <w:szCs w:val="28"/>
        </w:rPr>
        <w:t>»</w:t>
      </w:r>
      <w:r w:rsidRPr="00624682">
        <w:rPr>
          <w:rFonts w:ascii="Times New Roman" w:hAnsi="Times New Roman" w:cs="Times New Roman"/>
          <w:sz w:val="28"/>
          <w:szCs w:val="28"/>
        </w:rPr>
        <w:t>;</w:t>
      </w:r>
    </w:p>
    <w:p w14:paraId="5BF9A049" w14:textId="4D667846" w:rsidR="006B1820" w:rsidRPr="00624682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4682">
        <w:rPr>
          <w:rFonts w:ascii="Times New Roman" w:hAnsi="Times New Roman" w:cs="Times New Roman"/>
          <w:sz w:val="28"/>
          <w:szCs w:val="28"/>
        </w:rPr>
        <w:t xml:space="preserve">Федерального закона от 25 февраля 1999 г. </w:t>
      </w:r>
      <w:r w:rsidR="009F5B7A">
        <w:rPr>
          <w:rFonts w:ascii="Times New Roman" w:hAnsi="Times New Roman" w:cs="Times New Roman"/>
          <w:sz w:val="28"/>
          <w:szCs w:val="28"/>
        </w:rPr>
        <w:t>№</w:t>
      </w:r>
      <w:r w:rsidRPr="00624682">
        <w:rPr>
          <w:rFonts w:ascii="Times New Roman" w:hAnsi="Times New Roman" w:cs="Times New Roman"/>
          <w:sz w:val="28"/>
          <w:szCs w:val="28"/>
        </w:rPr>
        <w:t xml:space="preserve"> 39</w:t>
      </w:r>
      <w:r w:rsidR="005D2DF5">
        <w:rPr>
          <w:rFonts w:ascii="Times New Roman" w:hAnsi="Times New Roman" w:cs="Times New Roman"/>
          <w:sz w:val="28"/>
          <w:szCs w:val="28"/>
        </w:rPr>
        <w:t>–</w:t>
      </w:r>
      <w:r w:rsidRPr="00624682">
        <w:rPr>
          <w:rFonts w:ascii="Times New Roman" w:hAnsi="Times New Roman" w:cs="Times New Roman"/>
          <w:sz w:val="28"/>
          <w:szCs w:val="28"/>
        </w:rPr>
        <w:t xml:space="preserve">ФЗ </w:t>
      </w:r>
      <w:r w:rsidR="00BD7FC3">
        <w:rPr>
          <w:rFonts w:ascii="Times New Roman" w:hAnsi="Times New Roman" w:cs="Times New Roman"/>
          <w:sz w:val="28"/>
          <w:szCs w:val="28"/>
        </w:rPr>
        <w:t>«</w:t>
      </w:r>
      <w:r w:rsidRPr="00624682">
        <w:rPr>
          <w:rFonts w:ascii="Times New Roman" w:hAnsi="Times New Roman" w:cs="Times New Roman"/>
          <w:sz w:val="28"/>
          <w:szCs w:val="28"/>
        </w:rPr>
        <w:t>Об инвестиционной деятельности в Российской Федерации, осуществляемой в форме капитальных вложений</w:t>
      </w:r>
      <w:r w:rsidR="00BD7FC3">
        <w:rPr>
          <w:rFonts w:ascii="Times New Roman" w:hAnsi="Times New Roman" w:cs="Times New Roman"/>
          <w:sz w:val="28"/>
          <w:szCs w:val="28"/>
        </w:rPr>
        <w:t>»</w:t>
      </w:r>
      <w:r w:rsidRPr="00624682">
        <w:rPr>
          <w:rFonts w:ascii="Times New Roman" w:hAnsi="Times New Roman" w:cs="Times New Roman"/>
          <w:sz w:val="28"/>
          <w:szCs w:val="28"/>
        </w:rPr>
        <w:t>;</w:t>
      </w:r>
    </w:p>
    <w:p w14:paraId="12870470" w14:textId="5E54128E" w:rsidR="006B1820" w:rsidRPr="00624682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4682">
        <w:rPr>
          <w:rFonts w:ascii="Times New Roman" w:hAnsi="Times New Roman" w:cs="Times New Roman"/>
          <w:sz w:val="28"/>
          <w:szCs w:val="28"/>
        </w:rPr>
        <w:t xml:space="preserve">Федерального закона от 24 июля 2007 г. </w:t>
      </w:r>
      <w:r w:rsidR="009F5B7A">
        <w:rPr>
          <w:rFonts w:ascii="Times New Roman" w:hAnsi="Times New Roman" w:cs="Times New Roman"/>
          <w:sz w:val="28"/>
          <w:szCs w:val="28"/>
        </w:rPr>
        <w:t>№</w:t>
      </w:r>
      <w:r w:rsidRPr="00624682">
        <w:rPr>
          <w:rFonts w:ascii="Times New Roman" w:hAnsi="Times New Roman" w:cs="Times New Roman"/>
          <w:sz w:val="28"/>
          <w:szCs w:val="28"/>
        </w:rPr>
        <w:t xml:space="preserve"> 209</w:t>
      </w:r>
      <w:r w:rsidR="005D2DF5">
        <w:rPr>
          <w:rFonts w:ascii="Times New Roman" w:hAnsi="Times New Roman" w:cs="Times New Roman"/>
          <w:sz w:val="28"/>
          <w:szCs w:val="28"/>
        </w:rPr>
        <w:t>–</w:t>
      </w:r>
      <w:r w:rsidRPr="00624682">
        <w:rPr>
          <w:rFonts w:ascii="Times New Roman" w:hAnsi="Times New Roman" w:cs="Times New Roman"/>
          <w:sz w:val="28"/>
          <w:szCs w:val="28"/>
        </w:rPr>
        <w:t xml:space="preserve">ФЗ </w:t>
      </w:r>
      <w:r w:rsidR="00BD7FC3">
        <w:rPr>
          <w:rFonts w:ascii="Times New Roman" w:hAnsi="Times New Roman" w:cs="Times New Roman"/>
          <w:sz w:val="28"/>
          <w:szCs w:val="28"/>
        </w:rPr>
        <w:t>«</w:t>
      </w:r>
      <w:r w:rsidRPr="00624682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BD7FC3">
        <w:rPr>
          <w:rFonts w:ascii="Times New Roman" w:hAnsi="Times New Roman" w:cs="Times New Roman"/>
          <w:sz w:val="28"/>
          <w:szCs w:val="28"/>
        </w:rPr>
        <w:t>»</w:t>
      </w:r>
      <w:r w:rsidRPr="00624682">
        <w:rPr>
          <w:rFonts w:ascii="Times New Roman" w:hAnsi="Times New Roman" w:cs="Times New Roman"/>
          <w:sz w:val="28"/>
          <w:szCs w:val="28"/>
        </w:rPr>
        <w:t>;</w:t>
      </w:r>
    </w:p>
    <w:p w14:paraId="60C1F016" w14:textId="2BA262E5" w:rsidR="006B1820" w:rsidRPr="00624682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4682">
        <w:rPr>
          <w:rFonts w:ascii="Times New Roman" w:hAnsi="Times New Roman" w:cs="Times New Roman"/>
          <w:sz w:val="28"/>
          <w:szCs w:val="28"/>
        </w:rPr>
        <w:t xml:space="preserve">Закона Амурской области от 11 января 2010 г. </w:t>
      </w:r>
      <w:r w:rsidR="009F5B7A">
        <w:rPr>
          <w:rFonts w:ascii="Times New Roman" w:hAnsi="Times New Roman" w:cs="Times New Roman"/>
          <w:sz w:val="28"/>
          <w:szCs w:val="28"/>
        </w:rPr>
        <w:t>№</w:t>
      </w:r>
      <w:r w:rsidRPr="00624682">
        <w:rPr>
          <w:rFonts w:ascii="Times New Roman" w:hAnsi="Times New Roman" w:cs="Times New Roman"/>
          <w:sz w:val="28"/>
          <w:szCs w:val="28"/>
        </w:rPr>
        <w:t xml:space="preserve"> 298</w:t>
      </w:r>
      <w:r w:rsidR="005D2DF5">
        <w:rPr>
          <w:rFonts w:ascii="Times New Roman" w:hAnsi="Times New Roman" w:cs="Times New Roman"/>
          <w:sz w:val="28"/>
          <w:szCs w:val="28"/>
        </w:rPr>
        <w:t>–</w:t>
      </w:r>
      <w:r w:rsidRPr="00624682">
        <w:rPr>
          <w:rFonts w:ascii="Times New Roman" w:hAnsi="Times New Roman" w:cs="Times New Roman"/>
          <w:sz w:val="28"/>
          <w:szCs w:val="28"/>
        </w:rPr>
        <w:t xml:space="preserve">ОЗ </w:t>
      </w:r>
      <w:r w:rsidR="00BD7FC3">
        <w:rPr>
          <w:rFonts w:ascii="Times New Roman" w:hAnsi="Times New Roman" w:cs="Times New Roman"/>
          <w:sz w:val="28"/>
          <w:szCs w:val="28"/>
        </w:rPr>
        <w:t>«</w:t>
      </w:r>
      <w:r w:rsidRPr="00624682">
        <w:rPr>
          <w:rFonts w:ascii="Times New Roman" w:hAnsi="Times New Roman" w:cs="Times New Roman"/>
          <w:sz w:val="28"/>
          <w:szCs w:val="28"/>
        </w:rPr>
        <w:t>О поддержке и развитии малого и среднего предпринимательства в Амурской области</w:t>
      </w:r>
      <w:r w:rsidR="00BD7FC3">
        <w:rPr>
          <w:rFonts w:ascii="Times New Roman" w:hAnsi="Times New Roman" w:cs="Times New Roman"/>
          <w:sz w:val="28"/>
          <w:szCs w:val="28"/>
        </w:rPr>
        <w:t>»</w:t>
      </w:r>
      <w:r w:rsidR="0001275A">
        <w:rPr>
          <w:rFonts w:ascii="Times New Roman" w:hAnsi="Times New Roman" w:cs="Times New Roman"/>
          <w:sz w:val="28"/>
          <w:szCs w:val="28"/>
        </w:rPr>
        <w:t>.</w:t>
      </w:r>
    </w:p>
    <w:p w14:paraId="24E96C38" w14:textId="375083AF" w:rsidR="006B1820" w:rsidRPr="00624682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4682">
        <w:rPr>
          <w:rFonts w:ascii="Times New Roman" w:hAnsi="Times New Roman" w:cs="Times New Roman"/>
          <w:sz w:val="28"/>
          <w:szCs w:val="28"/>
        </w:rPr>
        <w:t xml:space="preserve">Предполагаемые к принятию меры правового регулирования в сфере реализации муниципальной программы отражены в приложении </w:t>
      </w:r>
      <w:r w:rsidR="009F5B7A">
        <w:rPr>
          <w:rFonts w:ascii="Times New Roman" w:hAnsi="Times New Roman" w:cs="Times New Roman"/>
          <w:sz w:val="28"/>
          <w:szCs w:val="28"/>
        </w:rPr>
        <w:t>№</w:t>
      </w:r>
      <w:r w:rsidRPr="00624682">
        <w:rPr>
          <w:rFonts w:ascii="Times New Roman" w:hAnsi="Times New Roman" w:cs="Times New Roman"/>
          <w:sz w:val="28"/>
          <w:szCs w:val="28"/>
        </w:rPr>
        <w:t xml:space="preserve"> 2</w:t>
      </w:r>
      <w:r w:rsidR="0001275A">
        <w:rPr>
          <w:rFonts w:ascii="Times New Roman" w:hAnsi="Times New Roman" w:cs="Times New Roman"/>
          <w:sz w:val="28"/>
          <w:szCs w:val="28"/>
        </w:rPr>
        <w:t xml:space="preserve"> к муниципальной программ</w:t>
      </w:r>
      <w:r w:rsidR="00CD3DE5">
        <w:rPr>
          <w:rFonts w:ascii="Times New Roman" w:hAnsi="Times New Roman" w:cs="Times New Roman"/>
          <w:sz w:val="28"/>
          <w:szCs w:val="28"/>
        </w:rPr>
        <w:t>е</w:t>
      </w:r>
      <w:r w:rsidRPr="00624682">
        <w:rPr>
          <w:rFonts w:ascii="Times New Roman" w:hAnsi="Times New Roman" w:cs="Times New Roman"/>
          <w:sz w:val="28"/>
          <w:szCs w:val="28"/>
        </w:rPr>
        <w:t>.</w:t>
      </w:r>
    </w:p>
    <w:p w14:paraId="29E96F9F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B6BE0FA" w14:textId="4FEAC8B8" w:rsidR="006B1820" w:rsidRDefault="006B1820" w:rsidP="006B1820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VI. РЕСУРСНОЕ ОБЕСПЕЧЕНИЕ МУНИЦИПАЛЬНОЙ ПРОГРАММЫ</w:t>
      </w:r>
    </w:p>
    <w:p w14:paraId="7D231A4D" w14:textId="46B4E58C" w:rsidR="002C2719" w:rsidRPr="002B55A7" w:rsidRDefault="002C2719" w:rsidP="002B55A7"/>
    <w:p w14:paraId="67A0BA18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</w:t>
      </w:r>
      <w:r>
        <w:rPr>
          <w:rFonts w:ascii="Times New Roman" w:hAnsi="Times New Roman" w:cs="Times New Roman"/>
          <w:sz w:val="28"/>
          <w:szCs w:val="28"/>
        </w:rPr>
        <w:t>57 487,66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рублей, из них:</w:t>
      </w:r>
    </w:p>
    <w:p w14:paraId="1C101D23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2015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6036,81 тыс. рублей;</w:t>
      </w:r>
    </w:p>
    <w:p w14:paraId="313A8934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2016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7927,68 тыс. рублей;</w:t>
      </w:r>
    </w:p>
    <w:p w14:paraId="2DAE604A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2017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943,31 тыс. рублей;</w:t>
      </w:r>
    </w:p>
    <w:p w14:paraId="15B0CCE7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2018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2770,20 тыс. рублей;</w:t>
      </w:r>
    </w:p>
    <w:p w14:paraId="3AB1817A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2019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5302,95 тыс. рублей;</w:t>
      </w:r>
    </w:p>
    <w:p w14:paraId="46C0EAB4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2020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18 802,35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1F8DCDF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2021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8732,65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33E3CE9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lastRenderedPageBreak/>
        <w:t xml:space="preserve">2022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4608,28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35B3B80C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2023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1646,42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AA87282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2024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358,51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3B3DD060" w14:textId="77777777" w:rsidR="002C2719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2025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358,51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D6FC2F9" w14:textId="77777777" w:rsidR="002C2719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2026 год – 115,51 </w:t>
      </w:r>
      <w:r w:rsidRPr="006B1820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397AAF7" w14:textId="77777777" w:rsidR="002C2719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2027 год – 115,51 </w:t>
      </w:r>
      <w:r w:rsidRPr="006B1820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C869DC5" w14:textId="77777777" w:rsidR="002C2719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2028 год – 115,51 </w:t>
      </w:r>
      <w:r w:rsidRPr="006B1820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35F78D0" w14:textId="77777777" w:rsidR="002C2719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2029 год – 115,51 </w:t>
      </w:r>
      <w:r w:rsidRPr="006B1820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0AAB349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2030 год – 115,51 </w:t>
      </w:r>
      <w:r w:rsidRPr="006B1820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FACA453" w14:textId="77777777" w:rsidR="002C2719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В том числе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D28F5D2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Объем ассигнований федерального бюджета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12605,23 тыс. рублей, из них:</w:t>
      </w:r>
    </w:p>
    <w:p w14:paraId="476B41E5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2015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3320,62 тыс. рублей;</w:t>
      </w:r>
    </w:p>
    <w:p w14:paraId="78CBC867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2016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6415,04 тыс. рублей;</w:t>
      </w:r>
    </w:p>
    <w:p w14:paraId="3CD40BEF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2017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626,25 тыс. рублей;</w:t>
      </w:r>
    </w:p>
    <w:p w14:paraId="2DDA94AF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2018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2243,32 тыс. рублей;</w:t>
      </w:r>
    </w:p>
    <w:p w14:paraId="3586D4A4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2019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0,0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109873F8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2020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0,0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3A5A325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2021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0,0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470A92B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2022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0,0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3116B196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2023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0,0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EA78E99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2024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0,0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0D166BE3" w14:textId="77777777" w:rsidR="002C2719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2025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0,0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14:paraId="303590F3" w14:textId="77777777" w:rsidR="002C2719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2026 год – 0,00 </w:t>
      </w:r>
      <w:r w:rsidRPr="006B1820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2067792" w14:textId="77777777" w:rsidR="002C2719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2027 год – 0,00 </w:t>
      </w:r>
      <w:r w:rsidRPr="006B1820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D25E5D9" w14:textId="77777777" w:rsidR="002C2719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2028 год – 0,00 </w:t>
      </w:r>
      <w:r w:rsidRPr="006B1820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1EF6616" w14:textId="77777777" w:rsidR="002C2719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2029 год – 0,00 </w:t>
      </w:r>
      <w:r w:rsidRPr="006B1820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82C32EE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2030 год – 0,00 </w:t>
      </w:r>
      <w:r w:rsidRPr="006B1820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AAC59B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Объем ассигнований областного бюджета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38375,83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рублей, из них:</w:t>
      </w:r>
    </w:p>
    <w:p w14:paraId="6C6B896C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2015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174,64 тыс. рублей;</w:t>
      </w:r>
    </w:p>
    <w:p w14:paraId="7483E454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2016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337,64 тыс. рублей;</w:t>
      </w:r>
    </w:p>
    <w:p w14:paraId="02DB513F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2017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187,06 тыс. рублей;</w:t>
      </w:r>
    </w:p>
    <w:p w14:paraId="32C89290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2018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395,88 тыс. рублей;</w:t>
      </w:r>
    </w:p>
    <w:p w14:paraId="53AB6C64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2019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4920,00 тыс. рублей;</w:t>
      </w:r>
    </w:p>
    <w:p w14:paraId="726A0D25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2020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17826,62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698735F5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2021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8296,02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032DD90A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2022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4282,86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10EC10BA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2023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1469,10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B4A7CF9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2024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243,00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03A93F4B" w14:textId="77777777" w:rsidR="002C2719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2025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243</w:t>
      </w:r>
      <w:r w:rsidRPr="006B182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B1820">
        <w:rPr>
          <w:rFonts w:ascii="Times New Roman" w:hAnsi="Times New Roman" w:cs="Times New Roman"/>
          <w:sz w:val="28"/>
          <w:szCs w:val="28"/>
        </w:rPr>
        <w:t>0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EEDC3C4" w14:textId="77777777" w:rsidR="002C2719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2026 год – 0,00 </w:t>
      </w:r>
      <w:r w:rsidRPr="006B1820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27BED6D" w14:textId="77777777" w:rsidR="002C2719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2027 год – 0,00 </w:t>
      </w:r>
      <w:r w:rsidRPr="006B1820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750436A" w14:textId="77777777" w:rsidR="002C2719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2028 год – 0,00 </w:t>
      </w:r>
      <w:r w:rsidRPr="006B1820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D372B06" w14:textId="77777777" w:rsidR="002C2719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2029 год – 0,00 </w:t>
      </w:r>
      <w:r w:rsidRPr="006B1820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87A6637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2030 год – 0,00 </w:t>
      </w:r>
      <w:r w:rsidRPr="006B1820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AB00812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местного бюджета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6506,60</w:t>
      </w:r>
      <w:r w:rsidRPr="006B1820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14:paraId="4E328E4E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2015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2541,55 тыс. рублей;</w:t>
      </w:r>
    </w:p>
    <w:p w14:paraId="048A123E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2016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1175,0 тыс. рублей;</w:t>
      </w:r>
    </w:p>
    <w:p w14:paraId="3FEA8813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lastRenderedPageBreak/>
        <w:t xml:space="preserve">2017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130,0 тыс. рублей;</w:t>
      </w:r>
    </w:p>
    <w:p w14:paraId="2373198B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2018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131,0 тыс. рублей;</w:t>
      </w:r>
    </w:p>
    <w:p w14:paraId="11A7BEC5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2019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382,94 тыс. рублей;</w:t>
      </w:r>
    </w:p>
    <w:p w14:paraId="6B4E33CD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2020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975,72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32262E11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2021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436,63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DC21FE8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2022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325,41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1B4F1067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2023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177,32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335027B" w14:textId="77777777" w:rsidR="002C2719" w:rsidRPr="006B1820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2024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115,51 </w:t>
      </w:r>
      <w:r w:rsidRPr="006B1820">
        <w:rPr>
          <w:rFonts w:ascii="Times New Roman" w:hAnsi="Times New Roman" w:cs="Times New Roman"/>
          <w:sz w:val="28"/>
          <w:szCs w:val="28"/>
        </w:rPr>
        <w:t>тыс. рублей;</w:t>
      </w:r>
    </w:p>
    <w:p w14:paraId="63ACF1F6" w14:textId="77777777" w:rsidR="002C2719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2025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115,51 </w:t>
      </w:r>
      <w:r w:rsidRPr="006B1820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CCB5CEE" w14:textId="77777777" w:rsidR="002C2719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2026 год – 115,51 </w:t>
      </w:r>
      <w:r w:rsidRPr="006B1820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0B90C40" w14:textId="77777777" w:rsidR="002C2719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2027 год – 115,51 </w:t>
      </w:r>
      <w:r w:rsidRPr="006B1820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617BB67" w14:textId="77777777" w:rsidR="002C2719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2028 год – 115,51 </w:t>
      </w:r>
      <w:r w:rsidRPr="006B1820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77D5B8D" w14:textId="77777777" w:rsidR="002C2719" w:rsidRDefault="002C2719" w:rsidP="002C271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2029 год – 115,51 </w:t>
      </w:r>
      <w:r w:rsidRPr="006B1820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4D70327" w14:textId="6F2DF0E2" w:rsidR="002C2719" w:rsidRPr="002C2719" w:rsidRDefault="002C2719" w:rsidP="002C2719">
      <w:r w:rsidRPr="002C2719">
        <w:t>2030 год – 115,51 тыс. рублей.</w:t>
      </w:r>
    </w:p>
    <w:p w14:paraId="32AA2EA7" w14:textId="1C56ACBC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Объемы, источники финансирования и мероприятия программы подлежат ежегодному уточнению исходя из возможностей местного бюджета на очередной финансовый год и выделения субсидий муниципальному образованию </w:t>
      </w:r>
      <w:r w:rsidR="00BD7FC3">
        <w:rPr>
          <w:rFonts w:ascii="Times New Roman" w:hAnsi="Times New Roman" w:cs="Times New Roman"/>
          <w:sz w:val="28"/>
          <w:szCs w:val="28"/>
        </w:rPr>
        <w:t>«</w:t>
      </w:r>
      <w:r w:rsidRPr="006B1820">
        <w:rPr>
          <w:rFonts w:ascii="Times New Roman" w:hAnsi="Times New Roman" w:cs="Times New Roman"/>
          <w:sz w:val="28"/>
          <w:szCs w:val="28"/>
        </w:rPr>
        <w:t>Город Свободный</w:t>
      </w:r>
      <w:r w:rsidR="00BD7FC3">
        <w:rPr>
          <w:rFonts w:ascii="Times New Roman" w:hAnsi="Times New Roman" w:cs="Times New Roman"/>
          <w:sz w:val="28"/>
          <w:szCs w:val="28"/>
        </w:rPr>
        <w:t>»</w:t>
      </w:r>
      <w:r w:rsidRPr="006B1820">
        <w:rPr>
          <w:rFonts w:ascii="Times New Roman" w:hAnsi="Times New Roman" w:cs="Times New Roman"/>
          <w:sz w:val="28"/>
          <w:szCs w:val="28"/>
        </w:rPr>
        <w:t xml:space="preserve"> из федерального и областного бюджетов, привлечению других источников финансирования.</w:t>
      </w:r>
    </w:p>
    <w:p w14:paraId="45CC82E0" w14:textId="5FA064AE" w:rsidR="006B1820" w:rsidRPr="002C2719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Ресурсное обеспечение реализации муниципальной программы за счет средств местного бюджета и ресурсное обеспечение и прогнозная (</w:t>
      </w:r>
      <w:r w:rsidRPr="002C2719">
        <w:rPr>
          <w:rFonts w:ascii="Times New Roman" w:hAnsi="Times New Roman" w:cs="Times New Roman"/>
          <w:sz w:val="28"/>
          <w:szCs w:val="28"/>
        </w:rPr>
        <w:t xml:space="preserve">справочная) оценка расходов на реализацию основных мероприятий муниципальной программы из различных источников финансирования приведены в приложении </w:t>
      </w:r>
      <w:r w:rsidR="009F5B7A" w:rsidRPr="002C2719">
        <w:rPr>
          <w:rFonts w:ascii="Times New Roman" w:hAnsi="Times New Roman" w:cs="Times New Roman"/>
          <w:sz w:val="28"/>
          <w:szCs w:val="28"/>
        </w:rPr>
        <w:t>№</w:t>
      </w:r>
      <w:r w:rsidRPr="002C2719">
        <w:rPr>
          <w:rFonts w:ascii="Times New Roman" w:hAnsi="Times New Roman" w:cs="Times New Roman"/>
          <w:sz w:val="28"/>
          <w:szCs w:val="28"/>
        </w:rPr>
        <w:t xml:space="preserve"> 3 и приложение </w:t>
      </w:r>
      <w:r w:rsidR="009F5B7A" w:rsidRPr="002C2719">
        <w:rPr>
          <w:rFonts w:ascii="Times New Roman" w:hAnsi="Times New Roman" w:cs="Times New Roman"/>
          <w:sz w:val="28"/>
          <w:szCs w:val="28"/>
        </w:rPr>
        <w:t>№</w:t>
      </w:r>
      <w:r w:rsidRPr="002C2719">
        <w:rPr>
          <w:rFonts w:ascii="Times New Roman" w:hAnsi="Times New Roman" w:cs="Times New Roman"/>
          <w:sz w:val="28"/>
          <w:szCs w:val="28"/>
        </w:rPr>
        <w:t xml:space="preserve"> 4 к муниципальной программе соответственно.</w:t>
      </w:r>
    </w:p>
    <w:p w14:paraId="51C5ACC8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7825398" w14:textId="77777777" w:rsidR="006B1820" w:rsidRPr="006B1820" w:rsidRDefault="006B1820" w:rsidP="006B1820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VII. ПЛАНИРУЕМЫЕ ПОКАЗАТЕЛИ ЭФФЕКТИВНОСТИ</w:t>
      </w:r>
    </w:p>
    <w:p w14:paraId="4DCDA704" w14:textId="77777777" w:rsidR="006B1820" w:rsidRPr="006B1820" w:rsidRDefault="006B1820" w:rsidP="006B1820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14:paraId="658D1227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FFE49DE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и использование выделенных с этой целью бюджетных средств обеспечивается за счет:</w:t>
      </w:r>
    </w:p>
    <w:p w14:paraId="0964B27A" w14:textId="138A68C8" w:rsidR="006B1820" w:rsidRPr="006B1820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 xml:space="preserve"> исключения возможности нецелевого использования бюджетных средств;</w:t>
      </w:r>
    </w:p>
    <w:p w14:paraId="771FAA4A" w14:textId="6C911967" w:rsidR="006B1820" w:rsidRPr="006B1820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 xml:space="preserve"> прозрачности прохождения средств бюджетов всех уровней и внебюджетных источников.</w:t>
      </w:r>
    </w:p>
    <w:p w14:paraId="14D4CD06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Ожидаемые конечные результаты реализации программы:</w:t>
      </w:r>
    </w:p>
    <w:p w14:paraId="42CA27A3" w14:textId="652C3ED4" w:rsidR="006B1820" w:rsidRPr="008D3C3B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3C3B">
        <w:rPr>
          <w:rFonts w:ascii="Times New Roman" w:hAnsi="Times New Roman" w:cs="Times New Roman"/>
          <w:sz w:val="28"/>
          <w:szCs w:val="28"/>
        </w:rPr>
        <w:t>–</w:t>
      </w:r>
      <w:r w:rsidR="006B1820" w:rsidRPr="008D3C3B">
        <w:rPr>
          <w:rFonts w:ascii="Times New Roman" w:hAnsi="Times New Roman" w:cs="Times New Roman"/>
          <w:sz w:val="28"/>
          <w:szCs w:val="28"/>
        </w:rPr>
        <w:t xml:space="preserve"> увеличение числа субъектов малого и среднего предпринимательства в расчете на 1 тыс. жителей до </w:t>
      </w:r>
      <w:r w:rsidR="00087F47" w:rsidRPr="008D3C3B">
        <w:rPr>
          <w:rFonts w:ascii="Times New Roman" w:hAnsi="Times New Roman" w:cs="Times New Roman"/>
          <w:sz w:val="28"/>
          <w:szCs w:val="28"/>
        </w:rPr>
        <w:t>69,5</w:t>
      </w:r>
      <w:r w:rsidR="006B1820" w:rsidRPr="008D3C3B">
        <w:rPr>
          <w:rFonts w:ascii="Times New Roman" w:hAnsi="Times New Roman" w:cs="Times New Roman"/>
          <w:sz w:val="28"/>
          <w:szCs w:val="28"/>
        </w:rPr>
        <w:t xml:space="preserve"> единиц;</w:t>
      </w:r>
    </w:p>
    <w:p w14:paraId="6D734765" w14:textId="47AB51F9" w:rsidR="00D41EF9" w:rsidRPr="008D3C3B" w:rsidRDefault="00D41EF9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3C3B">
        <w:rPr>
          <w:rFonts w:ascii="Times New Roman" w:hAnsi="Times New Roman" w:cs="Times New Roman"/>
          <w:sz w:val="28"/>
          <w:szCs w:val="28"/>
        </w:rPr>
        <w:t xml:space="preserve">- сохранение (увеличение) числа работников к уровню базисного года; </w:t>
      </w:r>
    </w:p>
    <w:p w14:paraId="605F647D" w14:textId="6BE6012C" w:rsidR="006B1820" w:rsidRPr="008D3C3B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3C3B">
        <w:rPr>
          <w:rFonts w:ascii="Times New Roman" w:hAnsi="Times New Roman" w:cs="Times New Roman"/>
          <w:sz w:val="28"/>
          <w:szCs w:val="28"/>
        </w:rPr>
        <w:t>–</w:t>
      </w:r>
      <w:r w:rsidR="006B1820" w:rsidRPr="008D3C3B">
        <w:rPr>
          <w:rFonts w:ascii="Times New Roman" w:hAnsi="Times New Roman" w:cs="Times New Roman"/>
          <w:sz w:val="28"/>
          <w:szCs w:val="28"/>
        </w:rPr>
        <w:t xml:space="preserve"> увеличение доли среднесписочной численности работников малых и средних предприятий в среднесписочной численности работников всех предприятий и организаций до </w:t>
      </w:r>
      <w:r w:rsidR="00087F47" w:rsidRPr="008D3C3B">
        <w:rPr>
          <w:rFonts w:ascii="Times New Roman" w:hAnsi="Times New Roman" w:cs="Times New Roman"/>
          <w:sz w:val="28"/>
          <w:szCs w:val="28"/>
        </w:rPr>
        <w:t>21,6</w:t>
      </w:r>
      <w:r w:rsidR="006B1820" w:rsidRPr="008D3C3B">
        <w:rPr>
          <w:rFonts w:ascii="Times New Roman" w:hAnsi="Times New Roman" w:cs="Times New Roman"/>
          <w:sz w:val="28"/>
          <w:szCs w:val="28"/>
        </w:rPr>
        <w:t>%;</w:t>
      </w:r>
    </w:p>
    <w:p w14:paraId="1DBAB12D" w14:textId="334E6325" w:rsidR="006B1820" w:rsidRDefault="005D2DF5" w:rsidP="0001275A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3C3B">
        <w:rPr>
          <w:rFonts w:ascii="Times New Roman" w:hAnsi="Times New Roman" w:cs="Times New Roman"/>
          <w:sz w:val="28"/>
          <w:szCs w:val="28"/>
        </w:rPr>
        <w:t>–</w:t>
      </w:r>
      <w:r w:rsidR="006B1820" w:rsidRPr="008D3C3B">
        <w:rPr>
          <w:rFonts w:ascii="Times New Roman" w:hAnsi="Times New Roman" w:cs="Times New Roman"/>
          <w:sz w:val="28"/>
          <w:szCs w:val="28"/>
        </w:rPr>
        <w:t xml:space="preserve"> увеличение объема уплаченных субъектами малого и среднего предпринимательства налогов </w:t>
      </w:r>
      <w:r w:rsidR="00087F47" w:rsidRPr="008D3C3B">
        <w:rPr>
          <w:rFonts w:ascii="Times New Roman" w:hAnsi="Times New Roman" w:cs="Times New Roman"/>
          <w:sz w:val="28"/>
          <w:szCs w:val="28"/>
        </w:rPr>
        <w:t xml:space="preserve">к 2022 году </w:t>
      </w:r>
      <w:r w:rsidR="006B1820" w:rsidRPr="008D3C3B">
        <w:rPr>
          <w:rFonts w:ascii="Times New Roman" w:hAnsi="Times New Roman" w:cs="Times New Roman"/>
          <w:sz w:val="28"/>
          <w:szCs w:val="28"/>
        </w:rPr>
        <w:t>не менее чем на 10 процентов к уровню 2014 года</w:t>
      </w:r>
      <w:r w:rsidR="0001275A" w:rsidRPr="008D3C3B">
        <w:rPr>
          <w:rFonts w:ascii="Times New Roman" w:hAnsi="Times New Roman" w:cs="Times New Roman"/>
          <w:sz w:val="28"/>
          <w:szCs w:val="28"/>
        </w:rPr>
        <w:t>.</w:t>
      </w:r>
    </w:p>
    <w:p w14:paraId="613E5037" w14:textId="77777777" w:rsidR="008D3C3B" w:rsidRPr="008D3C3B" w:rsidRDefault="008D3C3B" w:rsidP="0001275A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E2BC857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0B185E7" w14:textId="77777777" w:rsidR="006B1820" w:rsidRPr="006B1820" w:rsidRDefault="006B1820" w:rsidP="006B1820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lastRenderedPageBreak/>
        <w:t>VIII. РИСКИ РЕАЛИЗАЦИИ МУНИЦИПАЛЬНОЙ ПРОГРАММЫ.</w:t>
      </w:r>
    </w:p>
    <w:p w14:paraId="056AAFA9" w14:textId="77777777" w:rsidR="006B1820" w:rsidRPr="006B1820" w:rsidRDefault="006B1820" w:rsidP="006B1820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МЕРЫ УПРАВЛЕНИЯ РИСКАМИ</w:t>
      </w:r>
    </w:p>
    <w:p w14:paraId="68E19778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17CD5D3" w14:textId="2798D435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Выполнению поставленных задач могут помешать риски, сложившиеся под воздействием негативных факторов и имеющихся в городе социально</w:t>
      </w:r>
      <w:r w:rsidR="005D2DF5"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>экономических проблем.</w:t>
      </w:r>
    </w:p>
    <w:p w14:paraId="1D23C377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Основными рисками при реализации программы являются:</w:t>
      </w:r>
    </w:p>
    <w:p w14:paraId="000E6E79" w14:textId="1B65C9E2" w:rsidR="006B1820" w:rsidRPr="006B1820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 xml:space="preserve"> риск неэффективности организации и управления процессом реализации программных мероприятий;</w:t>
      </w:r>
    </w:p>
    <w:p w14:paraId="44B0BAF3" w14:textId="038D4152" w:rsidR="006B1820" w:rsidRPr="006B1820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 xml:space="preserve"> риск, связанный с неэффективным использованием средств, предусмотренных на реализацию программных мероприятий;</w:t>
      </w:r>
    </w:p>
    <w:p w14:paraId="4B00CF73" w14:textId="3BD46669" w:rsidR="006B1820" w:rsidRPr="006B1820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 xml:space="preserve"> экономические риски, которые могут привести к снижению объема привлекаемых средств.</w:t>
      </w:r>
    </w:p>
    <w:p w14:paraId="792347B7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Для управления указанными рисками предусматриваются следующие меры, направленные на их снижение:</w:t>
      </w:r>
    </w:p>
    <w:p w14:paraId="5983289F" w14:textId="123E34D5" w:rsidR="006B1820" w:rsidRPr="006B1820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 xml:space="preserve"> реализация программных мероприятий в планируемые сроки;</w:t>
      </w:r>
    </w:p>
    <w:p w14:paraId="17BA4065" w14:textId="2373EFDB" w:rsidR="006B1820" w:rsidRPr="006B1820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 xml:space="preserve"> осуществление мониторинга и контроля за реализацией подпрограмм как в целом, так и по отдельным ее мероприятиям;</w:t>
      </w:r>
    </w:p>
    <w:p w14:paraId="5F4513FE" w14:textId="7D75846B" w:rsidR="006B1820" w:rsidRPr="006B1820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 xml:space="preserve"> своевременная корректировка положений подпрограмм.</w:t>
      </w:r>
    </w:p>
    <w:p w14:paraId="781CE50A" w14:textId="0193EBB5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Постоянный контроль за эффективностью реализации программы обеспечит необходимую информационно</w:t>
      </w:r>
      <w:r w:rsidR="005D2DF5"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>аналитическую поддержку принятия решений по вопросам реализации программы с учетом хода и полноты выполнения программных мероприятий, целевого и эффективного использования средств, объемов привлечения средств внебюджетных источников.</w:t>
      </w:r>
    </w:p>
    <w:p w14:paraId="078BB4CF" w14:textId="50E79A39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150B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BD7FC3">
        <w:rPr>
          <w:rFonts w:ascii="Times New Roman" w:hAnsi="Times New Roman" w:cs="Times New Roman"/>
          <w:sz w:val="28"/>
          <w:szCs w:val="28"/>
        </w:rPr>
        <w:t>«</w:t>
      </w:r>
      <w:r w:rsidRPr="006B1820">
        <w:rPr>
          <w:rFonts w:ascii="Times New Roman" w:hAnsi="Times New Roman" w:cs="Times New Roman"/>
          <w:sz w:val="28"/>
          <w:szCs w:val="28"/>
        </w:rPr>
        <w:t>Развитие субъектов малого и среднего предпринимательства на территории города Свободного</w:t>
      </w:r>
      <w:r w:rsidR="00BD7FC3">
        <w:rPr>
          <w:rFonts w:ascii="Times New Roman" w:hAnsi="Times New Roman" w:cs="Times New Roman"/>
          <w:sz w:val="28"/>
          <w:szCs w:val="28"/>
        </w:rPr>
        <w:t>»</w:t>
      </w:r>
      <w:r w:rsidRPr="006B1820">
        <w:rPr>
          <w:rFonts w:ascii="Times New Roman" w:hAnsi="Times New Roman" w:cs="Times New Roman"/>
          <w:sz w:val="28"/>
          <w:szCs w:val="28"/>
        </w:rPr>
        <w:t>.</w:t>
      </w:r>
    </w:p>
    <w:p w14:paraId="15A42C90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Основными факторами риска реализации подпрограммы, которые могут оказать существенное влияние на показатели ее эффективности, являются:</w:t>
      </w:r>
    </w:p>
    <w:p w14:paraId="564E4F1A" w14:textId="295F2926" w:rsidR="006B1820" w:rsidRPr="006B1820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 xml:space="preserve"> управление рисками подпрограммы будет осуществляться в соответствии с федеральным и региональным законодательством;</w:t>
      </w:r>
    </w:p>
    <w:p w14:paraId="153D7A88" w14:textId="0598AA85" w:rsidR="006B1820" w:rsidRPr="006B1820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 xml:space="preserve"> с целью минимизации рисков будут использованы постоянный мониторинг федерального, областного законодательства и приведение в соответствие действующему законодательству местных правовых актов;</w:t>
      </w:r>
    </w:p>
    <w:p w14:paraId="72925DF6" w14:textId="3BDB707B" w:rsidR="006B1820" w:rsidRPr="006B1820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 xml:space="preserve"> мониторинг за реализацией мероприятий подпрограммы;</w:t>
      </w:r>
    </w:p>
    <w:p w14:paraId="742BAD29" w14:textId="2CE0CA91" w:rsidR="006B1820" w:rsidRPr="006B1820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 xml:space="preserve"> ежегодный анализ эффективности мероприятий подпрограммы, перераспределение средств между мероприятиями подпрограммы;</w:t>
      </w:r>
    </w:p>
    <w:p w14:paraId="4A9EF568" w14:textId="7DB9951C" w:rsidR="006B1820" w:rsidRPr="006B1820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 xml:space="preserve"> определение приоритетов для первоочередного финансирования;</w:t>
      </w:r>
    </w:p>
    <w:p w14:paraId="4F3965D4" w14:textId="5F80BE05" w:rsidR="006B1820" w:rsidRPr="006B1820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 xml:space="preserve"> заключение соглашений с налоговыми органами и органами статистики о взаимодействии и информационном обмене по показателям развития малого и среднего предпринимательства;</w:t>
      </w:r>
    </w:p>
    <w:p w14:paraId="6804680E" w14:textId="426EF06E" w:rsidR="006B1820" w:rsidRPr="006B1820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 xml:space="preserve"> проведение исследований предпринимательской среды;</w:t>
      </w:r>
    </w:p>
    <w:p w14:paraId="0C18CC76" w14:textId="7014F722" w:rsidR="006B1820" w:rsidRPr="006B1820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 xml:space="preserve"> осуществление регулярного информирования предпринимательской среды о мероприятиях подпрограммы с использованием разнообразных каналов коммуникаций передачи информации (СМИ, предпринимательские организации, встречи, семинары и др.).</w:t>
      </w:r>
    </w:p>
    <w:p w14:paraId="2E688982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Принятие мер по управлению рисками осуществляется в процессе </w:t>
      </w:r>
      <w:r w:rsidRPr="006B1820">
        <w:rPr>
          <w:rFonts w:ascii="Times New Roman" w:hAnsi="Times New Roman" w:cs="Times New Roman"/>
          <w:sz w:val="28"/>
          <w:szCs w:val="28"/>
        </w:rPr>
        <w:lastRenderedPageBreak/>
        <w:t>мониторинга реализации подпрограммы и оценки ее эффективности и результативности.</w:t>
      </w:r>
    </w:p>
    <w:p w14:paraId="7B70145E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Минимизация рисков, обусловленных действиями внешних факторов, обеспечивается соответствующими инициативами со стороны ответственного исполнителя подпрограммы, участников подпрограммы.</w:t>
      </w:r>
    </w:p>
    <w:p w14:paraId="3DF98684" w14:textId="26D89AC1" w:rsidR="00CD3DE5" w:rsidRDefault="00CD3DE5">
      <w:pPr>
        <w:spacing w:after="160" w:line="259" w:lineRule="auto"/>
        <w:jc w:val="left"/>
        <w:rPr>
          <w:rFonts w:eastAsiaTheme="minorEastAsia"/>
          <w:szCs w:val="28"/>
        </w:rPr>
      </w:pPr>
      <w:r>
        <w:rPr>
          <w:szCs w:val="28"/>
        </w:rPr>
        <w:br w:type="page"/>
      </w:r>
    </w:p>
    <w:p w14:paraId="49CBCBFD" w14:textId="77777777" w:rsidR="00DD1992" w:rsidRDefault="006B1820" w:rsidP="00DD1992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406"/>
      <w:bookmarkEnd w:id="3"/>
      <w:r w:rsidRPr="006B1820">
        <w:rPr>
          <w:rFonts w:ascii="Times New Roman" w:hAnsi="Times New Roman" w:cs="Times New Roman"/>
          <w:sz w:val="28"/>
          <w:szCs w:val="28"/>
        </w:rPr>
        <w:lastRenderedPageBreak/>
        <w:t xml:space="preserve">ПОДПРОГРАММА </w:t>
      </w:r>
    </w:p>
    <w:p w14:paraId="6C4A9816" w14:textId="523802AF" w:rsidR="006B1820" w:rsidRPr="00A956EE" w:rsidRDefault="00BD7FC3" w:rsidP="00A956EE">
      <w:pPr>
        <w:jc w:val="center"/>
        <w:rPr>
          <w:b/>
          <w:bCs/>
        </w:rPr>
      </w:pPr>
      <w:r w:rsidRPr="00A956EE">
        <w:rPr>
          <w:b/>
          <w:bCs/>
        </w:rPr>
        <w:t>«</w:t>
      </w:r>
      <w:r w:rsidR="006B1820" w:rsidRPr="00A956EE">
        <w:rPr>
          <w:b/>
          <w:bCs/>
        </w:rPr>
        <w:t>РАЗВИТИЕ СУБЪЕКТОВ МАЛОГО И СРЕДНЕГО</w:t>
      </w:r>
      <w:r w:rsidR="00DD1992" w:rsidRPr="00A956EE">
        <w:rPr>
          <w:b/>
          <w:bCs/>
        </w:rPr>
        <w:t xml:space="preserve"> </w:t>
      </w:r>
      <w:r w:rsidR="006B1820" w:rsidRPr="00A956EE">
        <w:rPr>
          <w:b/>
          <w:bCs/>
        </w:rPr>
        <w:t>ПРЕДПРИНИМАТЕЛЬСТВА В ГОРОДЕ СВОБОДНОМ</w:t>
      </w:r>
      <w:r w:rsidRPr="00A956EE">
        <w:rPr>
          <w:b/>
          <w:bCs/>
        </w:rPr>
        <w:t>»</w:t>
      </w:r>
    </w:p>
    <w:p w14:paraId="04B96B79" w14:textId="793EB194" w:rsidR="006B1820" w:rsidRPr="00A956EE" w:rsidRDefault="006B1820" w:rsidP="00A956EE">
      <w:pPr>
        <w:jc w:val="center"/>
        <w:rPr>
          <w:b/>
          <w:bCs/>
        </w:rPr>
      </w:pPr>
      <w:r w:rsidRPr="00A956EE">
        <w:rPr>
          <w:b/>
          <w:bCs/>
        </w:rPr>
        <w:t xml:space="preserve">(ДАЛЕЕ </w:t>
      </w:r>
      <w:r w:rsidR="005D2DF5" w:rsidRPr="00A956EE">
        <w:rPr>
          <w:b/>
          <w:bCs/>
        </w:rPr>
        <w:t>–</w:t>
      </w:r>
      <w:r w:rsidRPr="00A956EE">
        <w:rPr>
          <w:b/>
          <w:bCs/>
        </w:rPr>
        <w:t xml:space="preserve"> ПОДПРОГРАММА)</w:t>
      </w:r>
    </w:p>
    <w:p w14:paraId="585CAE96" w14:textId="77777777" w:rsidR="006B1820" w:rsidRPr="006B1820" w:rsidRDefault="006B1820" w:rsidP="006B1820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14:paraId="5FED0380" w14:textId="28CC0350" w:rsidR="006B1820" w:rsidRDefault="006B1820" w:rsidP="00721AEF">
      <w:pPr>
        <w:pStyle w:val="ConsPlusTitle"/>
        <w:numPr>
          <w:ilvl w:val="0"/>
          <w:numId w:val="2"/>
        </w:numPr>
        <w:ind w:left="0" w:firstLine="0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ПАСПОРТ</w:t>
      </w:r>
    </w:p>
    <w:p w14:paraId="50A0182B" w14:textId="0C4892F5" w:rsidR="0036150B" w:rsidRPr="002B55A7" w:rsidRDefault="0036150B" w:rsidP="002B55A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40"/>
        <w:gridCol w:w="6903"/>
      </w:tblGrid>
      <w:tr w:rsidR="0036150B" w:rsidRPr="006B1820" w14:paraId="33E450B2" w14:textId="77777777" w:rsidTr="00CD3DE5">
        <w:tc>
          <w:tcPr>
            <w:tcW w:w="1306" w:type="pct"/>
          </w:tcPr>
          <w:p w14:paraId="36DBAE39" w14:textId="77777777" w:rsidR="0036150B" w:rsidRPr="006B1820" w:rsidRDefault="0036150B" w:rsidP="00E15D7B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3694" w:type="pct"/>
          </w:tcPr>
          <w:p w14:paraId="24B7A291" w14:textId="77777777" w:rsidR="0036150B" w:rsidRPr="006B1820" w:rsidRDefault="0036150B" w:rsidP="00E15D7B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Развитие малого и среднего предпринимательства в городе Свободном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6150B" w:rsidRPr="006B1820" w14:paraId="7621D379" w14:textId="77777777" w:rsidTr="00CD3DE5">
        <w:tc>
          <w:tcPr>
            <w:tcW w:w="1306" w:type="pct"/>
          </w:tcPr>
          <w:p w14:paraId="58F88318" w14:textId="77777777" w:rsidR="0036150B" w:rsidRPr="006B1820" w:rsidRDefault="0036150B" w:rsidP="00E15D7B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подпрограммы</w:t>
            </w:r>
          </w:p>
        </w:tc>
        <w:tc>
          <w:tcPr>
            <w:tcW w:w="3694" w:type="pct"/>
          </w:tcPr>
          <w:p w14:paraId="50CA2608" w14:textId="3A059F78" w:rsidR="0036150B" w:rsidRPr="006B1820" w:rsidRDefault="0036150B" w:rsidP="00E15D7B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150B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24 июля 2007 г. № 209–ФЗ «О развитии малого и ср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еднего предпринимательства в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6150B" w:rsidRPr="006B1820" w14:paraId="17413589" w14:textId="77777777" w:rsidTr="00CD3DE5">
        <w:tc>
          <w:tcPr>
            <w:tcW w:w="1306" w:type="pct"/>
          </w:tcPr>
          <w:p w14:paraId="0ABACF9B" w14:textId="77777777" w:rsidR="0036150B" w:rsidRPr="006B1820" w:rsidRDefault="0036150B" w:rsidP="00E15D7B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Заказчик подпрограммы</w:t>
            </w:r>
          </w:p>
        </w:tc>
        <w:tc>
          <w:tcPr>
            <w:tcW w:w="3694" w:type="pct"/>
          </w:tcPr>
          <w:p w14:paraId="3BBB3085" w14:textId="77777777" w:rsidR="0036150B" w:rsidRPr="006B1820" w:rsidRDefault="0036150B" w:rsidP="00E15D7B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Свободного</w:t>
            </w:r>
          </w:p>
        </w:tc>
      </w:tr>
      <w:tr w:rsidR="0036150B" w:rsidRPr="006B1820" w14:paraId="73DB9D48" w14:textId="77777777" w:rsidTr="00CD3DE5">
        <w:tblPrEx>
          <w:tblBorders>
            <w:insideH w:val="nil"/>
          </w:tblBorders>
        </w:tblPrEx>
        <w:tc>
          <w:tcPr>
            <w:tcW w:w="1306" w:type="pct"/>
            <w:tcBorders>
              <w:bottom w:val="nil"/>
            </w:tcBorders>
          </w:tcPr>
          <w:p w14:paraId="3BAF8CBB" w14:textId="77777777" w:rsidR="0036150B" w:rsidRPr="006B1820" w:rsidRDefault="0036150B" w:rsidP="00E15D7B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Разработчик подпрограммы</w:t>
            </w:r>
          </w:p>
        </w:tc>
        <w:tc>
          <w:tcPr>
            <w:tcW w:w="3694" w:type="pct"/>
            <w:tcBorders>
              <w:bottom w:val="nil"/>
            </w:tcBorders>
          </w:tcPr>
          <w:p w14:paraId="58B6B21B" w14:textId="77777777" w:rsidR="0036150B" w:rsidRPr="006B1820" w:rsidRDefault="0036150B" w:rsidP="00E15D7B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Управление экономики администрации</w:t>
            </w:r>
          </w:p>
        </w:tc>
      </w:tr>
      <w:tr w:rsidR="0036150B" w:rsidRPr="006B1820" w14:paraId="1EA56AA9" w14:textId="77777777" w:rsidTr="00CD3DE5">
        <w:tc>
          <w:tcPr>
            <w:tcW w:w="1306" w:type="pct"/>
          </w:tcPr>
          <w:p w14:paraId="27C3BEBF" w14:textId="77777777" w:rsidR="0036150B" w:rsidRPr="006B1820" w:rsidRDefault="0036150B" w:rsidP="00E15D7B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3694" w:type="pct"/>
          </w:tcPr>
          <w:p w14:paraId="1B797C62" w14:textId="77777777" w:rsidR="0036150B" w:rsidRPr="006B1820" w:rsidRDefault="0036150B" w:rsidP="00E15D7B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Создание условий, стимулирующих граждан к осуществлению самостоятельной предпринимательской деятельности, взаимодействие власти и бизнеса, содействие развитию малого бизнеса в производственной сфере, увеличение вклада малого бизнеса в развитие экономики города</w:t>
            </w:r>
          </w:p>
        </w:tc>
      </w:tr>
      <w:tr w:rsidR="0036150B" w:rsidRPr="006B1820" w14:paraId="5BD6D829" w14:textId="77777777" w:rsidTr="00CD3DE5">
        <w:tc>
          <w:tcPr>
            <w:tcW w:w="1306" w:type="pct"/>
          </w:tcPr>
          <w:p w14:paraId="4AF98B91" w14:textId="77777777" w:rsidR="0036150B" w:rsidRPr="006B1820" w:rsidRDefault="0036150B" w:rsidP="00E15D7B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Основные задачи подпрограммы</w:t>
            </w:r>
          </w:p>
        </w:tc>
        <w:tc>
          <w:tcPr>
            <w:tcW w:w="3694" w:type="pct"/>
          </w:tcPr>
          <w:p w14:paraId="69158B06" w14:textId="7C1035EE" w:rsidR="0036150B" w:rsidRPr="006B1820" w:rsidRDefault="00910305" w:rsidP="00E15D7B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6150B" w:rsidRPr="006B1820">
              <w:rPr>
                <w:rFonts w:ascii="Times New Roman" w:hAnsi="Times New Roman" w:cs="Times New Roman"/>
                <w:sz w:val="28"/>
                <w:szCs w:val="28"/>
              </w:rPr>
              <w:t>) развитие системы финансовой поддержки малого и среднего предпринимательства;</w:t>
            </w:r>
          </w:p>
          <w:p w14:paraId="7A836740" w14:textId="1EBFB7F5" w:rsidR="0036150B" w:rsidRPr="006B1820" w:rsidRDefault="00910305" w:rsidP="00E15D7B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6150B" w:rsidRPr="006B1820">
              <w:rPr>
                <w:rFonts w:ascii="Times New Roman" w:hAnsi="Times New Roman" w:cs="Times New Roman"/>
                <w:sz w:val="28"/>
                <w:szCs w:val="28"/>
              </w:rPr>
              <w:t>) образовательное обеспечение малого и среднего предпринимательства;</w:t>
            </w:r>
          </w:p>
          <w:p w14:paraId="1E1D0F0B" w14:textId="0B677ABA" w:rsidR="0036150B" w:rsidRPr="006B1820" w:rsidRDefault="00910305" w:rsidP="00E15D7B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6150B" w:rsidRPr="006B1820">
              <w:rPr>
                <w:rFonts w:ascii="Times New Roman" w:hAnsi="Times New Roman" w:cs="Times New Roman"/>
                <w:sz w:val="28"/>
                <w:szCs w:val="28"/>
              </w:rPr>
              <w:t>) пропаганда предпринимательской деятельности</w:t>
            </w:r>
          </w:p>
        </w:tc>
      </w:tr>
      <w:tr w:rsidR="0036150B" w:rsidRPr="006B1820" w14:paraId="06B5AA6A" w14:textId="77777777" w:rsidTr="00CD3DE5">
        <w:tc>
          <w:tcPr>
            <w:tcW w:w="1306" w:type="pct"/>
          </w:tcPr>
          <w:p w14:paraId="5C2F7B74" w14:textId="77777777" w:rsidR="0036150B" w:rsidRPr="006B1820" w:rsidRDefault="0036150B" w:rsidP="00E15D7B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Перечень основных мероприятий</w:t>
            </w:r>
          </w:p>
        </w:tc>
        <w:tc>
          <w:tcPr>
            <w:tcW w:w="3694" w:type="pct"/>
          </w:tcPr>
          <w:p w14:paraId="2759A199" w14:textId="66F19068" w:rsidR="0036150B" w:rsidRPr="006B1820" w:rsidRDefault="00364537" w:rsidP="00721AEF">
            <w:pPr>
              <w:pStyle w:val="ConsPlusNormal"/>
              <w:numPr>
                <w:ilvl w:val="0"/>
                <w:numId w:val="12"/>
              </w:numPr>
              <w:tabs>
                <w:tab w:val="left" w:pos="386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36150B" w:rsidRPr="006B1820">
              <w:rPr>
                <w:rFonts w:ascii="Times New Roman" w:hAnsi="Times New Roman" w:cs="Times New Roman"/>
                <w:sz w:val="28"/>
                <w:szCs w:val="28"/>
              </w:rPr>
              <w:t>инансовая поддержка;</w:t>
            </w:r>
          </w:p>
          <w:p w14:paraId="1AE06460" w14:textId="77777777" w:rsidR="0036150B" w:rsidRDefault="00364537" w:rsidP="00721AEF">
            <w:pPr>
              <w:pStyle w:val="ConsPlusNormal"/>
              <w:numPr>
                <w:ilvl w:val="0"/>
                <w:numId w:val="12"/>
              </w:numPr>
              <w:tabs>
                <w:tab w:val="left" w:pos="386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4537">
              <w:rPr>
                <w:rFonts w:ascii="Times New Roman" w:hAnsi="Times New Roman" w:cs="Times New Roman"/>
                <w:sz w:val="28"/>
                <w:szCs w:val="28"/>
              </w:rPr>
              <w:t>Консультационные, информационные, организационные мероприятия</w:t>
            </w:r>
          </w:p>
          <w:p w14:paraId="51716828" w14:textId="3BF7ADC4" w:rsidR="00364537" w:rsidRPr="006B1820" w:rsidRDefault="00364537" w:rsidP="00721AEF">
            <w:pPr>
              <w:pStyle w:val="ConsPlusNormal"/>
              <w:numPr>
                <w:ilvl w:val="0"/>
                <w:numId w:val="12"/>
              </w:numPr>
              <w:tabs>
                <w:tab w:val="left" w:pos="386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4537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64537">
              <w:rPr>
                <w:rFonts w:ascii="Times New Roman" w:hAnsi="Times New Roman" w:cs="Times New Roman"/>
                <w:sz w:val="28"/>
                <w:szCs w:val="28"/>
              </w:rPr>
              <w:t>Акселерация субъектов малого и среднего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6150B" w:rsidRPr="006B1820" w14:paraId="394290A1" w14:textId="77777777" w:rsidTr="00CD3DE5">
        <w:tc>
          <w:tcPr>
            <w:tcW w:w="1306" w:type="pct"/>
          </w:tcPr>
          <w:p w14:paraId="02575CDC" w14:textId="77777777" w:rsidR="0036150B" w:rsidRPr="006B1820" w:rsidRDefault="0036150B" w:rsidP="00E15D7B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3694" w:type="pct"/>
          </w:tcPr>
          <w:p w14:paraId="6C9207CF" w14:textId="77777777" w:rsidR="0036150B" w:rsidRPr="006B1820" w:rsidRDefault="0036150B" w:rsidP="00E15D7B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 не ограничены</w:t>
            </w:r>
          </w:p>
        </w:tc>
      </w:tr>
      <w:tr w:rsidR="0036150B" w:rsidRPr="006B1820" w14:paraId="27DB1AAD" w14:textId="77777777" w:rsidTr="00CD3DE5">
        <w:tblPrEx>
          <w:tblBorders>
            <w:insideH w:val="nil"/>
          </w:tblBorders>
        </w:tblPrEx>
        <w:tc>
          <w:tcPr>
            <w:tcW w:w="1306" w:type="pct"/>
            <w:tcBorders>
              <w:bottom w:val="single" w:sz="4" w:space="0" w:color="auto"/>
            </w:tcBorders>
          </w:tcPr>
          <w:p w14:paraId="49B347C8" w14:textId="77777777" w:rsidR="0036150B" w:rsidRPr="006B1820" w:rsidRDefault="0036150B" w:rsidP="00E15D7B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3694" w:type="pct"/>
            <w:tcBorders>
              <w:bottom w:val="single" w:sz="4" w:space="0" w:color="auto"/>
            </w:tcBorders>
          </w:tcPr>
          <w:p w14:paraId="21DED49C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57 487,66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14:paraId="7C8F2BB3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6036,81 тыс. рублей;</w:t>
            </w:r>
          </w:p>
          <w:p w14:paraId="1B8C79BA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7927,68 тыс. рублей;</w:t>
            </w:r>
          </w:p>
          <w:p w14:paraId="7726863F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943,31 тыс. рублей;</w:t>
            </w:r>
          </w:p>
          <w:p w14:paraId="1BF90923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2770,20 тыс. рублей;</w:t>
            </w:r>
          </w:p>
          <w:p w14:paraId="3BE04D12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5302,95 тыс. рублей;</w:t>
            </w:r>
          </w:p>
          <w:p w14:paraId="26F97EB6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2020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18 802,35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4C7ED76B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8732,65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391B12C4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4608,28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5EABBC72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1646,42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7D695A0C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358,51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4DB06922" w14:textId="77777777" w:rsidR="00A771B1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358,51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3BE110D" w14:textId="77777777" w:rsidR="00A771B1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– 115,51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DA0CF14" w14:textId="77777777" w:rsidR="00A771B1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 год – 115,51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D350451" w14:textId="77777777" w:rsidR="00A771B1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2028 год – 115,51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5F346EE" w14:textId="77777777" w:rsidR="00A771B1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2029 год – 115,51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0F4F872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2030 год – 115,51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0EBFB0A" w14:textId="77777777" w:rsidR="00A771B1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80A8F5E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Объем ассигнований федерального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12605,23 тыс. рублей, из них:</w:t>
            </w:r>
          </w:p>
          <w:p w14:paraId="382ACFCE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3320,62 тыс. рублей;</w:t>
            </w:r>
          </w:p>
          <w:p w14:paraId="5D72F6B0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6415,04 тыс. рублей;</w:t>
            </w:r>
          </w:p>
          <w:p w14:paraId="1E6EAA83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626,25 тыс. рублей;</w:t>
            </w:r>
          </w:p>
          <w:p w14:paraId="16901EA3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2243,32 тыс. рублей;</w:t>
            </w:r>
          </w:p>
          <w:p w14:paraId="31F40BC9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7A74FD2D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75219B69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2553F2EC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209B113E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77F13244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7B224420" w14:textId="77777777" w:rsidR="00A771B1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14:paraId="6C9C6F57" w14:textId="77777777" w:rsidR="00A771B1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– 0,00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8685637" w14:textId="77777777" w:rsidR="00A771B1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 год – 0,00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5C04E53" w14:textId="77777777" w:rsidR="00A771B1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2028 год – 0,00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D89B7E5" w14:textId="77777777" w:rsidR="00A771B1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2029 год – 0,00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7609BB1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2030 год – 0,00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041A46C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Объем ассигнований областного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38375,83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14:paraId="514DBC3E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174,64 тыс. рублей;</w:t>
            </w:r>
          </w:p>
          <w:p w14:paraId="2E3B7DC7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337,64 тыс. рублей;</w:t>
            </w:r>
          </w:p>
          <w:p w14:paraId="3B54FA4F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187,06 тыс. рублей;</w:t>
            </w:r>
          </w:p>
          <w:p w14:paraId="46137952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395,88 тыс. рублей;</w:t>
            </w:r>
          </w:p>
          <w:p w14:paraId="742229B5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4920,00 тыс. рублей;</w:t>
            </w:r>
          </w:p>
          <w:p w14:paraId="5DA70CAC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17826,62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6C9E0F81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8296,02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06C5ACB8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4282,86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687FD533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1469,10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0B22F4E0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243,00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5718E5B4" w14:textId="77777777" w:rsidR="00A771B1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243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1310A4C" w14:textId="77777777" w:rsidR="00A771B1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– 0,00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164F2A2" w14:textId="77777777" w:rsidR="00A771B1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 год – 0,00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8BCEF6B" w14:textId="77777777" w:rsidR="00A771B1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2028 год – 0,00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339A90D" w14:textId="77777777" w:rsidR="00A771B1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2029 год – 0,00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6171A25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2030 год – 0,00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F52EB65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6506,60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рублей, из них:</w:t>
            </w:r>
          </w:p>
          <w:p w14:paraId="5B1D8424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2541,55 тыс. рублей;</w:t>
            </w:r>
          </w:p>
          <w:p w14:paraId="16633C10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1175,0 тыс. рублей;</w:t>
            </w:r>
          </w:p>
          <w:p w14:paraId="7803E343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130,0 тыс. рублей;</w:t>
            </w:r>
          </w:p>
          <w:p w14:paraId="48327D0C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131,0 тыс. рублей;</w:t>
            </w:r>
          </w:p>
          <w:p w14:paraId="53F40B00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382,94 тыс. рублей;</w:t>
            </w:r>
          </w:p>
          <w:p w14:paraId="5456F071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975,72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2652F90B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436,63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5828D43D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325,41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31631FAC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177,32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42C2D875" w14:textId="77777777" w:rsidR="00A771B1" w:rsidRPr="006B1820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115,51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47F6EB94" w14:textId="77777777" w:rsidR="00A771B1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115,51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6B855E5" w14:textId="77777777" w:rsidR="00A771B1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– 115,51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8C416D2" w14:textId="77777777" w:rsidR="00A771B1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 год – 115,51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5AC4DF5" w14:textId="77777777" w:rsidR="00A771B1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2028 год – 115,51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E377769" w14:textId="77777777" w:rsidR="00A771B1" w:rsidRDefault="00A771B1" w:rsidP="00A771B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2029 год – 115,51 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D5BDA85" w14:textId="68B27E5D" w:rsidR="0036150B" w:rsidRPr="006B1820" w:rsidRDefault="00A771B1" w:rsidP="00A771B1">
            <w:pPr>
              <w:rPr>
                <w:szCs w:val="28"/>
              </w:rPr>
            </w:pPr>
            <w:r>
              <w:rPr>
                <w:szCs w:val="28"/>
              </w:rPr>
              <w:t xml:space="preserve">2030 год – 115,51 </w:t>
            </w:r>
            <w:r w:rsidRPr="006B1820">
              <w:rPr>
                <w:szCs w:val="28"/>
              </w:rPr>
              <w:t>тыс. рублей</w:t>
            </w:r>
            <w:r>
              <w:rPr>
                <w:szCs w:val="28"/>
              </w:rPr>
              <w:t>.</w:t>
            </w:r>
          </w:p>
        </w:tc>
      </w:tr>
      <w:tr w:rsidR="0036150B" w:rsidRPr="006B1820" w14:paraId="6EAC3363" w14:textId="77777777" w:rsidTr="00CD3DE5">
        <w:tc>
          <w:tcPr>
            <w:tcW w:w="1306" w:type="pct"/>
            <w:tcBorders>
              <w:bottom w:val="single" w:sz="4" w:space="0" w:color="auto"/>
            </w:tcBorders>
          </w:tcPr>
          <w:p w14:paraId="573B5662" w14:textId="77777777" w:rsidR="0036150B" w:rsidRPr="008D3C3B" w:rsidRDefault="0036150B" w:rsidP="00E15D7B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3C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694" w:type="pct"/>
            <w:tcBorders>
              <w:bottom w:val="single" w:sz="4" w:space="0" w:color="auto"/>
            </w:tcBorders>
          </w:tcPr>
          <w:p w14:paraId="1A6DBF80" w14:textId="215B9103" w:rsidR="0036150B" w:rsidRPr="008D3C3B" w:rsidRDefault="0036150B" w:rsidP="00E15D7B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3C3B">
              <w:rPr>
                <w:rFonts w:ascii="Times New Roman" w:hAnsi="Times New Roman" w:cs="Times New Roman"/>
                <w:sz w:val="28"/>
                <w:szCs w:val="28"/>
              </w:rPr>
              <w:t>Увеличение числа предприятий малого и среднего бизнеса до 1</w:t>
            </w:r>
            <w:r w:rsidR="008D3C3B" w:rsidRPr="008D3C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D3C3B">
              <w:rPr>
                <w:rFonts w:ascii="Times New Roman" w:hAnsi="Times New Roman" w:cs="Times New Roman"/>
                <w:sz w:val="28"/>
                <w:szCs w:val="28"/>
              </w:rPr>
              <w:t>00 единиц.</w:t>
            </w:r>
          </w:p>
          <w:p w14:paraId="7F58596D" w14:textId="09AC36B2" w:rsidR="0036150B" w:rsidRPr="008D3C3B" w:rsidRDefault="0036150B" w:rsidP="00E15D7B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3C3B">
              <w:rPr>
                <w:rFonts w:ascii="Times New Roman" w:hAnsi="Times New Roman" w:cs="Times New Roman"/>
                <w:sz w:val="28"/>
                <w:szCs w:val="28"/>
              </w:rPr>
              <w:t xml:space="preserve">Доля занятых работников на малых и средних предприятиях города (в процентах от общей численности работников, занятых на всех предприятиях и организациях) до </w:t>
            </w:r>
            <w:r w:rsidR="008D3C3B" w:rsidRPr="008D3C3B">
              <w:rPr>
                <w:rFonts w:ascii="Times New Roman" w:hAnsi="Times New Roman" w:cs="Times New Roman"/>
                <w:sz w:val="28"/>
                <w:szCs w:val="28"/>
              </w:rPr>
              <w:t>21,6</w:t>
            </w:r>
            <w:r w:rsidRPr="008D3C3B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14:paraId="7B6BB92F" w14:textId="4C4C2930" w:rsidR="0036150B" w:rsidRPr="008D3C3B" w:rsidRDefault="0036150B" w:rsidP="00E15D7B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3C3B">
              <w:rPr>
                <w:rFonts w:ascii="Times New Roman" w:hAnsi="Times New Roman" w:cs="Times New Roman"/>
                <w:sz w:val="28"/>
                <w:szCs w:val="28"/>
              </w:rPr>
              <w:t xml:space="preserve">Объем налоговых поступлений от малого и среднего предпринимательства в бюджет города до </w:t>
            </w:r>
            <w:r w:rsidR="008D3C3B" w:rsidRPr="008D3C3B">
              <w:rPr>
                <w:rFonts w:ascii="Times New Roman" w:hAnsi="Times New Roman" w:cs="Times New Roman"/>
                <w:sz w:val="28"/>
                <w:szCs w:val="28"/>
              </w:rPr>
              <w:t>129,1</w:t>
            </w:r>
            <w:r w:rsidRPr="008D3C3B">
              <w:rPr>
                <w:rFonts w:ascii="Times New Roman" w:hAnsi="Times New Roman" w:cs="Times New Roman"/>
                <w:sz w:val="28"/>
                <w:szCs w:val="28"/>
              </w:rPr>
              <w:t xml:space="preserve"> млн. рублей</w:t>
            </w:r>
            <w:r w:rsidR="008D3C3B" w:rsidRPr="008D3C3B">
              <w:rPr>
                <w:rFonts w:ascii="Times New Roman" w:hAnsi="Times New Roman" w:cs="Times New Roman"/>
                <w:sz w:val="28"/>
                <w:szCs w:val="28"/>
              </w:rPr>
              <w:t xml:space="preserve"> в 2022 году</w:t>
            </w:r>
            <w:r w:rsidRPr="008D3C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573A6A37" w14:textId="77099612" w:rsidR="0036150B" w:rsidRPr="002B55A7" w:rsidRDefault="0036150B" w:rsidP="002B55A7"/>
    <w:p w14:paraId="42C094A5" w14:textId="77777777" w:rsidR="006B1820" w:rsidRPr="006B1820" w:rsidRDefault="006B1820" w:rsidP="006B1820">
      <w:pPr>
        <w:pStyle w:val="ConsPlusTitle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2. СОДЕРЖАНИЕ ПРОБЛЕМЫ И ОБОСНОВАНИЕ ЕЕ РЕШЕНИЯ</w:t>
      </w:r>
    </w:p>
    <w:p w14:paraId="71134BCA" w14:textId="77777777" w:rsidR="006B1820" w:rsidRPr="006B1820" w:rsidRDefault="006B1820" w:rsidP="006B1820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ПРОГРАММНЫМИ МЕТОДАМИ</w:t>
      </w:r>
    </w:p>
    <w:p w14:paraId="0C4F7A06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008F28C" w14:textId="696CF70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Для целей реализации комплексной политики поддержки и развития малого и среднего предпринимательства в городе Свободном реализовывалась программа </w:t>
      </w:r>
      <w:r w:rsidR="00BD7FC3">
        <w:rPr>
          <w:rFonts w:ascii="Times New Roman" w:hAnsi="Times New Roman" w:cs="Times New Roman"/>
          <w:sz w:val="28"/>
          <w:szCs w:val="28"/>
        </w:rPr>
        <w:t>«</w:t>
      </w:r>
      <w:r w:rsidRPr="006B1820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 в городе Свободном</w:t>
      </w:r>
      <w:r w:rsidR="00BD7FC3">
        <w:rPr>
          <w:rFonts w:ascii="Times New Roman" w:hAnsi="Times New Roman" w:cs="Times New Roman"/>
          <w:sz w:val="28"/>
          <w:szCs w:val="28"/>
        </w:rPr>
        <w:t>»</w:t>
      </w:r>
      <w:r w:rsidRPr="006B1820">
        <w:rPr>
          <w:rFonts w:ascii="Times New Roman" w:hAnsi="Times New Roman" w:cs="Times New Roman"/>
          <w:sz w:val="28"/>
          <w:szCs w:val="28"/>
        </w:rPr>
        <w:t>. В рамках подпрограммы оказывается финансовая, информационная и консультационная поддержка субъектам малого и среднего предпринимательства города Свободного.</w:t>
      </w:r>
    </w:p>
    <w:p w14:paraId="524DD1CE" w14:textId="47D04609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В 2013 году завершен срок действия долгосрочной целевой программы </w:t>
      </w:r>
      <w:r w:rsidR="00BD7FC3">
        <w:rPr>
          <w:rFonts w:ascii="Times New Roman" w:hAnsi="Times New Roman" w:cs="Times New Roman"/>
          <w:sz w:val="28"/>
          <w:szCs w:val="28"/>
        </w:rPr>
        <w:t>«</w:t>
      </w:r>
      <w:r w:rsidRPr="006B1820">
        <w:rPr>
          <w:rFonts w:ascii="Times New Roman" w:hAnsi="Times New Roman" w:cs="Times New Roman"/>
          <w:sz w:val="28"/>
          <w:szCs w:val="28"/>
        </w:rPr>
        <w:t xml:space="preserve">Развитие малого и среднего предпринимательства в городе Свободном на 2011 </w:t>
      </w:r>
      <w:r w:rsidR="005D2DF5"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2013 годы</w:t>
      </w:r>
      <w:r w:rsidR="00BD7FC3">
        <w:rPr>
          <w:rFonts w:ascii="Times New Roman" w:hAnsi="Times New Roman" w:cs="Times New Roman"/>
          <w:sz w:val="28"/>
          <w:szCs w:val="28"/>
        </w:rPr>
        <w:t>»</w:t>
      </w:r>
      <w:r w:rsidRPr="006B1820">
        <w:rPr>
          <w:rFonts w:ascii="Times New Roman" w:hAnsi="Times New Roman" w:cs="Times New Roman"/>
          <w:sz w:val="28"/>
          <w:szCs w:val="28"/>
        </w:rPr>
        <w:t xml:space="preserve">. За три года реализации программы количество субъектов малого и среднего предпринимательства на 1000 жителей в городе Свободном по состоянию на 1 января 2013 года составляло 28,3, что выше уровня 2010 года на 13,97%, на фоне снижения численности постоянного населения города. За период 2011 </w:t>
      </w:r>
      <w:r w:rsidR="005D2DF5"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2013 гг. количество субъектов малого и среднего </w:t>
      </w:r>
      <w:r w:rsidRPr="006B1820">
        <w:rPr>
          <w:rFonts w:ascii="Times New Roman" w:hAnsi="Times New Roman" w:cs="Times New Roman"/>
          <w:sz w:val="28"/>
          <w:szCs w:val="28"/>
        </w:rPr>
        <w:lastRenderedPageBreak/>
        <w:t>предпринимательства в городе увеличилось на 11,37% и составило на 1 января 2013 года 1624 единицы.</w:t>
      </w:r>
    </w:p>
    <w:p w14:paraId="0E76A9B9" w14:textId="443B935D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Субъекты малого и среднего предпринимательства города работают почти во всех видах экономической деятельности. В настоящее время структура малых предприятий города включает практически все виды экономической деятельности. Сфера деятельности большинства предпринимателей </w:t>
      </w:r>
      <w:r w:rsidR="005D2DF5"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оптовая и розничная торговля. Предприятия малого бизнеса производят: хлеб, хлебобулочные и кондитерские изделия, безалкогольные напитки, колбасные изделия, мясные деликатесы, макаронные изделия, различные металлопластиковые конструкции, деревянные изделия, электрооборудование, а также оказывают услуги по бытовому обслуживанию населения.</w:t>
      </w:r>
    </w:p>
    <w:p w14:paraId="7959E888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В связи с увеличением с 2012 года ставки страховых взносов, уплачиваемых индивидуальными предпринимателями во внебюджетные фонды за наемных работников, и увеличением с 1 января 2013 года более чем в 2 раза размера обязательных отчислений для индивидуальных предпринимателей в Федеральный фонд обязательного медицинского страхования и Пенсионный фонд России увеличилась налоговая нагрузка, что может стать причиной сокращения количества субъектов малого и среднего предпринимательства, вынужденных прекратить предпринимательскую деятельность.</w:t>
      </w:r>
    </w:p>
    <w:p w14:paraId="093AB0CE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Также изменение налогового законодательства и сокращение числа субъектов малого и среднего предпринимательства приведет к сокращению численности работающих у субъектов малого и среднего предпринимательства, что приведет к увеличению численности незанятого населения города.</w:t>
      </w:r>
    </w:p>
    <w:p w14:paraId="2B9D8B01" w14:textId="51BC03DB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Необходимость разработки подпрограммы на 2015 </w:t>
      </w:r>
      <w:r w:rsidR="005D2DF5"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20</w:t>
      </w:r>
      <w:r w:rsidR="006D19CC">
        <w:rPr>
          <w:rFonts w:ascii="Times New Roman" w:hAnsi="Times New Roman" w:cs="Times New Roman"/>
          <w:sz w:val="28"/>
          <w:szCs w:val="28"/>
        </w:rPr>
        <w:t>3</w:t>
      </w:r>
      <w:r w:rsidRPr="006B1820">
        <w:rPr>
          <w:rFonts w:ascii="Times New Roman" w:hAnsi="Times New Roman" w:cs="Times New Roman"/>
          <w:sz w:val="28"/>
          <w:szCs w:val="28"/>
        </w:rPr>
        <w:t>0 годы обусловлена возрастающей ролью малого и среднего предпринимательства в экономике города, сложностью и многообразием проблем развития малого и среднего предпринимательства, необходимостью их решения в ближайшее время.</w:t>
      </w:r>
    </w:p>
    <w:p w14:paraId="55EA79BB" w14:textId="4B57B0FC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B1820">
        <w:rPr>
          <w:rFonts w:ascii="Times New Roman" w:hAnsi="Times New Roman" w:cs="Times New Roman"/>
          <w:sz w:val="28"/>
          <w:szCs w:val="28"/>
        </w:rPr>
        <w:t>Программно</w:t>
      </w:r>
      <w:proofErr w:type="spellEnd"/>
      <w:r w:rsidR="005D2DF5"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>целевой подход, используемый в настоящей подпрограмме, предполагает развитие сферы малого и среднего предпринимательства на основе приоритетов, ориентированных на получение максимального эффекта при имеющихся ограниченных ресурсах. В этой связи приоритетные направления поддержки малого и среднего бизнеса определялись исходя из сложившейся социально</w:t>
      </w:r>
      <w:r w:rsidR="005D2DF5"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>экономической ситуации на территории города Свободного, приоритетов социально</w:t>
      </w:r>
      <w:r w:rsidR="005D2DF5"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>экономического развития города, бюджетных и внебюджетных финансовых возможностей.</w:t>
      </w:r>
    </w:p>
    <w:p w14:paraId="1F4CE901" w14:textId="43D2D848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Подпрограммой развития предпринимательства на период 2015 </w:t>
      </w:r>
      <w:r w:rsidR="005D2DF5"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20</w:t>
      </w:r>
      <w:r w:rsidR="00AB2499">
        <w:rPr>
          <w:rFonts w:ascii="Times New Roman" w:hAnsi="Times New Roman" w:cs="Times New Roman"/>
          <w:sz w:val="28"/>
          <w:szCs w:val="28"/>
        </w:rPr>
        <w:t>3</w:t>
      </w:r>
      <w:r w:rsidRPr="006B1820">
        <w:rPr>
          <w:rFonts w:ascii="Times New Roman" w:hAnsi="Times New Roman" w:cs="Times New Roman"/>
          <w:sz w:val="28"/>
          <w:szCs w:val="28"/>
        </w:rPr>
        <w:t>0 годов планируется сохранение мероприятий, направленных на поддержку и развитие малого и среднего предпринимательства. Объем финансовой поддержки будет уточняться ежегодно по результатам принятия областного и местного бюджетов на очередной финансовый год.</w:t>
      </w:r>
    </w:p>
    <w:p w14:paraId="64939EAE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Система комплексной поддержки развития малого и среднего предпринимательства, предусмотренная данной подпрограммой, включает следующие обязательные элементы:</w:t>
      </w:r>
    </w:p>
    <w:p w14:paraId="0E3B78D1" w14:textId="1CD47C1B" w:rsidR="006B1820" w:rsidRPr="006B1820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 xml:space="preserve"> необходимую нормативно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>правовую базу, в том числе подпрограмму развития субъектов малого и среднего предпринимательства;</w:t>
      </w:r>
    </w:p>
    <w:p w14:paraId="1A96AA38" w14:textId="7321FE9A" w:rsidR="006B1820" w:rsidRPr="006B1820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 xml:space="preserve"> содействие в расширении доступа субъектов малого и среднего предпринимательства к областным инструментам поддержки;</w:t>
      </w:r>
    </w:p>
    <w:p w14:paraId="210CD3FA" w14:textId="51708028" w:rsidR="006B1820" w:rsidRPr="006B1820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 xml:space="preserve"> поддержку малого и среднего предпринимательства, обеспечивающую информационное, консультационное, бухгалтерское, юридическое сопровождение начинающих и действующих предпринимателей;</w:t>
      </w:r>
    </w:p>
    <w:p w14:paraId="042CE90D" w14:textId="3CBB477A" w:rsidR="006B1820" w:rsidRPr="006B1820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 xml:space="preserve"> финансовую поддержку субъектов малого и среднего предпринимательства.</w:t>
      </w:r>
    </w:p>
    <w:p w14:paraId="49F55949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46F1CE2" w14:textId="77777777" w:rsidR="006B1820" w:rsidRPr="006B1820" w:rsidRDefault="006B1820" w:rsidP="006B1820">
      <w:pPr>
        <w:pStyle w:val="ConsPlusTitle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3. ЦЕЛИ, ЗАДАЧИ И СРОК РЕАЛИЗАЦИИ ПОДПРОГРАММЫ</w:t>
      </w:r>
    </w:p>
    <w:p w14:paraId="15B4025D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5CB71B8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Целями подпрограммы является создание условий, стимулирующих граждан к предпринимательской деятельности, усиление взаимодействия власти и бизнеса, упрощение доступа предпринимателей к финансовым ресурсам, содействие развитию малого и среднего предпринимательства в производственной и инновационных сферах, увеличение вклада малого и среднего предпринимательства в экономику города.</w:t>
      </w:r>
    </w:p>
    <w:p w14:paraId="58D661B4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Для достижения целей подпрограммы с учетом объективных потребностей малого и среднего предпринимательства необходимо решение следующих задач:</w:t>
      </w:r>
    </w:p>
    <w:p w14:paraId="336F29A2" w14:textId="00400B6F" w:rsidR="006B1820" w:rsidRPr="006B1820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 xml:space="preserve"> выбор приоритетных направлений развития малого и среднего предпринимательства, по которым преимущественно будет оказываться поддержка;</w:t>
      </w:r>
    </w:p>
    <w:p w14:paraId="4A9CED43" w14:textId="7C49ABA1" w:rsidR="006B1820" w:rsidRPr="006B1820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 xml:space="preserve"> формирование благоприятной внешней среды, обеспечивающей эффективное развитие малого и среднего предпринимательства;</w:t>
      </w:r>
    </w:p>
    <w:p w14:paraId="01471323" w14:textId="07A5849F" w:rsidR="006B1820" w:rsidRPr="006B1820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 xml:space="preserve"> участие в конкурсах на получение государственной поддержки;</w:t>
      </w:r>
    </w:p>
    <w:p w14:paraId="1EB5D97E" w14:textId="137CFCF2" w:rsidR="006B1820" w:rsidRPr="006B1820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 xml:space="preserve"> развитие малого и среднего предпринимательства в производственной и инновационной сферах;</w:t>
      </w:r>
    </w:p>
    <w:p w14:paraId="41657DF5" w14:textId="5A414808" w:rsidR="006B1820" w:rsidRPr="006B1820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 xml:space="preserve"> оказание субъектам малого предпринимательства содействия в предпринимательской деятельности путем дальнейшего развития инфраструктуры поддержки малого и среднего бизнеса;</w:t>
      </w:r>
    </w:p>
    <w:p w14:paraId="6D9DF468" w14:textId="4C0819F9" w:rsidR="006B1820" w:rsidRPr="006B1820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 xml:space="preserve"> развитие форм и механизмов взаимодействия органов власти и предпринимательских структур.</w:t>
      </w:r>
    </w:p>
    <w:p w14:paraId="5FB63E8D" w14:textId="12CE2C65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Реализация мероприятий подпрограммы рассчитана на 2015 </w:t>
      </w:r>
      <w:r w:rsidR="005D2DF5"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20</w:t>
      </w:r>
      <w:r w:rsidR="00C52EC6">
        <w:rPr>
          <w:rFonts w:ascii="Times New Roman" w:hAnsi="Times New Roman" w:cs="Times New Roman"/>
          <w:sz w:val="28"/>
          <w:szCs w:val="28"/>
        </w:rPr>
        <w:t>3</w:t>
      </w:r>
      <w:r w:rsidRPr="006B1820">
        <w:rPr>
          <w:rFonts w:ascii="Times New Roman" w:hAnsi="Times New Roman" w:cs="Times New Roman"/>
          <w:sz w:val="28"/>
          <w:szCs w:val="28"/>
        </w:rPr>
        <w:t>0 годы.</w:t>
      </w:r>
    </w:p>
    <w:p w14:paraId="6D8AA254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A825B0F" w14:textId="77777777" w:rsidR="006B1820" w:rsidRPr="006B1820" w:rsidRDefault="006B1820" w:rsidP="006B1820">
      <w:pPr>
        <w:pStyle w:val="ConsPlusTitle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4. СИСТЕМА ПОДПРОГРАММНЫХ МЕРОПРИЯТИЙ</w:t>
      </w:r>
    </w:p>
    <w:p w14:paraId="75EC5A0A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7471AC3" w14:textId="52C2FB2B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4.1. Основными подпрограммными мероприятиями </w:t>
      </w:r>
      <w:r w:rsidRPr="001A768B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9F5B7A" w:rsidRPr="001A768B">
        <w:rPr>
          <w:rFonts w:ascii="Times New Roman" w:hAnsi="Times New Roman" w:cs="Times New Roman"/>
          <w:sz w:val="28"/>
          <w:szCs w:val="28"/>
        </w:rPr>
        <w:t>№</w:t>
      </w:r>
      <w:r w:rsidRPr="001A768B">
        <w:rPr>
          <w:rFonts w:ascii="Times New Roman" w:hAnsi="Times New Roman" w:cs="Times New Roman"/>
          <w:sz w:val="28"/>
          <w:szCs w:val="28"/>
        </w:rPr>
        <w:t xml:space="preserve"> 1) </w:t>
      </w:r>
      <w:r w:rsidRPr="006B1820">
        <w:rPr>
          <w:rFonts w:ascii="Times New Roman" w:hAnsi="Times New Roman" w:cs="Times New Roman"/>
          <w:sz w:val="28"/>
          <w:szCs w:val="28"/>
        </w:rPr>
        <w:t>являются:</w:t>
      </w:r>
    </w:p>
    <w:p w14:paraId="2B585038" w14:textId="7B884A0E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4.1.1. Финансовая поддержка.</w:t>
      </w:r>
    </w:p>
    <w:p w14:paraId="760A4AF5" w14:textId="2099676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Цель направления </w:t>
      </w:r>
      <w:r w:rsidR="005D2DF5"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обеспечение и упрощение доступа субъектов малого предпринимательства к финансовым ресурсам и их эффективное использование, а также предоставление в аренду нежилых помещений, находящихся в муниципальной собственности города.</w:t>
      </w:r>
    </w:p>
    <w:p w14:paraId="03EA9850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Финансовая поддержка субъектов малого предпринимательства включает в себя:</w:t>
      </w:r>
    </w:p>
    <w:p w14:paraId="4A97DC94" w14:textId="77777777" w:rsidR="007838E9" w:rsidRPr="00DD0678" w:rsidRDefault="007838E9" w:rsidP="00721AEF">
      <w:pPr>
        <w:pStyle w:val="a4"/>
        <w:numPr>
          <w:ilvl w:val="0"/>
          <w:numId w:val="10"/>
        </w:numPr>
        <w:tabs>
          <w:tab w:val="left" w:pos="1134"/>
        </w:tabs>
        <w:ind w:left="0" w:firstLine="709"/>
        <w:rPr>
          <w:color w:val="000000"/>
          <w:szCs w:val="28"/>
        </w:rPr>
      </w:pPr>
      <w:r w:rsidRPr="00DD0678">
        <w:rPr>
          <w:color w:val="000000"/>
          <w:szCs w:val="28"/>
        </w:rPr>
        <w:lastRenderedPageBreak/>
        <w:t>Субсидии субъектам малого и среднего предпринимательства, включая крестьянские (фермерские) хозяйства, в части предоставления грантов (субсидии) начинающим предпринимателям</w:t>
      </w:r>
      <w:r>
        <w:rPr>
          <w:color w:val="000000"/>
          <w:szCs w:val="28"/>
        </w:rPr>
        <w:t>;</w:t>
      </w:r>
    </w:p>
    <w:p w14:paraId="3EF5F661" w14:textId="77777777" w:rsidR="007838E9" w:rsidRPr="00DD0678" w:rsidRDefault="007838E9" w:rsidP="00721AEF">
      <w:pPr>
        <w:pStyle w:val="a4"/>
        <w:numPr>
          <w:ilvl w:val="0"/>
          <w:numId w:val="10"/>
        </w:numPr>
        <w:tabs>
          <w:tab w:val="left" w:pos="1134"/>
        </w:tabs>
        <w:ind w:left="0" w:firstLine="709"/>
        <w:rPr>
          <w:color w:val="000000"/>
          <w:szCs w:val="28"/>
        </w:rPr>
      </w:pPr>
      <w:r w:rsidRPr="00DD0678">
        <w:rPr>
          <w:color w:val="000000"/>
          <w:szCs w:val="28"/>
        </w:rPr>
        <w:t>Субсидия субъектам малого и среднего предпринимательства в части возмещения части затрат, связанных с приобретением оборудования в целях создания, и (или) развития, и (или) модернизации производства товаров (работ, услуг)</w:t>
      </w:r>
      <w:r>
        <w:rPr>
          <w:color w:val="000000"/>
          <w:szCs w:val="28"/>
        </w:rPr>
        <w:t>;</w:t>
      </w:r>
    </w:p>
    <w:p w14:paraId="7CF9AE31" w14:textId="77777777" w:rsidR="007838E9" w:rsidRPr="00DD0678" w:rsidRDefault="007838E9" w:rsidP="00721AEF">
      <w:pPr>
        <w:pStyle w:val="a4"/>
        <w:numPr>
          <w:ilvl w:val="0"/>
          <w:numId w:val="10"/>
        </w:numPr>
        <w:tabs>
          <w:tab w:val="left" w:pos="1134"/>
        </w:tabs>
        <w:ind w:left="0" w:firstLine="709"/>
        <w:rPr>
          <w:color w:val="000000"/>
          <w:szCs w:val="28"/>
        </w:rPr>
      </w:pPr>
      <w:r w:rsidRPr="00DD0678">
        <w:rPr>
          <w:color w:val="000000"/>
          <w:szCs w:val="28"/>
        </w:rPr>
        <w:t>Субсидия субъектам малого и среднего предпринимательства по возмещению уплаты первого взноса (аванса) при заключении договоров лизинга оборудования</w:t>
      </w:r>
      <w:r>
        <w:rPr>
          <w:color w:val="000000"/>
          <w:szCs w:val="28"/>
        </w:rPr>
        <w:t>;</w:t>
      </w:r>
    </w:p>
    <w:p w14:paraId="119C8E88" w14:textId="77777777" w:rsidR="007838E9" w:rsidRPr="00DD0678" w:rsidRDefault="007838E9" w:rsidP="00721AEF">
      <w:pPr>
        <w:pStyle w:val="a4"/>
        <w:numPr>
          <w:ilvl w:val="0"/>
          <w:numId w:val="10"/>
        </w:numPr>
        <w:tabs>
          <w:tab w:val="left" w:pos="1134"/>
        </w:tabs>
        <w:ind w:left="0" w:firstLine="709"/>
        <w:rPr>
          <w:color w:val="000000"/>
          <w:szCs w:val="28"/>
        </w:rPr>
      </w:pPr>
      <w:r w:rsidRPr="00DD0678">
        <w:rPr>
          <w:color w:val="000000"/>
          <w:szCs w:val="28"/>
        </w:rPr>
        <w:t>Субсидия субъектам малого и среднего предпринимательства на организацию групп дневного времяпрепровождения детей дошкольного возраста (Центр времяпрепровождения детей)</w:t>
      </w:r>
      <w:r>
        <w:rPr>
          <w:color w:val="000000"/>
          <w:szCs w:val="28"/>
        </w:rPr>
        <w:t>;</w:t>
      </w:r>
    </w:p>
    <w:p w14:paraId="3E14AD48" w14:textId="77777777" w:rsidR="007838E9" w:rsidRPr="00DD0678" w:rsidRDefault="007838E9" w:rsidP="00721AEF">
      <w:pPr>
        <w:pStyle w:val="a4"/>
        <w:numPr>
          <w:ilvl w:val="0"/>
          <w:numId w:val="10"/>
        </w:numPr>
        <w:tabs>
          <w:tab w:val="left" w:pos="1134"/>
        </w:tabs>
        <w:ind w:left="0" w:firstLine="709"/>
        <w:rPr>
          <w:color w:val="000000"/>
          <w:szCs w:val="28"/>
        </w:rPr>
      </w:pPr>
      <w:r w:rsidRPr="00DD0678">
        <w:rPr>
          <w:color w:val="000000"/>
          <w:szCs w:val="28"/>
        </w:rPr>
        <w:t>Субсидия субъектам малого и среднего предпринимательства, пострадавшим в условиях ухудшения ситуации в связи с распространением новой коронавирусной инфекции (COVID-19)</w:t>
      </w:r>
      <w:r>
        <w:rPr>
          <w:color w:val="000000"/>
          <w:szCs w:val="28"/>
        </w:rPr>
        <w:t>;</w:t>
      </w:r>
    </w:p>
    <w:p w14:paraId="3A486DA3" w14:textId="77777777" w:rsidR="007838E9" w:rsidRPr="00DD0678" w:rsidRDefault="007838E9" w:rsidP="00721AEF">
      <w:pPr>
        <w:pStyle w:val="a4"/>
        <w:numPr>
          <w:ilvl w:val="0"/>
          <w:numId w:val="10"/>
        </w:numPr>
        <w:tabs>
          <w:tab w:val="left" w:pos="1134"/>
        </w:tabs>
        <w:ind w:left="0" w:firstLine="709"/>
        <w:rPr>
          <w:color w:val="000000"/>
          <w:szCs w:val="28"/>
        </w:rPr>
      </w:pPr>
      <w:r w:rsidRPr="00DD0678">
        <w:rPr>
          <w:color w:val="000000"/>
          <w:szCs w:val="28"/>
        </w:rPr>
        <w:t>Субсидия субъектам малого и среднего предпринимательства, пострадавшим в условиях ухудшения ситуации в связи с распространением новой коронавирусной инфекции (COVID-19) и осуществляющим деятельность в сфере гостиничного бизнеса</w:t>
      </w:r>
      <w:r>
        <w:rPr>
          <w:color w:val="000000"/>
          <w:szCs w:val="28"/>
        </w:rPr>
        <w:t>;</w:t>
      </w:r>
    </w:p>
    <w:p w14:paraId="07A2CED3" w14:textId="77777777" w:rsidR="007838E9" w:rsidRPr="00DD0678" w:rsidRDefault="007838E9" w:rsidP="00721AEF">
      <w:pPr>
        <w:pStyle w:val="a4"/>
        <w:numPr>
          <w:ilvl w:val="0"/>
          <w:numId w:val="10"/>
        </w:numPr>
        <w:tabs>
          <w:tab w:val="left" w:pos="1134"/>
        </w:tabs>
        <w:ind w:left="0" w:firstLine="709"/>
        <w:rPr>
          <w:color w:val="000000"/>
          <w:szCs w:val="28"/>
        </w:rPr>
      </w:pPr>
      <w:r w:rsidRPr="00DD0678">
        <w:rPr>
          <w:color w:val="000000"/>
          <w:szCs w:val="28"/>
        </w:rPr>
        <w:t>Субсидия субъектам малого и среднего предпринимательства, пострадавшим в условиях ухудшения ситуации в связи с распространением новой коронавирусной инфекции (COVID-19) и осуществляющих деятельность в сфере общественного питания с использованием объектов общественного питания</w:t>
      </w:r>
      <w:r>
        <w:rPr>
          <w:color w:val="000000"/>
          <w:szCs w:val="28"/>
        </w:rPr>
        <w:t>;</w:t>
      </w:r>
    </w:p>
    <w:p w14:paraId="0BE52882" w14:textId="77777777" w:rsidR="007838E9" w:rsidRPr="00DD0678" w:rsidRDefault="007838E9" w:rsidP="00721AEF">
      <w:pPr>
        <w:pStyle w:val="a4"/>
        <w:numPr>
          <w:ilvl w:val="0"/>
          <w:numId w:val="10"/>
        </w:numPr>
        <w:tabs>
          <w:tab w:val="left" w:pos="1134"/>
        </w:tabs>
        <w:ind w:left="0" w:firstLine="709"/>
        <w:rPr>
          <w:color w:val="000000"/>
          <w:szCs w:val="28"/>
        </w:rPr>
      </w:pPr>
      <w:r w:rsidRPr="00DD0678">
        <w:rPr>
          <w:color w:val="000000"/>
          <w:szCs w:val="28"/>
        </w:rPr>
        <w:t>Субсидия субъектам малого и среднего предпринимательства, пострадавшим в условиях ухудшения ситуации в связи с распространением новой коронавирусной инфекции (COVID-19) и осуществляющих деятельность в сфере туристических услуг</w:t>
      </w:r>
      <w:r>
        <w:rPr>
          <w:color w:val="000000"/>
          <w:szCs w:val="28"/>
        </w:rPr>
        <w:t>;</w:t>
      </w:r>
    </w:p>
    <w:p w14:paraId="714FAB03" w14:textId="77777777" w:rsidR="007838E9" w:rsidRPr="00DD0678" w:rsidRDefault="007838E9" w:rsidP="00721AEF">
      <w:pPr>
        <w:pStyle w:val="a4"/>
        <w:numPr>
          <w:ilvl w:val="0"/>
          <w:numId w:val="10"/>
        </w:numPr>
        <w:tabs>
          <w:tab w:val="left" w:pos="1134"/>
        </w:tabs>
        <w:ind w:left="0" w:firstLine="709"/>
        <w:rPr>
          <w:color w:val="000000"/>
          <w:szCs w:val="28"/>
        </w:rPr>
      </w:pPr>
      <w:r w:rsidRPr="00DD0678">
        <w:rPr>
          <w:color w:val="000000"/>
          <w:szCs w:val="28"/>
        </w:rPr>
        <w:t>Субсидия субъектам малого и среднего предпринимательства, пострадавшим в условиях ухудшения ситуации в связи с распространением новой коронавирусной инфекции (COVID-19) и осуществляющим деятельность в сфере культуры и досуговой деятельности</w:t>
      </w:r>
      <w:r>
        <w:rPr>
          <w:color w:val="000000"/>
          <w:szCs w:val="28"/>
        </w:rPr>
        <w:t>;</w:t>
      </w:r>
    </w:p>
    <w:p w14:paraId="18607D3D" w14:textId="77777777" w:rsidR="007838E9" w:rsidRPr="00DD0678" w:rsidRDefault="007838E9" w:rsidP="00721AEF">
      <w:pPr>
        <w:pStyle w:val="a4"/>
        <w:numPr>
          <w:ilvl w:val="0"/>
          <w:numId w:val="10"/>
        </w:numPr>
        <w:tabs>
          <w:tab w:val="left" w:pos="1134"/>
        </w:tabs>
        <w:ind w:left="0" w:firstLine="709"/>
        <w:rPr>
          <w:color w:val="000000"/>
          <w:szCs w:val="28"/>
        </w:rPr>
      </w:pPr>
      <w:r w:rsidRPr="00DD0678">
        <w:rPr>
          <w:color w:val="000000"/>
          <w:szCs w:val="28"/>
        </w:rPr>
        <w:t>Субсидия субъектам малого и среднего предпринимательства, пострадавшим в условиях ухудшения ситуации в связи с распространением новой коронавирусной инфекции (COVID-19) и осуществляющих деятельность в сфере физической культуры и спорта</w:t>
      </w:r>
      <w:r>
        <w:rPr>
          <w:color w:val="000000"/>
          <w:szCs w:val="28"/>
        </w:rPr>
        <w:t>;</w:t>
      </w:r>
    </w:p>
    <w:p w14:paraId="48B15D68" w14:textId="77777777" w:rsidR="007838E9" w:rsidRPr="00DD0678" w:rsidRDefault="007838E9" w:rsidP="00721AEF">
      <w:pPr>
        <w:pStyle w:val="a4"/>
        <w:numPr>
          <w:ilvl w:val="0"/>
          <w:numId w:val="10"/>
        </w:numPr>
        <w:tabs>
          <w:tab w:val="left" w:pos="1134"/>
        </w:tabs>
        <w:ind w:left="0" w:firstLine="709"/>
        <w:rPr>
          <w:color w:val="000000"/>
          <w:szCs w:val="28"/>
        </w:rPr>
      </w:pPr>
      <w:r w:rsidRPr="00DD0678">
        <w:rPr>
          <w:color w:val="000000"/>
          <w:szCs w:val="28"/>
        </w:rPr>
        <w:t>Субсидия субъектам малого и среднего предпринимательства, пострадавшим в условиях ухудшения ситуации в связи с распространением новой коронавирусной инфекции (COVID-19) и осуществляющих деятельность в сфере образования</w:t>
      </w:r>
      <w:r>
        <w:rPr>
          <w:color w:val="000000"/>
          <w:szCs w:val="28"/>
        </w:rPr>
        <w:t>;</w:t>
      </w:r>
    </w:p>
    <w:p w14:paraId="57594D39" w14:textId="77777777" w:rsidR="007838E9" w:rsidRPr="00DD0678" w:rsidRDefault="007838E9" w:rsidP="00721AEF">
      <w:pPr>
        <w:pStyle w:val="a4"/>
        <w:numPr>
          <w:ilvl w:val="0"/>
          <w:numId w:val="10"/>
        </w:numPr>
        <w:tabs>
          <w:tab w:val="left" w:pos="1134"/>
        </w:tabs>
        <w:ind w:left="0" w:firstLine="709"/>
        <w:rPr>
          <w:color w:val="000000"/>
          <w:szCs w:val="28"/>
        </w:rPr>
      </w:pPr>
      <w:r w:rsidRPr="00DD0678">
        <w:rPr>
          <w:color w:val="000000"/>
          <w:szCs w:val="28"/>
        </w:rPr>
        <w:t>Субсидия субъектам малого и среднего предпринимательства, пострадавшим в условиях ухудшения ситуации в связи с распространением новой коронавирусной инфекции (COVID-19) и осуществляющих деятельность в сфере присмотра и ухода за детьми</w:t>
      </w:r>
      <w:r>
        <w:rPr>
          <w:color w:val="000000"/>
          <w:szCs w:val="28"/>
        </w:rPr>
        <w:t>;</w:t>
      </w:r>
    </w:p>
    <w:p w14:paraId="17F479DF" w14:textId="77777777" w:rsidR="007838E9" w:rsidRPr="00DD0678" w:rsidRDefault="007838E9" w:rsidP="00721AEF">
      <w:pPr>
        <w:pStyle w:val="a4"/>
        <w:numPr>
          <w:ilvl w:val="0"/>
          <w:numId w:val="10"/>
        </w:numPr>
        <w:tabs>
          <w:tab w:val="left" w:pos="1134"/>
        </w:tabs>
        <w:ind w:left="0" w:firstLine="709"/>
        <w:rPr>
          <w:color w:val="000000"/>
          <w:szCs w:val="28"/>
        </w:rPr>
      </w:pPr>
      <w:r w:rsidRPr="00DD0678">
        <w:rPr>
          <w:color w:val="000000"/>
          <w:szCs w:val="28"/>
        </w:rPr>
        <w:t>Субсидия субъектам малого и среднего предпринимательства, осуществляющим деятельность в сфере общественного питания</w:t>
      </w:r>
      <w:r>
        <w:rPr>
          <w:color w:val="000000"/>
          <w:szCs w:val="28"/>
        </w:rPr>
        <w:t>;</w:t>
      </w:r>
    </w:p>
    <w:p w14:paraId="18F424A6" w14:textId="06A4180D" w:rsidR="007838E9" w:rsidRPr="00DD0678" w:rsidRDefault="007838E9" w:rsidP="00721AEF">
      <w:pPr>
        <w:pStyle w:val="a4"/>
        <w:numPr>
          <w:ilvl w:val="0"/>
          <w:numId w:val="10"/>
        </w:numPr>
        <w:tabs>
          <w:tab w:val="left" w:pos="1134"/>
        </w:tabs>
        <w:ind w:left="0" w:firstLine="709"/>
        <w:rPr>
          <w:color w:val="000000"/>
          <w:szCs w:val="28"/>
        </w:rPr>
      </w:pPr>
      <w:r w:rsidRPr="00DD0678">
        <w:rPr>
          <w:color w:val="000000"/>
          <w:szCs w:val="28"/>
        </w:rPr>
        <w:lastRenderedPageBreak/>
        <w:t xml:space="preserve">Субсидия субъектам малого и среднего предпринимательства, пострадавшим в условиях ухудшения ситуации в связи с распространением новой коронавирусной инфекции (COVID-19) и осуществляющим деятельность в сфере предоставления услуг детских игровых комнат и детских развлекательных центров, иных развлекательных и досуговых заведений (за исключением ночных клубов (дискотек), иных аналогичных объектов и кинотеатров (кинозалов) с использованием стационарных помещений для предоставления услуг и проведения мероприятий, информация о которых содержится в Едином государственном реестре юридических лиц либо в Едином государственном реестре индивидуальных предпринимателей на дату подачи субъектами малого и среднего предпринимательства заявки на предоставление субсидии и приостановившим свою деятельность в соответствии с распоряжением губернатора Амурской области от 27 января 2020 г. </w:t>
      </w:r>
      <w:r w:rsidR="00DE71F7">
        <w:rPr>
          <w:color w:val="000000"/>
          <w:szCs w:val="28"/>
        </w:rPr>
        <w:t>№</w:t>
      </w:r>
      <w:r w:rsidRPr="00DD0678">
        <w:rPr>
          <w:color w:val="000000"/>
          <w:szCs w:val="28"/>
        </w:rPr>
        <w:t>10-р "О введении режима повышенной готовности"</w:t>
      </w:r>
      <w:r>
        <w:rPr>
          <w:color w:val="000000"/>
          <w:szCs w:val="28"/>
        </w:rPr>
        <w:t>;</w:t>
      </w:r>
    </w:p>
    <w:p w14:paraId="692EB677" w14:textId="77777777" w:rsidR="007838E9" w:rsidRPr="00DD0678" w:rsidRDefault="007838E9" w:rsidP="00721AEF">
      <w:pPr>
        <w:pStyle w:val="a4"/>
        <w:numPr>
          <w:ilvl w:val="0"/>
          <w:numId w:val="10"/>
        </w:numPr>
        <w:tabs>
          <w:tab w:val="left" w:pos="1134"/>
        </w:tabs>
        <w:ind w:left="0" w:firstLine="709"/>
        <w:rPr>
          <w:color w:val="000000"/>
          <w:szCs w:val="28"/>
        </w:rPr>
      </w:pPr>
      <w:r w:rsidRPr="00DD0678">
        <w:rPr>
          <w:color w:val="000000"/>
          <w:szCs w:val="28"/>
        </w:rPr>
        <w:t>Гранд субъектам малого и среднего предпринимательства, осуществляющим деятельность в сфере производства пищевых продуктов, в целях предотвращения влияния ухудшения геополитической и экономической ситуации на развитие отрасли</w:t>
      </w:r>
      <w:r>
        <w:rPr>
          <w:color w:val="000000"/>
          <w:szCs w:val="28"/>
        </w:rPr>
        <w:t>;</w:t>
      </w:r>
    </w:p>
    <w:p w14:paraId="401ADBFB" w14:textId="77777777" w:rsidR="007838E9" w:rsidRPr="00DD0678" w:rsidRDefault="007838E9" w:rsidP="00721AEF">
      <w:pPr>
        <w:pStyle w:val="a4"/>
        <w:numPr>
          <w:ilvl w:val="0"/>
          <w:numId w:val="10"/>
        </w:numPr>
        <w:tabs>
          <w:tab w:val="left" w:pos="1134"/>
        </w:tabs>
        <w:ind w:left="0" w:firstLine="709"/>
        <w:rPr>
          <w:szCs w:val="28"/>
        </w:rPr>
      </w:pPr>
      <w:r w:rsidRPr="00DD0678">
        <w:rPr>
          <w:color w:val="000000"/>
          <w:szCs w:val="28"/>
        </w:rPr>
        <w:t>Финансирование непредвиденных расходов и обязательств за счет резервного фонда Правительства Амурской области (расходы, связанные с финансированием мероприятий, связанных с предотвращением влияния геополитической и экономической ситуации на развитие отраслей экономики</w:t>
      </w:r>
      <w:r>
        <w:rPr>
          <w:color w:val="000000"/>
          <w:szCs w:val="28"/>
        </w:rPr>
        <w:t>;</w:t>
      </w:r>
    </w:p>
    <w:p w14:paraId="61760379" w14:textId="77777777" w:rsidR="007838E9" w:rsidRPr="00DD0678" w:rsidRDefault="007838E9" w:rsidP="00721AEF">
      <w:pPr>
        <w:pStyle w:val="a4"/>
        <w:numPr>
          <w:ilvl w:val="0"/>
          <w:numId w:val="10"/>
        </w:numPr>
        <w:tabs>
          <w:tab w:val="left" w:pos="1134"/>
        </w:tabs>
        <w:ind w:left="0" w:firstLine="709"/>
        <w:rPr>
          <w:szCs w:val="28"/>
        </w:rPr>
      </w:pPr>
      <w:r w:rsidRPr="00DD0678">
        <w:rPr>
          <w:szCs w:val="28"/>
        </w:rPr>
        <w:t>Финансирование непредвиденных расходов и обязательств за счет резервного фонда Правительства Амурской области (расходы, связанные с финансированием мероприятий, связанных с предотвращением влияния геополитической и экономической ситуации на развитие отраслей экономики</w:t>
      </w:r>
      <w:r>
        <w:rPr>
          <w:szCs w:val="28"/>
        </w:rPr>
        <w:t>.</w:t>
      </w:r>
    </w:p>
    <w:p w14:paraId="7345D66E" w14:textId="6E9C3093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4.1.</w:t>
      </w:r>
      <w:r w:rsidR="008D3C3B">
        <w:rPr>
          <w:rFonts w:ascii="Times New Roman" w:hAnsi="Times New Roman" w:cs="Times New Roman"/>
          <w:sz w:val="28"/>
          <w:szCs w:val="28"/>
        </w:rPr>
        <w:t>2</w:t>
      </w:r>
      <w:r w:rsidRPr="006B1820">
        <w:rPr>
          <w:rFonts w:ascii="Times New Roman" w:hAnsi="Times New Roman" w:cs="Times New Roman"/>
          <w:sz w:val="28"/>
          <w:szCs w:val="28"/>
        </w:rPr>
        <w:t>. Консультационная, информационная, организационная поддержка.</w:t>
      </w:r>
    </w:p>
    <w:p w14:paraId="594029AE" w14:textId="0D1377C0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Цель направления </w:t>
      </w:r>
      <w:r w:rsidR="005D2DF5"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организация мероприятий, способствующих повышению профессионального мастерства работников малого и среднего предпринимательства, развитию межрегиональных связей, усилению взаимодействия власти и бизнеса.</w:t>
      </w:r>
    </w:p>
    <w:p w14:paraId="0D8BCB76" w14:textId="6D731623" w:rsid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Осуществление комплекса мероприятий, направленных на информационное обеспечение субъектов малого и среднего предпринимательства, повышение уровня знаний населения о малом и среднем предпринимательстве.</w:t>
      </w:r>
    </w:p>
    <w:p w14:paraId="75686315" w14:textId="77777777" w:rsidR="00D9305C" w:rsidRPr="00AF6252" w:rsidRDefault="00D9305C" w:rsidP="00D9305C">
      <w:pPr>
        <w:autoSpaceDE w:val="0"/>
        <w:autoSpaceDN w:val="0"/>
        <w:adjustRightInd w:val="0"/>
        <w:ind w:firstLine="709"/>
        <w:contextualSpacing/>
        <w:rPr>
          <w:szCs w:val="28"/>
        </w:rPr>
      </w:pPr>
      <w:r w:rsidRPr="00AF6252">
        <w:rPr>
          <w:szCs w:val="28"/>
        </w:rPr>
        <w:t xml:space="preserve">Данное мероприятие включает: </w:t>
      </w:r>
    </w:p>
    <w:p w14:paraId="40AE1424" w14:textId="083DD60D" w:rsidR="00D9305C" w:rsidRPr="00AF6252" w:rsidRDefault="00D9305C" w:rsidP="00D9305C">
      <w:pPr>
        <w:autoSpaceDE w:val="0"/>
        <w:autoSpaceDN w:val="0"/>
        <w:adjustRightInd w:val="0"/>
        <w:ind w:firstLine="709"/>
        <w:contextualSpacing/>
        <w:rPr>
          <w:szCs w:val="28"/>
        </w:rPr>
      </w:pPr>
      <w:r w:rsidRPr="00AF6252">
        <w:rPr>
          <w:szCs w:val="28"/>
        </w:rPr>
        <w:t xml:space="preserve">- проведение ежегодного праздника Дня российского предпринимательства, в рамках которого предусмотрено приобретение сувенирной продукции, рамок, цветов, ценных подарков; </w:t>
      </w:r>
    </w:p>
    <w:p w14:paraId="71477820" w14:textId="77777777" w:rsidR="00D9305C" w:rsidRPr="00AF6252" w:rsidRDefault="00D9305C" w:rsidP="00D9305C">
      <w:pPr>
        <w:autoSpaceDE w:val="0"/>
        <w:autoSpaceDN w:val="0"/>
        <w:adjustRightInd w:val="0"/>
        <w:ind w:firstLine="709"/>
        <w:contextualSpacing/>
        <w:rPr>
          <w:szCs w:val="28"/>
        </w:rPr>
      </w:pPr>
      <w:r w:rsidRPr="00AF6252">
        <w:rPr>
          <w:szCs w:val="28"/>
        </w:rPr>
        <w:t>- организацию предоставления консультаций субъектам малого и среднего предпринимательства;</w:t>
      </w:r>
    </w:p>
    <w:p w14:paraId="5DD855AA" w14:textId="77777777" w:rsidR="00D9305C" w:rsidRPr="00AF6252" w:rsidRDefault="00D9305C" w:rsidP="00D9305C">
      <w:pPr>
        <w:autoSpaceDE w:val="0"/>
        <w:autoSpaceDN w:val="0"/>
        <w:adjustRightInd w:val="0"/>
        <w:ind w:firstLine="709"/>
        <w:contextualSpacing/>
        <w:rPr>
          <w:szCs w:val="28"/>
        </w:rPr>
      </w:pPr>
      <w:r w:rsidRPr="00AF6252">
        <w:rPr>
          <w:szCs w:val="28"/>
        </w:rPr>
        <w:t>- информационн</w:t>
      </w:r>
      <w:r>
        <w:rPr>
          <w:szCs w:val="28"/>
        </w:rPr>
        <w:t>ую</w:t>
      </w:r>
      <w:r w:rsidRPr="00AF6252">
        <w:rPr>
          <w:szCs w:val="28"/>
        </w:rPr>
        <w:t xml:space="preserve"> поддержк</w:t>
      </w:r>
      <w:r>
        <w:rPr>
          <w:szCs w:val="28"/>
        </w:rPr>
        <w:t>у</w:t>
      </w:r>
      <w:r w:rsidRPr="00AF6252">
        <w:rPr>
          <w:szCs w:val="28"/>
        </w:rPr>
        <w:t xml:space="preserve">, </w:t>
      </w:r>
      <w:r>
        <w:rPr>
          <w:szCs w:val="28"/>
        </w:rPr>
        <w:t xml:space="preserve">в рамках которой проводится: </w:t>
      </w:r>
      <w:r w:rsidRPr="00AF6252">
        <w:rPr>
          <w:szCs w:val="28"/>
        </w:rPr>
        <w:t>освещение в средствах массовой информации (публикацию в газете) мероприятий государственной и муниципальной поддержки малого и среднего предпринимательства и положительного опыта их деятельности, изготовление (перевод) инвестиционного паспорта, листовок, буклетов, плакатов, баннеров;</w:t>
      </w:r>
    </w:p>
    <w:p w14:paraId="4F5B4648" w14:textId="77777777" w:rsidR="00D9305C" w:rsidRPr="00AF6252" w:rsidRDefault="00D9305C" w:rsidP="00D9305C">
      <w:pPr>
        <w:autoSpaceDE w:val="0"/>
        <w:autoSpaceDN w:val="0"/>
        <w:adjustRightInd w:val="0"/>
        <w:ind w:firstLine="709"/>
        <w:contextualSpacing/>
        <w:rPr>
          <w:szCs w:val="28"/>
        </w:rPr>
      </w:pPr>
      <w:r w:rsidRPr="00AF6252">
        <w:rPr>
          <w:szCs w:val="28"/>
        </w:rPr>
        <w:lastRenderedPageBreak/>
        <w:t>- организация ярмарочных мероприятий, конкурсов и фестивалей</w:t>
      </w:r>
      <w:r>
        <w:rPr>
          <w:szCs w:val="28"/>
        </w:rPr>
        <w:t>,</w:t>
      </w:r>
      <w:r w:rsidRPr="00AF6252">
        <w:rPr>
          <w:szCs w:val="28"/>
        </w:rPr>
        <w:t xml:space="preserve"> направленных на развитие предпринимательской деятельности, в плане повышения профессионального мастерства на современном уровне, культуры обслуживания потребителей, предоставления качественных потребительских услуг, расширение ассортимента выпускаемой продукции, внедрение новых технологий и т.п.</w:t>
      </w:r>
      <w:r>
        <w:rPr>
          <w:szCs w:val="28"/>
        </w:rPr>
        <w:t>,</w:t>
      </w:r>
      <w:r w:rsidRPr="00AF6252">
        <w:rPr>
          <w:szCs w:val="28"/>
        </w:rPr>
        <w:t xml:space="preserve"> </w:t>
      </w:r>
      <w:r>
        <w:rPr>
          <w:szCs w:val="28"/>
        </w:rPr>
        <w:t>на организацию и проведение</w:t>
      </w:r>
      <w:r w:rsidRPr="00AF6252">
        <w:rPr>
          <w:szCs w:val="28"/>
        </w:rPr>
        <w:t xml:space="preserve"> котор</w:t>
      </w:r>
      <w:r>
        <w:rPr>
          <w:szCs w:val="28"/>
        </w:rPr>
        <w:t xml:space="preserve">ых </w:t>
      </w:r>
      <w:r w:rsidRPr="00AF6252">
        <w:rPr>
          <w:szCs w:val="28"/>
        </w:rPr>
        <w:t>предусмотрено приобретение производственно-хозяйственного инвентаря</w:t>
      </w:r>
      <w:r>
        <w:rPr>
          <w:szCs w:val="28"/>
        </w:rPr>
        <w:t>, оборудования и материалов;</w:t>
      </w:r>
    </w:p>
    <w:p w14:paraId="7BA404BB" w14:textId="77777777" w:rsidR="00D9305C" w:rsidRPr="00AF6252" w:rsidRDefault="00D9305C" w:rsidP="00D9305C">
      <w:pPr>
        <w:ind w:right="-23" w:firstLine="709"/>
        <w:contextualSpacing/>
        <w:rPr>
          <w:szCs w:val="28"/>
        </w:rPr>
      </w:pPr>
      <w:r w:rsidRPr="00AF6252">
        <w:rPr>
          <w:szCs w:val="28"/>
        </w:rPr>
        <w:t xml:space="preserve">- организация участия в информационно-обучающих семинарах, мастер-классах и тренингах субъектов МСП, в рамках которого предусмотрено приобретение </w:t>
      </w:r>
      <w:hyperlink r:id="rId6" w:tgtFrame="_blank" w:history="1">
        <w:r w:rsidRPr="00AF6252">
          <w:rPr>
            <w:szCs w:val="28"/>
          </w:rPr>
          <w:t xml:space="preserve"> расходных материалов и инвентаря, баннеров, </w:t>
        </w:r>
        <w:proofErr w:type="spellStart"/>
        <w:r w:rsidRPr="00AF6252">
          <w:rPr>
            <w:szCs w:val="28"/>
          </w:rPr>
          <w:t>флипчартов</w:t>
        </w:r>
        <w:proofErr w:type="spellEnd"/>
        <w:r w:rsidRPr="00AF6252">
          <w:rPr>
            <w:szCs w:val="28"/>
          </w:rPr>
          <w:t xml:space="preserve">, </w:t>
        </w:r>
      </w:hyperlink>
      <w:r w:rsidRPr="00AF6252">
        <w:rPr>
          <w:szCs w:val="28"/>
        </w:rPr>
        <w:t>а также питьевой воды</w:t>
      </w:r>
      <w:r>
        <w:rPr>
          <w:szCs w:val="28"/>
        </w:rPr>
        <w:t>.</w:t>
      </w:r>
    </w:p>
    <w:p w14:paraId="470919C6" w14:textId="2080B7ED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4.1.</w:t>
      </w:r>
      <w:r w:rsidR="008D3C3B">
        <w:rPr>
          <w:rFonts w:ascii="Times New Roman" w:hAnsi="Times New Roman" w:cs="Times New Roman"/>
          <w:sz w:val="28"/>
          <w:szCs w:val="28"/>
        </w:rPr>
        <w:t>3</w:t>
      </w:r>
      <w:r w:rsidRPr="006B1820">
        <w:rPr>
          <w:rFonts w:ascii="Times New Roman" w:hAnsi="Times New Roman" w:cs="Times New Roman"/>
          <w:sz w:val="28"/>
          <w:szCs w:val="28"/>
        </w:rPr>
        <w:t xml:space="preserve">. Региональный проект </w:t>
      </w:r>
      <w:r w:rsidR="00BD7FC3">
        <w:rPr>
          <w:rFonts w:ascii="Times New Roman" w:hAnsi="Times New Roman" w:cs="Times New Roman"/>
          <w:sz w:val="28"/>
          <w:szCs w:val="28"/>
        </w:rPr>
        <w:t>«</w:t>
      </w:r>
      <w:r w:rsidRPr="006B1820">
        <w:rPr>
          <w:rFonts w:ascii="Times New Roman" w:hAnsi="Times New Roman" w:cs="Times New Roman"/>
          <w:sz w:val="28"/>
          <w:szCs w:val="28"/>
        </w:rPr>
        <w:t>Акселерация субъектов малого и среднего предпринимательства</w:t>
      </w:r>
      <w:r w:rsidR="00BD7FC3">
        <w:rPr>
          <w:rFonts w:ascii="Times New Roman" w:hAnsi="Times New Roman" w:cs="Times New Roman"/>
          <w:sz w:val="28"/>
          <w:szCs w:val="28"/>
        </w:rPr>
        <w:t>»</w:t>
      </w:r>
      <w:r w:rsidRPr="006B1820">
        <w:rPr>
          <w:rFonts w:ascii="Times New Roman" w:hAnsi="Times New Roman" w:cs="Times New Roman"/>
          <w:sz w:val="28"/>
          <w:szCs w:val="28"/>
        </w:rPr>
        <w:t>.</w:t>
      </w:r>
    </w:p>
    <w:p w14:paraId="432EABB4" w14:textId="0D56E5B6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Цель направления </w:t>
      </w:r>
      <w:r w:rsidR="005D2DF5"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создание системы акселерации субъектов малого и среднего предпринимательства, развитие социального предпринимательства,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ситуации.</w:t>
      </w:r>
    </w:p>
    <w:p w14:paraId="707DEC02" w14:textId="1262B906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Региональный проект </w:t>
      </w:r>
      <w:r w:rsidR="00BD7FC3">
        <w:rPr>
          <w:rFonts w:ascii="Times New Roman" w:hAnsi="Times New Roman" w:cs="Times New Roman"/>
          <w:sz w:val="28"/>
          <w:szCs w:val="28"/>
        </w:rPr>
        <w:t>«</w:t>
      </w:r>
      <w:r w:rsidRPr="006B1820">
        <w:rPr>
          <w:rFonts w:ascii="Times New Roman" w:hAnsi="Times New Roman" w:cs="Times New Roman"/>
          <w:sz w:val="28"/>
          <w:szCs w:val="28"/>
        </w:rPr>
        <w:t>Акселерация субъектов малого и среднего предпринимательства</w:t>
      </w:r>
      <w:r w:rsidR="00BD7FC3">
        <w:rPr>
          <w:rFonts w:ascii="Times New Roman" w:hAnsi="Times New Roman" w:cs="Times New Roman"/>
          <w:sz w:val="28"/>
          <w:szCs w:val="28"/>
        </w:rPr>
        <w:t>»</w:t>
      </w:r>
      <w:r w:rsidRPr="006B1820">
        <w:rPr>
          <w:rFonts w:ascii="Times New Roman" w:hAnsi="Times New Roman" w:cs="Times New Roman"/>
          <w:sz w:val="28"/>
          <w:szCs w:val="28"/>
        </w:rPr>
        <w:t xml:space="preserve"> включает в себя мероприятие </w:t>
      </w:r>
      <w:r w:rsidR="00BD7FC3">
        <w:rPr>
          <w:rFonts w:ascii="Times New Roman" w:hAnsi="Times New Roman" w:cs="Times New Roman"/>
          <w:sz w:val="28"/>
          <w:szCs w:val="28"/>
        </w:rPr>
        <w:t>«</w:t>
      </w:r>
      <w:r w:rsidRPr="006B1820">
        <w:rPr>
          <w:rFonts w:ascii="Times New Roman" w:hAnsi="Times New Roman" w:cs="Times New Roman"/>
          <w:sz w:val="28"/>
          <w:szCs w:val="28"/>
        </w:rPr>
        <w:t xml:space="preserve">Государственная поддержка малого и среднего предпринимательства (в части субсидии местным бюджетам </w:t>
      </w:r>
      <w:proofErr w:type="spellStart"/>
      <w:r w:rsidRPr="006B1820">
        <w:rPr>
          <w:rFonts w:ascii="Times New Roman" w:hAnsi="Times New Roman" w:cs="Times New Roman"/>
          <w:sz w:val="28"/>
          <w:szCs w:val="28"/>
        </w:rPr>
        <w:t>монопрофильных</w:t>
      </w:r>
      <w:proofErr w:type="spellEnd"/>
      <w:r w:rsidRPr="006B1820">
        <w:rPr>
          <w:rFonts w:ascii="Times New Roman" w:hAnsi="Times New Roman" w:cs="Times New Roman"/>
          <w:sz w:val="28"/>
          <w:szCs w:val="28"/>
        </w:rPr>
        <w:t xml:space="preserve">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</w:r>
      <w:r w:rsidR="00BD7FC3">
        <w:rPr>
          <w:rFonts w:ascii="Times New Roman" w:hAnsi="Times New Roman" w:cs="Times New Roman"/>
          <w:sz w:val="28"/>
          <w:szCs w:val="28"/>
        </w:rPr>
        <w:t>»</w:t>
      </w:r>
      <w:r w:rsidRPr="006B1820">
        <w:rPr>
          <w:rFonts w:ascii="Times New Roman" w:hAnsi="Times New Roman" w:cs="Times New Roman"/>
          <w:sz w:val="28"/>
          <w:szCs w:val="28"/>
        </w:rPr>
        <w:t>.</w:t>
      </w:r>
    </w:p>
    <w:p w14:paraId="46C6EDCB" w14:textId="39577EF0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4.2. Приоритетными направлениями развития предпринимательской деятельности на 2015 </w:t>
      </w:r>
      <w:r w:rsidR="005D2DF5"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20</w:t>
      </w:r>
      <w:r w:rsidR="008D3C3B">
        <w:rPr>
          <w:rFonts w:ascii="Times New Roman" w:hAnsi="Times New Roman" w:cs="Times New Roman"/>
          <w:sz w:val="28"/>
          <w:szCs w:val="28"/>
        </w:rPr>
        <w:t>3</w:t>
      </w:r>
      <w:r w:rsidRPr="006B1820">
        <w:rPr>
          <w:rFonts w:ascii="Times New Roman" w:hAnsi="Times New Roman" w:cs="Times New Roman"/>
          <w:sz w:val="28"/>
          <w:szCs w:val="28"/>
        </w:rPr>
        <w:t>0 годы определены:</w:t>
      </w:r>
    </w:p>
    <w:p w14:paraId="589D6421" w14:textId="24E3438D" w:rsidR="006B1820" w:rsidRPr="006B1820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 xml:space="preserve"> производство продукции </w:t>
      </w:r>
      <w:proofErr w:type="spellStart"/>
      <w:r w:rsidR="006B1820" w:rsidRPr="006B1820">
        <w:rPr>
          <w:rFonts w:ascii="Times New Roman" w:hAnsi="Times New Roman" w:cs="Times New Roman"/>
          <w:sz w:val="28"/>
          <w:szCs w:val="28"/>
        </w:rPr>
        <w:t>производственно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>технического назначения и товаров народного потребления;</w:t>
      </w:r>
    </w:p>
    <w:p w14:paraId="29172898" w14:textId="3A2628CD" w:rsidR="006B1820" w:rsidRPr="006B1820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 xml:space="preserve"> производство и переработка сельскохозяйственной продукции;</w:t>
      </w:r>
    </w:p>
    <w:p w14:paraId="787D2A8E" w14:textId="1B0B1846" w:rsidR="006B1820" w:rsidRPr="006B1820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 xml:space="preserve"> заготовка и глубокая переработка древесины, </w:t>
      </w:r>
      <w:proofErr w:type="spellStart"/>
      <w:r w:rsidR="006B1820" w:rsidRPr="006B1820">
        <w:rPr>
          <w:rFonts w:ascii="Times New Roman" w:hAnsi="Times New Roman" w:cs="Times New Roman"/>
          <w:sz w:val="28"/>
          <w:szCs w:val="28"/>
        </w:rPr>
        <w:t>недревесных</w:t>
      </w:r>
      <w:proofErr w:type="spellEnd"/>
      <w:r w:rsidR="006B1820" w:rsidRPr="006B1820">
        <w:rPr>
          <w:rFonts w:ascii="Times New Roman" w:hAnsi="Times New Roman" w:cs="Times New Roman"/>
          <w:sz w:val="28"/>
          <w:szCs w:val="28"/>
        </w:rPr>
        <w:t xml:space="preserve"> продуктов леса, пушнины;</w:t>
      </w:r>
    </w:p>
    <w:p w14:paraId="74D67388" w14:textId="3B433A42" w:rsidR="006B1820" w:rsidRPr="006B1820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 xml:space="preserve"> производство строительных материалов;</w:t>
      </w:r>
    </w:p>
    <w:p w14:paraId="621B229D" w14:textId="440B8018" w:rsidR="006B1820" w:rsidRPr="006B1820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 xml:space="preserve"> животноводство;</w:t>
      </w:r>
    </w:p>
    <w:p w14:paraId="460BC4C4" w14:textId="4D4415F7" w:rsidR="006B1820" w:rsidRPr="006B1820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 xml:space="preserve"> строительство объектов жилищного и производственного назначения;</w:t>
      </w:r>
    </w:p>
    <w:p w14:paraId="4C8863FA" w14:textId="7A0F4F36" w:rsidR="006B1820" w:rsidRPr="006B1820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 xml:space="preserve"> переработка и утилизация различных видов отходов;</w:t>
      </w:r>
    </w:p>
    <w:p w14:paraId="27704051" w14:textId="25C0413F" w:rsidR="006B1820" w:rsidRPr="006B1820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 xml:space="preserve"> предоставление гостиничных, бытовых, социальных, воспитательных, медицинских услуг населению;</w:t>
      </w:r>
    </w:p>
    <w:p w14:paraId="18603CBE" w14:textId="52F44A56" w:rsidR="006B1820" w:rsidRPr="006B1820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 xml:space="preserve"> предоставление транспортных услуг населению транспортом общего пользования;</w:t>
      </w:r>
    </w:p>
    <w:p w14:paraId="3F070C48" w14:textId="7BE9EC21" w:rsidR="006B1820" w:rsidRPr="006B1820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 xml:space="preserve"> инновационная деятельность;</w:t>
      </w:r>
    </w:p>
    <w:p w14:paraId="0C6EF609" w14:textId="2A57A2F0" w:rsidR="006B1820" w:rsidRPr="006B1820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 xml:space="preserve"> развитие внутреннего туризма на территории города;</w:t>
      </w:r>
    </w:p>
    <w:p w14:paraId="17E15C83" w14:textId="0943A836" w:rsidR="006B1820" w:rsidRPr="006B1820" w:rsidRDefault="005D2DF5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1820" w:rsidRPr="006B1820">
        <w:rPr>
          <w:rFonts w:ascii="Times New Roman" w:hAnsi="Times New Roman" w:cs="Times New Roman"/>
          <w:sz w:val="28"/>
          <w:szCs w:val="28"/>
        </w:rPr>
        <w:t xml:space="preserve"> услуги общественного питания, за исключением баров, кафе, ресторанов, буфетов, торгующих алкогольной продукцией.</w:t>
      </w:r>
    </w:p>
    <w:p w14:paraId="3BA6CBA2" w14:textId="19FD4050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В процессе реализации подпрограммы возможна корректировка </w:t>
      </w:r>
      <w:r w:rsidRPr="006B1820">
        <w:rPr>
          <w:rFonts w:ascii="Times New Roman" w:hAnsi="Times New Roman" w:cs="Times New Roman"/>
          <w:sz w:val="28"/>
          <w:szCs w:val="28"/>
        </w:rPr>
        <w:lastRenderedPageBreak/>
        <w:t>приоритетных видов экономической деятельности в зависимости от социально</w:t>
      </w:r>
      <w:r w:rsidR="005D2DF5"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экономического развития муниципального образования </w:t>
      </w:r>
      <w:r w:rsidR="00BD7FC3">
        <w:rPr>
          <w:rFonts w:ascii="Times New Roman" w:hAnsi="Times New Roman" w:cs="Times New Roman"/>
          <w:sz w:val="28"/>
          <w:szCs w:val="28"/>
        </w:rPr>
        <w:t>«</w:t>
      </w:r>
      <w:r w:rsidRPr="006B1820">
        <w:rPr>
          <w:rFonts w:ascii="Times New Roman" w:hAnsi="Times New Roman" w:cs="Times New Roman"/>
          <w:sz w:val="28"/>
          <w:szCs w:val="28"/>
        </w:rPr>
        <w:t>Город Свободный</w:t>
      </w:r>
      <w:r w:rsidR="00BD7FC3">
        <w:rPr>
          <w:rFonts w:ascii="Times New Roman" w:hAnsi="Times New Roman" w:cs="Times New Roman"/>
          <w:sz w:val="28"/>
          <w:szCs w:val="28"/>
        </w:rPr>
        <w:t>»</w:t>
      </w:r>
      <w:r w:rsidRPr="006B1820">
        <w:rPr>
          <w:rFonts w:ascii="Times New Roman" w:hAnsi="Times New Roman" w:cs="Times New Roman"/>
          <w:sz w:val="28"/>
          <w:szCs w:val="28"/>
        </w:rPr>
        <w:t>.</w:t>
      </w:r>
    </w:p>
    <w:p w14:paraId="08DEC89E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4.3. Участвовать в реализации подпрограммы могут субъекты малого и среднего предпринимательства:</w:t>
      </w:r>
    </w:p>
    <w:p w14:paraId="65C302CE" w14:textId="4E83A052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1) соответствующие условиям, установленным Федеральным </w:t>
      </w:r>
      <w:r w:rsidRPr="00A771B1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BD7FC3">
        <w:rPr>
          <w:rFonts w:ascii="Times New Roman" w:hAnsi="Times New Roman" w:cs="Times New Roman"/>
          <w:sz w:val="28"/>
          <w:szCs w:val="28"/>
        </w:rPr>
        <w:t>«</w:t>
      </w:r>
      <w:r w:rsidRPr="006B1820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BD7FC3">
        <w:rPr>
          <w:rFonts w:ascii="Times New Roman" w:hAnsi="Times New Roman" w:cs="Times New Roman"/>
          <w:sz w:val="28"/>
          <w:szCs w:val="28"/>
        </w:rPr>
        <w:t>»</w:t>
      </w:r>
      <w:r w:rsidRPr="006B1820">
        <w:rPr>
          <w:rFonts w:ascii="Times New Roman" w:hAnsi="Times New Roman" w:cs="Times New Roman"/>
          <w:sz w:val="28"/>
          <w:szCs w:val="28"/>
        </w:rPr>
        <w:t>;</w:t>
      </w:r>
    </w:p>
    <w:p w14:paraId="054F7587" w14:textId="587E7199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2) внесенные в Единый государственный реестр юридических лиц или в Единый государственный реестр индивидуальных предпринимателей на территории муниципального образования </w:t>
      </w:r>
      <w:r w:rsidR="00BD7FC3">
        <w:rPr>
          <w:rFonts w:ascii="Times New Roman" w:hAnsi="Times New Roman" w:cs="Times New Roman"/>
          <w:sz w:val="28"/>
          <w:szCs w:val="28"/>
        </w:rPr>
        <w:t>«</w:t>
      </w:r>
      <w:r w:rsidRPr="006B1820">
        <w:rPr>
          <w:rFonts w:ascii="Times New Roman" w:hAnsi="Times New Roman" w:cs="Times New Roman"/>
          <w:sz w:val="28"/>
          <w:szCs w:val="28"/>
        </w:rPr>
        <w:t>Город Свободный</w:t>
      </w:r>
      <w:r w:rsidR="00BD7FC3">
        <w:rPr>
          <w:rFonts w:ascii="Times New Roman" w:hAnsi="Times New Roman" w:cs="Times New Roman"/>
          <w:sz w:val="28"/>
          <w:szCs w:val="28"/>
        </w:rPr>
        <w:t>»</w:t>
      </w:r>
      <w:r w:rsidRPr="006B1820">
        <w:rPr>
          <w:rFonts w:ascii="Times New Roman" w:hAnsi="Times New Roman" w:cs="Times New Roman"/>
          <w:sz w:val="28"/>
          <w:szCs w:val="28"/>
        </w:rPr>
        <w:t>;</w:t>
      </w:r>
    </w:p>
    <w:p w14:paraId="545C639B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3) осуществляющие деятельность в приоритетных направлениях, определенных подпрограммой.</w:t>
      </w:r>
    </w:p>
    <w:p w14:paraId="7766078C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03C88B0" w14:textId="77777777" w:rsidR="006B1820" w:rsidRPr="006B1820" w:rsidRDefault="006B1820" w:rsidP="006B1820">
      <w:pPr>
        <w:pStyle w:val="ConsPlusTitle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5. МЕХАНИЗМ РЕАЛИЗАЦИИ ПОДПРОГРАММЫ</w:t>
      </w:r>
    </w:p>
    <w:p w14:paraId="4D54811B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DE9D95A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Механизм реализации подпрограммы включает в себя скоординированные по срокам и направлениям мероприятия, ответственных исполнителей, объемы финансирования. Отдел экономического развития и поддержки предпринимательства совместно с исполнителями подпрограммных мероприятий осуществляет организационную подготовку мероприятий, подготавливает заявку на финансирование мероприятий подпрограммы и предложения, связанные с корректировкой целевых показателей, сроков и объемов финансирования.</w:t>
      </w:r>
    </w:p>
    <w:p w14:paraId="4F4424CA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Координацию и контроль за выполнением подпрограммных мероприятий осуществляет заказчик подпрограммы.</w:t>
      </w:r>
    </w:p>
    <w:p w14:paraId="04444416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Финансовая поддержка субъектов малого предпринимательства осуществляется на конкурсной основе. При отборе претендентов на финансовую поддержку учитывается экономическая и социальная эффективность проектов.</w:t>
      </w:r>
    </w:p>
    <w:p w14:paraId="49F4A648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Средства местного бюджета, предусмотренные на финансовую поддержку субъектов малого и среднего предпринимательства, предоставляются в виде:</w:t>
      </w:r>
    </w:p>
    <w:p w14:paraId="7EC2F13D" w14:textId="77777777" w:rsidR="00D70EAE" w:rsidRPr="00DD0678" w:rsidRDefault="00D70EAE" w:rsidP="00721AEF">
      <w:pPr>
        <w:pStyle w:val="a4"/>
        <w:numPr>
          <w:ilvl w:val="0"/>
          <w:numId w:val="13"/>
        </w:numPr>
        <w:tabs>
          <w:tab w:val="left" w:pos="1276"/>
        </w:tabs>
        <w:ind w:left="0" w:firstLine="709"/>
        <w:rPr>
          <w:color w:val="000000"/>
          <w:szCs w:val="28"/>
        </w:rPr>
      </w:pPr>
      <w:r w:rsidRPr="00DD0678">
        <w:rPr>
          <w:color w:val="000000"/>
          <w:szCs w:val="28"/>
        </w:rPr>
        <w:t>Субсидии субъектам малого и среднего предпринимательства, включая крестьянские (фермерские) хозяйства, в части предоставления грантов (субсидии) начинающим предпринимателям</w:t>
      </w:r>
      <w:r>
        <w:rPr>
          <w:color w:val="000000"/>
          <w:szCs w:val="28"/>
        </w:rPr>
        <w:t>;</w:t>
      </w:r>
    </w:p>
    <w:p w14:paraId="17ADBAE2" w14:textId="77777777" w:rsidR="00D70EAE" w:rsidRPr="00DD0678" w:rsidRDefault="00D70EAE" w:rsidP="00721AEF">
      <w:pPr>
        <w:pStyle w:val="a4"/>
        <w:numPr>
          <w:ilvl w:val="0"/>
          <w:numId w:val="13"/>
        </w:numPr>
        <w:tabs>
          <w:tab w:val="left" w:pos="1276"/>
        </w:tabs>
        <w:ind w:left="0" w:firstLine="709"/>
        <w:rPr>
          <w:color w:val="000000"/>
          <w:szCs w:val="28"/>
        </w:rPr>
      </w:pPr>
      <w:r w:rsidRPr="00DD0678">
        <w:rPr>
          <w:color w:val="000000"/>
          <w:szCs w:val="28"/>
        </w:rPr>
        <w:t>Субсидия субъектам малого и среднего предпринимательства в части возмещения части затрат, связанных с приобретением оборудования в целях создания, и (или) развития, и (или) модернизации производства товаров (работ, услуг)</w:t>
      </w:r>
      <w:r>
        <w:rPr>
          <w:color w:val="000000"/>
          <w:szCs w:val="28"/>
        </w:rPr>
        <w:t>;</w:t>
      </w:r>
    </w:p>
    <w:p w14:paraId="7EE72991" w14:textId="77777777" w:rsidR="00D70EAE" w:rsidRPr="00DD0678" w:rsidRDefault="00D70EAE" w:rsidP="00721AEF">
      <w:pPr>
        <w:pStyle w:val="a4"/>
        <w:numPr>
          <w:ilvl w:val="0"/>
          <w:numId w:val="13"/>
        </w:numPr>
        <w:tabs>
          <w:tab w:val="left" w:pos="1276"/>
        </w:tabs>
        <w:ind w:left="0" w:firstLine="709"/>
        <w:rPr>
          <w:color w:val="000000"/>
          <w:szCs w:val="28"/>
        </w:rPr>
      </w:pPr>
      <w:r w:rsidRPr="00DD0678">
        <w:rPr>
          <w:color w:val="000000"/>
          <w:szCs w:val="28"/>
        </w:rPr>
        <w:t>Субсидия субъектам малого и среднего предпринимательства по возмещению уплаты первого взноса (аванса) при заключении договоров лизинга оборудования</w:t>
      </w:r>
      <w:r>
        <w:rPr>
          <w:color w:val="000000"/>
          <w:szCs w:val="28"/>
        </w:rPr>
        <w:t>;</w:t>
      </w:r>
    </w:p>
    <w:p w14:paraId="0532AC18" w14:textId="77777777" w:rsidR="00D70EAE" w:rsidRPr="00DD0678" w:rsidRDefault="00D70EAE" w:rsidP="00721AEF">
      <w:pPr>
        <w:pStyle w:val="a4"/>
        <w:numPr>
          <w:ilvl w:val="0"/>
          <w:numId w:val="13"/>
        </w:numPr>
        <w:tabs>
          <w:tab w:val="left" w:pos="1276"/>
        </w:tabs>
        <w:ind w:left="0" w:firstLine="709"/>
        <w:rPr>
          <w:color w:val="000000"/>
          <w:szCs w:val="28"/>
        </w:rPr>
      </w:pPr>
      <w:r w:rsidRPr="00DD0678">
        <w:rPr>
          <w:color w:val="000000"/>
          <w:szCs w:val="28"/>
        </w:rPr>
        <w:t>Субсидия субъектам малого и среднего предпринимательства на организацию групп дневного времяпрепровождения детей дошкольного возраста (Центр времяпрепровождения детей)</w:t>
      </w:r>
      <w:r>
        <w:rPr>
          <w:color w:val="000000"/>
          <w:szCs w:val="28"/>
        </w:rPr>
        <w:t>;</w:t>
      </w:r>
    </w:p>
    <w:p w14:paraId="0400D77C" w14:textId="77777777" w:rsidR="00D70EAE" w:rsidRPr="00DD0678" w:rsidRDefault="00D70EAE" w:rsidP="00721AEF">
      <w:pPr>
        <w:pStyle w:val="a4"/>
        <w:numPr>
          <w:ilvl w:val="0"/>
          <w:numId w:val="13"/>
        </w:numPr>
        <w:tabs>
          <w:tab w:val="left" w:pos="1276"/>
        </w:tabs>
        <w:ind w:left="0" w:firstLine="709"/>
        <w:rPr>
          <w:color w:val="000000"/>
          <w:szCs w:val="28"/>
        </w:rPr>
      </w:pPr>
      <w:r w:rsidRPr="00DD0678">
        <w:rPr>
          <w:color w:val="000000"/>
          <w:szCs w:val="28"/>
        </w:rPr>
        <w:lastRenderedPageBreak/>
        <w:t>Субсидия субъектам малого и среднего предпринимательства, пострадавшим в условиях ухудшения ситуации в связи с распространением новой коронавирусной инфекции (COVID-19)</w:t>
      </w:r>
      <w:r>
        <w:rPr>
          <w:color w:val="000000"/>
          <w:szCs w:val="28"/>
        </w:rPr>
        <w:t>;</w:t>
      </w:r>
    </w:p>
    <w:p w14:paraId="2F575D74" w14:textId="77777777" w:rsidR="00D70EAE" w:rsidRPr="00DD0678" w:rsidRDefault="00D70EAE" w:rsidP="00721AEF">
      <w:pPr>
        <w:pStyle w:val="a4"/>
        <w:numPr>
          <w:ilvl w:val="0"/>
          <w:numId w:val="13"/>
        </w:numPr>
        <w:tabs>
          <w:tab w:val="left" w:pos="1276"/>
        </w:tabs>
        <w:ind w:left="0" w:firstLine="709"/>
        <w:rPr>
          <w:color w:val="000000"/>
          <w:szCs w:val="28"/>
        </w:rPr>
      </w:pPr>
      <w:r w:rsidRPr="00DD0678">
        <w:rPr>
          <w:color w:val="000000"/>
          <w:szCs w:val="28"/>
        </w:rPr>
        <w:t>Субсидия субъектам малого и среднего предпринимательства, пострадавшим в условиях ухудшения ситуации в связи с распространением новой коронавирусной инфекции (COVID-19) и осуществляющим деятельность в сфере гостиничного бизнеса</w:t>
      </w:r>
      <w:r>
        <w:rPr>
          <w:color w:val="000000"/>
          <w:szCs w:val="28"/>
        </w:rPr>
        <w:t>;</w:t>
      </w:r>
    </w:p>
    <w:p w14:paraId="45A907D4" w14:textId="77777777" w:rsidR="00D70EAE" w:rsidRPr="00DD0678" w:rsidRDefault="00D70EAE" w:rsidP="00721AEF">
      <w:pPr>
        <w:pStyle w:val="a4"/>
        <w:numPr>
          <w:ilvl w:val="0"/>
          <w:numId w:val="13"/>
        </w:numPr>
        <w:tabs>
          <w:tab w:val="left" w:pos="1276"/>
        </w:tabs>
        <w:ind w:left="0" w:firstLine="709"/>
        <w:rPr>
          <w:color w:val="000000"/>
          <w:szCs w:val="28"/>
        </w:rPr>
      </w:pPr>
      <w:r w:rsidRPr="00DD0678">
        <w:rPr>
          <w:color w:val="000000"/>
          <w:szCs w:val="28"/>
        </w:rPr>
        <w:t>Субсидия субъектам малого и среднего предпринимательства, пострадавшим в условиях ухудшения ситуации в связи с распространением новой коронавирусной инфекции (COVID-19) и осуществляющих деятельность в сфере общественного питания с использованием объектов общественного питания</w:t>
      </w:r>
      <w:r>
        <w:rPr>
          <w:color w:val="000000"/>
          <w:szCs w:val="28"/>
        </w:rPr>
        <w:t>;</w:t>
      </w:r>
    </w:p>
    <w:p w14:paraId="009E1DF2" w14:textId="77777777" w:rsidR="00D70EAE" w:rsidRPr="00DD0678" w:rsidRDefault="00D70EAE" w:rsidP="00721AEF">
      <w:pPr>
        <w:pStyle w:val="a4"/>
        <w:numPr>
          <w:ilvl w:val="0"/>
          <w:numId w:val="13"/>
        </w:numPr>
        <w:tabs>
          <w:tab w:val="left" w:pos="1276"/>
        </w:tabs>
        <w:ind w:left="0" w:firstLine="709"/>
        <w:rPr>
          <w:color w:val="000000"/>
          <w:szCs w:val="28"/>
        </w:rPr>
      </w:pPr>
      <w:r w:rsidRPr="00DD0678">
        <w:rPr>
          <w:color w:val="000000"/>
          <w:szCs w:val="28"/>
        </w:rPr>
        <w:t>Субсидия субъектам малого и среднего предпринимательства, пострадавшим в условиях ухудшения ситуации в связи с распространением новой коронавирусной инфекции (COVID-19) и осуществляющих деятельность в сфере туристических услуг</w:t>
      </w:r>
      <w:r>
        <w:rPr>
          <w:color w:val="000000"/>
          <w:szCs w:val="28"/>
        </w:rPr>
        <w:t>;</w:t>
      </w:r>
    </w:p>
    <w:p w14:paraId="4CEF7CCB" w14:textId="77777777" w:rsidR="00D70EAE" w:rsidRPr="00DD0678" w:rsidRDefault="00D70EAE" w:rsidP="00721AEF">
      <w:pPr>
        <w:pStyle w:val="a4"/>
        <w:numPr>
          <w:ilvl w:val="0"/>
          <w:numId w:val="13"/>
        </w:numPr>
        <w:tabs>
          <w:tab w:val="left" w:pos="1276"/>
        </w:tabs>
        <w:ind w:left="0" w:firstLine="709"/>
        <w:rPr>
          <w:color w:val="000000"/>
          <w:szCs w:val="28"/>
        </w:rPr>
      </w:pPr>
      <w:r w:rsidRPr="00DD0678">
        <w:rPr>
          <w:color w:val="000000"/>
          <w:szCs w:val="28"/>
        </w:rPr>
        <w:t>Субсидия субъектам малого и среднего предпринимательства, пострадавшим в условиях ухудшения ситуации в связи с распространением новой коронавирусной инфекции (COVID-19) и осуществляющим деятельность в сфере культуры и досуговой деятельности</w:t>
      </w:r>
      <w:r>
        <w:rPr>
          <w:color w:val="000000"/>
          <w:szCs w:val="28"/>
        </w:rPr>
        <w:t>;</w:t>
      </w:r>
    </w:p>
    <w:p w14:paraId="1A935436" w14:textId="77777777" w:rsidR="00D70EAE" w:rsidRPr="00DD0678" w:rsidRDefault="00D70EAE" w:rsidP="00721AEF">
      <w:pPr>
        <w:pStyle w:val="a4"/>
        <w:numPr>
          <w:ilvl w:val="0"/>
          <w:numId w:val="13"/>
        </w:numPr>
        <w:tabs>
          <w:tab w:val="left" w:pos="1276"/>
        </w:tabs>
        <w:ind w:left="0" w:firstLine="709"/>
        <w:rPr>
          <w:color w:val="000000"/>
          <w:szCs w:val="28"/>
        </w:rPr>
      </w:pPr>
      <w:r w:rsidRPr="00DD0678">
        <w:rPr>
          <w:color w:val="000000"/>
          <w:szCs w:val="28"/>
        </w:rPr>
        <w:t>Субсидия субъектам малого и среднего предпринимательства, пострадавшим в условиях ухудшения ситуации в связи с распространением новой коронавирусной инфекции (COVID-19) и осуществляющих деятельность в сфере физической культуры и спорта</w:t>
      </w:r>
      <w:r>
        <w:rPr>
          <w:color w:val="000000"/>
          <w:szCs w:val="28"/>
        </w:rPr>
        <w:t>;</w:t>
      </w:r>
    </w:p>
    <w:p w14:paraId="2112601B" w14:textId="77777777" w:rsidR="00D70EAE" w:rsidRPr="00DD0678" w:rsidRDefault="00D70EAE" w:rsidP="00721AEF">
      <w:pPr>
        <w:pStyle w:val="a4"/>
        <w:numPr>
          <w:ilvl w:val="0"/>
          <w:numId w:val="13"/>
        </w:numPr>
        <w:tabs>
          <w:tab w:val="left" w:pos="1276"/>
        </w:tabs>
        <w:ind w:left="0" w:firstLine="709"/>
        <w:rPr>
          <w:color w:val="000000"/>
          <w:szCs w:val="28"/>
        </w:rPr>
      </w:pPr>
      <w:r w:rsidRPr="00DD0678">
        <w:rPr>
          <w:color w:val="000000"/>
          <w:szCs w:val="28"/>
        </w:rPr>
        <w:t>Субсидия субъектам малого и среднего предпринимательства, пострадавшим в условиях ухудшения ситуации в связи с распространением новой коронавирусной инфекции (COVID-19) и осуществляющих деятельность в сфере образования</w:t>
      </w:r>
      <w:r>
        <w:rPr>
          <w:color w:val="000000"/>
          <w:szCs w:val="28"/>
        </w:rPr>
        <w:t>;</w:t>
      </w:r>
    </w:p>
    <w:p w14:paraId="58FDA008" w14:textId="77777777" w:rsidR="00D70EAE" w:rsidRPr="00DD0678" w:rsidRDefault="00D70EAE" w:rsidP="00721AEF">
      <w:pPr>
        <w:pStyle w:val="a4"/>
        <w:numPr>
          <w:ilvl w:val="0"/>
          <w:numId w:val="13"/>
        </w:numPr>
        <w:tabs>
          <w:tab w:val="left" w:pos="1276"/>
        </w:tabs>
        <w:ind w:left="0" w:firstLine="709"/>
        <w:rPr>
          <w:color w:val="000000"/>
          <w:szCs w:val="28"/>
        </w:rPr>
      </w:pPr>
      <w:r w:rsidRPr="00DD0678">
        <w:rPr>
          <w:color w:val="000000"/>
          <w:szCs w:val="28"/>
        </w:rPr>
        <w:t>Субсидия субъектам малого и среднего предпринимательства, пострадавшим в условиях ухудшения ситуации в связи с распространением новой коронавирусной инфекции (COVID-19) и осуществляющих деятельность в сфере присмотра и ухода за детьми</w:t>
      </w:r>
      <w:r>
        <w:rPr>
          <w:color w:val="000000"/>
          <w:szCs w:val="28"/>
        </w:rPr>
        <w:t>;</w:t>
      </w:r>
    </w:p>
    <w:p w14:paraId="14F143E7" w14:textId="77777777" w:rsidR="00D70EAE" w:rsidRPr="00DD0678" w:rsidRDefault="00D70EAE" w:rsidP="00721AEF">
      <w:pPr>
        <w:pStyle w:val="a4"/>
        <w:numPr>
          <w:ilvl w:val="0"/>
          <w:numId w:val="13"/>
        </w:numPr>
        <w:tabs>
          <w:tab w:val="left" w:pos="1276"/>
        </w:tabs>
        <w:ind w:left="0" w:firstLine="709"/>
        <w:rPr>
          <w:color w:val="000000"/>
          <w:szCs w:val="28"/>
        </w:rPr>
      </w:pPr>
      <w:r w:rsidRPr="00DD0678">
        <w:rPr>
          <w:color w:val="000000"/>
          <w:szCs w:val="28"/>
        </w:rPr>
        <w:t>Субсидия субъектам малого и среднего предпринимательства, осуществляющим деятельность в сфере общественного питания</w:t>
      </w:r>
      <w:r>
        <w:rPr>
          <w:color w:val="000000"/>
          <w:szCs w:val="28"/>
        </w:rPr>
        <w:t>;</w:t>
      </w:r>
    </w:p>
    <w:p w14:paraId="06C6A51A" w14:textId="77777777" w:rsidR="00D70EAE" w:rsidRPr="00DD0678" w:rsidRDefault="00D70EAE" w:rsidP="00721AEF">
      <w:pPr>
        <w:pStyle w:val="a4"/>
        <w:numPr>
          <w:ilvl w:val="0"/>
          <w:numId w:val="13"/>
        </w:numPr>
        <w:tabs>
          <w:tab w:val="left" w:pos="1276"/>
        </w:tabs>
        <w:ind w:left="0" w:firstLine="709"/>
        <w:rPr>
          <w:color w:val="000000"/>
          <w:szCs w:val="28"/>
        </w:rPr>
      </w:pPr>
      <w:r w:rsidRPr="00DD0678">
        <w:rPr>
          <w:color w:val="000000"/>
          <w:szCs w:val="28"/>
        </w:rPr>
        <w:t xml:space="preserve">Субсидия субъектам малого и среднего предпринимательства, пострадавшим в условиях ухудшения ситуации в связи с распространением новой коронавирусной инфекции (COVID-19) и осуществляющим деятельность в сфере предоставления услуг детских игровых комнат и детских развлекательных центров, иных развлекательных и досуговых заведений (за исключением ночных клубов (дискотек), иных аналогичных объектов и кинотеатров (кинозалов) с использованием стационарных помещений для предоставления услуг и проведения мероприятий, информация о которых содержится в Едином государственном реестре юридических лиц либо в Едином государственном реестре индивидуальных предпринимателей на дату подачи субъектами малого и среднего предпринимательства заявки на предоставление субсидии и приостановившим свою деятельность в </w:t>
      </w:r>
      <w:r w:rsidRPr="00DD0678">
        <w:rPr>
          <w:color w:val="000000"/>
          <w:szCs w:val="28"/>
        </w:rPr>
        <w:lastRenderedPageBreak/>
        <w:t xml:space="preserve">соответствии с распоряжением губернатора Амурской области от 27 января 2020 г. </w:t>
      </w:r>
      <w:r>
        <w:rPr>
          <w:color w:val="000000"/>
          <w:szCs w:val="28"/>
        </w:rPr>
        <w:t>№</w:t>
      </w:r>
      <w:r w:rsidRPr="00DD0678">
        <w:rPr>
          <w:color w:val="000000"/>
          <w:szCs w:val="28"/>
        </w:rPr>
        <w:t>10-р "О введении режима повышенной готовности"</w:t>
      </w:r>
      <w:r>
        <w:rPr>
          <w:color w:val="000000"/>
          <w:szCs w:val="28"/>
        </w:rPr>
        <w:t>;</w:t>
      </w:r>
    </w:p>
    <w:p w14:paraId="0DB8820F" w14:textId="77777777" w:rsidR="00D70EAE" w:rsidRPr="00DD0678" w:rsidRDefault="00D70EAE" w:rsidP="00721AEF">
      <w:pPr>
        <w:pStyle w:val="a4"/>
        <w:numPr>
          <w:ilvl w:val="0"/>
          <w:numId w:val="13"/>
        </w:numPr>
        <w:tabs>
          <w:tab w:val="left" w:pos="1276"/>
        </w:tabs>
        <w:ind w:left="0" w:firstLine="709"/>
        <w:rPr>
          <w:color w:val="000000"/>
          <w:szCs w:val="28"/>
        </w:rPr>
      </w:pPr>
      <w:r w:rsidRPr="00DD0678">
        <w:rPr>
          <w:color w:val="000000"/>
          <w:szCs w:val="28"/>
        </w:rPr>
        <w:t>Гранд субъектам малого и среднего предпринимательства, осуществляющим деятельность в сфере производства пищевых продуктов, в целях предотвращения влияния ухудшения геополитической и экономической ситуации на развитие отрасли</w:t>
      </w:r>
      <w:r>
        <w:rPr>
          <w:color w:val="000000"/>
          <w:szCs w:val="28"/>
        </w:rPr>
        <w:t>;</w:t>
      </w:r>
    </w:p>
    <w:p w14:paraId="7A6221FB" w14:textId="77777777" w:rsidR="00D70EAE" w:rsidRPr="00DD0678" w:rsidRDefault="00D70EAE" w:rsidP="00721AEF">
      <w:pPr>
        <w:pStyle w:val="a4"/>
        <w:numPr>
          <w:ilvl w:val="0"/>
          <w:numId w:val="13"/>
        </w:numPr>
        <w:tabs>
          <w:tab w:val="left" w:pos="1276"/>
        </w:tabs>
        <w:ind w:left="0" w:firstLine="709"/>
        <w:rPr>
          <w:szCs w:val="28"/>
        </w:rPr>
      </w:pPr>
      <w:r w:rsidRPr="00DD0678">
        <w:rPr>
          <w:color w:val="000000"/>
          <w:szCs w:val="28"/>
        </w:rPr>
        <w:t>Финансирование непредвиденных расходов и обязательств за счет резервного фонда Правительства Амурской области (расходы, связанные с финансированием мероприятий, связанных с предотвращением влияния геополитической и экономической ситуации на развитие отраслей экономики</w:t>
      </w:r>
      <w:r>
        <w:rPr>
          <w:color w:val="000000"/>
          <w:szCs w:val="28"/>
        </w:rPr>
        <w:t>;</w:t>
      </w:r>
    </w:p>
    <w:p w14:paraId="21BEA4A7" w14:textId="77777777" w:rsidR="00D70EAE" w:rsidRPr="00DD0678" w:rsidRDefault="00D70EAE" w:rsidP="00721AEF">
      <w:pPr>
        <w:pStyle w:val="a4"/>
        <w:numPr>
          <w:ilvl w:val="0"/>
          <w:numId w:val="13"/>
        </w:numPr>
        <w:tabs>
          <w:tab w:val="left" w:pos="1276"/>
        </w:tabs>
        <w:ind w:left="0" w:firstLine="709"/>
        <w:rPr>
          <w:szCs w:val="28"/>
        </w:rPr>
      </w:pPr>
      <w:r w:rsidRPr="00DD0678">
        <w:rPr>
          <w:szCs w:val="28"/>
        </w:rPr>
        <w:t>Финансирование непредвиденных расходов и обязательств за счет резервного фонда Правительства Амурской области (расходы, связанные с финансированием мероприятий, связанных с предотвращением влияния геополитической и экономической ситуации на развитие отраслей экономики</w:t>
      </w:r>
      <w:r>
        <w:rPr>
          <w:szCs w:val="28"/>
        </w:rPr>
        <w:t>.</w:t>
      </w:r>
    </w:p>
    <w:p w14:paraId="4F0F43EE" w14:textId="10B11801" w:rsidR="006B1820" w:rsidRDefault="006B1820" w:rsidP="00D70EA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Государственная поддержка субъектов малого предпринимательства в рамках регионального проекта </w:t>
      </w:r>
      <w:r w:rsidR="00BD7FC3">
        <w:rPr>
          <w:rFonts w:ascii="Times New Roman" w:hAnsi="Times New Roman" w:cs="Times New Roman"/>
          <w:sz w:val="28"/>
          <w:szCs w:val="28"/>
        </w:rPr>
        <w:t>«</w:t>
      </w:r>
      <w:r w:rsidRPr="006B1820">
        <w:rPr>
          <w:rFonts w:ascii="Times New Roman" w:hAnsi="Times New Roman" w:cs="Times New Roman"/>
          <w:sz w:val="28"/>
          <w:szCs w:val="28"/>
        </w:rPr>
        <w:t>Акселерация субъектов малого и среднего предпринимательства</w:t>
      </w:r>
      <w:r w:rsidR="00BD7FC3">
        <w:rPr>
          <w:rFonts w:ascii="Times New Roman" w:hAnsi="Times New Roman" w:cs="Times New Roman"/>
          <w:sz w:val="28"/>
          <w:szCs w:val="28"/>
        </w:rPr>
        <w:t>»</w:t>
      </w:r>
      <w:r w:rsidRPr="006B1820">
        <w:rPr>
          <w:rFonts w:ascii="Times New Roman" w:hAnsi="Times New Roman" w:cs="Times New Roman"/>
          <w:sz w:val="28"/>
          <w:szCs w:val="28"/>
        </w:rPr>
        <w:t xml:space="preserve"> осуществляется на конкурсной основе и предоставляется в форме субсидии на поддержку и развитие субъектов малого и среднего предпринимательства </w:t>
      </w:r>
      <w:r w:rsidR="005D2DF5"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победителям конкурса на право получения субсидии.</w:t>
      </w:r>
    </w:p>
    <w:p w14:paraId="74F2870C" w14:textId="77777777" w:rsidR="008B6FFE" w:rsidRPr="006B1820" w:rsidRDefault="008B6FFE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55E2919" w14:textId="77777777" w:rsidR="006B1820" w:rsidRPr="006B1820" w:rsidRDefault="006B1820" w:rsidP="006B1820">
      <w:pPr>
        <w:pStyle w:val="ConsPlusTitle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6. РЕСУРСНОЕ ОБЕСПЕЧЕНИЕ ПОДПРОГРАММЫ</w:t>
      </w:r>
    </w:p>
    <w:p w14:paraId="307A4CD4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2A69AF1" w14:textId="77777777" w:rsidR="00A771B1" w:rsidRPr="006B1820" w:rsidRDefault="00A771B1" w:rsidP="00A771B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</w:t>
      </w:r>
      <w:r>
        <w:rPr>
          <w:rFonts w:ascii="Times New Roman" w:hAnsi="Times New Roman" w:cs="Times New Roman"/>
          <w:sz w:val="28"/>
          <w:szCs w:val="28"/>
        </w:rPr>
        <w:t>57 487,66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рублей, из них:</w:t>
      </w:r>
    </w:p>
    <w:p w14:paraId="6C92CB44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2015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6036,81 тыс. рублей;</w:t>
      </w:r>
    </w:p>
    <w:p w14:paraId="568CE6FD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2016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7927,68 тыс. рублей;</w:t>
      </w:r>
    </w:p>
    <w:p w14:paraId="76865857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2017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943,31 тыс. рублей;</w:t>
      </w:r>
    </w:p>
    <w:p w14:paraId="1AF7F90B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2018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2770,20 тыс. рублей;</w:t>
      </w:r>
    </w:p>
    <w:p w14:paraId="3619E327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2019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5302,95 тыс. рублей;</w:t>
      </w:r>
    </w:p>
    <w:p w14:paraId="1A2C25F0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2020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18 802,35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AB828B4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2021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8732,65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5FE43ED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2022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4608,28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3680C054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2023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1646,42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045F1948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2024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358,51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F598C90" w14:textId="77777777" w:rsidR="00A771B1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2025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358,51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9724D00" w14:textId="77777777" w:rsidR="00A771B1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2026 год – 115,51 </w:t>
      </w:r>
      <w:r w:rsidRPr="006B1820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100C6EC" w14:textId="77777777" w:rsidR="00A771B1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2027 год – 115,51 </w:t>
      </w:r>
      <w:r w:rsidRPr="006B1820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5DC4857" w14:textId="77777777" w:rsidR="00A771B1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2028 год – 115,51 </w:t>
      </w:r>
      <w:r w:rsidRPr="006B1820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ED00E25" w14:textId="77777777" w:rsidR="00A771B1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2029 год – 115,51 </w:t>
      </w:r>
      <w:r w:rsidRPr="006B1820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EBB616D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2030 год – 115,51 </w:t>
      </w:r>
      <w:r w:rsidRPr="006B1820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5959771" w14:textId="77777777" w:rsidR="00A771B1" w:rsidRDefault="00A771B1" w:rsidP="00A771B1">
      <w:pPr>
        <w:pStyle w:val="ConsPlusNormal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В том числе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6DFCC34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Объем ассигнований федерального бюджета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12605,23 тыс. рублей, из них:</w:t>
      </w:r>
    </w:p>
    <w:p w14:paraId="52A9ADFF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2015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3320,62 тыс. рублей;</w:t>
      </w:r>
    </w:p>
    <w:p w14:paraId="5284F7F0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2016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6415,04 тыс. рублей;</w:t>
      </w:r>
    </w:p>
    <w:p w14:paraId="52288608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2017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626,25 тыс. рублей;</w:t>
      </w:r>
    </w:p>
    <w:p w14:paraId="77AAC48F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2018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2243,32 тыс. рублей;</w:t>
      </w:r>
    </w:p>
    <w:p w14:paraId="6D43921D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lastRenderedPageBreak/>
        <w:t xml:space="preserve">2019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0,0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4495F97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2020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0,0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1DE503D7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2021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0,0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5D11CBA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2022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0,0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24812AA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2023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0,0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200F0C7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2024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0,0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0921E73A" w14:textId="77777777" w:rsidR="00A771B1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2025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0,0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14:paraId="74B042E1" w14:textId="77777777" w:rsidR="00A771B1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2026 год – 0,00 </w:t>
      </w:r>
      <w:r w:rsidRPr="006B1820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902B564" w14:textId="77777777" w:rsidR="00A771B1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2027 год – 0,00 </w:t>
      </w:r>
      <w:r w:rsidRPr="006B1820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7F57659" w14:textId="77777777" w:rsidR="00A771B1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2028 год – 0,00 </w:t>
      </w:r>
      <w:r w:rsidRPr="006B1820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ECA16F0" w14:textId="77777777" w:rsidR="00A771B1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2029 год – 0,00 </w:t>
      </w:r>
      <w:r w:rsidRPr="006B1820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9DED087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2030 год – 0,00 </w:t>
      </w:r>
      <w:r w:rsidRPr="006B1820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3F28EA1" w14:textId="77777777" w:rsidR="00A771B1" w:rsidRPr="006B1820" w:rsidRDefault="00A771B1" w:rsidP="007A0E9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Объем ассигнований областного бюджета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38375,83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рублей, из них:</w:t>
      </w:r>
    </w:p>
    <w:p w14:paraId="7B568A2E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2015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174,64 тыс. рублей;</w:t>
      </w:r>
    </w:p>
    <w:p w14:paraId="420002CB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2016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337,64 тыс. рублей;</w:t>
      </w:r>
    </w:p>
    <w:p w14:paraId="1577F7CC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2017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187,06 тыс. рублей;</w:t>
      </w:r>
    </w:p>
    <w:p w14:paraId="3669FC9D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2018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395,88 тыс. рублей;</w:t>
      </w:r>
    </w:p>
    <w:p w14:paraId="1B0CF305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2019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4920,00 тыс. рублей;</w:t>
      </w:r>
    </w:p>
    <w:p w14:paraId="5AD3D471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2020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17826,62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0B89D3C9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2021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8296,02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18E8C9A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2022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4282,86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14B4CDD5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2023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1469,10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7492EB4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2024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243,00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D91B6C9" w14:textId="77777777" w:rsidR="00A771B1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2025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243</w:t>
      </w:r>
      <w:r w:rsidRPr="006B182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B1820">
        <w:rPr>
          <w:rFonts w:ascii="Times New Roman" w:hAnsi="Times New Roman" w:cs="Times New Roman"/>
          <w:sz w:val="28"/>
          <w:szCs w:val="28"/>
        </w:rPr>
        <w:t>0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A1E1F8C" w14:textId="77777777" w:rsidR="00A771B1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2026 год – 0,00 </w:t>
      </w:r>
      <w:r w:rsidRPr="006B1820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0AD3898" w14:textId="77777777" w:rsidR="00A771B1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2027 год – 0,00 </w:t>
      </w:r>
      <w:r w:rsidRPr="006B1820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060E6ED" w14:textId="77777777" w:rsidR="00A771B1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2028 год – 0,00 </w:t>
      </w:r>
      <w:r w:rsidRPr="006B1820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087E56C" w14:textId="77777777" w:rsidR="00A771B1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2029 год – 0,00 </w:t>
      </w:r>
      <w:r w:rsidRPr="006B1820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879131C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2030 год – 0,00 </w:t>
      </w:r>
      <w:r w:rsidRPr="006B1820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7DEFFD2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местного бюджета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6506,60</w:t>
      </w:r>
      <w:r w:rsidRPr="006B1820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14:paraId="710915A5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2015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2541,55 тыс. рублей;</w:t>
      </w:r>
    </w:p>
    <w:p w14:paraId="04904C89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2016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1175,0 тыс. рублей;</w:t>
      </w:r>
    </w:p>
    <w:p w14:paraId="2ED4E555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2017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130,0 тыс. рублей;</w:t>
      </w:r>
    </w:p>
    <w:p w14:paraId="386EC53F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2018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131,0 тыс. рублей;</w:t>
      </w:r>
    </w:p>
    <w:p w14:paraId="0C91D3C9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2019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382,94 тыс. рублей;</w:t>
      </w:r>
    </w:p>
    <w:p w14:paraId="51768DF3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2020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975,72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C308B81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2021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436,63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D64A0BC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2022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325,41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18775A70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2023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177,32</w:t>
      </w:r>
      <w:r w:rsidRPr="006B182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35D54431" w14:textId="77777777" w:rsidR="00A771B1" w:rsidRPr="006B1820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2024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115,51 </w:t>
      </w:r>
      <w:r w:rsidRPr="006B1820">
        <w:rPr>
          <w:rFonts w:ascii="Times New Roman" w:hAnsi="Times New Roman" w:cs="Times New Roman"/>
          <w:sz w:val="28"/>
          <w:szCs w:val="28"/>
        </w:rPr>
        <w:t>тыс. рублей;</w:t>
      </w:r>
    </w:p>
    <w:p w14:paraId="51A5ECE8" w14:textId="77777777" w:rsidR="00A771B1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2025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115,51 </w:t>
      </w:r>
      <w:r w:rsidRPr="006B1820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57E69B4" w14:textId="77777777" w:rsidR="00A771B1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2026 год – 115,51 </w:t>
      </w:r>
      <w:r w:rsidRPr="006B1820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DAA0E09" w14:textId="77777777" w:rsidR="00A771B1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2027 год – 115,51 </w:t>
      </w:r>
      <w:r w:rsidRPr="006B1820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FE93B79" w14:textId="77777777" w:rsidR="00A771B1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2028 год – 115,51 </w:t>
      </w:r>
      <w:r w:rsidRPr="006B1820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19B6061" w14:textId="77777777" w:rsidR="00A771B1" w:rsidRDefault="00A771B1" w:rsidP="00A771B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2029 год – 115,51 </w:t>
      </w:r>
      <w:r w:rsidRPr="006B1820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0CD57C1" w14:textId="77777777" w:rsidR="00A771B1" w:rsidRDefault="00A771B1" w:rsidP="00A771B1">
      <w:r>
        <w:rPr>
          <w:szCs w:val="28"/>
        </w:rPr>
        <w:t xml:space="preserve">2030 год – 115,51 </w:t>
      </w:r>
      <w:r w:rsidRPr="006B1820">
        <w:rPr>
          <w:szCs w:val="28"/>
        </w:rPr>
        <w:t>тыс. рублей</w:t>
      </w:r>
      <w:r>
        <w:rPr>
          <w:szCs w:val="28"/>
        </w:rPr>
        <w:t>.</w:t>
      </w:r>
    </w:p>
    <w:p w14:paraId="7CBFCE1D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lastRenderedPageBreak/>
        <w:t>Объемы бюджетных ассигнований уточняются ежегодно при формировании бюджета города Свободного на очередной финансовый год и плановый период.</w:t>
      </w:r>
    </w:p>
    <w:p w14:paraId="65532FC9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585729B" w14:textId="343933DC" w:rsidR="006B1820" w:rsidRPr="006B1820" w:rsidRDefault="006B1820" w:rsidP="008B6FFE">
      <w:pPr>
        <w:pStyle w:val="ConsPlusTitle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7. ПРОГНОЗ КОНЕЧНЫХ РЕЗУЛЬТАТОВ, КРИТЕРИИ ЭФФЕКТИВНОСТИ</w:t>
      </w:r>
      <w:r w:rsidR="008B6FFE">
        <w:rPr>
          <w:rFonts w:ascii="Times New Roman" w:hAnsi="Times New Roman" w:cs="Times New Roman"/>
          <w:sz w:val="28"/>
          <w:szCs w:val="28"/>
        </w:rPr>
        <w:t xml:space="preserve"> </w:t>
      </w:r>
      <w:r w:rsidRPr="006B1820">
        <w:rPr>
          <w:rFonts w:ascii="Times New Roman" w:hAnsi="Times New Roman" w:cs="Times New Roman"/>
          <w:sz w:val="28"/>
          <w:szCs w:val="28"/>
        </w:rPr>
        <w:t>И РЕЗУЛЬТАТИВНОСТИ ОТ РЕАЛИЗАЦИИ ПОДПРОГРАММЫ</w:t>
      </w:r>
    </w:p>
    <w:p w14:paraId="4B8A9A05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F43995F" w14:textId="38C23994" w:rsidR="006B1820" w:rsidRPr="008B6FFE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 xml:space="preserve">Ожидаемые конечные результаты реализации подпрограммы </w:t>
      </w:r>
      <w:r w:rsidRPr="008B6FFE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9F5B7A" w:rsidRPr="008B6FFE">
        <w:rPr>
          <w:rFonts w:ascii="Times New Roman" w:hAnsi="Times New Roman" w:cs="Times New Roman"/>
          <w:sz w:val="28"/>
          <w:szCs w:val="28"/>
        </w:rPr>
        <w:t>№</w:t>
      </w:r>
      <w:r w:rsidRPr="008B6FFE">
        <w:rPr>
          <w:rFonts w:ascii="Times New Roman" w:hAnsi="Times New Roman" w:cs="Times New Roman"/>
          <w:sz w:val="28"/>
          <w:szCs w:val="28"/>
        </w:rPr>
        <w:t xml:space="preserve"> 5):</w:t>
      </w:r>
    </w:p>
    <w:p w14:paraId="4E05E574" w14:textId="1F520ACE" w:rsidR="007A0E98" w:rsidRPr="008D3C3B" w:rsidRDefault="007A0E98" w:rsidP="00721AEF">
      <w:pPr>
        <w:pStyle w:val="ConsPlusNormal"/>
        <w:numPr>
          <w:ilvl w:val="0"/>
          <w:numId w:val="11"/>
        </w:numPr>
        <w:tabs>
          <w:tab w:val="left" w:pos="567"/>
        </w:tabs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8D3C3B">
        <w:rPr>
          <w:rFonts w:ascii="Times New Roman" w:hAnsi="Times New Roman" w:cs="Times New Roman"/>
          <w:sz w:val="28"/>
          <w:szCs w:val="28"/>
        </w:rPr>
        <w:t>величение числа предприятий малого и среднего бизнеса до 1400 единиц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340664F" w14:textId="77B06FD4" w:rsidR="007A0E98" w:rsidRPr="008D3C3B" w:rsidRDefault="007A0E98" w:rsidP="00721AEF">
      <w:pPr>
        <w:pStyle w:val="ConsPlusNormal"/>
        <w:numPr>
          <w:ilvl w:val="0"/>
          <w:numId w:val="11"/>
        </w:numPr>
        <w:tabs>
          <w:tab w:val="left" w:pos="567"/>
        </w:tabs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д</w:t>
      </w:r>
      <w:r w:rsidRPr="008D3C3B">
        <w:rPr>
          <w:rFonts w:ascii="Times New Roman" w:hAnsi="Times New Roman" w:cs="Times New Roman"/>
          <w:sz w:val="28"/>
          <w:szCs w:val="28"/>
        </w:rPr>
        <w:t>ол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D3C3B">
        <w:rPr>
          <w:rFonts w:ascii="Times New Roman" w:hAnsi="Times New Roman" w:cs="Times New Roman"/>
          <w:sz w:val="28"/>
          <w:szCs w:val="28"/>
        </w:rPr>
        <w:t xml:space="preserve"> занятых работников на малых и средних предприятиях города (в процентах от общей численности работников, занятых на всех предприятиях и организациях) до 21,6%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6899855" w14:textId="26BE6CD2" w:rsidR="00B9091A" w:rsidRPr="006B1820" w:rsidRDefault="007A0E98" w:rsidP="00721AEF">
      <w:pPr>
        <w:pStyle w:val="ConsPlusNormal"/>
        <w:numPr>
          <w:ilvl w:val="0"/>
          <w:numId w:val="11"/>
        </w:numPr>
        <w:tabs>
          <w:tab w:val="left" w:pos="567"/>
        </w:tabs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B9091A" w:rsidRPr="006B1820" w:rsidSect="00DD1992">
          <w:pgSz w:w="11905" w:h="16838"/>
          <w:pgMar w:top="851" w:right="851" w:bottom="851" w:left="1701" w:header="0" w:footer="0" w:gutter="0"/>
          <w:cols w:space="720"/>
          <w:titlePg/>
        </w:sect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D3C3B">
        <w:rPr>
          <w:rFonts w:ascii="Times New Roman" w:hAnsi="Times New Roman" w:cs="Times New Roman"/>
          <w:sz w:val="28"/>
          <w:szCs w:val="28"/>
        </w:rPr>
        <w:t>бъем налоговых поступлений от малого и среднего предпринимательства в бюджет города до 129,1 млн. рублей в 2022 году.</w:t>
      </w:r>
    </w:p>
    <w:p w14:paraId="08200398" w14:textId="05EC464A" w:rsidR="006B1820" w:rsidRPr="006B1820" w:rsidRDefault="006B1820" w:rsidP="006B1820">
      <w:pPr>
        <w:pStyle w:val="ConsPlusNormal"/>
        <w:contextualSpacing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F5B7A">
        <w:rPr>
          <w:rFonts w:ascii="Times New Roman" w:hAnsi="Times New Roman" w:cs="Times New Roman"/>
          <w:sz w:val="28"/>
          <w:szCs w:val="28"/>
        </w:rPr>
        <w:t>№</w:t>
      </w:r>
      <w:r w:rsidRPr="006B1820"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4F368CF9" w14:textId="77777777" w:rsidR="006B1820" w:rsidRPr="006B1820" w:rsidRDefault="006B1820" w:rsidP="006B1820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к подпрограмме</w:t>
      </w:r>
    </w:p>
    <w:p w14:paraId="15196EDD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91B1E62" w14:textId="77777777" w:rsidR="00075014" w:rsidRPr="00075014" w:rsidRDefault="00075014" w:rsidP="00075014">
      <w:pPr>
        <w:widowControl w:val="0"/>
        <w:autoSpaceDE w:val="0"/>
        <w:autoSpaceDN w:val="0"/>
        <w:adjustRightInd w:val="0"/>
        <w:contextualSpacing/>
        <w:jc w:val="center"/>
        <w:rPr>
          <w:b/>
          <w:bCs/>
          <w:szCs w:val="28"/>
        </w:rPr>
      </w:pPr>
      <w:bookmarkStart w:id="4" w:name="_Hlk104166884"/>
      <w:r w:rsidRPr="00075014">
        <w:rPr>
          <w:b/>
          <w:bCs/>
          <w:szCs w:val="28"/>
        </w:rPr>
        <w:t>Порядок</w:t>
      </w:r>
    </w:p>
    <w:p w14:paraId="40694555" w14:textId="77777777" w:rsidR="00075014" w:rsidRPr="00075014" w:rsidRDefault="00075014" w:rsidP="00075014">
      <w:pPr>
        <w:widowControl w:val="0"/>
        <w:autoSpaceDE w:val="0"/>
        <w:autoSpaceDN w:val="0"/>
        <w:adjustRightInd w:val="0"/>
        <w:contextualSpacing/>
        <w:jc w:val="center"/>
        <w:rPr>
          <w:b/>
          <w:bCs/>
          <w:szCs w:val="28"/>
        </w:rPr>
      </w:pPr>
      <w:r w:rsidRPr="00075014">
        <w:rPr>
          <w:b/>
          <w:bCs/>
          <w:szCs w:val="28"/>
        </w:rPr>
        <w:t>предоставления субсидии по возмещению части затрат субъектов малого и среднего предпринимательства, включая крестьянские (фермерские) хозяйства,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доход», связанных с приобретением оборудования в целях создания и (или) развития, и (или) модернизации производства товаров (работ, услуг)</w:t>
      </w:r>
    </w:p>
    <w:bookmarkEnd w:id="4"/>
    <w:p w14:paraId="21959C68" w14:textId="77777777" w:rsidR="00075014" w:rsidRPr="00075014" w:rsidRDefault="00075014" w:rsidP="00075014">
      <w:pPr>
        <w:widowControl w:val="0"/>
        <w:autoSpaceDE w:val="0"/>
        <w:autoSpaceDN w:val="0"/>
        <w:adjustRightInd w:val="0"/>
        <w:spacing w:line="264" w:lineRule="auto"/>
        <w:ind w:firstLine="720"/>
        <w:contextualSpacing/>
        <w:rPr>
          <w:szCs w:val="28"/>
        </w:rPr>
      </w:pPr>
      <w:r w:rsidRPr="00075014">
        <w:rPr>
          <w:szCs w:val="28"/>
        </w:rPr>
        <w:t xml:space="preserve"> </w:t>
      </w:r>
    </w:p>
    <w:p w14:paraId="039E030C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  <w:r w:rsidRPr="00075014">
        <w:rPr>
          <w:szCs w:val="28"/>
        </w:rPr>
        <w:t xml:space="preserve">1. Настоящий Порядок </w:t>
      </w:r>
      <w:r w:rsidRPr="00075014">
        <w:rPr>
          <w:bCs/>
          <w:szCs w:val="28"/>
        </w:rPr>
        <w:t xml:space="preserve">разработан в соответствии с Бюджетным </w:t>
      </w:r>
      <w:hyperlink r:id="rId7" w:history="1">
        <w:r w:rsidRPr="00075014">
          <w:rPr>
            <w:bCs/>
            <w:szCs w:val="28"/>
          </w:rPr>
          <w:t>кодексом</w:t>
        </w:r>
      </w:hyperlink>
      <w:r w:rsidRPr="00075014">
        <w:rPr>
          <w:bCs/>
          <w:szCs w:val="28"/>
        </w:rPr>
        <w:t xml:space="preserve"> Российской Федерации, </w:t>
      </w:r>
      <w:hyperlink r:id="rId8" w:history="1">
        <w:r w:rsidRPr="00075014">
          <w:rPr>
            <w:bCs/>
            <w:szCs w:val="28"/>
          </w:rPr>
          <w:t>постановлением</w:t>
        </w:r>
      </w:hyperlink>
      <w:r w:rsidRPr="00075014">
        <w:rPr>
          <w:bCs/>
          <w:szCs w:val="28"/>
        </w:rPr>
        <w:t xml:space="preserve"> Правительства Российской Федерации от 18.09.2020 №1492 (с учетом изменений от 05.04.2022 № 590) «</w:t>
      </w:r>
      <w:r w:rsidRPr="00075014">
        <w:rPr>
          <w:rFonts w:eastAsia="Calibri"/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Pr="00075014">
        <w:rPr>
          <w:bCs/>
          <w:szCs w:val="28"/>
        </w:rPr>
        <w:t xml:space="preserve">», </w:t>
      </w:r>
      <w:hyperlink r:id="rId9" w:history="1">
        <w:r w:rsidRPr="00075014">
          <w:rPr>
            <w:bCs/>
            <w:szCs w:val="28"/>
          </w:rPr>
          <w:t>постановлением</w:t>
        </w:r>
      </w:hyperlink>
      <w:r w:rsidRPr="00075014">
        <w:rPr>
          <w:bCs/>
          <w:szCs w:val="28"/>
        </w:rPr>
        <w:t xml:space="preserve"> Правительства Амурской области от 25.09.2013 № 445 «Об утверждении государственной программы «Экономическое развитие и инновационная экономика Амурской области», </w:t>
      </w:r>
      <w:r w:rsidRPr="00075014">
        <w:rPr>
          <w:szCs w:val="28"/>
        </w:rPr>
        <w:t xml:space="preserve">устанавливает условия, </w:t>
      </w:r>
      <w:bookmarkStart w:id="5" w:name="_Hlk104051551"/>
      <w:r w:rsidRPr="00075014">
        <w:rPr>
          <w:szCs w:val="28"/>
        </w:rPr>
        <w:t>порядок предоставления субсидии по возмещению части затрат субъектов малого и среднего предпринимательства, включая крестьянские (фермерские) хозяйства,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bookmarkEnd w:id="5"/>
      <w:r w:rsidRPr="00075014">
        <w:rPr>
          <w:szCs w:val="28"/>
        </w:rPr>
        <w:t>, связанных с приобретением оборудования в целях создания и (или) развития, и (или) модернизации производства товаров (работ, услуг), категории субъектов МСП, имеющих право на получение субсидии, критерии отбора, требования об осуществлении контроля (мониторинга) за соблюдением условий и порядка предоставления субсидий а также порядок возврата субсидии в случае нарушения условий ее предоставления.</w:t>
      </w:r>
    </w:p>
    <w:p w14:paraId="5FE79EDA" w14:textId="16F5D25D" w:rsidR="00075014" w:rsidRDefault="00075014" w:rsidP="00075014">
      <w:pPr>
        <w:tabs>
          <w:tab w:val="left" w:pos="0"/>
          <w:tab w:val="left" w:pos="1276"/>
        </w:tabs>
        <w:ind w:firstLine="709"/>
        <w:rPr>
          <w:bCs/>
          <w:szCs w:val="28"/>
        </w:rPr>
      </w:pPr>
      <w:r w:rsidRPr="00075014">
        <w:rPr>
          <w:szCs w:val="28"/>
        </w:rPr>
        <w:t xml:space="preserve">2. Предоставление субсидии осуществляется в рамках подпрограммы «Развитие субъектов малого и среднего предпринимательства в городе Свободном», муниципальной программы «Экономическое развитие города Свободного», утвержденной постановлением Администрации города Свободного от 01.10.2014 №1676 </w:t>
      </w:r>
      <w:r w:rsidRPr="00075014">
        <w:rPr>
          <w:bCs/>
          <w:szCs w:val="28"/>
        </w:rPr>
        <w:t>в пределах бюджетных ассигнований и лимитов бюджетных обязательств, доведенных в установленном порядке до главного распорядителя бюджетных средств на текущий финансовый год. Источником финансирования являются средства областного и городского бюджетов.</w:t>
      </w:r>
    </w:p>
    <w:p w14:paraId="6F93F6C6" w14:textId="1CC65C02" w:rsidR="00EB5906" w:rsidRPr="00075014" w:rsidRDefault="00EB5906" w:rsidP="00075014">
      <w:pPr>
        <w:tabs>
          <w:tab w:val="left" w:pos="0"/>
          <w:tab w:val="left" w:pos="1276"/>
        </w:tabs>
        <w:ind w:firstLine="709"/>
        <w:rPr>
          <w:bCs/>
          <w:szCs w:val="28"/>
        </w:rPr>
      </w:pPr>
      <w:r w:rsidRPr="00895ECA">
        <w:rPr>
          <w:szCs w:val="28"/>
        </w:rPr>
        <w:t xml:space="preserve">Сведения о субсидии размещаются на едином портале бюджетной системы Российской Федерации в информационно-телекоммуникационной </w:t>
      </w:r>
      <w:r w:rsidRPr="00895ECA">
        <w:rPr>
          <w:szCs w:val="28"/>
        </w:rPr>
        <w:lastRenderedPageBreak/>
        <w:t xml:space="preserve">сети "Интернет" </w:t>
      </w:r>
      <w:hyperlink r:id="rId10" w:history="1">
        <w:r w:rsidRPr="00895ECA">
          <w:rPr>
            <w:rStyle w:val="af4"/>
            <w:color w:val="auto"/>
            <w:szCs w:val="28"/>
            <w:lang w:val="en-US"/>
          </w:rPr>
          <w:t>http</w:t>
        </w:r>
        <w:r w:rsidRPr="00895ECA">
          <w:rPr>
            <w:rStyle w:val="af4"/>
            <w:color w:val="auto"/>
            <w:szCs w:val="28"/>
          </w:rPr>
          <w:t>://</w:t>
        </w:r>
        <w:r w:rsidRPr="00895ECA">
          <w:rPr>
            <w:rStyle w:val="af4"/>
            <w:color w:val="auto"/>
            <w:szCs w:val="28"/>
            <w:lang w:val="en-US"/>
          </w:rPr>
          <w:t>budget</w:t>
        </w:r>
        <w:r w:rsidRPr="00895ECA">
          <w:rPr>
            <w:rStyle w:val="af4"/>
            <w:color w:val="auto"/>
            <w:szCs w:val="28"/>
          </w:rPr>
          <w:t>.</w:t>
        </w:r>
        <w:proofErr w:type="spellStart"/>
        <w:r w:rsidRPr="00895ECA">
          <w:rPr>
            <w:rStyle w:val="af4"/>
            <w:color w:val="auto"/>
            <w:szCs w:val="28"/>
            <w:lang w:val="en-US"/>
          </w:rPr>
          <w:t>gov</w:t>
        </w:r>
        <w:proofErr w:type="spellEnd"/>
        <w:r w:rsidRPr="00895ECA">
          <w:rPr>
            <w:rStyle w:val="af4"/>
            <w:color w:val="auto"/>
            <w:szCs w:val="28"/>
          </w:rPr>
          <w:t>.</w:t>
        </w:r>
        <w:proofErr w:type="spellStart"/>
        <w:r w:rsidRPr="00895ECA">
          <w:rPr>
            <w:rStyle w:val="af4"/>
            <w:color w:val="auto"/>
            <w:szCs w:val="28"/>
            <w:lang w:val="en-US"/>
          </w:rPr>
          <w:t>ru</w:t>
        </w:r>
        <w:proofErr w:type="spellEnd"/>
      </w:hyperlink>
      <w:r w:rsidRPr="00895ECA">
        <w:rPr>
          <w:szCs w:val="28"/>
        </w:rPr>
        <w:t xml:space="preserve"> (далее - единый портал) в разделе «Бюджет / Решение о бюджете / Сводная </w:t>
      </w:r>
      <w:r>
        <w:rPr>
          <w:szCs w:val="28"/>
        </w:rPr>
        <w:t xml:space="preserve">бюджетная роспись / Местный: г. Свободный / направление расходов – </w:t>
      </w:r>
      <w:r>
        <w:rPr>
          <w:szCs w:val="28"/>
          <w:lang w:val="en-US"/>
        </w:rPr>
        <w:t>S</w:t>
      </w:r>
      <w:r w:rsidRPr="00E4578E">
        <w:rPr>
          <w:szCs w:val="28"/>
        </w:rPr>
        <w:t>0130</w:t>
      </w:r>
      <w:r>
        <w:rPr>
          <w:szCs w:val="28"/>
        </w:rPr>
        <w:t>»</w:t>
      </w:r>
      <w:r w:rsidRPr="006114F8">
        <w:rPr>
          <w:szCs w:val="28"/>
        </w:rPr>
        <w:t xml:space="preserve"> не позднее 15-го рабочего дня, следующего за днем принятия решения о бюджете</w:t>
      </w:r>
      <w:r>
        <w:rPr>
          <w:szCs w:val="28"/>
        </w:rPr>
        <w:t>,</w:t>
      </w:r>
      <w:r w:rsidRPr="006114F8">
        <w:rPr>
          <w:szCs w:val="28"/>
        </w:rPr>
        <w:t xml:space="preserve"> решения о внесении изменений в решение о бюджете</w:t>
      </w:r>
      <w:r>
        <w:rPr>
          <w:szCs w:val="28"/>
        </w:rPr>
        <w:t>.</w:t>
      </w:r>
    </w:p>
    <w:p w14:paraId="53C5F393" w14:textId="77777777" w:rsidR="00075014" w:rsidRPr="00075014" w:rsidRDefault="00075014" w:rsidP="00075014">
      <w:pPr>
        <w:ind w:firstLine="709"/>
        <w:rPr>
          <w:szCs w:val="28"/>
        </w:rPr>
      </w:pPr>
      <w:r w:rsidRPr="00075014">
        <w:rPr>
          <w:szCs w:val="28"/>
        </w:rPr>
        <w:t>3. Целью предоставления субсидий является возмещение части затрат, связанных с приобретением оборудования для создания, и (или) развития, и (или) модернизации производства товаров (работ, услуг).</w:t>
      </w:r>
    </w:p>
    <w:p w14:paraId="6C1E3B32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  <w:u w:val="single"/>
        </w:rPr>
      </w:pPr>
      <w:r w:rsidRPr="00075014">
        <w:rPr>
          <w:szCs w:val="28"/>
        </w:rPr>
        <w:t>Под оборудованием в настоящем Порядке понимаются 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машины, относящиеся ко второй и выше амортизационным группам Классификации основных средств, включаемых в амортизационные группы, утвержденной постановлением Правительства Российской Федерации от 1 января 2002 г. № 1.</w:t>
      </w:r>
    </w:p>
    <w:p w14:paraId="5ED1E379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  <w:r w:rsidRPr="00075014">
        <w:rPr>
          <w:szCs w:val="28"/>
        </w:rPr>
        <w:t>Возмещению за счет средств субсидии подлежат расходы, понесенные на приобретение оборудования, в том числе за счет собственных или кредитных средств.</w:t>
      </w:r>
    </w:p>
    <w:p w14:paraId="351091F8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  <w:r w:rsidRPr="00075014">
        <w:rPr>
          <w:szCs w:val="28"/>
        </w:rPr>
        <w:t>Для целей Порядка используются основные понятия:</w:t>
      </w:r>
    </w:p>
    <w:p w14:paraId="57BC97FB" w14:textId="77777777" w:rsidR="00075014" w:rsidRPr="00075014" w:rsidRDefault="00075014" w:rsidP="00721AEF">
      <w:pPr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rPr>
          <w:bCs/>
          <w:szCs w:val="28"/>
        </w:rPr>
      </w:pPr>
      <w:r w:rsidRPr="00075014">
        <w:rPr>
          <w:bCs/>
          <w:szCs w:val="28"/>
        </w:rPr>
        <w:t xml:space="preserve">субъект МСП, зарегистрированный в соответствии с законодательством Российской Федерации и соответствующий условиям, установленным </w:t>
      </w:r>
      <w:hyperlink r:id="rId11" w:history="1">
        <w:r w:rsidRPr="00075014">
          <w:rPr>
            <w:bCs/>
            <w:szCs w:val="28"/>
          </w:rPr>
          <w:t>статьей 4</w:t>
        </w:r>
      </w:hyperlink>
      <w:r w:rsidRPr="00075014">
        <w:rPr>
          <w:bCs/>
          <w:szCs w:val="28"/>
        </w:rPr>
        <w:t xml:space="preserve"> Федерального закона </w:t>
      </w:r>
      <w:r w:rsidRPr="00075014">
        <w:rPr>
          <w:szCs w:val="28"/>
        </w:rPr>
        <w:t>от 24 июля 2007г. № 209-ФЗ «О развитии малого и среднего предпринимательства в Российской Федерации»</w:t>
      </w:r>
      <w:r w:rsidRPr="00075014">
        <w:rPr>
          <w:bCs/>
          <w:szCs w:val="28"/>
        </w:rPr>
        <w:t xml:space="preserve"> (далее – участник отбора), </w:t>
      </w:r>
      <w:r w:rsidRPr="00075014">
        <w:rPr>
          <w:szCs w:val="28"/>
        </w:rPr>
        <w:t xml:space="preserve">внесен в Единый реестр субъектов малого и среднего предпринимательства; </w:t>
      </w:r>
    </w:p>
    <w:p w14:paraId="791F5D8F" w14:textId="77777777" w:rsidR="00075014" w:rsidRPr="00075014" w:rsidRDefault="00075014" w:rsidP="00721AEF">
      <w:pPr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rPr>
          <w:bCs/>
          <w:szCs w:val="28"/>
        </w:rPr>
      </w:pPr>
      <w:r w:rsidRPr="00075014">
        <w:rPr>
          <w:rFonts w:eastAsia="Calibri"/>
          <w:bCs/>
          <w:szCs w:val="28"/>
        </w:rPr>
        <w:t xml:space="preserve">физическое лицо, не являющееся индивидуальным предпринимателям и применяющий специальный налоговый </w:t>
      </w:r>
      <w:hyperlink r:id="rId12" w:history="1">
        <w:r w:rsidRPr="00075014">
          <w:rPr>
            <w:rFonts w:eastAsia="Calibri"/>
            <w:bCs/>
            <w:szCs w:val="28"/>
          </w:rPr>
          <w:t>режим</w:t>
        </w:r>
      </w:hyperlink>
      <w:r w:rsidRPr="00075014">
        <w:rPr>
          <w:rFonts w:eastAsia="Calibri"/>
          <w:bCs/>
          <w:szCs w:val="28"/>
        </w:rPr>
        <w:t xml:space="preserve"> "Налог на профессиональный доход" </w:t>
      </w:r>
      <w:r w:rsidRPr="00075014">
        <w:rPr>
          <w:bCs/>
          <w:szCs w:val="28"/>
        </w:rPr>
        <w:t>(далее – участник отбора, самозанятый)</w:t>
      </w:r>
      <w:r w:rsidRPr="00075014">
        <w:rPr>
          <w:rFonts w:eastAsia="Calibri"/>
          <w:bCs/>
          <w:szCs w:val="28"/>
        </w:rPr>
        <w:t>;</w:t>
      </w:r>
    </w:p>
    <w:p w14:paraId="43552DEF" w14:textId="77777777" w:rsidR="00075014" w:rsidRPr="00075014" w:rsidRDefault="00075014" w:rsidP="00721AEF">
      <w:pPr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ind w:left="0" w:firstLine="709"/>
        <w:contextualSpacing/>
        <w:rPr>
          <w:szCs w:val="28"/>
        </w:rPr>
      </w:pPr>
      <w:r w:rsidRPr="00075014">
        <w:rPr>
          <w:bCs/>
          <w:szCs w:val="28"/>
        </w:rPr>
        <w:t>предложение (заявка) - комплект документов, составленный в соответствии с требованиями настоящего Порядка, необходимый для участия в отборе;</w:t>
      </w:r>
    </w:p>
    <w:p w14:paraId="35D014BF" w14:textId="77777777" w:rsidR="00075014" w:rsidRPr="00075014" w:rsidRDefault="00075014" w:rsidP="00721AEF">
      <w:pPr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ind w:left="0" w:firstLine="709"/>
        <w:contextualSpacing/>
        <w:rPr>
          <w:szCs w:val="28"/>
        </w:rPr>
      </w:pPr>
      <w:r w:rsidRPr="00075014">
        <w:rPr>
          <w:szCs w:val="28"/>
        </w:rPr>
        <w:t xml:space="preserve">субсидия - безвозмездное и безвозвратное предоставление денежных средств получателю субсидии в целях возмещения недополученных доходов и (или) финансового обеспечения (возмещения) затрат;  </w:t>
      </w:r>
    </w:p>
    <w:p w14:paraId="0AB8C4F2" w14:textId="77777777" w:rsidR="00075014" w:rsidRPr="00075014" w:rsidRDefault="00075014" w:rsidP="00721AEF">
      <w:pPr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ind w:left="0" w:firstLine="709"/>
        <w:contextualSpacing/>
        <w:rPr>
          <w:szCs w:val="28"/>
        </w:rPr>
      </w:pPr>
      <w:r w:rsidRPr="00075014">
        <w:rPr>
          <w:szCs w:val="28"/>
        </w:rPr>
        <w:t>получатель субсидии - претендент на получение субсидии, в отношении которого принято решение о предоставлении субсидии из городского бюджета.</w:t>
      </w:r>
    </w:p>
    <w:p w14:paraId="6D683E6B" w14:textId="77777777" w:rsidR="00075014" w:rsidRPr="00075014" w:rsidRDefault="00075014" w:rsidP="00075014">
      <w:pPr>
        <w:tabs>
          <w:tab w:val="left" w:pos="1134"/>
        </w:tabs>
        <w:autoSpaceDE w:val="0"/>
        <w:autoSpaceDN w:val="0"/>
        <w:adjustRightInd w:val="0"/>
        <w:ind w:firstLine="709"/>
        <w:rPr>
          <w:szCs w:val="28"/>
        </w:rPr>
      </w:pPr>
      <w:r w:rsidRPr="00075014">
        <w:rPr>
          <w:szCs w:val="28"/>
        </w:rPr>
        <w:t xml:space="preserve">4. Главным распорядителем средств местного бюджета, осуществляющим предоставление субсидий, является администрация города Свободного (далее - главный распорядитель). </w:t>
      </w:r>
      <w:r w:rsidRPr="00075014">
        <w:rPr>
          <w:bCs/>
          <w:szCs w:val="28"/>
        </w:rPr>
        <w:t xml:space="preserve">Уполномоченным органом по реализации настоящего Порядка является Управление экономики администрации города Свободного (далее Управление). Главный распорядитель утверждает состав комиссии для рассмотрения и оценки предложений (заявок) участников отбора (далее Комиссия), состав которой не менее 7 человек. </w:t>
      </w:r>
      <w:r w:rsidRPr="00075014">
        <w:rPr>
          <w:szCs w:val="28"/>
        </w:rPr>
        <w:t>Заседание Комиссии считается правомочным, если на нем присутствует не менее 2/3 от общего числа членов Комиссии.</w:t>
      </w:r>
    </w:p>
    <w:p w14:paraId="532F8C26" w14:textId="77777777" w:rsidR="00075014" w:rsidRPr="00075014" w:rsidRDefault="00075014" w:rsidP="00075014">
      <w:pPr>
        <w:ind w:firstLine="709"/>
        <w:rPr>
          <w:szCs w:val="28"/>
        </w:rPr>
      </w:pPr>
      <w:r w:rsidRPr="00075014">
        <w:rPr>
          <w:szCs w:val="28"/>
        </w:rPr>
        <w:lastRenderedPageBreak/>
        <w:t>5. Субсидия предоставляется субъектам предпринимательства, соответствующим условиям, установленным Федеральным законом от 24.07.2007 № 209-ФЗ «О развитии малого и среднего предпринимательства в Российской Федерации» и настоящим Порядком.</w:t>
      </w:r>
    </w:p>
    <w:p w14:paraId="6220829E" w14:textId="77777777" w:rsidR="00075014" w:rsidRPr="00075014" w:rsidRDefault="00075014" w:rsidP="00075014">
      <w:pPr>
        <w:ind w:firstLine="709"/>
        <w:rPr>
          <w:szCs w:val="28"/>
        </w:rPr>
      </w:pPr>
      <w:r w:rsidRPr="00075014">
        <w:rPr>
          <w:szCs w:val="28"/>
        </w:rPr>
        <w:t>6. Субсидии предоставляются по результатам конкурсного отбора (далее - отбор).</w:t>
      </w:r>
    </w:p>
    <w:p w14:paraId="143FC80F" w14:textId="77777777" w:rsidR="00075014" w:rsidRPr="00075014" w:rsidRDefault="00075014" w:rsidP="00075014">
      <w:pPr>
        <w:autoSpaceDE w:val="0"/>
        <w:autoSpaceDN w:val="0"/>
        <w:adjustRightInd w:val="0"/>
        <w:ind w:firstLine="567"/>
        <w:rPr>
          <w:szCs w:val="28"/>
        </w:rPr>
      </w:pPr>
      <w:r w:rsidRPr="00075014">
        <w:rPr>
          <w:szCs w:val="28"/>
        </w:rPr>
        <w:t xml:space="preserve">7. Главный распорядитель размещает информационное сообщение о проведении отбора на сайте администрации города Свободного в информационно-телекоммуникационной сети Интернет по адресу: </w:t>
      </w:r>
      <w:hyperlink r:id="rId13" w:history="1">
        <w:r w:rsidRPr="00075014">
          <w:rPr>
            <w:szCs w:val="28"/>
            <w:u w:val="single"/>
          </w:rPr>
          <w:t>https://svob.amurobl.ru/</w:t>
        </w:r>
      </w:hyperlink>
      <w:r w:rsidRPr="00075014">
        <w:rPr>
          <w:szCs w:val="28"/>
        </w:rPr>
        <w:t xml:space="preserve"> раздел «Управления и отделы», «Управление экономики» подраздел «Малое и среднее предпринимательство», «Субсидия МСП» не позднее, чем за 2 календарных дня до начала приема конкурсных заявок.</w:t>
      </w:r>
    </w:p>
    <w:p w14:paraId="6DEAA710" w14:textId="77777777" w:rsidR="00075014" w:rsidRPr="00075014" w:rsidRDefault="00075014" w:rsidP="00075014">
      <w:pPr>
        <w:ind w:firstLine="709"/>
        <w:rPr>
          <w:szCs w:val="28"/>
        </w:rPr>
      </w:pPr>
      <w:r w:rsidRPr="00075014">
        <w:rPr>
          <w:szCs w:val="28"/>
        </w:rPr>
        <w:t>Информационное сообщение должно содержать:</w:t>
      </w:r>
    </w:p>
    <w:p w14:paraId="5E17F2D1" w14:textId="77777777" w:rsidR="00075014" w:rsidRPr="00075014" w:rsidRDefault="00075014" w:rsidP="00075014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075014">
        <w:rPr>
          <w:rFonts w:eastAsia="Calibri"/>
          <w:szCs w:val="28"/>
        </w:rPr>
        <w:t xml:space="preserve">- сроки проведения отбора (в 2022 году в связи с введением политических 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характера, при предоставлении субсидий из соответствующего бюджета бюджетной системы Российской Федерации,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в соответствии с </w:t>
      </w:r>
      <w:hyperlink r:id="rId14" w:history="1">
        <w:r w:rsidRPr="00075014">
          <w:rPr>
            <w:rFonts w:eastAsia="Calibri"/>
            <w:szCs w:val="28"/>
          </w:rPr>
          <w:t>пунктами 3</w:t>
        </w:r>
      </w:hyperlink>
      <w:r w:rsidRPr="00075014">
        <w:rPr>
          <w:rFonts w:eastAsia="Calibri"/>
          <w:szCs w:val="28"/>
        </w:rPr>
        <w:t xml:space="preserve"> и </w:t>
      </w:r>
      <w:hyperlink r:id="rId15" w:history="1">
        <w:r w:rsidRPr="00075014">
          <w:rPr>
            <w:rFonts w:eastAsia="Calibri"/>
            <w:szCs w:val="28"/>
          </w:rPr>
          <w:t>7 статьи 78</w:t>
        </w:r>
      </w:hyperlink>
      <w:r w:rsidRPr="00075014">
        <w:rPr>
          <w:rFonts w:eastAsia="Calibri"/>
          <w:szCs w:val="28"/>
        </w:rPr>
        <w:t xml:space="preserve">, </w:t>
      </w:r>
      <w:hyperlink r:id="rId16" w:history="1">
        <w:r w:rsidRPr="00075014">
          <w:rPr>
            <w:rFonts w:eastAsia="Calibri"/>
            <w:szCs w:val="28"/>
          </w:rPr>
          <w:t>пунктами 2</w:t>
        </w:r>
      </w:hyperlink>
      <w:r w:rsidRPr="00075014">
        <w:rPr>
          <w:rFonts w:eastAsia="Calibri"/>
          <w:szCs w:val="28"/>
        </w:rPr>
        <w:t xml:space="preserve"> и </w:t>
      </w:r>
      <w:hyperlink r:id="rId17" w:history="1">
        <w:r w:rsidRPr="00075014">
          <w:rPr>
            <w:rFonts w:eastAsia="Calibri"/>
            <w:szCs w:val="28"/>
          </w:rPr>
          <w:t>4 статьи 78.1</w:t>
        </w:r>
      </w:hyperlink>
      <w:r w:rsidRPr="00075014">
        <w:rPr>
          <w:rFonts w:eastAsia="Calibri"/>
          <w:szCs w:val="28"/>
        </w:rPr>
        <w:t xml:space="preserve"> Бюджетного кодекса Российской Федерации (далее соответственно - субсидии, получатели субсидий), применяются следующие условия: срок окончания приема предложений (заявок) участников отбора получателей субсидии для предоставления субсидий (далее - отбор) может быть сокращен до 10 календарных дней, следующих за днем размещения на едином портале бюджетной системы Российской Федерации в информационно-телекоммуникационной сети "Интернет" (в случае проведения отбора в государственной интегрированной информационной системе управления общественными финансами "Электронный бюджет") или на ином сайте, на котором обеспечивается проведение отбора, объявления о проведении отбора;</w:t>
      </w:r>
    </w:p>
    <w:p w14:paraId="57CB2C3E" w14:textId="77777777" w:rsidR="00075014" w:rsidRPr="00075014" w:rsidRDefault="00075014" w:rsidP="00075014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075014">
        <w:rPr>
          <w:rFonts w:eastAsia="Calibri"/>
          <w:szCs w:val="28"/>
        </w:rPr>
        <w:t>- наименование, места нахождения, почтового адреса, адреса электронной почты Управления;</w:t>
      </w:r>
    </w:p>
    <w:p w14:paraId="286D2B14" w14:textId="77777777" w:rsidR="00075014" w:rsidRPr="00075014" w:rsidRDefault="00075014" w:rsidP="00075014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075014">
        <w:rPr>
          <w:rFonts w:eastAsia="Calibri"/>
          <w:szCs w:val="28"/>
        </w:rPr>
        <w:t>- цели и результаты предоставления субсидии;</w:t>
      </w:r>
    </w:p>
    <w:p w14:paraId="7F1A6EF6" w14:textId="77777777" w:rsidR="00075014" w:rsidRPr="00075014" w:rsidRDefault="00075014" w:rsidP="00075014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075014">
        <w:rPr>
          <w:rFonts w:eastAsia="Calibri"/>
          <w:szCs w:val="28"/>
        </w:rPr>
        <w:t>- доменное имя, и (или) сетевой адрес, и (или) указатель страниц сайта в информационно-телекоммуникационной сети "Интернет", на котором обеспечивается проведение отбора;</w:t>
      </w:r>
    </w:p>
    <w:p w14:paraId="341FC542" w14:textId="77777777" w:rsidR="00075014" w:rsidRPr="00075014" w:rsidRDefault="00075014" w:rsidP="00075014">
      <w:pPr>
        <w:tabs>
          <w:tab w:val="left" w:pos="993"/>
        </w:tabs>
        <w:ind w:firstLine="709"/>
        <w:rPr>
          <w:szCs w:val="28"/>
        </w:rPr>
      </w:pPr>
      <w:r w:rsidRPr="00075014">
        <w:rPr>
          <w:rFonts w:eastAsia="Calibri"/>
          <w:szCs w:val="28"/>
        </w:rPr>
        <w:t>- требования к участникам отбора;</w:t>
      </w:r>
    </w:p>
    <w:p w14:paraId="41DF526A" w14:textId="77777777" w:rsidR="00075014" w:rsidRPr="00075014" w:rsidRDefault="00075014" w:rsidP="00075014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075014">
        <w:rPr>
          <w:rFonts w:eastAsia="Calibri"/>
          <w:szCs w:val="28"/>
        </w:rPr>
        <w:t>- порядок подачи заявок участниками отбора и требований, предъявляемых к форме и содержанию заявок, подаваемых участниками отбора;</w:t>
      </w:r>
    </w:p>
    <w:p w14:paraId="2F697364" w14:textId="77777777" w:rsidR="00075014" w:rsidRPr="00075014" w:rsidRDefault="00075014" w:rsidP="00075014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075014">
        <w:rPr>
          <w:rFonts w:eastAsia="Calibri"/>
          <w:szCs w:val="28"/>
        </w:rPr>
        <w:lastRenderedPageBreak/>
        <w:t>- порядок отзыва заявок участников отбора, порядок возврата заявок участников отбора, определяющий, в том числе основания для возврата заявок участников отбора, порядок внесения изменений в заявки участников отбора;</w:t>
      </w:r>
    </w:p>
    <w:p w14:paraId="7B7C96B8" w14:textId="77777777" w:rsidR="00075014" w:rsidRPr="00075014" w:rsidRDefault="00075014" w:rsidP="00075014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075014">
        <w:rPr>
          <w:rFonts w:eastAsia="Calibri"/>
          <w:szCs w:val="28"/>
        </w:rPr>
        <w:t>- правила рассмотрения и оценки заявок участников отбора;</w:t>
      </w:r>
    </w:p>
    <w:p w14:paraId="75AF1769" w14:textId="77777777" w:rsidR="00075014" w:rsidRPr="00075014" w:rsidRDefault="00075014" w:rsidP="00075014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075014">
        <w:rPr>
          <w:rFonts w:eastAsia="Calibri"/>
          <w:szCs w:val="28"/>
        </w:rPr>
        <w:t>- 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14:paraId="5922200A" w14:textId="77777777" w:rsidR="00075014" w:rsidRPr="00075014" w:rsidRDefault="00075014" w:rsidP="00075014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075014">
        <w:rPr>
          <w:rFonts w:eastAsia="Calibri"/>
          <w:szCs w:val="28"/>
        </w:rPr>
        <w:t>- срок, в течение которого победитель (победители) отбора должен подписать соглашение о предоставлении субсидии (далее - соглашение);</w:t>
      </w:r>
    </w:p>
    <w:p w14:paraId="0D33F415" w14:textId="77777777" w:rsidR="00075014" w:rsidRPr="00075014" w:rsidRDefault="00075014" w:rsidP="00075014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075014">
        <w:rPr>
          <w:rFonts w:eastAsia="Calibri"/>
          <w:szCs w:val="28"/>
        </w:rPr>
        <w:t>- условия признания победителя (победителей) отбора уклонившимся от заключения соглашения;</w:t>
      </w:r>
    </w:p>
    <w:p w14:paraId="1D2771F1" w14:textId="77777777" w:rsidR="00075014" w:rsidRPr="00075014" w:rsidRDefault="00075014" w:rsidP="00075014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075014">
        <w:rPr>
          <w:rFonts w:eastAsia="Calibri"/>
          <w:szCs w:val="28"/>
        </w:rPr>
        <w:t>- дата размещения результатов отбора на официальном сайте главного распорядителя как получателя бюджетных средств в информационно-телекоммуникационной сети "Интернет", которая не может быть позднее 14-го календарного дня, следующего за днем определения победителя отбора.</w:t>
      </w:r>
    </w:p>
    <w:p w14:paraId="0D4AF9C1" w14:textId="77777777" w:rsidR="00075014" w:rsidRPr="00075014" w:rsidRDefault="00075014" w:rsidP="00075014">
      <w:pPr>
        <w:ind w:firstLine="709"/>
        <w:rPr>
          <w:szCs w:val="28"/>
        </w:rPr>
      </w:pPr>
      <w:r w:rsidRPr="00075014">
        <w:rPr>
          <w:szCs w:val="28"/>
        </w:rPr>
        <w:t>8. Условиями предоставления субсидий являются:</w:t>
      </w:r>
    </w:p>
    <w:p w14:paraId="105C145E" w14:textId="77777777" w:rsidR="00075014" w:rsidRPr="00075014" w:rsidRDefault="00075014" w:rsidP="00075014">
      <w:pPr>
        <w:tabs>
          <w:tab w:val="left" w:pos="1134"/>
        </w:tabs>
        <w:ind w:firstLine="709"/>
        <w:rPr>
          <w:szCs w:val="28"/>
        </w:rPr>
      </w:pPr>
      <w:r w:rsidRPr="00075014">
        <w:rPr>
          <w:szCs w:val="28"/>
        </w:rPr>
        <w:t>а) сведения о субъекте МСП внесены в Единый реестр субъектов малого и среднего предпринимательства. Регистрация в качестве субъекта малого и среднего предпринимательства либо физического лица, не являющегося индивидуальным предпринимателем и применяющего специальный налоговый режим «Налог на профессиональный доход» в городе Свободном и осуществление им деятельности на территории Амурской области не менее одного года. Факт осуществления предпринимательской деятельности и дату регистрации получателей субсидии проверяется Управлением путем получения выписки в ЕГРЮЛ/ЕГРИП о юридическом лице/индивидуальном предпринимателе с официального ресурса ФНС России;</w:t>
      </w:r>
    </w:p>
    <w:p w14:paraId="378616EB" w14:textId="77777777" w:rsidR="00075014" w:rsidRPr="00075014" w:rsidRDefault="00075014" w:rsidP="00075014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075014">
        <w:rPr>
          <w:szCs w:val="28"/>
        </w:rPr>
        <w:t xml:space="preserve">б) в 2022 году </w:t>
      </w:r>
      <w:r w:rsidRPr="00075014">
        <w:rPr>
          <w:rFonts w:eastAsia="Calibri"/>
          <w:szCs w:val="28"/>
        </w:rPr>
        <w:t>в связи с введением политических 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характера, у участника отбора может быть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не превышающая 300 тыс. рублей;</w:t>
      </w:r>
    </w:p>
    <w:p w14:paraId="2E29F4C3" w14:textId="77777777" w:rsidR="00075014" w:rsidRPr="00075014" w:rsidRDefault="00075014" w:rsidP="00075014">
      <w:pPr>
        <w:tabs>
          <w:tab w:val="left" w:pos="1134"/>
        </w:tabs>
        <w:ind w:firstLine="709"/>
        <w:rPr>
          <w:szCs w:val="28"/>
        </w:rPr>
      </w:pPr>
      <w:r w:rsidRPr="00075014">
        <w:rPr>
          <w:szCs w:val="28"/>
        </w:rPr>
        <w:t xml:space="preserve">в) у получателя субсидии должна отсутствовать просроченная задолженность по возврату в областной и местный бюджеты субсидий, бюджетных инвестиций, предоставленных в том числе в соответствии с иными правовыми актами, и иная просроченная задолженность перед бюджетами, из которых планируется предоставление субсидии; </w:t>
      </w:r>
    </w:p>
    <w:p w14:paraId="1A9FA9F2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  <w:r w:rsidRPr="00075014">
        <w:rPr>
          <w:szCs w:val="28"/>
        </w:rPr>
        <w:t xml:space="preserve">г) получатели субсидии - юридические лица не должны находиться в процессе реорганизации, ликвидации, в отношении их не введена процедура банкротства, деятельность получателя не приостановлена в порядке, предусмотренном законодательством Российской Федерации; </w:t>
      </w:r>
    </w:p>
    <w:p w14:paraId="1E292015" w14:textId="288C5DCB" w:rsidR="00075014" w:rsidRPr="00075014" w:rsidRDefault="004A0676" w:rsidP="00075014">
      <w:pPr>
        <w:tabs>
          <w:tab w:val="left" w:pos="1134"/>
          <w:tab w:val="left" w:pos="1276"/>
        </w:tabs>
        <w:ind w:firstLine="709"/>
        <w:rPr>
          <w:szCs w:val="28"/>
        </w:rPr>
      </w:pPr>
      <w:r w:rsidRPr="003845E6">
        <w:rPr>
          <w:szCs w:val="28"/>
        </w:rPr>
        <w:lastRenderedPageBreak/>
        <w:t xml:space="preserve">д) </w:t>
      </w:r>
      <w:r w:rsidR="00680763">
        <w:rPr>
          <w:rFonts w:eastAsia="Calibri"/>
          <w:szCs w:val="28"/>
        </w:rPr>
        <w:t>участники отбора не должны являться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</w:t>
      </w:r>
      <w:r w:rsidR="00075014" w:rsidRPr="00075014">
        <w:rPr>
          <w:szCs w:val="28"/>
        </w:rPr>
        <w:t>;</w:t>
      </w:r>
    </w:p>
    <w:p w14:paraId="2AC07A9B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  <w:r w:rsidRPr="00075014">
        <w:rPr>
          <w:szCs w:val="28"/>
        </w:rPr>
        <w:t>ж) субъекты МСП - индивидуальные предприниматели не должны прекратить деятельность в качестве индивидуального предпринимателя;</w:t>
      </w:r>
    </w:p>
    <w:p w14:paraId="352C4FE5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  <w:r w:rsidRPr="00075014">
        <w:rPr>
          <w:szCs w:val="28"/>
        </w:rPr>
        <w:t xml:space="preserve">з) субъекты МСП либо физические лица, не являющиеся индивидуальными предпринимателями и применяющие специальный налоговый режим «Налог на профессиональный доход» не должны получать средства из областного и (или) муниципального бюджета на основании иных нормативных правовых актов или муниципальных правовых актов на цели, указанные в </w:t>
      </w:r>
      <w:hyperlink w:anchor="P40" w:history="1">
        <w:r w:rsidRPr="00075014">
          <w:rPr>
            <w:szCs w:val="28"/>
          </w:rPr>
          <w:t>пункте 3</w:t>
        </w:r>
      </w:hyperlink>
      <w:r w:rsidRPr="00075014">
        <w:rPr>
          <w:szCs w:val="28"/>
        </w:rPr>
        <w:t xml:space="preserve"> настоящего Порядка;</w:t>
      </w:r>
    </w:p>
    <w:p w14:paraId="0001D7E4" w14:textId="77777777" w:rsidR="00075014" w:rsidRPr="00075014" w:rsidRDefault="00075014" w:rsidP="00075014">
      <w:pPr>
        <w:tabs>
          <w:tab w:val="left" w:pos="1134"/>
          <w:tab w:val="left" w:pos="1276"/>
        </w:tabs>
        <w:ind w:firstLine="709"/>
        <w:rPr>
          <w:szCs w:val="28"/>
        </w:rPr>
      </w:pPr>
      <w:r w:rsidRPr="00075014">
        <w:rPr>
          <w:szCs w:val="28"/>
        </w:rPr>
        <w:t>и) заключение субъектом МСП либо физическим лицом, не являющимся индивидуальным предпринимателем и применяющим специальный налоговый режим «Налог на профессиональный доход» договора (</w:t>
      </w:r>
      <w:proofErr w:type="spellStart"/>
      <w:r w:rsidRPr="00075014">
        <w:rPr>
          <w:szCs w:val="28"/>
        </w:rPr>
        <w:t>ов</w:t>
      </w:r>
      <w:proofErr w:type="spellEnd"/>
      <w:r w:rsidRPr="00075014">
        <w:rPr>
          <w:szCs w:val="28"/>
        </w:rPr>
        <w:t>) на приобретение в собственность оборудования не ранее 1 января года, предшествующего году подачи заявки, с поставщиком (продавцом) оборудования, являющимся юридическим лицом или индивидуальным предпринимателем;</w:t>
      </w:r>
    </w:p>
    <w:p w14:paraId="61C3F52E" w14:textId="77777777" w:rsidR="00075014" w:rsidRPr="00075014" w:rsidRDefault="00075014" w:rsidP="00075014">
      <w:pPr>
        <w:tabs>
          <w:tab w:val="left" w:pos="1134"/>
          <w:tab w:val="left" w:pos="1276"/>
        </w:tabs>
        <w:ind w:firstLine="709"/>
        <w:rPr>
          <w:szCs w:val="28"/>
        </w:rPr>
      </w:pPr>
      <w:r w:rsidRPr="00075014">
        <w:rPr>
          <w:szCs w:val="28"/>
        </w:rPr>
        <w:t>к) на 1-е число месяца, в котором подается заявка, участник отбора не должен находиться в реестре недобросовестных поставщиков (подрядчиков, исполнителей) в связи с отказом от исполнения заключенных государственных (муниципальных) контрактов о поставке товаров, выполнении работ, оказании услуг по причине введения политических или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характера;</w:t>
      </w:r>
    </w:p>
    <w:p w14:paraId="35A1DE20" w14:textId="77777777" w:rsidR="00075014" w:rsidRPr="00075014" w:rsidRDefault="00075014" w:rsidP="00075014">
      <w:pPr>
        <w:tabs>
          <w:tab w:val="left" w:pos="1134"/>
          <w:tab w:val="left" w:pos="1276"/>
        </w:tabs>
        <w:ind w:firstLine="709"/>
        <w:rPr>
          <w:szCs w:val="28"/>
        </w:rPr>
      </w:pPr>
      <w:r w:rsidRPr="00075014">
        <w:rPr>
          <w:szCs w:val="28"/>
        </w:rPr>
        <w:t xml:space="preserve">л) на 1-е число месяца, в котором подается заявка, участник отбора не должен находиться в перечне организаций и физических лиц, в отношении которых имеются сведения об их причастности к экстремистской </w:t>
      </w:r>
      <w:r w:rsidRPr="00075014">
        <w:rPr>
          <w:szCs w:val="28"/>
        </w:rPr>
        <w:lastRenderedPageBreak/>
        <w:t>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уничтожения.</w:t>
      </w:r>
    </w:p>
    <w:p w14:paraId="1DD32EFE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  <w:r w:rsidRPr="00075014">
        <w:rPr>
          <w:szCs w:val="28"/>
        </w:rPr>
        <w:t xml:space="preserve">9. Субсидия не может предоставляться субъектам МСП и </w:t>
      </w:r>
      <w:r w:rsidRPr="00075014">
        <w:rPr>
          <w:rFonts w:eastAsia="Calibri"/>
          <w:bCs/>
          <w:szCs w:val="28"/>
        </w:rPr>
        <w:t xml:space="preserve">физическим лицам, не являющихся индивидуальными предпринимателями и применяющих специальный налоговый </w:t>
      </w:r>
      <w:hyperlink r:id="rId18" w:history="1">
        <w:r w:rsidRPr="00075014">
          <w:rPr>
            <w:rFonts w:eastAsia="Calibri"/>
            <w:bCs/>
            <w:szCs w:val="28"/>
          </w:rPr>
          <w:t>режим</w:t>
        </w:r>
      </w:hyperlink>
      <w:r w:rsidRPr="00075014">
        <w:rPr>
          <w:rFonts w:eastAsia="Calibri"/>
          <w:bCs/>
          <w:szCs w:val="28"/>
        </w:rPr>
        <w:t xml:space="preserve"> "Налог на профессиональный доход"</w:t>
      </w:r>
      <w:r w:rsidRPr="00075014">
        <w:rPr>
          <w:szCs w:val="28"/>
        </w:rPr>
        <w:t>:</w:t>
      </w:r>
    </w:p>
    <w:p w14:paraId="49BE970C" w14:textId="77777777" w:rsidR="00075014" w:rsidRPr="00075014" w:rsidRDefault="00075014" w:rsidP="00075014">
      <w:pPr>
        <w:autoSpaceDE w:val="0"/>
        <w:autoSpaceDN w:val="0"/>
        <w:adjustRightInd w:val="0"/>
        <w:ind w:firstLine="709"/>
        <w:rPr>
          <w:szCs w:val="28"/>
        </w:rPr>
      </w:pPr>
      <w:r w:rsidRPr="00075014">
        <w:rPr>
          <w:szCs w:val="28"/>
        </w:rPr>
        <w:t>а) являющихся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ломбардами;</w:t>
      </w:r>
    </w:p>
    <w:p w14:paraId="2FB579DB" w14:textId="77777777" w:rsidR="00075014" w:rsidRPr="00075014" w:rsidRDefault="00075014" w:rsidP="00075014">
      <w:pPr>
        <w:autoSpaceDE w:val="0"/>
        <w:autoSpaceDN w:val="0"/>
        <w:adjustRightInd w:val="0"/>
        <w:ind w:firstLine="709"/>
        <w:rPr>
          <w:szCs w:val="28"/>
        </w:rPr>
      </w:pPr>
      <w:r w:rsidRPr="00075014">
        <w:rPr>
          <w:szCs w:val="28"/>
        </w:rPr>
        <w:t>б) являющимися участниками соглашения о разделе продукции;</w:t>
      </w:r>
    </w:p>
    <w:p w14:paraId="60109FDF" w14:textId="77777777" w:rsidR="00075014" w:rsidRPr="00075014" w:rsidRDefault="00075014" w:rsidP="00075014">
      <w:pPr>
        <w:autoSpaceDE w:val="0"/>
        <w:autoSpaceDN w:val="0"/>
        <w:adjustRightInd w:val="0"/>
        <w:ind w:firstLine="709"/>
        <w:rPr>
          <w:szCs w:val="28"/>
        </w:rPr>
      </w:pPr>
      <w:r w:rsidRPr="00075014">
        <w:rPr>
          <w:szCs w:val="28"/>
        </w:rPr>
        <w:t>в) осуществляющих предпринимательскую деятельность в сфере игорного бизнеса;</w:t>
      </w:r>
    </w:p>
    <w:p w14:paraId="78D21BA1" w14:textId="77777777" w:rsidR="00075014" w:rsidRPr="00075014" w:rsidRDefault="00075014" w:rsidP="00075014">
      <w:pPr>
        <w:autoSpaceDE w:val="0"/>
        <w:autoSpaceDN w:val="0"/>
        <w:adjustRightInd w:val="0"/>
        <w:ind w:firstLine="709"/>
        <w:rPr>
          <w:szCs w:val="28"/>
        </w:rPr>
      </w:pPr>
      <w:r w:rsidRPr="00075014">
        <w:rPr>
          <w:szCs w:val="28"/>
        </w:rPr>
        <w:t>г) 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оговорами Российской Федерации;</w:t>
      </w:r>
    </w:p>
    <w:p w14:paraId="2F7AE5BA" w14:textId="77777777" w:rsidR="00075014" w:rsidRPr="00075014" w:rsidRDefault="00075014" w:rsidP="00075014">
      <w:pPr>
        <w:autoSpaceDE w:val="0"/>
        <w:autoSpaceDN w:val="0"/>
        <w:adjustRightInd w:val="0"/>
        <w:ind w:firstLine="709"/>
        <w:rPr>
          <w:szCs w:val="28"/>
        </w:rPr>
      </w:pPr>
      <w:r w:rsidRPr="00075014">
        <w:rPr>
          <w:szCs w:val="28"/>
        </w:rPr>
        <w:t>д) осуществляющих производство и (или) реализацию подакцизных товаров (в 2022 году субсидии (гранты) могут предоставляться субъектам малого и среднего предпринимательства, ведущим деятельность в отраслях российской экономики, включенных в перечень отраслей российской экономики, в наибольшей степени пострадавших в условиях ухудшения ситуации в результате распространения новой коронавирусной инфекции, утвержденный постановлением Правительства Российской Федерации от 03.04.2020 № 434, осуществляющим при этом деятельность, связанную с производством (реализацией) подакцизных товаров.</w:t>
      </w:r>
    </w:p>
    <w:p w14:paraId="18CBDC53" w14:textId="77777777" w:rsidR="00075014" w:rsidRPr="00075014" w:rsidRDefault="00075014" w:rsidP="00075014">
      <w:pPr>
        <w:autoSpaceDE w:val="0"/>
        <w:autoSpaceDN w:val="0"/>
        <w:adjustRightInd w:val="0"/>
        <w:ind w:firstLine="709"/>
        <w:rPr>
          <w:szCs w:val="28"/>
        </w:rPr>
      </w:pPr>
      <w:r w:rsidRPr="00075014">
        <w:rPr>
          <w:szCs w:val="28"/>
        </w:rPr>
        <w:t>Деятельность субъекта малого и среднего предпринимательства в соответствующей отрасли определяется по коду основного или дополнительного вида деятельности, информация о котором содержится в Едином государственном реестре юридических лиц либо в Едином государственном реестре индивидуальных предпринимателей).</w:t>
      </w:r>
    </w:p>
    <w:p w14:paraId="5FD02821" w14:textId="77777777" w:rsidR="00075014" w:rsidRPr="00075014" w:rsidRDefault="00075014" w:rsidP="00075014">
      <w:pPr>
        <w:ind w:firstLine="709"/>
        <w:rPr>
          <w:rFonts w:eastAsia="Calibri"/>
          <w:szCs w:val="28"/>
        </w:rPr>
      </w:pPr>
      <w:r w:rsidRPr="00075014">
        <w:rPr>
          <w:rFonts w:eastAsia="Calibri"/>
          <w:szCs w:val="28"/>
        </w:rPr>
        <w:t>е) получателям субсидии запрещается приобретение иностранной валюты за счет средств субсидии,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правовым актом.</w:t>
      </w:r>
    </w:p>
    <w:p w14:paraId="4FA05ADF" w14:textId="77777777" w:rsidR="00075014" w:rsidRPr="00075014" w:rsidRDefault="00075014" w:rsidP="00075014">
      <w:pPr>
        <w:ind w:firstLine="709"/>
        <w:rPr>
          <w:szCs w:val="28"/>
        </w:rPr>
      </w:pPr>
      <w:r w:rsidRPr="00075014">
        <w:rPr>
          <w:szCs w:val="28"/>
        </w:rPr>
        <w:t xml:space="preserve">10. Для участия в отборе субъект МСП либо </w:t>
      </w:r>
      <w:r w:rsidRPr="00075014">
        <w:rPr>
          <w:rFonts w:eastAsia="Calibri"/>
          <w:bCs/>
          <w:szCs w:val="28"/>
        </w:rPr>
        <w:t xml:space="preserve">физическое лицо, не являющееся индивидуальным предпринимателем и применяющий специальный налоговый </w:t>
      </w:r>
      <w:hyperlink r:id="rId19" w:history="1">
        <w:r w:rsidRPr="00075014">
          <w:rPr>
            <w:rFonts w:eastAsia="Calibri"/>
            <w:bCs/>
            <w:szCs w:val="28"/>
          </w:rPr>
          <w:t>режим</w:t>
        </w:r>
      </w:hyperlink>
      <w:r w:rsidRPr="00075014">
        <w:rPr>
          <w:rFonts w:eastAsia="Calibri"/>
          <w:bCs/>
          <w:szCs w:val="28"/>
        </w:rPr>
        <w:t xml:space="preserve"> "Налог на профессиональный доход",</w:t>
      </w:r>
      <w:r w:rsidRPr="00075014">
        <w:rPr>
          <w:szCs w:val="28"/>
        </w:rPr>
        <w:t xml:space="preserve"> представляет главному распорядителю конкурсную заявку, включающую заявление на предоставление субсидии по форме согласно Приложению №1 к настоящему Порядку и следующие документы:</w:t>
      </w:r>
    </w:p>
    <w:p w14:paraId="55CAF188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709"/>
        <w:rPr>
          <w:bCs/>
          <w:szCs w:val="28"/>
        </w:rPr>
      </w:pPr>
      <w:r w:rsidRPr="00075014">
        <w:rPr>
          <w:szCs w:val="28"/>
        </w:rPr>
        <w:t xml:space="preserve">а) копию документа, удостоверяющего личность индивидуального предпринимателя или руководителя юридического лица, </w:t>
      </w:r>
      <w:r w:rsidRPr="00075014">
        <w:rPr>
          <w:bCs/>
          <w:szCs w:val="28"/>
        </w:rPr>
        <w:t>самозанятого гражданина;</w:t>
      </w:r>
    </w:p>
    <w:p w14:paraId="65A0C40C" w14:textId="77777777" w:rsidR="00075014" w:rsidRPr="00075014" w:rsidRDefault="00075014" w:rsidP="00075014">
      <w:pPr>
        <w:ind w:firstLine="709"/>
        <w:rPr>
          <w:szCs w:val="28"/>
        </w:rPr>
      </w:pPr>
      <w:r w:rsidRPr="00075014">
        <w:rPr>
          <w:szCs w:val="28"/>
        </w:rPr>
        <w:lastRenderedPageBreak/>
        <w:t>б) копии учредительных документов (для юридических лиц);</w:t>
      </w:r>
    </w:p>
    <w:p w14:paraId="638DF1CD" w14:textId="77777777" w:rsidR="00075014" w:rsidRPr="00075014" w:rsidRDefault="00075014" w:rsidP="00075014">
      <w:pPr>
        <w:ind w:firstLine="709"/>
        <w:rPr>
          <w:szCs w:val="28"/>
        </w:rPr>
      </w:pPr>
      <w:r w:rsidRPr="00075014">
        <w:rPr>
          <w:szCs w:val="28"/>
        </w:rPr>
        <w:t>в) копию разрешительного документа на осуществление видов деятельности в случае, если такое разрешение требуется в соответствии с законодательством Российской Федерации;</w:t>
      </w:r>
    </w:p>
    <w:p w14:paraId="57821F76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75014">
        <w:rPr>
          <w:szCs w:val="28"/>
        </w:rPr>
        <w:t>г)</w:t>
      </w:r>
      <w:r w:rsidRPr="00075014">
        <w:rPr>
          <w:spacing w:val="2"/>
          <w:szCs w:val="28"/>
        </w:rPr>
        <w:t xml:space="preserve"> </w:t>
      </w:r>
      <w:r w:rsidRPr="00075014">
        <w:rPr>
          <w:szCs w:val="28"/>
        </w:rPr>
        <w:t xml:space="preserve">для </w:t>
      </w:r>
      <w:r w:rsidRPr="00075014">
        <w:rPr>
          <w:rFonts w:eastAsia="Calibri"/>
          <w:bCs/>
          <w:szCs w:val="28"/>
        </w:rPr>
        <w:t xml:space="preserve">физических лиц, не являющихся индивидуальными предпринимателями и применяющих специальный налоговый </w:t>
      </w:r>
      <w:hyperlink r:id="rId20" w:history="1">
        <w:r w:rsidRPr="00075014">
          <w:rPr>
            <w:rFonts w:eastAsia="Calibri"/>
            <w:bCs/>
            <w:szCs w:val="28"/>
          </w:rPr>
          <w:t>режим</w:t>
        </w:r>
      </w:hyperlink>
      <w:r w:rsidRPr="00075014">
        <w:rPr>
          <w:rFonts w:eastAsia="Calibri"/>
          <w:bCs/>
          <w:szCs w:val="28"/>
        </w:rPr>
        <w:t xml:space="preserve"> "Налог на профессиональный доход"</w:t>
      </w:r>
      <w:r w:rsidRPr="00075014">
        <w:rPr>
          <w:spacing w:val="2"/>
          <w:szCs w:val="28"/>
        </w:rPr>
        <w:t xml:space="preserve"> - справка о постановке на учет физического лица в качестве налогоплательщика налога на профессиональный доход (КНД 1122035), собственноручно заверенная Заявителем, сформированная с использованием мобильного приложения "Мой налог" или в веб-кабинете "Мой налог", размещенном на сайте </w:t>
      </w:r>
      <w:hyperlink r:id="rId21" w:history="1">
        <w:r w:rsidRPr="00075014">
          <w:rPr>
            <w:spacing w:val="2"/>
            <w:szCs w:val="28"/>
            <w:u w:val="single"/>
          </w:rPr>
          <w:t>http://npd.nalog.ru</w:t>
        </w:r>
      </w:hyperlink>
      <w:r w:rsidRPr="00075014">
        <w:rPr>
          <w:spacing w:val="2"/>
          <w:szCs w:val="28"/>
        </w:rPr>
        <w:t xml:space="preserve">; справка о состоянии расчетов (доходах) по налогу на профессиональный доход (КНД 1122036) за период с даты постановки Заявителя на учет в налоговом органе на территории города Свободного в качестве налогоплательщика </w:t>
      </w:r>
      <w:r w:rsidRPr="00075014">
        <w:rPr>
          <w:rFonts w:eastAsia="Calibri"/>
          <w:bCs/>
          <w:szCs w:val="28"/>
        </w:rPr>
        <w:t>"</w:t>
      </w:r>
      <w:r w:rsidRPr="00075014">
        <w:rPr>
          <w:spacing w:val="2"/>
          <w:szCs w:val="28"/>
        </w:rPr>
        <w:t>Налога на профессиональный доход</w:t>
      </w:r>
      <w:r w:rsidRPr="00075014">
        <w:rPr>
          <w:rFonts w:eastAsia="Calibri"/>
          <w:bCs/>
          <w:szCs w:val="28"/>
        </w:rPr>
        <w:t>"</w:t>
      </w:r>
      <w:r w:rsidRPr="00075014">
        <w:rPr>
          <w:spacing w:val="2"/>
          <w:szCs w:val="28"/>
        </w:rPr>
        <w:t xml:space="preserve"> на первое число месяца подачи документов в Уполномоченный орган, </w:t>
      </w:r>
      <w:r w:rsidRPr="00075014">
        <w:rPr>
          <w:szCs w:val="28"/>
        </w:rPr>
        <w:t>копия страхового свидетельства государственного пенсионного страхования (СНИЛС);</w:t>
      </w:r>
    </w:p>
    <w:p w14:paraId="35FDD17A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75014">
        <w:rPr>
          <w:szCs w:val="28"/>
        </w:rPr>
        <w:t>д) копия отчетности «</w:t>
      </w:r>
      <w:r w:rsidRPr="00075014">
        <w:rPr>
          <w:szCs w:val="28"/>
          <w:shd w:val="clear" w:color="auto" w:fill="FFFFFF"/>
        </w:rPr>
        <w:t>Расчет по страховым взносам» (КНД 1151111)</w:t>
      </w:r>
      <w:r w:rsidRPr="00075014">
        <w:rPr>
          <w:szCs w:val="28"/>
        </w:rPr>
        <w:t>, утвержденной приказом</w:t>
      </w:r>
      <w:r w:rsidRPr="00075014">
        <w:rPr>
          <w:szCs w:val="28"/>
          <w:shd w:val="clear" w:color="auto" w:fill="FFFFFF"/>
        </w:rPr>
        <w:t xml:space="preserve"> ФНС России от 18.09.2019 N ММВ-7-11/470@ </w:t>
      </w:r>
      <w:r w:rsidRPr="00075014">
        <w:rPr>
          <w:szCs w:val="28"/>
        </w:rPr>
        <w:t>за предшествующий календарный год;</w:t>
      </w:r>
    </w:p>
    <w:p w14:paraId="655A0677" w14:textId="77777777" w:rsidR="00075014" w:rsidRPr="00075014" w:rsidRDefault="00075014" w:rsidP="00075014">
      <w:pPr>
        <w:ind w:firstLine="709"/>
        <w:rPr>
          <w:szCs w:val="28"/>
        </w:rPr>
      </w:pPr>
      <w:r w:rsidRPr="00075014">
        <w:rPr>
          <w:szCs w:val="28"/>
        </w:rPr>
        <w:t>е) штатное расписание с указанием фонда оплаты труда на дату подачи конкурсной заявки;</w:t>
      </w:r>
    </w:p>
    <w:p w14:paraId="49B6F891" w14:textId="77777777" w:rsidR="00075014" w:rsidRPr="00075014" w:rsidRDefault="00075014" w:rsidP="00075014">
      <w:pPr>
        <w:ind w:firstLine="709"/>
        <w:rPr>
          <w:szCs w:val="28"/>
        </w:rPr>
      </w:pPr>
      <w:r w:rsidRPr="00075014">
        <w:rPr>
          <w:szCs w:val="28"/>
        </w:rPr>
        <w:t>ж) технико-экономическое обоснование приобретения оборудования по форме, установленным Приложением № 2 к настоящему Порядку (далее - ТЭО);</w:t>
      </w:r>
    </w:p>
    <w:p w14:paraId="0B6ABDC0" w14:textId="77777777" w:rsidR="00075014" w:rsidRPr="00075014" w:rsidRDefault="00075014" w:rsidP="00075014">
      <w:pPr>
        <w:ind w:firstLine="709"/>
        <w:rPr>
          <w:szCs w:val="28"/>
        </w:rPr>
      </w:pPr>
      <w:r w:rsidRPr="00075014">
        <w:rPr>
          <w:szCs w:val="28"/>
        </w:rPr>
        <w:t>з) уведомление российской кредитной организации об открытии расчетного счета субъекта предпринимательства;</w:t>
      </w:r>
    </w:p>
    <w:p w14:paraId="18FE37E2" w14:textId="77777777" w:rsidR="00075014" w:rsidRPr="00075014" w:rsidRDefault="00075014" w:rsidP="00075014">
      <w:pPr>
        <w:autoSpaceDE w:val="0"/>
        <w:autoSpaceDN w:val="0"/>
        <w:adjustRightInd w:val="0"/>
        <w:ind w:firstLine="709"/>
        <w:rPr>
          <w:szCs w:val="28"/>
        </w:rPr>
      </w:pPr>
      <w:r w:rsidRPr="00075014">
        <w:rPr>
          <w:szCs w:val="28"/>
        </w:rPr>
        <w:t>и) копию заключенного договора (</w:t>
      </w:r>
      <w:proofErr w:type="spellStart"/>
      <w:r w:rsidRPr="00075014">
        <w:rPr>
          <w:szCs w:val="28"/>
        </w:rPr>
        <w:t>ов</w:t>
      </w:r>
      <w:proofErr w:type="spellEnd"/>
      <w:r w:rsidRPr="00075014">
        <w:rPr>
          <w:szCs w:val="28"/>
        </w:rPr>
        <w:t>) на приобретение в собственность оборудования и копии документов, подтверждающих осуществление расходов на приобретение оборудования, включая затраты на монтаж оборудования (платежные поручения, инкассовые поручения, платежные требования, платежные ордера);</w:t>
      </w:r>
    </w:p>
    <w:p w14:paraId="6BB2975D" w14:textId="77777777" w:rsidR="00075014" w:rsidRPr="00075014" w:rsidRDefault="00075014" w:rsidP="00075014">
      <w:pPr>
        <w:ind w:firstLine="709"/>
        <w:rPr>
          <w:szCs w:val="28"/>
        </w:rPr>
      </w:pPr>
      <w:r w:rsidRPr="00075014">
        <w:rPr>
          <w:szCs w:val="28"/>
        </w:rPr>
        <w:t>к) копии бухгалтерских документов, подтверждающие постановку на баланс приобретенного в собственность оборудования;</w:t>
      </w:r>
    </w:p>
    <w:p w14:paraId="3D65C8D1" w14:textId="77777777" w:rsidR="00075014" w:rsidRPr="00075014" w:rsidRDefault="00075014" w:rsidP="00075014">
      <w:pPr>
        <w:ind w:firstLine="709"/>
        <w:rPr>
          <w:szCs w:val="28"/>
        </w:rPr>
      </w:pPr>
      <w:r w:rsidRPr="00075014">
        <w:rPr>
          <w:szCs w:val="28"/>
        </w:rPr>
        <w:t>л) копии документов, подтверждающих наличие работников, имеющих инвалидность (при наличии);</w:t>
      </w:r>
    </w:p>
    <w:p w14:paraId="04D5C17C" w14:textId="77777777" w:rsidR="00075014" w:rsidRPr="00075014" w:rsidRDefault="00075014" w:rsidP="00075014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Cs w:val="28"/>
          <w:lang w:val="x-none" w:eastAsia="x-none"/>
        </w:rPr>
      </w:pPr>
      <w:r w:rsidRPr="00075014">
        <w:rPr>
          <w:szCs w:val="28"/>
          <w:lang w:val="x-none" w:eastAsia="x-none"/>
        </w:rPr>
        <w:t>м) справка о состоянии расчетов по налогам, сборам, страховым взносам, пеням, штрафам на первое число месяца, предшествующего месяцу подачи заявки на получение финансовой поддержки;</w:t>
      </w:r>
      <w:r w:rsidRPr="00075014">
        <w:rPr>
          <w:szCs w:val="28"/>
          <w:lang w:val="x-none" w:eastAsia="x-none"/>
        </w:rPr>
        <w:tab/>
      </w:r>
    </w:p>
    <w:p w14:paraId="176C776F" w14:textId="77777777" w:rsidR="00075014" w:rsidRPr="00075014" w:rsidRDefault="00075014" w:rsidP="00075014">
      <w:pPr>
        <w:shd w:val="clear" w:color="auto" w:fill="FFFFFF"/>
        <w:ind w:firstLine="709"/>
        <w:textAlignment w:val="baseline"/>
        <w:rPr>
          <w:spacing w:val="2"/>
          <w:szCs w:val="28"/>
        </w:rPr>
      </w:pPr>
      <w:r w:rsidRPr="00075014">
        <w:rPr>
          <w:szCs w:val="28"/>
        </w:rPr>
        <w:t>н)</w:t>
      </w:r>
      <w:r w:rsidRPr="00075014">
        <w:rPr>
          <w:spacing w:val="2"/>
          <w:szCs w:val="28"/>
        </w:rPr>
        <w:t xml:space="preserve"> </w:t>
      </w:r>
      <w:r w:rsidRPr="00075014">
        <w:rPr>
          <w:szCs w:val="28"/>
        </w:rPr>
        <w:t xml:space="preserve">акт приема-передачи основного средства и (или) товарно-транспортная накладная. </w:t>
      </w:r>
    </w:p>
    <w:p w14:paraId="372E9872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  <w:r w:rsidRPr="00075014">
        <w:rPr>
          <w:szCs w:val="28"/>
        </w:rPr>
        <w:t>От одного субъекта МСП либо физического лица, не являющегося индивидуальным предпринимателем и применяющим специальный налоговый режим «Налог на профессиональный доход» может быть подана только одна заявка.</w:t>
      </w:r>
    </w:p>
    <w:p w14:paraId="119B0CF5" w14:textId="77777777" w:rsidR="00075014" w:rsidRPr="00075014" w:rsidRDefault="00075014" w:rsidP="00075014">
      <w:pPr>
        <w:autoSpaceDE w:val="0"/>
        <w:autoSpaceDN w:val="0"/>
        <w:adjustRightInd w:val="0"/>
        <w:ind w:firstLine="709"/>
        <w:rPr>
          <w:szCs w:val="28"/>
        </w:rPr>
      </w:pPr>
      <w:r w:rsidRPr="00075014">
        <w:rPr>
          <w:szCs w:val="28"/>
        </w:rPr>
        <w:t>Представленные документы или копии документов заверяются подписью заявителя и скрепляются печатью (при наличии).</w:t>
      </w:r>
    </w:p>
    <w:p w14:paraId="044CC7AF" w14:textId="77777777" w:rsidR="00075014" w:rsidRPr="00075014" w:rsidRDefault="00075014" w:rsidP="00075014">
      <w:pPr>
        <w:autoSpaceDE w:val="0"/>
        <w:autoSpaceDN w:val="0"/>
        <w:adjustRightInd w:val="0"/>
        <w:ind w:firstLine="709"/>
        <w:rPr>
          <w:szCs w:val="28"/>
        </w:rPr>
      </w:pPr>
      <w:r w:rsidRPr="00075014">
        <w:rPr>
          <w:bCs/>
          <w:szCs w:val="28"/>
        </w:rPr>
        <w:lastRenderedPageBreak/>
        <w:t xml:space="preserve">Документы должны быть сброшюрованы в одну папку (листы пронумерованы) </w:t>
      </w:r>
      <w:r w:rsidRPr="00075014">
        <w:rPr>
          <w:szCs w:val="28"/>
        </w:rPr>
        <w:t>с пометкой «На конкурс по отбору для предоставления субсидии по возмещению части затрат, связанных с приобретением оборудования в целях создания, и (или) развития, и (или) модернизации производства товаров (работ, услуг)» не позднее времени и даты, указанных в объявлении на проведение конкурса.</w:t>
      </w:r>
    </w:p>
    <w:p w14:paraId="10952C4A" w14:textId="77777777" w:rsidR="00075014" w:rsidRPr="00075014" w:rsidRDefault="00075014" w:rsidP="00075014">
      <w:pPr>
        <w:ind w:firstLine="709"/>
        <w:rPr>
          <w:szCs w:val="28"/>
        </w:rPr>
      </w:pPr>
      <w:r w:rsidRPr="00075014">
        <w:rPr>
          <w:szCs w:val="28"/>
        </w:rPr>
        <w:t>Конкурсная заявка предоставляется организатору конкурса – администрация города Свободного, по адресу: г. Свободный, ул. 50 лет Октября, 14, кабинеты 419, 423, телефон 8 (41643) 35373, 35341.</w:t>
      </w:r>
    </w:p>
    <w:p w14:paraId="45D0D0B3" w14:textId="77777777" w:rsidR="00075014" w:rsidRPr="00075014" w:rsidRDefault="00075014" w:rsidP="00075014">
      <w:pPr>
        <w:ind w:firstLine="709"/>
        <w:rPr>
          <w:szCs w:val="28"/>
        </w:rPr>
      </w:pPr>
      <w:r w:rsidRPr="00075014">
        <w:rPr>
          <w:szCs w:val="28"/>
        </w:rPr>
        <w:t>Организатор конкурса может, в случае отсутствия поданных заявок и (или) недостаточного количества поданных заявок для реализации запланированных средств субсидии, перенести окончательную дату приема конкурсных заявок на 15 календарных дней, опубликовав соответствующую информацию не позднее последнего дня приема конкурсной документации.</w:t>
      </w:r>
    </w:p>
    <w:p w14:paraId="76E3373E" w14:textId="77777777" w:rsidR="00075014" w:rsidRPr="00075014" w:rsidRDefault="00075014" w:rsidP="00075014">
      <w:pPr>
        <w:ind w:firstLine="709"/>
        <w:rPr>
          <w:szCs w:val="28"/>
        </w:rPr>
      </w:pPr>
      <w:r w:rsidRPr="00075014">
        <w:rPr>
          <w:szCs w:val="28"/>
        </w:rPr>
        <w:t>Конкурсная заявка регистрируется в журнале регистрации с указанием порядкового номера, даты приема, наименования заявителя (Ф.И.О. или наименование участника отбора). Датой приема конкурсной заявки является дата получения организатором конкурса опечатанного конверта с документами, вне зависимости от способа доставки конкурсной заявки (лично, нарочным, по почте).</w:t>
      </w:r>
    </w:p>
    <w:p w14:paraId="05CB4C06" w14:textId="77777777" w:rsidR="00075014" w:rsidRPr="00075014" w:rsidRDefault="00075014" w:rsidP="00075014">
      <w:pPr>
        <w:ind w:firstLine="709"/>
        <w:rPr>
          <w:szCs w:val="28"/>
        </w:rPr>
      </w:pPr>
      <w:r w:rsidRPr="00075014">
        <w:rPr>
          <w:szCs w:val="28"/>
        </w:rPr>
        <w:t>Заявки, полученные после установленной организатором даты, признаются опоздавшими.</w:t>
      </w:r>
    </w:p>
    <w:p w14:paraId="63303774" w14:textId="77777777" w:rsidR="00075014" w:rsidRPr="00075014" w:rsidRDefault="00075014" w:rsidP="00075014">
      <w:pPr>
        <w:ind w:firstLine="709"/>
        <w:rPr>
          <w:szCs w:val="28"/>
        </w:rPr>
      </w:pPr>
      <w:r w:rsidRPr="00075014">
        <w:rPr>
          <w:szCs w:val="28"/>
        </w:rPr>
        <w:t xml:space="preserve">Опоздавшие заявки остаются невскрытыми, в данном случае заявителю сообщается причина отказа от участия в конкурсе. </w:t>
      </w:r>
    </w:p>
    <w:p w14:paraId="4BCC3C99" w14:textId="77777777" w:rsidR="00075014" w:rsidRPr="00075014" w:rsidRDefault="00075014" w:rsidP="00075014">
      <w:pPr>
        <w:ind w:firstLine="709"/>
        <w:rPr>
          <w:szCs w:val="28"/>
        </w:rPr>
      </w:pPr>
      <w:r w:rsidRPr="00075014">
        <w:rPr>
          <w:szCs w:val="28"/>
        </w:rPr>
        <w:t>До истечения установленного срока подачи заявок участник конкурса может изменить, дополнить или отозвать заявку, предоставив новый пакет документов с надписью на конверте «ВЗАМЕН ПРЕДОСТАВЛЕННОГО РАНЕЕ». Ранее предоставленный пакет документов возвращается субъекту МСП, о чем делается пометка в протоколе заседания рабочей группы Конкурсной комиссии.</w:t>
      </w:r>
    </w:p>
    <w:p w14:paraId="753DA327" w14:textId="77777777" w:rsidR="00075014" w:rsidRPr="00075014" w:rsidRDefault="00075014" w:rsidP="00075014">
      <w:pPr>
        <w:ind w:firstLine="709"/>
        <w:rPr>
          <w:szCs w:val="28"/>
        </w:rPr>
      </w:pPr>
      <w:r w:rsidRPr="00075014">
        <w:rPr>
          <w:szCs w:val="28"/>
        </w:rPr>
        <w:t>В случае дополнения к конкурсной заявке (однократном или неоднократном) организатору предоставляется дополнительный пакет документов с надписью на конверте «В ДОПОЛНЕНИЕ К ПРЕДОСТАВЛЕННОМУ РАНЕЕ».</w:t>
      </w:r>
    </w:p>
    <w:p w14:paraId="58A90CBF" w14:textId="77777777" w:rsidR="00075014" w:rsidRPr="00075014" w:rsidRDefault="00075014" w:rsidP="00075014">
      <w:pPr>
        <w:ind w:firstLine="709"/>
        <w:rPr>
          <w:szCs w:val="28"/>
        </w:rPr>
      </w:pPr>
      <w:r w:rsidRPr="00075014">
        <w:rPr>
          <w:szCs w:val="28"/>
        </w:rPr>
        <w:t>Изменения и дополнения к конкурсной заявке, внесенные участником конкурса, являются неотъемлемой частью основной конкурсной заявки.</w:t>
      </w:r>
    </w:p>
    <w:p w14:paraId="685AE5B5" w14:textId="77777777" w:rsidR="00075014" w:rsidRPr="00075014" w:rsidRDefault="00075014" w:rsidP="00075014">
      <w:pPr>
        <w:ind w:firstLine="709"/>
        <w:rPr>
          <w:szCs w:val="28"/>
        </w:rPr>
      </w:pPr>
      <w:r w:rsidRPr="00075014">
        <w:rPr>
          <w:szCs w:val="28"/>
        </w:rPr>
        <w:t>В случае отзыва заявки заявитель письменно уведомляет организатора конкурса об отзыве заявки. При получении такого уведомления пакет документов с конкурсной документацией возвращается заявителю.</w:t>
      </w:r>
    </w:p>
    <w:p w14:paraId="022B474B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  <w:r w:rsidRPr="00075014">
        <w:rPr>
          <w:szCs w:val="28"/>
        </w:rPr>
        <w:t>11. Главный распорядитель:</w:t>
      </w:r>
    </w:p>
    <w:p w14:paraId="515AC95C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  <w:r w:rsidRPr="00075014">
        <w:rPr>
          <w:szCs w:val="28"/>
        </w:rPr>
        <w:t>а) регистрирует заявку в порядке очередности в журнале регистрации в день ее поступления;</w:t>
      </w:r>
    </w:p>
    <w:p w14:paraId="22EBA259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  <w:r w:rsidRPr="00075014">
        <w:rPr>
          <w:szCs w:val="28"/>
        </w:rPr>
        <w:t xml:space="preserve">б) в случае необходимости проверки достоверности предоставленной информации, в течении 10 рабочих дней со дня окончания срока приема заявок Управление экономики направляет в рамках межведомственного взаимодействия запрос в Федеральную налоговую службу о представлении сведений о наличии (отсутствии) неисполненной обязанности по уплате </w:t>
      </w:r>
      <w:r w:rsidRPr="00075014">
        <w:rPr>
          <w:szCs w:val="28"/>
        </w:rPr>
        <w:lastRenderedPageBreak/>
        <w:t>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14:paraId="44BFE53B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  <w:r w:rsidRPr="00075014">
        <w:rPr>
          <w:szCs w:val="28"/>
        </w:rPr>
        <w:t>12. Главный распорядитель не позднее 15 рабочих дней с даты поступления сведений, запрошенных в рамках межведомственного взаимодействия, осуществляет их проверку, а также проверку документов, представленных участником отбора, и принимает решение о допуске либо отказе в допуске участника отбора к участию в отборе.</w:t>
      </w:r>
    </w:p>
    <w:p w14:paraId="10C9EB6B" w14:textId="77777777" w:rsidR="00075014" w:rsidRPr="00075014" w:rsidRDefault="00075014" w:rsidP="00075014">
      <w:pPr>
        <w:ind w:firstLine="709"/>
        <w:rPr>
          <w:szCs w:val="28"/>
        </w:rPr>
      </w:pPr>
      <w:r w:rsidRPr="00075014">
        <w:rPr>
          <w:szCs w:val="28"/>
        </w:rPr>
        <w:t>13. Основаниями для отказа в допуске участника отбора к отбору и принятия решения об отказе в предоставлении субсидии являются:</w:t>
      </w:r>
    </w:p>
    <w:p w14:paraId="2D591953" w14:textId="77777777" w:rsidR="00075014" w:rsidRPr="00075014" w:rsidRDefault="00075014" w:rsidP="00075014">
      <w:pPr>
        <w:tabs>
          <w:tab w:val="left" w:pos="1134"/>
        </w:tabs>
        <w:ind w:firstLine="709"/>
        <w:rPr>
          <w:szCs w:val="28"/>
        </w:rPr>
      </w:pPr>
      <w:r w:rsidRPr="00075014">
        <w:rPr>
          <w:szCs w:val="28"/>
        </w:rPr>
        <w:t>а) несоответствие лица, претендующего на получение субсидии, категории субъектов предпринимательства, имеющих право на получение субсидии, установленных настоящим Порядком;</w:t>
      </w:r>
    </w:p>
    <w:p w14:paraId="4E2D5A7F" w14:textId="77777777" w:rsidR="00075014" w:rsidRPr="00075014" w:rsidRDefault="00075014" w:rsidP="00075014">
      <w:pPr>
        <w:tabs>
          <w:tab w:val="left" w:pos="1134"/>
        </w:tabs>
        <w:ind w:firstLine="709"/>
        <w:rPr>
          <w:szCs w:val="28"/>
        </w:rPr>
      </w:pPr>
      <w:r w:rsidRPr="00075014">
        <w:rPr>
          <w:szCs w:val="28"/>
        </w:rPr>
        <w:t>б) несоблюдение условий, установленных пунктом 8 настоящего Порядка;</w:t>
      </w:r>
    </w:p>
    <w:p w14:paraId="3CF58FB5" w14:textId="77777777" w:rsidR="00075014" w:rsidRPr="00075014" w:rsidRDefault="00075014" w:rsidP="00075014">
      <w:pPr>
        <w:tabs>
          <w:tab w:val="left" w:pos="1134"/>
        </w:tabs>
        <w:ind w:firstLine="709"/>
        <w:rPr>
          <w:szCs w:val="28"/>
        </w:rPr>
      </w:pPr>
      <w:r w:rsidRPr="00075014">
        <w:rPr>
          <w:szCs w:val="28"/>
        </w:rPr>
        <w:t>в) представление не всех документов, которые должны быть представлены в соответствии с подпунктами а - н пункта 10 настоящего Порядка, и (или) нарушение установленного срока их представления, и (или) представление недостоверных сведений и документов;</w:t>
      </w:r>
    </w:p>
    <w:p w14:paraId="3396D6DD" w14:textId="77777777" w:rsidR="00075014" w:rsidRPr="00075014" w:rsidRDefault="00075014" w:rsidP="00075014">
      <w:pPr>
        <w:tabs>
          <w:tab w:val="left" w:pos="1134"/>
        </w:tabs>
        <w:ind w:firstLine="709"/>
        <w:rPr>
          <w:szCs w:val="28"/>
        </w:rPr>
      </w:pPr>
      <w:r w:rsidRPr="00075014">
        <w:rPr>
          <w:szCs w:val="28"/>
        </w:rPr>
        <w:t>г) наличие принятого в отношении субъекта предпринимательства решения об оказании аналогичной поддержки (совпадающей по форме, виду, срокам, условиям ее оказания), сроки оказания которой не истекли;</w:t>
      </w:r>
    </w:p>
    <w:p w14:paraId="3CBDBA65" w14:textId="77777777" w:rsidR="00075014" w:rsidRPr="00075014" w:rsidRDefault="00075014" w:rsidP="00075014">
      <w:pPr>
        <w:autoSpaceDE w:val="0"/>
        <w:autoSpaceDN w:val="0"/>
        <w:adjustRightInd w:val="0"/>
        <w:ind w:firstLine="540"/>
        <w:rPr>
          <w:rFonts w:eastAsia="Calibri"/>
          <w:szCs w:val="28"/>
        </w:rPr>
      </w:pPr>
      <w:r w:rsidRPr="00075014">
        <w:rPr>
          <w:szCs w:val="28"/>
        </w:rPr>
        <w:t xml:space="preserve">  д) в случае если </w:t>
      </w:r>
      <w:r w:rsidRPr="00075014">
        <w:rPr>
          <w:rFonts w:eastAsia="Calibri"/>
          <w:szCs w:val="28"/>
        </w:rPr>
        <w:t xml:space="preserve">с момента признания субъекта малого и среднего предпринимательства </w:t>
      </w:r>
      <w:r w:rsidRPr="00075014">
        <w:rPr>
          <w:szCs w:val="28"/>
        </w:rPr>
        <w:t xml:space="preserve">либо физического лица, не являющегося индивидуальным предпринимателем и применяющим специальный налоговый режим «Налог на профессиональный доход» </w:t>
      </w:r>
      <w:r w:rsidRPr="00075014">
        <w:rPr>
          <w:rFonts w:eastAsia="Calibri"/>
          <w:szCs w:val="28"/>
        </w:rPr>
        <w:t>допустившим нарушение порядка и условий оказания любых видов поддержки, в том числе не обеспечившим целевого использования средств поддержки, прошло менее чем три года.</w:t>
      </w:r>
    </w:p>
    <w:p w14:paraId="55A493ED" w14:textId="77777777" w:rsidR="00075014" w:rsidRPr="00075014" w:rsidRDefault="00075014" w:rsidP="00075014">
      <w:pPr>
        <w:ind w:firstLine="709"/>
        <w:rPr>
          <w:szCs w:val="28"/>
        </w:rPr>
      </w:pPr>
      <w:r w:rsidRPr="00075014">
        <w:rPr>
          <w:szCs w:val="28"/>
        </w:rPr>
        <w:t>14. Главный распорядитель в течении 5 рабочих дней со дня принятия решения об отказе в допуске участника отбора к отбору направляет соответствующему субъекту предпринимательства письменное уведомление, в котором указываются основания отказа и порядок обжалования принятого решения.</w:t>
      </w:r>
    </w:p>
    <w:p w14:paraId="25CBBFC5" w14:textId="77777777" w:rsidR="00075014" w:rsidRPr="00075014" w:rsidRDefault="00075014" w:rsidP="00075014">
      <w:pPr>
        <w:ind w:firstLine="709"/>
        <w:rPr>
          <w:szCs w:val="28"/>
        </w:rPr>
      </w:pPr>
      <w:r w:rsidRPr="00075014">
        <w:rPr>
          <w:szCs w:val="28"/>
        </w:rPr>
        <w:t>15. Конкурсные заявки, по которым приняты решения о допуске участников отбора к отбору (в том числе, если поступила единственная конкурсная заявка), в течении 5 рабочих дней со дня принятия указанных решений оцениваются Комиссией в следующем порядке:</w:t>
      </w:r>
    </w:p>
    <w:p w14:paraId="1488A5C9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  <w:r w:rsidRPr="00075014">
        <w:rPr>
          <w:szCs w:val="28"/>
        </w:rPr>
        <w:t>1) члены Комиссии присваивают баллы по каждому из критериев оценки, указанных в приложении № 3 к настоящему Порядку, и оформляют заключение по форме согласно приложению № 4 к настоящему Порядку;</w:t>
      </w:r>
    </w:p>
    <w:p w14:paraId="594CD2DB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  <w:r w:rsidRPr="00075014">
        <w:rPr>
          <w:szCs w:val="28"/>
        </w:rPr>
        <w:t>2) секретарь Комиссии на основании заключений членов Комиссии по каждой заявке заполняет итоговую ведомость по форме согласно приложению № 5 к настоящему Порядку, в которой по показателям оценки выводится средний, а также итоговый балл путем суммирования средних баллов по всем критериям.</w:t>
      </w:r>
    </w:p>
    <w:p w14:paraId="7341F64B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  <w:r w:rsidRPr="00075014">
        <w:rPr>
          <w:szCs w:val="28"/>
        </w:rPr>
        <w:t xml:space="preserve">Итоговая ведомость подписывается членами Комиссии и ее </w:t>
      </w:r>
      <w:r w:rsidRPr="00075014">
        <w:rPr>
          <w:szCs w:val="28"/>
        </w:rPr>
        <w:lastRenderedPageBreak/>
        <w:t>председателем.</w:t>
      </w:r>
    </w:p>
    <w:p w14:paraId="44929A2D" w14:textId="77777777" w:rsidR="00075014" w:rsidRPr="00075014" w:rsidRDefault="00075014" w:rsidP="00075014">
      <w:pPr>
        <w:ind w:firstLine="709"/>
        <w:rPr>
          <w:szCs w:val="28"/>
        </w:rPr>
      </w:pPr>
      <w:r w:rsidRPr="00075014">
        <w:rPr>
          <w:szCs w:val="28"/>
        </w:rPr>
        <w:t>Количество баллов, набранных участником отбора, суммируется по всем установленным критериям.</w:t>
      </w:r>
    </w:p>
    <w:p w14:paraId="47317ECC" w14:textId="77777777" w:rsidR="00075014" w:rsidRPr="00075014" w:rsidRDefault="00075014" w:rsidP="00075014">
      <w:pPr>
        <w:ind w:firstLine="709"/>
        <w:rPr>
          <w:szCs w:val="28"/>
        </w:rPr>
      </w:pPr>
      <w:r w:rsidRPr="00075014">
        <w:rPr>
          <w:szCs w:val="28"/>
        </w:rPr>
        <w:t>Победителями отбора признаются участники отбора, конкурсные заявки которых набрали 20 и более баллов.</w:t>
      </w:r>
    </w:p>
    <w:p w14:paraId="50DA38C4" w14:textId="77777777" w:rsidR="00075014" w:rsidRPr="00075014" w:rsidRDefault="00075014" w:rsidP="00075014">
      <w:pPr>
        <w:ind w:firstLine="709"/>
        <w:rPr>
          <w:szCs w:val="28"/>
        </w:rPr>
      </w:pPr>
      <w:r w:rsidRPr="00075014">
        <w:rPr>
          <w:szCs w:val="28"/>
        </w:rPr>
        <w:t>16. Результаты оценки оформляются Комиссией протоколом, который подписывается председателем Комиссии и представляется главному распорядителю в срок, не превышающий 5 рабочих дней, с даты заседания Комиссии.</w:t>
      </w:r>
    </w:p>
    <w:p w14:paraId="5EC09D2E" w14:textId="77777777" w:rsidR="00075014" w:rsidRPr="00075014" w:rsidRDefault="00075014" w:rsidP="00075014">
      <w:pPr>
        <w:ind w:firstLine="709"/>
        <w:rPr>
          <w:szCs w:val="28"/>
        </w:rPr>
      </w:pPr>
      <w:r w:rsidRPr="00075014">
        <w:rPr>
          <w:szCs w:val="28"/>
        </w:rPr>
        <w:t>17. Главный распорядитель принимает решение о предоставлении либо об отказе в предоставлении субсидии участникам отбора в срок, не превышающий 5 рабочих дней с даты предоставления протокола.</w:t>
      </w:r>
    </w:p>
    <w:p w14:paraId="1E5ACFB8" w14:textId="77777777" w:rsidR="00075014" w:rsidRPr="00075014" w:rsidRDefault="00075014" w:rsidP="00075014">
      <w:pPr>
        <w:ind w:firstLine="709"/>
        <w:rPr>
          <w:szCs w:val="28"/>
        </w:rPr>
      </w:pPr>
      <w:r w:rsidRPr="00075014">
        <w:rPr>
          <w:szCs w:val="28"/>
        </w:rPr>
        <w:t>18. Главный распорядитель в течении 5 рабочих дней со дня принятия решения о предоставлении субсидии (об отказе в предоставлении субсидии) направляет участнику отбора письменное уведомление о принятом решении.</w:t>
      </w:r>
    </w:p>
    <w:p w14:paraId="1CDF8FCD" w14:textId="77777777" w:rsidR="00075014" w:rsidRPr="00075014" w:rsidRDefault="00075014" w:rsidP="00075014">
      <w:pPr>
        <w:ind w:firstLine="709"/>
        <w:rPr>
          <w:szCs w:val="28"/>
        </w:rPr>
      </w:pPr>
      <w:r w:rsidRPr="00075014">
        <w:rPr>
          <w:szCs w:val="28"/>
        </w:rPr>
        <w:t>В случае принятия решения об отказе в предоставлении субсидии в уведомлении указываются основания отказа и порядок обжалования принятого решения.</w:t>
      </w:r>
    </w:p>
    <w:p w14:paraId="479C69AA" w14:textId="77777777" w:rsidR="00075014" w:rsidRPr="00075014" w:rsidRDefault="00075014" w:rsidP="00721AEF">
      <w:pPr>
        <w:tabs>
          <w:tab w:val="left" w:pos="1276"/>
        </w:tabs>
        <w:ind w:firstLine="709"/>
        <w:rPr>
          <w:szCs w:val="28"/>
        </w:rPr>
      </w:pPr>
      <w:r w:rsidRPr="00075014">
        <w:rPr>
          <w:szCs w:val="28"/>
        </w:rPr>
        <w:t>19. В течении 10 рабочих дней со дня принятия решения о предоставлении субсидии главный распорядитель:</w:t>
      </w:r>
    </w:p>
    <w:p w14:paraId="568E6F74" w14:textId="77777777" w:rsidR="00075014" w:rsidRPr="00075014" w:rsidRDefault="00075014" w:rsidP="00721AEF">
      <w:pPr>
        <w:numPr>
          <w:ilvl w:val="0"/>
          <w:numId w:val="4"/>
        </w:numPr>
        <w:tabs>
          <w:tab w:val="left" w:pos="1134"/>
          <w:tab w:val="left" w:pos="1276"/>
        </w:tabs>
        <w:ind w:left="0" w:firstLine="709"/>
        <w:contextualSpacing/>
        <w:rPr>
          <w:szCs w:val="28"/>
        </w:rPr>
      </w:pPr>
      <w:r w:rsidRPr="00075014">
        <w:rPr>
          <w:szCs w:val="28"/>
        </w:rPr>
        <w:t xml:space="preserve">издает распоряжение администрации города о выделении средств из бюджета города, предоставляемых в качестве субсидии по возмещению части затрат, связанных с приобретением оборудования в целях создания, и (или) развития, и (или) модернизации производства товаров;  </w:t>
      </w:r>
    </w:p>
    <w:p w14:paraId="3156A708" w14:textId="77777777" w:rsidR="00075014" w:rsidRPr="00075014" w:rsidRDefault="00075014" w:rsidP="00721AEF">
      <w:pPr>
        <w:numPr>
          <w:ilvl w:val="0"/>
          <w:numId w:val="4"/>
        </w:numPr>
        <w:tabs>
          <w:tab w:val="left" w:pos="1134"/>
          <w:tab w:val="left" w:pos="1276"/>
        </w:tabs>
        <w:ind w:left="0" w:firstLine="709"/>
        <w:contextualSpacing/>
        <w:rPr>
          <w:szCs w:val="28"/>
        </w:rPr>
      </w:pPr>
      <w:r w:rsidRPr="00075014">
        <w:rPr>
          <w:szCs w:val="28"/>
        </w:rPr>
        <w:t>заключает с субъектом предпринимательства соглашение о предоставлении субсидии (приложении № 6), в котором предусматриваются:</w:t>
      </w:r>
    </w:p>
    <w:p w14:paraId="6452BB57" w14:textId="77777777" w:rsidR="00075014" w:rsidRPr="00075014" w:rsidRDefault="00075014" w:rsidP="00721AEF">
      <w:pPr>
        <w:tabs>
          <w:tab w:val="left" w:pos="1134"/>
          <w:tab w:val="left" w:pos="1276"/>
        </w:tabs>
        <w:ind w:firstLine="709"/>
        <w:rPr>
          <w:szCs w:val="28"/>
        </w:rPr>
      </w:pPr>
      <w:r w:rsidRPr="00075014">
        <w:rPr>
          <w:szCs w:val="28"/>
        </w:rPr>
        <w:t>1) право главного распорядителя в течение срока действия соглашения проводить проверку степени реализации ТЭО;</w:t>
      </w:r>
    </w:p>
    <w:p w14:paraId="54E9E5DA" w14:textId="77777777" w:rsidR="00075014" w:rsidRPr="00075014" w:rsidRDefault="00075014" w:rsidP="00721AEF">
      <w:pPr>
        <w:tabs>
          <w:tab w:val="left" w:pos="1134"/>
          <w:tab w:val="left" w:pos="1276"/>
        </w:tabs>
        <w:ind w:firstLine="709"/>
        <w:rPr>
          <w:szCs w:val="28"/>
        </w:rPr>
      </w:pPr>
      <w:r w:rsidRPr="00075014">
        <w:rPr>
          <w:szCs w:val="28"/>
        </w:rPr>
        <w:t>2) обязательства субъекта МСП:</w:t>
      </w:r>
    </w:p>
    <w:p w14:paraId="2C23AF98" w14:textId="77777777" w:rsidR="00075014" w:rsidRPr="00075014" w:rsidRDefault="00075014" w:rsidP="00721AEF">
      <w:pPr>
        <w:numPr>
          <w:ilvl w:val="0"/>
          <w:numId w:val="3"/>
        </w:numPr>
        <w:tabs>
          <w:tab w:val="left" w:pos="567"/>
          <w:tab w:val="left" w:pos="1134"/>
          <w:tab w:val="left" w:pos="1276"/>
        </w:tabs>
        <w:ind w:left="0" w:firstLine="709"/>
        <w:contextualSpacing/>
        <w:rPr>
          <w:szCs w:val="28"/>
        </w:rPr>
      </w:pPr>
      <w:r w:rsidRPr="00075014">
        <w:rPr>
          <w:szCs w:val="28"/>
        </w:rPr>
        <w:t>обеспечить реализацию ТЭО и достижение предусмотренных им показателей;</w:t>
      </w:r>
    </w:p>
    <w:p w14:paraId="70141410" w14:textId="77777777" w:rsidR="00075014" w:rsidRPr="00075014" w:rsidRDefault="00075014" w:rsidP="00721AEF">
      <w:pPr>
        <w:numPr>
          <w:ilvl w:val="0"/>
          <w:numId w:val="3"/>
        </w:numPr>
        <w:tabs>
          <w:tab w:val="left" w:pos="567"/>
          <w:tab w:val="left" w:pos="1134"/>
          <w:tab w:val="left" w:pos="1276"/>
        </w:tabs>
        <w:ind w:left="0" w:firstLine="709"/>
        <w:contextualSpacing/>
        <w:rPr>
          <w:szCs w:val="28"/>
        </w:rPr>
      </w:pPr>
      <w:r w:rsidRPr="00075014">
        <w:rPr>
          <w:szCs w:val="28"/>
        </w:rPr>
        <w:t>информировать главного распорядителя о прекращении деятельности, ликвидации, реорганизации, банкротстве, изменении места осуществления деятельности;</w:t>
      </w:r>
    </w:p>
    <w:p w14:paraId="4D528C58" w14:textId="77777777" w:rsidR="00075014" w:rsidRPr="00075014" w:rsidRDefault="00075014" w:rsidP="00075014">
      <w:pPr>
        <w:tabs>
          <w:tab w:val="left" w:pos="1134"/>
        </w:tabs>
        <w:ind w:firstLine="709"/>
        <w:rPr>
          <w:szCs w:val="28"/>
        </w:rPr>
      </w:pPr>
      <w:r w:rsidRPr="00075014">
        <w:rPr>
          <w:szCs w:val="28"/>
        </w:rPr>
        <w:t xml:space="preserve">3) согласие получателя субсидии на осуществление главным распорядителем как получателем бюджетных средств соблюдения получателем субсидии порядка и условий предоставления субсидий, в том числе в части достижения результатов предоставления субсидий, а также о проверке органами государственного (муниципального) финансового контроля в соответствии со статьями 268.1 и 269.2 Бюджетного кодекса Российской Федерации. </w:t>
      </w:r>
    </w:p>
    <w:p w14:paraId="72DEE069" w14:textId="77777777" w:rsidR="00075014" w:rsidRPr="00075014" w:rsidRDefault="00075014" w:rsidP="00075014">
      <w:pPr>
        <w:spacing w:line="315" w:lineRule="atLeast"/>
        <w:ind w:firstLine="709"/>
        <w:textAlignment w:val="baseline"/>
        <w:rPr>
          <w:bCs/>
          <w:szCs w:val="28"/>
          <w:lang w:eastAsia="en-US"/>
        </w:rPr>
      </w:pPr>
      <w:r w:rsidRPr="00075014">
        <w:rPr>
          <w:bCs/>
          <w:szCs w:val="28"/>
          <w:lang w:eastAsia="en-US"/>
        </w:rPr>
        <w:t xml:space="preserve">В случае если участник отбора не подписал соглашение о предоставлении субсидии в течение 10 рабочих дней </w:t>
      </w:r>
      <w:r w:rsidRPr="00075014">
        <w:rPr>
          <w:szCs w:val="28"/>
        </w:rPr>
        <w:t>со дня принятия решения о предоставлении субсидии</w:t>
      </w:r>
      <w:r w:rsidRPr="00075014">
        <w:rPr>
          <w:bCs/>
          <w:szCs w:val="28"/>
          <w:lang w:eastAsia="en-US"/>
        </w:rPr>
        <w:t>, он считается отказавшимся от получения субсидии.</w:t>
      </w:r>
    </w:p>
    <w:p w14:paraId="6B54112E" w14:textId="77777777" w:rsidR="00075014" w:rsidRPr="00075014" w:rsidRDefault="00075014" w:rsidP="00075014">
      <w:pPr>
        <w:ind w:firstLine="709"/>
        <w:rPr>
          <w:szCs w:val="28"/>
        </w:rPr>
      </w:pPr>
      <w:r w:rsidRPr="00075014">
        <w:rPr>
          <w:szCs w:val="28"/>
        </w:rPr>
        <w:lastRenderedPageBreak/>
        <w:t>20. Главный распорядитель в течение 10 рабочих дней со дня подписания соглашения о предоставлении субсидии, осуществляет перечисление субсидии на расчетный счет субъекта предпринимательства в пределах доведенных до главного распорядителя бюджетных средств лимитов бюджетных обязательств на текущий год, открытый в российской кредитной организации.</w:t>
      </w:r>
    </w:p>
    <w:p w14:paraId="1324076D" w14:textId="77777777" w:rsidR="00075014" w:rsidRPr="00075014" w:rsidRDefault="00075014" w:rsidP="00075014">
      <w:pPr>
        <w:ind w:firstLine="709"/>
        <w:rPr>
          <w:szCs w:val="28"/>
        </w:rPr>
      </w:pPr>
      <w:r w:rsidRPr="00075014">
        <w:rPr>
          <w:szCs w:val="28"/>
        </w:rPr>
        <w:t xml:space="preserve">21. Размер субсидии определяется в размере 50% произведенных затрат, связанных с приобретением оборудования, указанного в </w:t>
      </w:r>
      <w:hyperlink w:anchor="P40" w:history="1">
        <w:r w:rsidRPr="00075014">
          <w:rPr>
            <w:szCs w:val="28"/>
          </w:rPr>
          <w:t>пункте 3</w:t>
        </w:r>
      </w:hyperlink>
      <w:r w:rsidRPr="00075014">
        <w:rPr>
          <w:szCs w:val="28"/>
        </w:rPr>
        <w:t xml:space="preserve"> настоящего Порядка, но не более 1 000,00 тысяч рублей.</w:t>
      </w:r>
    </w:p>
    <w:p w14:paraId="683DA1DC" w14:textId="77777777" w:rsidR="00075014" w:rsidRPr="00075014" w:rsidRDefault="00075014" w:rsidP="00075014">
      <w:pPr>
        <w:ind w:firstLine="709"/>
        <w:rPr>
          <w:szCs w:val="28"/>
        </w:rPr>
      </w:pPr>
      <w:r w:rsidRPr="00075014">
        <w:rPr>
          <w:szCs w:val="28"/>
        </w:rPr>
        <w:t>22. В случае недостаточности бюджетных ассигнований и лимитов бюджетных обязательств, предусмотренных в бюджетной росписи на текущий год для предоставления субсидий по возмещению части затрат, связанных с приобретением оборудования в целях создания, и (или) развития, и (или) модернизации производства товаров прошедшим отбор, конкурсная комиссия принимает решение о возмещении субъектам предпринимательства части понесенных ими затрат пропорционально произведенным расходам.</w:t>
      </w:r>
    </w:p>
    <w:p w14:paraId="1F7756C8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75014">
        <w:rPr>
          <w:szCs w:val="28"/>
        </w:rPr>
        <w:t>22.1. В случае утверждения дополнительных бюджетных ассигнований и лимитов бюджетных обязательств на предоставление субсидии на текущий финансовый год главный распорядитель в течении 15 рабочих дней со дня доведения главному распорядителю бюджетных ассигнований и лимитов бюджетных обязательств на предоставление субсидии принимает решение о заключении с получателем субсидии, которому была предоставлена субсидия в пределах остатка бюджетных ассигнований и лимитов бюджетных обязательств, предусмотренных главному распорядителю на предоставление субсидии на текущий финансовый год, дополнительного соглашения к соглашению в части изменения размера субсидии.</w:t>
      </w:r>
    </w:p>
    <w:p w14:paraId="4048F2AD" w14:textId="77777777" w:rsidR="00075014" w:rsidRPr="00075014" w:rsidRDefault="00075014" w:rsidP="00075014">
      <w:pPr>
        <w:autoSpaceDE w:val="0"/>
        <w:autoSpaceDN w:val="0"/>
        <w:adjustRightInd w:val="0"/>
        <w:ind w:firstLine="709"/>
        <w:rPr>
          <w:szCs w:val="28"/>
        </w:rPr>
      </w:pPr>
      <w:r w:rsidRPr="00075014">
        <w:rPr>
          <w:szCs w:val="28"/>
        </w:rPr>
        <w:t xml:space="preserve">22.2. Общая сумма субсидии одному субъекту предпринимательства не может превышать размер субсидии, установленный пунктом 21. настоящего Порядка. </w:t>
      </w:r>
    </w:p>
    <w:p w14:paraId="49929D48" w14:textId="77777777" w:rsidR="00075014" w:rsidRPr="00075014" w:rsidRDefault="00075014" w:rsidP="00075014">
      <w:pPr>
        <w:autoSpaceDE w:val="0"/>
        <w:autoSpaceDN w:val="0"/>
        <w:adjustRightInd w:val="0"/>
        <w:ind w:firstLine="709"/>
        <w:rPr>
          <w:bCs/>
          <w:szCs w:val="28"/>
        </w:rPr>
      </w:pPr>
      <w:r w:rsidRPr="00075014">
        <w:rPr>
          <w:szCs w:val="28"/>
        </w:rPr>
        <w:t xml:space="preserve">22.3. </w:t>
      </w:r>
      <w:r w:rsidRPr="00075014">
        <w:rPr>
          <w:bCs/>
          <w:szCs w:val="28"/>
        </w:rPr>
        <w:t xml:space="preserve">Управление в течение 3 рабочих дней со дня принятия главным распорядителем решения размещает на сайте администрации города Свободного </w:t>
      </w:r>
      <w:r w:rsidRPr="00075014">
        <w:rPr>
          <w:szCs w:val="28"/>
        </w:rPr>
        <w:t>svob.amurobl.ru</w:t>
      </w:r>
      <w:r w:rsidRPr="00075014">
        <w:rPr>
          <w:bCs/>
          <w:szCs w:val="28"/>
        </w:rPr>
        <w:t xml:space="preserve"> в информационно-телекоммуникационной сети «Интернет» (раздел «Управления и отделы», «Управление экономики», подраздел «</w:t>
      </w:r>
      <w:hyperlink r:id="rId22" w:history="1">
        <w:r w:rsidRPr="00075014">
          <w:rPr>
            <w:bCs/>
            <w:szCs w:val="28"/>
          </w:rPr>
          <w:t>Малое и среднее предпринимательство</w:t>
        </w:r>
      </w:hyperlink>
      <w:r w:rsidRPr="00075014">
        <w:rPr>
          <w:bCs/>
          <w:szCs w:val="28"/>
        </w:rPr>
        <w:t xml:space="preserve"> (МСП)», «Субсидия МСП») информацию о результатах рассмотрения заявок, включая следующие сведения:</w:t>
      </w:r>
    </w:p>
    <w:p w14:paraId="18A8A31C" w14:textId="77777777" w:rsidR="00075014" w:rsidRPr="00075014" w:rsidRDefault="00075014" w:rsidP="00075014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075014">
        <w:rPr>
          <w:rFonts w:eastAsia="Calibri"/>
          <w:szCs w:val="28"/>
        </w:rPr>
        <w:t>дата, время и место проведения рассмотрения заявок;</w:t>
      </w:r>
    </w:p>
    <w:p w14:paraId="18861562" w14:textId="77777777" w:rsidR="00075014" w:rsidRPr="00075014" w:rsidRDefault="00075014" w:rsidP="00075014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075014">
        <w:rPr>
          <w:rFonts w:eastAsia="Calibri"/>
          <w:szCs w:val="28"/>
        </w:rPr>
        <w:t>информация об участниках отбора, заявки которых были рассмотрены;</w:t>
      </w:r>
    </w:p>
    <w:p w14:paraId="6AEF0A85" w14:textId="77777777" w:rsidR="00075014" w:rsidRPr="00075014" w:rsidRDefault="00075014" w:rsidP="00075014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075014">
        <w:rPr>
          <w:rFonts w:eastAsia="Calibri"/>
          <w:szCs w:val="28"/>
        </w:rPr>
        <w:t>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14:paraId="6F7379D0" w14:textId="77777777" w:rsidR="00075014" w:rsidRPr="00075014" w:rsidRDefault="00075014" w:rsidP="00075014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075014">
        <w:rPr>
          <w:rFonts w:eastAsia="Calibri"/>
          <w:szCs w:val="28"/>
        </w:rPr>
        <w:t>наименование получателя (получателей) субсидии, с которым заключается соглашение, и размер предоставляемой ему субсидии.</w:t>
      </w:r>
    </w:p>
    <w:p w14:paraId="3C15172D" w14:textId="77777777" w:rsidR="00075014" w:rsidRPr="00075014" w:rsidRDefault="00075014" w:rsidP="00075014">
      <w:pPr>
        <w:ind w:firstLine="709"/>
        <w:rPr>
          <w:szCs w:val="28"/>
        </w:rPr>
      </w:pPr>
      <w:r w:rsidRPr="00075014">
        <w:rPr>
          <w:szCs w:val="28"/>
        </w:rPr>
        <w:t xml:space="preserve">23. Главный распорядитель и органы государственного (муниципального) финансового контроля города осуществляют обязательную проверку соблюдения условий и порядка предоставления субсидии </w:t>
      </w:r>
      <w:r w:rsidRPr="00075014">
        <w:rPr>
          <w:szCs w:val="28"/>
        </w:rPr>
        <w:lastRenderedPageBreak/>
        <w:t>субъектами предпринимательства в порядке, установленном для осуществления финансового контроля.</w:t>
      </w:r>
    </w:p>
    <w:p w14:paraId="1026E182" w14:textId="77777777" w:rsidR="00075014" w:rsidRPr="00075014" w:rsidRDefault="00075014" w:rsidP="00075014">
      <w:pPr>
        <w:shd w:val="clear" w:color="auto" w:fill="FFFFFF"/>
        <w:autoSpaceDE w:val="0"/>
        <w:autoSpaceDN w:val="0"/>
        <w:adjustRightInd w:val="0"/>
        <w:spacing w:line="264" w:lineRule="auto"/>
        <w:ind w:firstLine="709"/>
        <w:rPr>
          <w:szCs w:val="28"/>
        </w:rPr>
      </w:pPr>
      <w:r w:rsidRPr="00075014">
        <w:rPr>
          <w:szCs w:val="28"/>
        </w:rPr>
        <w:t>24. Получатель обязуется:</w:t>
      </w:r>
    </w:p>
    <w:p w14:paraId="3EA5E8A1" w14:textId="77777777" w:rsidR="00075014" w:rsidRPr="00075014" w:rsidRDefault="00075014" w:rsidP="00075014">
      <w:pPr>
        <w:shd w:val="clear" w:color="auto" w:fill="FFFFFF"/>
        <w:autoSpaceDE w:val="0"/>
        <w:autoSpaceDN w:val="0"/>
        <w:adjustRightInd w:val="0"/>
        <w:spacing w:line="264" w:lineRule="auto"/>
        <w:ind w:firstLine="709"/>
        <w:rPr>
          <w:szCs w:val="28"/>
        </w:rPr>
      </w:pPr>
      <w:r w:rsidRPr="00075014">
        <w:rPr>
          <w:szCs w:val="28"/>
        </w:rPr>
        <w:t>1) д</w:t>
      </w:r>
      <w:r w:rsidRPr="00075014">
        <w:rPr>
          <w:rFonts w:eastAsia="Calibri"/>
          <w:szCs w:val="28"/>
        </w:rPr>
        <w:t>остичь показателя результативности предоставления субсидии, а именно:</w:t>
      </w:r>
    </w:p>
    <w:p w14:paraId="7DDA4F5D" w14:textId="77777777" w:rsidR="00075014" w:rsidRPr="00075014" w:rsidRDefault="00075014" w:rsidP="00075014">
      <w:pPr>
        <w:shd w:val="clear" w:color="auto" w:fill="FFFFFF"/>
        <w:autoSpaceDE w:val="0"/>
        <w:autoSpaceDN w:val="0"/>
        <w:adjustRightInd w:val="0"/>
        <w:spacing w:line="264" w:lineRule="auto"/>
        <w:ind w:firstLine="709"/>
        <w:rPr>
          <w:szCs w:val="28"/>
        </w:rPr>
      </w:pPr>
      <w:bookmarkStart w:id="6" w:name="_Hlk104539073"/>
      <w:r w:rsidRPr="00075014">
        <w:rPr>
          <w:szCs w:val="28"/>
        </w:rPr>
        <w:t>-</w:t>
      </w:r>
      <w:r w:rsidRPr="00075014">
        <w:rPr>
          <w:rFonts w:eastAsia="Calibri"/>
          <w:szCs w:val="28"/>
        </w:rPr>
        <w:t xml:space="preserve"> сохранение либо увеличение численности работников, занятых у субъектов малого и среднего предпринимательства – получателей поддержки по отношению к прошлому году; </w:t>
      </w:r>
    </w:p>
    <w:bookmarkEnd w:id="6"/>
    <w:p w14:paraId="3B238BAF" w14:textId="77777777" w:rsidR="00075014" w:rsidRPr="00075014" w:rsidRDefault="00075014" w:rsidP="00075014">
      <w:pPr>
        <w:shd w:val="clear" w:color="auto" w:fill="FFFFFF"/>
        <w:autoSpaceDE w:val="0"/>
        <w:autoSpaceDN w:val="0"/>
        <w:adjustRightInd w:val="0"/>
        <w:spacing w:line="264" w:lineRule="auto"/>
        <w:ind w:firstLine="709"/>
        <w:rPr>
          <w:szCs w:val="28"/>
        </w:rPr>
      </w:pPr>
      <w:r w:rsidRPr="00075014">
        <w:rPr>
          <w:szCs w:val="28"/>
        </w:rPr>
        <w:t>2) представить в управление экономики:</w:t>
      </w:r>
    </w:p>
    <w:p w14:paraId="5DB29DCD" w14:textId="77777777" w:rsidR="00075014" w:rsidRPr="00075014" w:rsidRDefault="00075014" w:rsidP="00075014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64" w:lineRule="auto"/>
        <w:ind w:firstLine="709"/>
        <w:rPr>
          <w:szCs w:val="28"/>
        </w:rPr>
      </w:pPr>
      <w:r w:rsidRPr="00075014">
        <w:rPr>
          <w:szCs w:val="28"/>
        </w:rPr>
        <w:t>- до 15 января по истечению года получения субсидии Анкету получателя субсидии по форме согласно приложению №1 к соглашению;</w:t>
      </w:r>
    </w:p>
    <w:p w14:paraId="285CAA86" w14:textId="77777777" w:rsidR="00075014" w:rsidRPr="00075014" w:rsidRDefault="00075014" w:rsidP="00075014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64" w:lineRule="auto"/>
        <w:ind w:firstLine="709"/>
        <w:rPr>
          <w:szCs w:val="28"/>
        </w:rPr>
      </w:pPr>
      <w:r w:rsidRPr="00075014">
        <w:rPr>
          <w:szCs w:val="28"/>
        </w:rPr>
        <w:t>- до 15 февраля года по истечению года получения субсидии отчет о достижении целевых показателей в соответствии с ТЭО с приложением документов:</w:t>
      </w:r>
    </w:p>
    <w:p w14:paraId="0606A37C" w14:textId="77777777" w:rsidR="00075014" w:rsidRPr="00075014" w:rsidRDefault="00075014" w:rsidP="00075014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64" w:lineRule="auto"/>
        <w:ind w:firstLine="709"/>
        <w:rPr>
          <w:szCs w:val="28"/>
        </w:rPr>
      </w:pPr>
      <w:r w:rsidRPr="00075014">
        <w:rPr>
          <w:szCs w:val="28"/>
        </w:rPr>
        <w:t>- справки об исполнении налогоплательщиком обязанности по уплате налогов, пеней, налоговых санкций, страховых взносов, заверенные соответствующим ведомством по состоянию не ранее последней отчетной даты;</w:t>
      </w:r>
    </w:p>
    <w:p w14:paraId="47BA867E" w14:textId="77777777" w:rsidR="00075014" w:rsidRPr="00075014" w:rsidRDefault="00075014" w:rsidP="00075014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64" w:lineRule="auto"/>
        <w:ind w:firstLine="709"/>
        <w:rPr>
          <w:szCs w:val="28"/>
        </w:rPr>
      </w:pPr>
      <w:r w:rsidRPr="00075014">
        <w:rPr>
          <w:szCs w:val="28"/>
        </w:rPr>
        <w:t xml:space="preserve"> - сведения (копия отчетности «</w:t>
      </w:r>
      <w:r w:rsidRPr="00075014">
        <w:rPr>
          <w:szCs w:val="28"/>
          <w:shd w:val="clear" w:color="auto" w:fill="FFFFFF"/>
        </w:rPr>
        <w:t xml:space="preserve">Расчет по страховым взносам») </w:t>
      </w:r>
      <w:r w:rsidRPr="00075014">
        <w:rPr>
          <w:szCs w:val="28"/>
        </w:rPr>
        <w:t xml:space="preserve">с указанием среднесписочной численности работников по состоянию на 01 января 2023 года; </w:t>
      </w:r>
    </w:p>
    <w:p w14:paraId="59C65D53" w14:textId="77777777" w:rsidR="00075014" w:rsidRPr="00075014" w:rsidRDefault="00075014" w:rsidP="00075014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64" w:lineRule="auto"/>
        <w:ind w:firstLine="709"/>
        <w:rPr>
          <w:szCs w:val="28"/>
        </w:rPr>
      </w:pPr>
      <w:r w:rsidRPr="00075014">
        <w:rPr>
          <w:szCs w:val="28"/>
        </w:rPr>
        <w:t xml:space="preserve"> для самозанятых справку о состоянии расчетов (доходах) по налогу на профессиональный доход (КНД 1122036) по состоянию на 01 января 2023 года.</w:t>
      </w:r>
    </w:p>
    <w:p w14:paraId="29F712EB" w14:textId="77777777" w:rsidR="00075014" w:rsidRPr="00075014" w:rsidRDefault="00075014" w:rsidP="00075014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64" w:lineRule="auto"/>
        <w:ind w:firstLine="709"/>
        <w:rPr>
          <w:szCs w:val="28"/>
        </w:rPr>
      </w:pPr>
      <w:r w:rsidRPr="00075014">
        <w:rPr>
          <w:szCs w:val="28"/>
        </w:rPr>
        <w:t>3) информировать главного распорядителя о прекращении деятельности, ликвидации, реорганизации, банкротстве, изменении места осуществления деятельности;</w:t>
      </w:r>
    </w:p>
    <w:p w14:paraId="069D8C14" w14:textId="77777777" w:rsidR="00075014" w:rsidRPr="00075014" w:rsidRDefault="00075014" w:rsidP="00075014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64" w:lineRule="auto"/>
        <w:ind w:left="709"/>
        <w:rPr>
          <w:szCs w:val="28"/>
        </w:rPr>
      </w:pPr>
      <w:r w:rsidRPr="00075014">
        <w:rPr>
          <w:szCs w:val="28"/>
        </w:rPr>
        <w:t xml:space="preserve">4) согласие субъекта предпринимательства на осуществление главным </w:t>
      </w:r>
    </w:p>
    <w:p w14:paraId="65139269" w14:textId="77777777" w:rsidR="00075014" w:rsidRPr="00075014" w:rsidRDefault="00075014" w:rsidP="00075014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64" w:lineRule="auto"/>
        <w:rPr>
          <w:szCs w:val="28"/>
        </w:rPr>
      </w:pPr>
      <w:r w:rsidRPr="00075014">
        <w:rPr>
          <w:szCs w:val="28"/>
        </w:rPr>
        <w:t>распорядителем и органами государственного (муниципального) финансового контроля проверок соблюдения им условий и порядка предоставления субсидии.</w:t>
      </w:r>
    </w:p>
    <w:p w14:paraId="3AE4BA5C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  <w:r w:rsidRPr="00075014">
        <w:rPr>
          <w:szCs w:val="28"/>
        </w:rPr>
        <w:t xml:space="preserve">24.1. В случае возникновения обстоятельств, приводящих к невозможности достижения значений результатов предоставления субсидии, в целях достижения которых предоставляется субсидия (далее - результат предоставления субсидии), в сроки, определенные соглашением (договором) о предоставлении субсидии (далее - соглашение), главный распорядитель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(соответствующий финансовый год и плановый период) (далее - главный распорядитель как получатель бюджетных средств), по согласованию с получателем субсидии вправе принять решение о внесении изменений в соглашение в части продления сроков достижения результатов </w:t>
      </w:r>
      <w:r w:rsidRPr="00075014">
        <w:rPr>
          <w:szCs w:val="28"/>
        </w:rPr>
        <w:lastRenderedPageBreak/>
        <w:t>предоставления субсидии (но не более чем на 24 месяца) без изменения размера субсидии. В случае невозможности достижения результата предоставления субсидии без изменения размера субсидии главный распорядитель как получатель бюджетных средств вправе принять решение об уменьшении значения результата предоставления субсидии.</w:t>
      </w:r>
    </w:p>
    <w:p w14:paraId="73CE2AB1" w14:textId="77777777" w:rsidR="00075014" w:rsidRPr="00075014" w:rsidRDefault="00075014" w:rsidP="00075014">
      <w:pPr>
        <w:ind w:firstLine="709"/>
        <w:rPr>
          <w:szCs w:val="28"/>
        </w:rPr>
      </w:pPr>
      <w:r w:rsidRPr="00075014">
        <w:rPr>
          <w:szCs w:val="28"/>
        </w:rPr>
        <w:t>25. В случае недостижения значений показателя результативности полученные средства субсидии подлежат возврату в бюджет города Свободного.</w:t>
      </w:r>
    </w:p>
    <w:p w14:paraId="4748CF3F" w14:textId="77777777" w:rsidR="00075014" w:rsidRPr="00075014" w:rsidRDefault="00075014" w:rsidP="00075014">
      <w:pPr>
        <w:ind w:firstLine="709"/>
        <w:rPr>
          <w:szCs w:val="28"/>
        </w:rPr>
      </w:pPr>
      <w:r w:rsidRPr="00075014">
        <w:rPr>
          <w:szCs w:val="28"/>
        </w:rPr>
        <w:t>26. В случае нарушения субъектом предпринимательства условий предоставления субсидии главный распорядитель в срок 10 рабочих дней со дня выявления нарушения направляет требование о возврате субсидии в бюджет города Свободного.</w:t>
      </w:r>
    </w:p>
    <w:p w14:paraId="4F4382F8" w14:textId="77777777" w:rsidR="00075014" w:rsidRPr="00075014" w:rsidRDefault="00075014" w:rsidP="00075014">
      <w:pPr>
        <w:ind w:firstLine="709"/>
        <w:rPr>
          <w:szCs w:val="28"/>
        </w:rPr>
      </w:pPr>
      <w:r w:rsidRPr="00075014">
        <w:rPr>
          <w:szCs w:val="28"/>
        </w:rPr>
        <w:t>27. Получатель субсидии осуществляет возврат субсидии в течение 30 календарных дней со дня получения требования главного распорядителя по реквизитам и коду классификации доходов бюджетов Российской Федерации, указанным в требовании.</w:t>
      </w:r>
    </w:p>
    <w:p w14:paraId="6C045130" w14:textId="77777777" w:rsidR="00075014" w:rsidRPr="00075014" w:rsidRDefault="00075014" w:rsidP="00075014">
      <w:pPr>
        <w:autoSpaceDE w:val="0"/>
        <w:autoSpaceDN w:val="0"/>
        <w:adjustRightInd w:val="0"/>
        <w:ind w:firstLine="709"/>
        <w:rPr>
          <w:bCs/>
          <w:szCs w:val="28"/>
        </w:rPr>
      </w:pPr>
      <w:r w:rsidRPr="00075014">
        <w:rPr>
          <w:szCs w:val="28"/>
        </w:rPr>
        <w:t xml:space="preserve">28. </w:t>
      </w:r>
      <w:r w:rsidRPr="00075014">
        <w:rPr>
          <w:bCs/>
          <w:szCs w:val="28"/>
        </w:rPr>
        <w:t xml:space="preserve">В случае невозврата </w:t>
      </w:r>
      <w:r w:rsidRPr="00075014">
        <w:rPr>
          <w:rFonts w:eastAsia="Calibri"/>
          <w:bCs/>
          <w:szCs w:val="28"/>
        </w:rPr>
        <w:t>субсидии</w:t>
      </w:r>
      <w:r w:rsidRPr="00075014">
        <w:rPr>
          <w:bCs/>
          <w:szCs w:val="28"/>
        </w:rPr>
        <w:t xml:space="preserve"> в течение 30 календарных дней со дня получения требования взыскание средств осуществляется главным распорядителем в судебном порядке в соответствии с законодательством Российской Федерации.</w:t>
      </w:r>
    </w:p>
    <w:p w14:paraId="7CAB8A42" w14:textId="77777777" w:rsidR="00075014" w:rsidRPr="00075014" w:rsidRDefault="00075014" w:rsidP="00075014">
      <w:pPr>
        <w:ind w:firstLine="709"/>
        <w:jc w:val="right"/>
        <w:rPr>
          <w:szCs w:val="28"/>
        </w:rPr>
      </w:pPr>
      <w:r w:rsidRPr="00075014">
        <w:rPr>
          <w:szCs w:val="28"/>
        </w:rPr>
        <w:br w:type="page"/>
      </w:r>
      <w:r w:rsidRPr="00075014">
        <w:rPr>
          <w:szCs w:val="28"/>
        </w:rPr>
        <w:lastRenderedPageBreak/>
        <w:t>Приложение № 1</w:t>
      </w:r>
    </w:p>
    <w:p w14:paraId="5BE3EE80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720"/>
        <w:jc w:val="right"/>
        <w:rPr>
          <w:szCs w:val="28"/>
        </w:rPr>
      </w:pPr>
      <w:r w:rsidRPr="00075014">
        <w:rPr>
          <w:szCs w:val="28"/>
        </w:rPr>
        <w:t>к Порядку</w:t>
      </w:r>
    </w:p>
    <w:p w14:paraId="52418D53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720"/>
        <w:jc w:val="right"/>
        <w:rPr>
          <w:szCs w:val="28"/>
        </w:rPr>
      </w:pPr>
    </w:p>
    <w:p w14:paraId="37D7876A" w14:textId="77777777" w:rsidR="00075014" w:rsidRPr="00075014" w:rsidRDefault="00075014" w:rsidP="00075014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075014">
        <w:rPr>
          <w:szCs w:val="28"/>
        </w:rPr>
        <w:t>ЗАЯВЛЕНИЕ</w:t>
      </w:r>
    </w:p>
    <w:p w14:paraId="6272B450" w14:textId="77777777" w:rsidR="00075014" w:rsidRPr="00075014" w:rsidRDefault="00075014" w:rsidP="00075014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075014">
        <w:rPr>
          <w:szCs w:val="28"/>
        </w:rPr>
        <w:t>о предоставлении субсидии</w:t>
      </w:r>
    </w:p>
    <w:p w14:paraId="657C53DA" w14:textId="77777777" w:rsidR="00075014" w:rsidRPr="00075014" w:rsidRDefault="00075014" w:rsidP="00075014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</w:p>
    <w:p w14:paraId="6DA9B686" w14:textId="77777777" w:rsidR="00075014" w:rsidRPr="00075014" w:rsidRDefault="00075014" w:rsidP="00075014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075014">
        <w:rPr>
          <w:szCs w:val="28"/>
        </w:rPr>
        <w:t xml:space="preserve">Ознакомившись с </w:t>
      </w:r>
      <w:hyperlink w:anchor="P34" w:history="1">
        <w:r w:rsidRPr="00075014">
          <w:rPr>
            <w:szCs w:val="28"/>
          </w:rPr>
          <w:t>Порядком</w:t>
        </w:r>
      </w:hyperlink>
      <w:r w:rsidRPr="00075014">
        <w:rPr>
          <w:rFonts w:ascii="Courier New" w:hAnsi="Courier New" w:cs="Courier New"/>
          <w:szCs w:val="28"/>
        </w:rPr>
        <w:t xml:space="preserve"> </w:t>
      </w:r>
      <w:r w:rsidRPr="00075014">
        <w:rPr>
          <w:szCs w:val="28"/>
        </w:rPr>
        <w:t xml:space="preserve">предоставления субсидии по возмещению части затрат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доход», включая крестьянские (фермерские) хозяйства, связанных с приобретением оборудования в целях создания и (или) развития, и (или) модернизации производства товаров (работ, услуг) </w:t>
      </w:r>
    </w:p>
    <w:p w14:paraId="22CC14D6" w14:textId="77777777" w:rsidR="00075014" w:rsidRPr="00075014" w:rsidRDefault="00075014" w:rsidP="00075014">
      <w:pPr>
        <w:widowControl w:val="0"/>
        <w:suppressAutoHyphens/>
        <w:autoSpaceDE w:val="0"/>
        <w:autoSpaceDN w:val="0"/>
        <w:adjustRightInd w:val="0"/>
        <w:rPr>
          <w:szCs w:val="28"/>
        </w:rPr>
      </w:pPr>
      <w:r w:rsidRPr="00075014">
        <w:rPr>
          <w:szCs w:val="28"/>
        </w:rPr>
        <w:t>__________________________________________________________________</w:t>
      </w:r>
    </w:p>
    <w:p w14:paraId="0A482DC9" w14:textId="77777777" w:rsidR="00075014" w:rsidRPr="00075014" w:rsidRDefault="00075014" w:rsidP="00075014">
      <w:pPr>
        <w:widowControl w:val="0"/>
        <w:suppressAutoHyphens/>
        <w:autoSpaceDE w:val="0"/>
        <w:autoSpaceDN w:val="0"/>
        <w:adjustRightInd w:val="0"/>
        <w:rPr>
          <w:szCs w:val="28"/>
        </w:rPr>
      </w:pPr>
      <w:r w:rsidRPr="00075014">
        <w:rPr>
          <w:szCs w:val="28"/>
        </w:rPr>
        <w:t>(полное наименование юридического лица, индивидуального предпринимателя)</w:t>
      </w:r>
    </w:p>
    <w:p w14:paraId="0E113BE8" w14:textId="77777777" w:rsidR="00075014" w:rsidRPr="00075014" w:rsidRDefault="00075014" w:rsidP="00075014">
      <w:pPr>
        <w:widowControl w:val="0"/>
        <w:suppressAutoHyphens/>
        <w:autoSpaceDE w:val="0"/>
        <w:autoSpaceDN w:val="0"/>
        <w:adjustRightInd w:val="0"/>
        <w:rPr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075014" w:rsidRPr="00075014" w14:paraId="5A68249B" w14:textId="77777777" w:rsidTr="009419B2"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33FC7C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 xml:space="preserve">ИНН </w:t>
            </w:r>
          </w:p>
        </w:tc>
        <w:tc>
          <w:tcPr>
            <w:tcW w:w="340" w:type="dxa"/>
            <w:tcBorders>
              <w:left w:val="single" w:sz="4" w:space="0" w:color="auto"/>
            </w:tcBorders>
          </w:tcPr>
          <w:p w14:paraId="536A0CA5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2673E97D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47D12831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3DFFBA17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1692D97A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1AADDDFC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1B29DD06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3010E5CE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134CD346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0551EA31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32921166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28B2475B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075014" w:rsidRPr="00075014" w14:paraId="6F2117D6" w14:textId="77777777" w:rsidTr="009419B2"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513123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КПП</w:t>
            </w:r>
          </w:p>
        </w:tc>
        <w:tc>
          <w:tcPr>
            <w:tcW w:w="340" w:type="dxa"/>
            <w:tcBorders>
              <w:left w:val="single" w:sz="4" w:space="0" w:color="auto"/>
            </w:tcBorders>
          </w:tcPr>
          <w:p w14:paraId="0DD6FBF6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0B8CC398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32384CAD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34E25400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69BD64F4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21D6E67E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4C55414C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7DB6CC0F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68BF5847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0FAA8D50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1CFBF0A9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084C3886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075014" w:rsidRPr="00075014" w14:paraId="1517965C" w14:textId="77777777" w:rsidTr="009419B2"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9C5E8E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ОКВЭД</w:t>
            </w:r>
          </w:p>
        </w:tc>
        <w:tc>
          <w:tcPr>
            <w:tcW w:w="340" w:type="dxa"/>
            <w:tcBorders>
              <w:left w:val="single" w:sz="4" w:space="0" w:color="auto"/>
            </w:tcBorders>
          </w:tcPr>
          <w:p w14:paraId="00E46A7F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55D635BE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15D8AF4A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34C97317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2F50FE97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5143BA66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2E52C933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38FD83D1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70B6BE0B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2DA59306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44061DBA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39AF4C86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</w:tbl>
    <w:p w14:paraId="44F00D8E" w14:textId="77777777" w:rsidR="00075014" w:rsidRPr="00075014" w:rsidRDefault="00075014" w:rsidP="00075014">
      <w:pPr>
        <w:widowControl w:val="0"/>
        <w:suppressAutoHyphens/>
        <w:autoSpaceDE w:val="0"/>
        <w:autoSpaceDN w:val="0"/>
        <w:adjustRightInd w:val="0"/>
        <w:rPr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45"/>
        <w:gridCol w:w="2608"/>
        <w:gridCol w:w="4490"/>
      </w:tblGrid>
      <w:tr w:rsidR="00075014" w:rsidRPr="00075014" w14:paraId="1493583D" w14:textId="77777777" w:rsidTr="009419B2">
        <w:tc>
          <w:tcPr>
            <w:tcW w:w="9345" w:type="dxa"/>
            <w:gridSpan w:val="3"/>
          </w:tcPr>
          <w:p w14:paraId="4844DB06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Юридический адрес (адрес регистрации):</w:t>
            </w:r>
          </w:p>
        </w:tc>
      </w:tr>
      <w:tr w:rsidR="00075014" w:rsidRPr="00075014" w14:paraId="3BCA4F2B" w14:textId="77777777" w:rsidTr="009419B2">
        <w:tc>
          <w:tcPr>
            <w:tcW w:w="2245" w:type="dxa"/>
          </w:tcPr>
          <w:p w14:paraId="73ACD494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индекс</w:t>
            </w:r>
          </w:p>
        </w:tc>
        <w:tc>
          <w:tcPr>
            <w:tcW w:w="2609" w:type="dxa"/>
          </w:tcPr>
          <w:p w14:paraId="4864295A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4491" w:type="dxa"/>
          </w:tcPr>
          <w:p w14:paraId="459337A3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Амурская область</w:t>
            </w:r>
          </w:p>
        </w:tc>
      </w:tr>
      <w:tr w:rsidR="00075014" w:rsidRPr="00075014" w14:paraId="5F70495B" w14:textId="77777777" w:rsidTr="009419B2">
        <w:tc>
          <w:tcPr>
            <w:tcW w:w="2245" w:type="dxa"/>
          </w:tcPr>
          <w:p w14:paraId="5B4BEE20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район</w:t>
            </w:r>
          </w:p>
        </w:tc>
        <w:tc>
          <w:tcPr>
            <w:tcW w:w="7100" w:type="dxa"/>
            <w:gridSpan w:val="2"/>
          </w:tcPr>
          <w:p w14:paraId="0AFB22BC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075014" w:rsidRPr="00075014" w14:paraId="74B436B7" w14:textId="77777777" w:rsidTr="009419B2">
        <w:tc>
          <w:tcPr>
            <w:tcW w:w="2245" w:type="dxa"/>
          </w:tcPr>
          <w:p w14:paraId="71BB17B3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Город/поселение</w:t>
            </w:r>
          </w:p>
        </w:tc>
        <w:tc>
          <w:tcPr>
            <w:tcW w:w="7100" w:type="dxa"/>
            <w:gridSpan w:val="2"/>
          </w:tcPr>
          <w:p w14:paraId="31892098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075014" w:rsidRPr="00075014" w14:paraId="7CBFFCE8" w14:textId="77777777" w:rsidTr="009419B2">
        <w:tc>
          <w:tcPr>
            <w:tcW w:w="2245" w:type="dxa"/>
          </w:tcPr>
          <w:p w14:paraId="40A3FFF8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Улица</w:t>
            </w:r>
          </w:p>
        </w:tc>
        <w:tc>
          <w:tcPr>
            <w:tcW w:w="7100" w:type="dxa"/>
            <w:gridSpan w:val="2"/>
          </w:tcPr>
          <w:p w14:paraId="6E9F9FBD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075014" w:rsidRPr="00075014" w14:paraId="481AE29E" w14:textId="77777777" w:rsidTr="009419B2">
        <w:tc>
          <w:tcPr>
            <w:tcW w:w="9345" w:type="dxa"/>
            <w:gridSpan w:val="3"/>
          </w:tcPr>
          <w:p w14:paraId="6C565C2C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Почтовый адрес (адрес регистрации):</w:t>
            </w:r>
          </w:p>
        </w:tc>
      </w:tr>
      <w:tr w:rsidR="00075014" w:rsidRPr="00075014" w14:paraId="64E574DA" w14:textId="77777777" w:rsidTr="009419B2">
        <w:tc>
          <w:tcPr>
            <w:tcW w:w="2245" w:type="dxa"/>
          </w:tcPr>
          <w:p w14:paraId="4A74B11F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индекс</w:t>
            </w:r>
          </w:p>
        </w:tc>
        <w:tc>
          <w:tcPr>
            <w:tcW w:w="2609" w:type="dxa"/>
          </w:tcPr>
          <w:p w14:paraId="79BBD769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4491" w:type="dxa"/>
          </w:tcPr>
          <w:p w14:paraId="3643DF97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Амурская область</w:t>
            </w:r>
          </w:p>
        </w:tc>
      </w:tr>
      <w:tr w:rsidR="00075014" w:rsidRPr="00075014" w14:paraId="0564C827" w14:textId="77777777" w:rsidTr="009419B2">
        <w:tc>
          <w:tcPr>
            <w:tcW w:w="2245" w:type="dxa"/>
          </w:tcPr>
          <w:p w14:paraId="51C0B698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район</w:t>
            </w:r>
          </w:p>
        </w:tc>
        <w:tc>
          <w:tcPr>
            <w:tcW w:w="7100" w:type="dxa"/>
            <w:gridSpan w:val="2"/>
          </w:tcPr>
          <w:p w14:paraId="6929D888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075014" w:rsidRPr="00075014" w14:paraId="66465C67" w14:textId="77777777" w:rsidTr="009419B2">
        <w:tc>
          <w:tcPr>
            <w:tcW w:w="2245" w:type="dxa"/>
          </w:tcPr>
          <w:p w14:paraId="065F457B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Город/поселение</w:t>
            </w:r>
          </w:p>
        </w:tc>
        <w:tc>
          <w:tcPr>
            <w:tcW w:w="7100" w:type="dxa"/>
            <w:gridSpan w:val="2"/>
          </w:tcPr>
          <w:p w14:paraId="0FF933D6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075014" w:rsidRPr="00075014" w14:paraId="7BA4247D" w14:textId="77777777" w:rsidTr="009419B2">
        <w:tc>
          <w:tcPr>
            <w:tcW w:w="2245" w:type="dxa"/>
          </w:tcPr>
          <w:p w14:paraId="3453B615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Улица</w:t>
            </w:r>
          </w:p>
        </w:tc>
        <w:tc>
          <w:tcPr>
            <w:tcW w:w="7100" w:type="dxa"/>
            <w:gridSpan w:val="2"/>
          </w:tcPr>
          <w:p w14:paraId="0A7D153B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075014" w:rsidRPr="00075014" w14:paraId="593AFAF2" w14:textId="77777777" w:rsidTr="009419B2">
        <w:tc>
          <w:tcPr>
            <w:tcW w:w="2245" w:type="dxa"/>
          </w:tcPr>
          <w:p w14:paraId="6318C81E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  <w:lang w:val="en-US"/>
              </w:rPr>
              <w:t>E-mail</w:t>
            </w:r>
            <w:r w:rsidRPr="00075014">
              <w:rPr>
                <w:szCs w:val="28"/>
              </w:rPr>
              <w:t>:</w:t>
            </w:r>
          </w:p>
        </w:tc>
        <w:tc>
          <w:tcPr>
            <w:tcW w:w="7100" w:type="dxa"/>
            <w:gridSpan w:val="2"/>
          </w:tcPr>
          <w:p w14:paraId="48C218B7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075014" w:rsidRPr="00075014" w14:paraId="0C302A15" w14:textId="77777777" w:rsidTr="009419B2">
        <w:tc>
          <w:tcPr>
            <w:tcW w:w="2245" w:type="dxa"/>
          </w:tcPr>
          <w:p w14:paraId="46BA0748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Контактный телефон</w:t>
            </w:r>
          </w:p>
        </w:tc>
        <w:tc>
          <w:tcPr>
            <w:tcW w:w="7100" w:type="dxa"/>
            <w:gridSpan w:val="2"/>
          </w:tcPr>
          <w:p w14:paraId="69B6282D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</w:tbl>
    <w:p w14:paraId="2ECB120A" w14:textId="77777777" w:rsidR="00075014" w:rsidRPr="00075014" w:rsidRDefault="00075014" w:rsidP="00075014">
      <w:pPr>
        <w:widowControl w:val="0"/>
        <w:suppressAutoHyphens/>
        <w:autoSpaceDE w:val="0"/>
        <w:autoSpaceDN w:val="0"/>
        <w:adjustRightInd w:val="0"/>
        <w:rPr>
          <w:szCs w:val="28"/>
        </w:rPr>
      </w:pPr>
    </w:p>
    <w:p w14:paraId="3F7FDC21" w14:textId="77777777" w:rsidR="00075014" w:rsidRPr="00075014" w:rsidRDefault="00075014" w:rsidP="00075014">
      <w:pPr>
        <w:widowControl w:val="0"/>
        <w:suppressAutoHyphens/>
        <w:autoSpaceDE w:val="0"/>
        <w:autoSpaceDN w:val="0"/>
        <w:adjustRightInd w:val="0"/>
        <w:rPr>
          <w:szCs w:val="28"/>
        </w:rPr>
      </w:pPr>
      <w:r w:rsidRPr="00075014">
        <w:rPr>
          <w:szCs w:val="28"/>
        </w:rPr>
        <w:t>Банковские реквизиты:</w:t>
      </w:r>
    </w:p>
    <w:p w14:paraId="272CB74E" w14:textId="77777777" w:rsidR="00075014" w:rsidRPr="00075014" w:rsidRDefault="00075014" w:rsidP="00075014">
      <w:pPr>
        <w:ind w:right="-20"/>
        <w:rPr>
          <w:spacing w:val="-3"/>
          <w:w w:val="103"/>
          <w:szCs w:val="28"/>
        </w:rPr>
      </w:pPr>
      <w:r w:rsidRPr="00075014">
        <w:rPr>
          <w:spacing w:val="-3"/>
          <w:w w:val="103"/>
          <w:szCs w:val="28"/>
        </w:rPr>
        <w:t>Банк: _____________________________________________________________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3"/>
        <w:gridCol w:w="186"/>
        <w:gridCol w:w="154"/>
        <w:gridCol w:w="186"/>
        <w:gridCol w:w="154"/>
        <w:gridCol w:w="186"/>
        <w:gridCol w:w="154"/>
        <w:gridCol w:w="186"/>
        <w:gridCol w:w="154"/>
        <w:gridCol w:w="21"/>
        <w:gridCol w:w="165"/>
        <w:gridCol w:w="154"/>
        <w:gridCol w:w="21"/>
        <w:gridCol w:w="165"/>
        <w:gridCol w:w="154"/>
        <w:gridCol w:w="21"/>
        <w:gridCol w:w="165"/>
        <w:gridCol w:w="154"/>
        <w:gridCol w:w="21"/>
        <w:gridCol w:w="165"/>
        <w:gridCol w:w="154"/>
        <w:gridCol w:w="21"/>
        <w:gridCol w:w="165"/>
        <w:gridCol w:w="154"/>
        <w:gridCol w:w="21"/>
        <w:gridCol w:w="165"/>
        <w:gridCol w:w="175"/>
        <w:gridCol w:w="165"/>
        <w:gridCol w:w="175"/>
        <w:gridCol w:w="165"/>
        <w:gridCol w:w="175"/>
        <w:gridCol w:w="165"/>
        <w:gridCol w:w="175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075014" w:rsidRPr="00075014" w14:paraId="22780392" w14:textId="77777777" w:rsidTr="009419B2">
        <w:trPr>
          <w:gridAfter w:val="20"/>
          <w:wAfter w:w="5121" w:type="dxa"/>
        </w:trPr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80F297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pacing w:val="-3"/>
                <w:w w:val="103"/>
                <w:szCs w:val="28"/>
              </w:rPr>
              <w:t xml:space="preserve">БИК 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</w:tcBorders>
          </w:tcPr>
          <w:p w14:paraId="62E78117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  <w:gridSpan w:val="2"/>
          </w:tcPr>
          <w:p w14:paraId="66504178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  <w:gridSpan w:val="2"/>
          </w:tcPr>
          <w:p w14:paraId="2FEC8AF0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  <w:gridSpan w:val="2"/>
          </w:tcPr>
          <w:p w14:paraId="209AD3B5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6EB89B45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3B29A213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473B7E0E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505FC00B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0457417D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075014" w:rsidRPr="00075014" w14:paraId="6500089B" w14:textId="77777777" w:rsidTr="009419B2">
        <w:trPr>
          <w:gridAfter w:val="12"/>
          <w:wAfter w:w="3915" w:type="dxa"/>
        </w:trPr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2DC37D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 xml:space="preserve">ИНН 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</w:tcBorders>
          </w:tcPr>
          <w:p w14:paraId="03B18F3F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  <w:gridSpan w:val="2"/>
          </w:tcPr>
          <w:p w14:paraId="4DD108AD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  <w:gridSpan w:val="2"/>
          </w:tcPr>
          <w:p w14:paraId="6746B5CE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1EB97B53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4CBCF0AD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0769E84E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0501A872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2BA7C20E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5DCC661B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  <w:gridSpan w:val="2"/>
          </w:tcPr>
          <w:p w14:paraId="0575FD8B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  <w:gridSpan w:val="2"/>
          </w:tcPr>
          <w:p w14:paraId="1A8C67E8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  <w:gridSpan w:val="2"/>
          </w:tcPr>
          <w:p w14:paraId="177B01C8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075014" w:rsidRPr="00075014" w14:paraId="742C920B" w14:textId="77777777" w:rsidTr="009419B2">
        <w:trPr>
          <w:gridAfter w:val="18"/>
          <w:wAfter w:w="4935" w:type="dxa"/>
        </w:trPr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570FEE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КПП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</w:tcBorders>
          </w:tcPr>
          <w:p w14:paraId="200AED56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  <w:gridSpan w:val="2"/>
          </w:tcPr>
          <w:p w14:paraId="5E3FC7D8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  <w:gridSpan w:val="2"/>
          </w:tcPr>
          <w:p w14:paraId="4FE28DDF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41698D23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09584B7D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1B54B0BC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1B0CEA3A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598262F3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7A1AE0BC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075014" w:rsidRPr="00075014" w14:paraId="78295999" w14:textId="77777777" w:rsidTr="009419B2">
        <w:tc>
          <w:tcPr>
            <w:tcW w:w="2154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EB92AD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pacing w:val="-3"/>
                <w:w w:val="103"/>
                <w:szCs w:val="28"/>
              </w:rPr>
              <w:t>Расчетный счет</w:t>
            </w:r>
          </w:p>
        </w:tc>
        <w:tc>
          <w:tcPr>
            <w:tcW w:w="340" w:type="dxa"/>
            <w:gridSpan w:val="3"/>
            <w:tcBorders>
              <w:left w:val="single" w:sz="4" w:space="0" w:color="auto"/>
            </w:tcBorders>
          </w:tcPr>
          <w:p w14:paraId="2466D93B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18A872F2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114E5E79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068AF00C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1B27B6A8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  <w:gridSpan w:val="2"/>
          </w:tcPr>
          <w:p w14:paraId="5D970AA5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  <w:gridSpan w:val="2"/>
          </w:tcPr>
          <w:p w14:paraId="06803DF4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  <w:gridSpan w:val="2"/>
          </w:tcPr>
          <w:p w14:paraId="00D55D3C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  <w:gridSpan w:val="2"/>
          </w:tcPr>
          <w:p w14:paraId="146684FE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3C08AE9C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341F6DB4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34C05813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51FFA7E5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57D8D19C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33EE2A36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52D6199B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7AA12DCA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1466A076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40268EEE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224625EA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075014" w:rsidRPr="00075014" w14:paraId="792538E7" w14:textId="77777777" w:rsidTr="009419B2">
        <w:tc>
          <w:tcPr>
            <w:tcW w:w="2154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5F2962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pacing w:val="-3"/>
                <w:w w:val="103"/>
                <w:szCs w:val="28"/>
              </w:rPr>
              <w:t xml:space="preserve">Корр. счет </w:t>
            </w:r>
          </w:p>
        </w:tc>
        <w:tc>
          <w:tcPr>
            <w:tcW w:w="340" w:type="dxa"/>
            <w:gridSpan w:val="3"/>
            <w:tcBorders>
              <w:left w:val="single" w:sz="4" w:space="0" w:color="auto"/>
            </w:tcBorders>
          </w:tcPr>
          <w:p w14:paraId="0EC37689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7BA728C1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56D35CC9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059B81C9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39CEABAD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  <w:gridSpan w:val="2"/>
          </w:tcPr>
          <w:p w14:paraId="489CD367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  <w:gridSpan w:val="2"/>
          </w:tcPr>
          <w:p w14:paraId="4367022A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  <w:gridSpan w:val="2"/>
          </w:tcPr>
          <w:p w14:paraId="61CAE6BD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  <w:gridSpan w:val="2"/>
          </w:tcPr>
          <w:p w14:paraId="4002C690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45885D5A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1B7213C6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026D50C0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36BF839B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6C28B171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702C2E9D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6A0532E5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647E70C1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61B875BA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7C8943B2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14:paraId="38F70FC8" w14:textId="77777777" w:rsidR="00075014" w:rsidRPr="00075014" w:rsidRDefault="00075014" w:rsidP="00075014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</w:tbl>
    <w:p w14:paraId="2405008A" w14:textId="77777777" w:rsidR="00075014" w:rsidRPr="00075014" w:rsidRDefault="00075014" w:rsidP="00075014">
      <w:pPr>
        <w:widowControl w:val="0"/>
        <w:suppressAutoHyphens/>
        <w:autoSpaceDE w:val="0"/>
        <w:autoSpaceDN w:val="0"/>
        <w:adjustRightInd w:val="0"/>
        <w:rPr>
          <w:szCs w:val="28"/>
        </w:rPr>
      </w:pPr>
      <w:r w:rsidRPr="00075014">
        <w:rPr>
          <w:szCs w:val="28"/>
        </w:rPr>
        <w:t>просит предоставить в 20__ году субсидию на __________________________________________________________________в размере __________________________________________________рублей.</w:t>
      </w:r>
    </w:p>
    <w:p w14:paraId="6EF2631B" w14:textId="77777777" w:rsidR="00075014" w:rsidRPr="00075014" w:rsidRDefault="00075014" w:rsidP="00075014">
      <w:pPr>
        <w:jc w:val="center"/>
        <w:rPr>
          <w:sz w:val="20"/>
          <w:szCs w:val="20"/>
        </w:rPr>
      </w:pPr>
      <w:r w:rsidRPr="00075014">
        <w:rPr>
          <w:sz w:val="20"/>
          <w:szCs w:val="20"/>
        </w:rPr>
        <w:t>(сумма цифрами и прописью)</w:t>
      </w:r>
    </w:p>
    <w:p w14:paraId="63D0ECC1" w14:textId="77777777" w:rsidR="00075014" w:rsidRPr="00075014" w:rsidRDefault="00075014" w:rsidP="00075014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ind w:firstLine="567"/>
        <w:rPr>
          <w:b/>
          <w:szCs w:val="28"/>
        </w:rPr>
      </w:pPr>
      <w:r w:rsidRPr="00075014">
        <w:rPr>
          <w:b/>
          <w:szCs w:val="28"/>
        </w:rPr>
        <w:lastRenderedPageBreak/>
        <w:t>Предоставляю согласие:</w:t>
      </w:r>
    </w:p>
    <w:p w14:paraId="6117A252" w14:textId="77777777" w:rsidR="00075014" w:rsidRPr="00075014" w:rsidRDefault="00075014" w:rsidP="00721AEF">
      <w:pPr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suppressAutoHyphens/>
        <w:autoSpaceDE w:val="0"/>
        <w:autoSpaceDN w:val="0"/>
        <w:ind w:firstLine="709"/>
        <w:rPr>
          <w:szCs w:val="28"/>
        </w:rPr>
      </w:pPr>
      <w:r w:rsidRPr="00075014">
        <w:rPr>
          <w:szCs w:val="28"/>
        </w:rPr>
        <w:t>на обработку (включая сбор, запись, систематизацию, накопление, хранение, уточнение (обновление, изменение), извлечение, использование, блокирование, удаление) персональных данных, включая размещение в средствах массовой информации, сети интернет и социальных сетях</w:t>
      </w:r>
    </w:p>
    <w:p w14:paraId="62BB0771" w14:textId="77777777" w:rsidR="00075014" w:rsidRPr="00075014" w:rsidRDefault="00075014" w:rsidP="00075014">
      <w:pPr>
        <w:widowControl w:val="0"/>
        <w:shd w:val="clear" w:color="auto" w:fill="FFFFFF"/>
        <w:suppressAutoHyphens/>
        <w:autoSpaceDE w:val="0"/>
        <w:autoSpaceDN w:val="0"/>
        <w:adjustRightInd w:val="0"/>
        <w:rPr>
          <w:szCs w:val="28"/>
        </w:rPr>
      </w:pPr>
      <w:r w:rsidRPr="00075014">
        <w:rPr>
          <w:szCs w:val="28"/>
        </w:rPr>
        <w:t>__________________________________________________________________;</w:t>
      </w:r>
    </w:p>
    <w:p w14:paraId="3C196A38" w14:textId="77777777" w:rsidR="00075014" w:rsidRPr="00075014" w:rsidRDefault="00075014" w:rsidP="00075014">
      <w:pPr>
        <w:widowControl w:val="0"/>
        <w:suppressAutoHyphens/>
        <w:autoSpaceDE w:val="0"/>
        <w:autoSpaceDN w:val="0"/>
        <w:adjustRightInd w:val="0"/>
        <w:ind w:firstLine="567"/>
        <w:rPr>
          <w:sz w:val="20"/>
          <w:szCs w:val="20"/>
        </w:rPr>
      </w:pPr>
      <w:r w:rsidRPr="00075014">
        <w:rPr>
          <w:sz w:val="20"/>
          <w:szCs w:val="20"/>
        </w:rPr>
        <w:t>(наименование юридического лица, индивидуального предпринимателя)</w:t>
      </w:r>
    </w:p>
    <w:p w14:paraId="360CBCF6" w14:textId="77777777" w:rsidR="00075014" w:rsidRPr="00075014" w:rsidRDefault="00075014" w:rsidP="00075014">
      <w:pPr>
        <w:widowControl w:val="0"/>
        <w:shd w:val="clear" w:color="auto" w:fill="FFFFFF"/>
        <w:tabs>
          <w:tab w:val="left" w:pos="993"/>
        </w:tabs>
        <w:suppressAutoHyphens/>
        <w:autoSpaceDE w:val="0"/>
        <w:autoSpaceDN w:val="0"/>
        <w:ind w:left="709"/>
        <w:rPr>
          <w:sz w:val="20"/>
          <w:szCs w:val="20"/>
        </w:rPr>
      </w:pPr>
    </w:p>
    <w:p w14:paraId="21BA024F" w14:textId="77777777" w:rsidR="00075014" w:rsidRPr="00075014" w:rsidRDefault="00075014" w:rsidP="00721AEF">
      <w:pPr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suppressAutoHyphens/>
        <w:autoSpaceDE w:val="0"/>
        <w:autoSpaceDN w:val="0"/>
        <w:ind w:firstLine="709"/>
        <w:rPr>
          <w:szCs w:val="28"/>
        </w:rPr>
      </w:pPr>
      <w:r w:rsidRPr="00075014">
        <w:rPr>
          <w:szCs w:val="28"/>
        </w:rPr>
        <w:t>на осуществление администрацией города Свободного Амурской области и уполномоченным органом государственного (муниципального) финансового контроля области обязательных проверок соблюдения условий и порядка предоставления субсидии.</w:t>
      </w:r>
    </w:p>
    <w:p w14:paraId="77F75B79" w14:textId="77777777" w:rsidR="00075014" w:rsidRPr="00075014" w:rsidRDefault="00075014" w:rsidP="00075014">
      <w:pPr>
        <w:widowControl w:val="0"/>
        <w:autoSpaceDE w:val="0"/>
        <w:autoSpaceDN w:val="0"/>
        <w:adjustRightInd w:val="0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7"/>
        <w:gridCol w:w="2335"/>
        <w:gridCol w:w="2331"/>
      </w:tblGrid>
      <w:tr w:rsidR="00075014" w:rsidRPr="00075014" w14:paraId="3E74B6C5" w14:textId="77777777" w:rsidTr="009419B2">
        <w:tc>
          <w:tcPr>
            <w:tcW w:w="4785" w:type="dxa"/>
          </w:tcPr>
          <w:p w14:paraId="677D3BCC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 xml:space="preserve">Руководитель </w:t>
            </w:r>
          </w:p>
          <w:p w14:paraId="4A6BF147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(предприниматель)</w:t>
            </w: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14:paraId="2A140769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14:paraId="5D6D2015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075014" w:rsidRPr="00075014" w14:paraId="02196B6E" w14:textId="77777777" w:rsidTr="009419B2">
        <w:tc>
          <w:tcPr>
            <w:tcW w:w="4785" w:type="dxa"/>
          </w:tcPr>
          <w:p w14:paraId="1E94880C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392" w:type="dxa"/>
            <w:tcBorders>
              <w:top w:val="single" w:sz="4" w:space="0" w:color="auto"/>
            </w:tcBorders>
          </w:tcPr>
          <w:p w14:paraId="4333FE17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5014">
              <w:rPr>
                <w:sz w:val="20"/>
                <w:szCs w:val="20"/>
              </w:rPr>
              <w:t>(подпись)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14:paraId="3CA78801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5014">
              <w:rPr>
                <w:sz w:val="20"/>
                <w:szCs w:val="20"/>
              </w:rPr>
              <w:t>(Ф.И.О.)</w:t>
            </w:r>
          </w:p>
        </w:tc>
      </w:tr>
      <w:tr w:rsidR="00075014" w:rsidRPr="00075014" w14:paraId="1AC27457" w14:textId="77777777" w:rsidTr="009419B2">
        <w:tc>
          <w:tcPr>
            <w:tcW w:w="4785" w:type="dxa"/>
          </w:tcPr>
          <w:p w14:paraId="243AFF01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дата _______________</w:t>
            </w:r>
          </w:p>
        </w:tc>
        <w:tc>
          <w:tcPr>
            <w:tcW w:w="4785" w:type="dxa"/>
            <w:gridSpan w:val="2"/>
          </w:tcPr>
          <w:p w14:paraId="06558B02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5014">
              <w:rPr>
                <w:sz w:val="20"/>
                <w:szCs w:val="20"/>
              </w:rPr>
              <w:t>М.П.</w:t>
            </w:r>
          </w:p>
        </w:tc>
      </w:tr>
    </w:tbl>
    <w:p w14:paraId="30F5F251" w14:textId="77777777" w:rsidR="00075014" w:rsidRPr="00075014" w:rsidRDefault="00075014" w:rsidP="00075014">
      <w:pPr>
        <w:widowControl w:val="0"/>
        <w:autoSpaceDE w:val="0"/>
        <w:autoSpaceDN w:val="0"/>
        <w:adjustRightInd w:val="0"/>
        <w:rPr>
          <w:szCs w:val="28"/>
        </w:rPr>
      </w:pPr>
    </w:p>
    <w:p w14:paraId="665DD68E" w14:textId="77777777" w:rsidR="00075014" w:rsidRPr="00075014" w:rsidRDefault="00075014" w:rsidP="00075014">
      <w:pPr>
        <w:autoSpaceDE w:val="0"/>
        <w:autoSpaceDN w:val="0"/>
        <w:adjustRightInd w:val="0"/>
        <w:ind w:firstLine="709"/>
        <w:rPr>
          <w:b/>
          <w:szCs w:val="28"/>
        </w:rPr>
      </w:pPr>
      <w:r w:rsidRPr="00075014">
        <w:rPr>
          <w:b/>
          <w:szCs w:val="28"/>
        </w:rPr>
        <w:t>Настоящим подтверждаю следующее:</w:t>
      </w:r>
    </w:p>
    <w:p w14:paraId="38FCEA37" w14:textId="77777777" w:rsidR="00075014" w:rsidRPr="00075014" w:rsidRDefault="00075014" w:rsidP="00721AEF">
      <w:pPr>
        <w:numPr>
          <w:ilvl w:val="0"/>
          <w:numId w:val="7"/>
        </w:numPr>
        <w:autoSpaceDE w:val="0"/>
        <w:autoSpaceDN w:val="0"/>
        <w:adjustRightInd w:val="0"/>
        <w:ind w:firstLine="709"/>
        <w:contextualSpacing/>
        <w:rPr>
          <w:szCs w:val="28"/>
        </w:rPr>
      </w:pPr>
      <w:r w:rsidRPr="00075014">
        <w:rPr>
          <w:szCs w:val="28"/>
        </w:rPr>
        <w:t>не являюсь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14:paraId="59B217A5" w14:textId="77777777" w:rsidR="00075014" w:rsidRPr="00075014" w:rsidRDefault="00075014" w:rsidP="00721AEF">
      <w:pPr>
        <w:numPr>
          <w:ilvl w:val="0"/>
          <w:numId w:val="7"/>
        </w:numPr>
        <w:tabs>
          <w:tab w:val="left" w:pos="1134"/>
        </w:tabs>
        <w:ind w:firstLine="709"/>
        <w:contextualSpacing/>
        <w:rPr>
          <w:szCs w:val="28"/>
        </w:rPr>
      </w:pPr>
      <w:r w:rsidRPr="00075014">
        <w:rPr>
          <w:szCs w:val="28"/>
        </w:rPr>
        <w:t>не нахожусь в процессе реорганизации, ликвидации, банкротства;</w:t>
      </w:r>
    </w:p>
    <w:p w14:paraId="204202B7" w14:textId="77777777" w:rsidR="00075014" w:rsidRPr="00075014" w:rsidRDefault="00075014" w:rsidP="00721AEF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firstLine="709"/>
        <w:contextualSpacing/>
        <w:rPr>
          <w:rFonts w:eastAsia="Calibri"/>
          <w:szCs w:val="28"/>
          <w:lang w:eastAsia="en-US"/>
        </w:rPr>
      </w:pPr>
      <w:r w:rsidRPr="00075014">
        <w:rPr>
          <w:rFonts w:eastAsia="Calibri"/>
          <w:szCs w:val="28"/>
          <w:lang w:eastAsia="en-US"/>
        </w:rPr>
        <w:t>не являюсь получателем аналогичной поддержки;</w:t>
      </w:r>
    </w:p>
    <w:p w14:paraId="1F6EDDEE" w14:textId="77777777" w:rsidR="00075014" w:rsidRPr="00075014" w:rsidRDefault="00075014" w:rsidP="00721AEF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firstLine="709"/>
        <w:contextualSpacing/>
        <w:rPr>
          <w:szCs w:val="28"/>
        </w:rPr>
      </w:pPr>
      <w:r w:rsidRPr="00075014">
        <w:rPr>
          <w:szCs w:val="28"/>
        </w:rPr>
        <w:t>задолженности по уплате налогов и иных обязательных платежей в бюджет отсутствует;</w:t>
      </w:r>
    </w:p>
    <w:p w14:paraId="7B44B6D1" w14:textId="77777777" w:rsidR="00075014" w:rsidRPr="00075014" w:rsidRDefault="00075014" w:rsidP="00721AEF">
      <w:pPr>
        <w:numPr>
          <w:ilvl w:val="0"/>
          <w:numId w:val="7"/>
        </w:numPr>
        <w:tabs>
          <w:tab w:val="left" w:pos="993"/>
        </w:tabs>
        <w:ind w:firstLine="709"/>
        <w:contextualSpacing/>
        <w:rPr>
          <w:szCs w:val="28"/>
        </w:rPr>
      </w:pPr>
      <w:r w:rsidRPr="00075014">
        <w:rPr>
          <w:szCs w:val="28"/>
        </w:rPr>
        <w:t xml:space="preserve">не был признан субъектом предпринимательства, допустившим нарушение порядка и условий оказания поддержки, в том </w:t>
      </w:r>
      <w:r w:rsidRPr="00075014">
        <w:rPr>
          <w:szCs w:val="28"/>
        </w:rPr>
        <w:lastRenderedPageBreak/>
        <w:t>числе не обеспечившим целевого использования средств поддержки.</w:t>
      </w:r>
    </w:p>
    <w:p w14:paraId="16267B72" w14:textId="77777777" w:rsidR="00075014" w:rsidRPr="00075014" w:rsidRDefault="00075014" w:rsidP="00075014">
      <w:pPr>
        <w:tabs>
          <w:tab w:val="left" w:pos="993"/>
        </w:tabs>
        <w:ind w:firstLine="709"/>
        <w:rPr>
          <w:szCs w:val="28"/>
        </w:rPr>
      </w:pPr>
    </w:p>
    <w:p w14:paraId="5D5A8048" w14:textId="77777777" w:rsidR="00075014" w:rsidRPr="00075014" w:rsidRDefault="00075014" w:rsidP="00075014">
      <w:pPr>
        <w:tabs>
          <w:tab w:val="left" w:pos="993"/>
        </w:tabs>
        <w:rPr>
          <w:szCs w:val="28"/>
        </w:rPr>
      </w:pPr>
    </w:p>
    <w:p w14:paraId="73F82903" w14:textId="77777777" w:rsidR="00075014" w:rsidRPr="00075014" w:rsidRDefault="00075014" w:rsidP="00075014">
      <w:pPr>
        <w:tabs>
          <w:tab w:val="left" w:pos="993"/>
        </w:tabs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9"/>
        <w:gridCol w:w="2334"/>
        <w:gridCol w:w="2330"/>
      </w:tblGrid>
      <w:tr w:rsidR="00075014" w:rsidRPr="00075014" w14:paraId="20E65F17" w14:textId="77777777" w:rsidTr="009419B2">
        <w:tc>
          <w:tcPr>
            <w:tcW w:w="4785" w:type="dxa"/>
          </w:tcPr>
          <w:p w14:paraId="124A56A6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 xml:space="preserve">Руководитель </w:t>
            </w:r>
          </w:p>
          <w:p w14:paraId="48EAC9D6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(предприниматель)</w:t>
            </w: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14:paraId="724E0509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14:paraId="3624127F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075014" w:rsidRPr="00075014" w14:paraId="2A135855" w14:textId="77777777" w:rsidTr="009419B2">
        <w:tc>
          <w:tcPr>
            <w:tcW w:w="4785" w:type="dxa"/>
          </w:tcPr>
          <w:p w14:paraId="40DABDBD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392" w:type="dxa"/>
            <w:tcBorders>
              <w:top w:val="single" w:sz="4" w:space="0" w:color="auto"/>
            </w:tcBorders>
          </w:tcPr>
          <w:p w14:paraId="22ADC0F9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5014">
              <w:rPr>
                <w:sz w:val="20"/>
                <w:szCs w:val="20"/>
              </w:rPr>
              <w:t>(подпись)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14:paraId="7ED0C49B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5014">
              <w:rPr>
                <w:sz w:val="20"/>
                <w:szCs w:val="20"/>
              </w:rPr>
              <w:t>(Ф.И.О.)</w:t>
            </w:r>
          </w:p>
        </w:tc>
      </w:tr>
      <w:tr w:rsidR="00075014" w:rsidRPr="00075014" w14:paraId="2EE76A08" w14:textId="77777777" w:rsidTr="009419B2">
        <w:tc>
          <w:tcPr>
            <w:tcW w:w="4785" w:type="dxa"/>
          </w:tcPr>
          <w:p w14:paraId="43308F9E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дата _________________</w:t>
            </w:r>
          </w:p>
        </w:tc>
        <w:tc>
          <w:tcPr>
            <w:tcW w:w="4785" w:type="dxa"/>
            <w:gridSpan w:val="2"/>
          </w:tcPr>
          <w:p w14:paraId="390278F7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5014">
              <w:rPr>
                <w:sz w:val="20"/>
                <w:szCs w:val="20"/>
              </w:rPr>
              <w:t>М.П.</w:t>
            </w:r>
          </w:p>
        </w:tc>
      </w:tr>
    </w:tbl>
    <w:p w14:paraId="7EDB87A0" w14:textId="77777777" w:rsidR="00075014" w:rsidRPr="00075014" w:rsidRDefault="00075014" w:rsidP="00075014">
      <w:pPr>
        <w:autoSpaceDE w:val="0"/>
        <w:autoSpaceDN w:val="0"/>
        <w:adjustRightInd w:val="0"/>
        <w:ind w:left="709"/>
        <w:contextualSpacing/>
        <w:rPr>
          <w:b/>
          <w:szCs w:val="28"/>
        </w:rPr>
      </w:pPr>
    </w:p>
    <w:p w14:paraId="46EEF358" w14:textId="77777777" w:rsidR="00075014" w:rsidRPr="00075014" w:rsidRDefault="00075014" w:rsidP="00075014">
      <w:pPr>
        <w:autoSpaceDE w:val="0"/>
        <w:autoSpaceDN w:val="0"/>
        <w:adjustRightInd w:val="0"/>
        <w:ind w:left="709"/>
        <w:contextualSpacing/>
        <w:rPr>
          <w:szCs w:val="28"/>
        </w:rPr>
      </w:pPr>
      <w:r w:rsidRPr="00075014">
        <w:rPr>
          <w:b/>
          <w:szCs w:val="28"/>
        </w:rPr>
        <w:t>Обязуюсь</w:t>
      </w:r>
      <w:r w:rsidRPr="00075014">
        <w:rPr>
          <w:szCs w:val="28"/>
        </w:rPr>
        <w:t>:</w:t>
      </w:r>
    </w:p>
    <w:p w14:paraId="57FA584D" w14:textId="77777777" w:rsidR="00075014" w:rsidRPr="00075014" w:rsidRDefault="00075014" w:rsidP="00721AEF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firstLine="709"/>
        <w:contextualSpacing/>
        <w:rPr>
          <w:szCs w:val="28"/>
        </w:rPr>
      </w:pPr>
      <w:r w:rsidRPr="00075014">
        <w:rPr>
          <w:szCs w:val="28"/>
        </w:rPr>
        <w:t>обеспечить функционирование субсидированного оборудования в течение 1 (одного) года с момента получения субсидии;</w:t>
      </w:r>
    </w:p>
    <w:p w14:paraId="3A1A59F0" w14:textId="77777777" w:rsidR="00075014" w:rsidRPr="00075014" w:rsidRDefault="00075014" w:rsidP="00721AEF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firstLine="709"/>
        <w:contextualSpacing/>
        <w:rPr>
          <w:szCs w:val="28"/>
        </w:rPr>
      </w:pPr>
      <w:r w:rsidRPr="00075014">
        <w:rPr>
          <w:szCs w:val="28"/>
        </w:rPr>
        <w:t>не реализовывать субсидированное оборудование в течении 1 (одного) года с момента предоставления субсидии;</w:t>
      </w:r>
    </w:p>
    <w:p w14:paraId="1FF92F78" w14:textId="77777777" w:rsidR="00075014" w:rsidRPr="00075014" w:rsidRDefault="00075014" w:rsidP="00721AEF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firstLine="709"/>
        <w:contextualSpacing/>
        <w:rPr>
          <w:szCs w:val="28"/>
        </w:rPr>
      </w:pPr>
      <w:r w:rsidRPr="00075014">
        <w:rPr>
          <w:szCs w:val="28"/>
        </w:rPr>
        <w:t>обеспечить беспрепятственный доступ для осуществления проверок наличия и функционирования приобретенного оборудования.</w:t>
      </w:r>
    </w:p>
    <w:p w14:paraId="359EDBEC" w14:textId="77777777" w:rsidR="00075014" w:rsidRPr="00075014" w:rsidRDefault="00075014" w:rsidP="00075014">
      <w:pPr>
        <w:widowControl w:val="0"/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ind w:firstLine="567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9"/>
        <w:gridCol w:w="2334"/>
        <w:gridCol w:w="2330"/>
      </w:tblGrid>
      <w:tr w:rsidR="00075014" w:rsidRPr="00075014" w14:paraId="23E70265" w14:textId="77777777" w:rsidTr="009419B2">
        <w:tc>
          <w:tcPr>
            <w:tcW w:w="4785" w:type="dxa"/>
          </w:tcPr>
          <w:p w14:paraId="2A67B198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 xml:space="preserve">Руководитель </w:t>
            </w:r>
          </w:p>
          <w:p w14:paraId="6714EB49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(предприниматель)</w:t>
            </w: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14:paraId="28932BE8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14:paraId="31083BB3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075014" w:rsidRPr="00075014" w14:paraId="595D375A" w14:textId="77777777" w:rsidTr="009419B2">
        <w:tc>
          <w:tcPr>
            <w:tcW w:w="4785" w:type="dxa"/>
          </w:tcPr>
          <w:p w14:paraId="7053914A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392" w:type="dxa"/>
            <w:tcBorders>
              <w:top w:val="single" w:sz="4" w:space="0" w:color="auto"/>
            </w:tcBorders>
          </w:tcPr>
          <w:p w14:paraId="50F9B15A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5014">
              <w:rPr>
                <w:sz w:val="20"/>
                <w:szCs w:val="20"/>
              </w:rPr>
              <w:t>(подпись)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14:paraId="1615B213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5014">
              <w:rPr>
                <w:sz w:val="20"/>
                <w:szCs w:val="20"/>
              </w:rPr>
              <w:t>(Ф.И.О.)</w:t>
            </w:r>
          </w:p>
        </w:tc>
      </w:tr>
      <w:tr w:rsidR="00075014" w:rsidRPr="00075014" w14:paraId="704E2621" w14:textId="77777777" w:rsidTr="009419B2">
        <w:tc>
          <w:tcPr>
            <w:tcW w:w="4785" w:type="dxa"/>
          </w:tcPr>
          <w:p w14:paraId="6821573A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дата _________________</w:t>
            </w:r>
          </w:p>
        </w:tc>
        <w:tc>
          <w:tcPr>
            <w:tcW w:w="4785" w:type="dxa"/>
            <w:gridSpan w:val="2"/>
          </w:tcPr>
          <w:p w14:paraId="621C3C9C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5014">
              <w:rPr>
                <w:sz w:val="20"/>
                <w:szCs w:val="20"/>
              </w:rPr>
              <w:t>М.П.</w:t>
            </w:r>
          </w:p>
        </w:tc>
      </w:tr>
    </w:tbl>
    <w:p w14:paraId="0119AAB1" w14:textId="77777777" w:rsidR="00075014" w:rsidRPr="00075014" w:rsidRDefault="00075014" w:rsidP="00075014">
      <w:pPr>
        <w:widowControl w:val="0"/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ind w:firstLine="567"/>
        <w:rPr>
          <w:szCs w:val="28"/>
        </w:rPr>
      </w:pPr>
    </w:p>
    <w:p w14:paraId="50B5EE97" w14:textId="77777777" w:rsidR="00075014" w:rsidRPr="00075014" w:rsidRDefault="00075014" w:rsidP="00075014">
      <w:pPr>
        <w:widowControl w:val="0"/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ind w:firstLine="567"/>
        <w:rPr>
          <w:szCs w:val="28"/>
        </w:rPr>
      </w:pPr>
    </w:p>
    <w:p w14:paraId="6E8EE9BA" w14:textId="77777777" w:rsidR="00075014" w:rsidRPr="00075014" w:rsidRDefault="00075014" w:rsidP="00075014">
      <w:pPr>
        <w:widowControl w:val="0"/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ind w:firstLine="567"/>
        <w:rPr>
          <w:szCs w:val="28"/>
        </w:rPr>
      </w:pPr>
      <w:r w:rsidRPr="00075014">
        <w:rPr>
          <w:szCs w:val="28"/>
        </w:rPr>
        <w:t>К настоящему заявлению прилагаю:</w:t>
      </w:r>
    </w:p>
    <w:p w14:paraId="7BA965D3" w14:textId="77777777" w:rsidR="00075014" w:rsidRPr="00075014" w:rsidRDefault="00075014" w:rsidP="00075014">
      <w:pPr>
        <w:widowControl w:val="0"/>
        <w:shd w:val="clear" w:color="auto" w:fill="FFFFFF"/>
        <w:tabs>
          <w:tab w:val="left" w:pos="993"/>
        </w:tabs>
        <w:suppressAutoHyphens/>
        <w:autoSpaceDE w:val="0"/>
        <w:autoSpaceDN w:val="0"/>
        <w:rPr>
          <w:szCs w:val="28"/>
        </w:rPr>
      </w:pPr>
    </w:p>
    <w:p w14:paraId="2CB4472A" w14:textId="77777777" w:rsidR="00075014" w:rsidRPr="00075014" w:rsidRDefault="00075014" w:rsidP="00721AEF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  <w:tab w:val="right" w:leader="underscore" w:pos="9354"/>
        </w:tabs>
        <w:suppressAutoHyphens/>
        <w:autoSpaceDE w:val="0"/>
        <w:autoSpaceDN w:val="0"/>
        <w:rPr>
          <w:szCs w:val="28"/>
          <w:u w:val="single"/>
        </w:rPr>
      </w:pPr>
      <w:r w:rsidRPr="00075014">
        <w:rPr>
          <w:szCs w:val="28"/>
        </w:rPr>
        <w:t>________________________________________________________________</w:t>
      </w:r>
    </w:p>
    <w:p w14:paraId="1B1AE54F" w14:textId="77777777" w:rsidR="00075014" w:rsidRPr="00075014" w:rsidRDefault="00075014" w:rsidP="00721AEF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  <w:tab w:val="right" w:leader="underscore" w:pos="9354"/>
        </w:tabs>
        <w:suppressAutoHyphens/>
        <w:autoSpaceDE w:val="0"/>
        <w:autoSpaceDN w:val="0"/>
        <w:rPr>
          <w:szCs w:val="28"/>
          <w:u w:val="single"/>
        </w:rPr>
      </w:pPr>
      <w:r w:rsidRPr="00075014">
        <w:rPr>
          <w:szCs w:val="28"/>
        </w:rPr>
        <w:t>________________________________________________________________</w:t>
      </w:r>
    </w:p>
    <w:p w14:paraId="71DBD360" w14:textId="77777777" w:rsidR="00075014" w:rsidRPr="00075014" w:rsidRDefault="00075014" w:rsidP="00721AEF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  <w:tab w:val="right" w:leader="underscore" w:pos="9354"/>
        </w:tabs>
        <w:suppressAutoHyphens/>
        <w:autoSpaceDE w:val="0"/>
        <w:autoSpaceDN w:val="0"/>
        <w:rPr>
          <w:szCs w:val="28"/>
          <w:u w:val="single"/>
        </w:rPr>
      </w:pPr>
      <w:r w:rsidRPr="00075014">
        <w:rPr>
          <w:szCs w:val="28"/>
        </w:rPr>
        <w:t>________________________________________________________________</w:t>
      </w:r>
    </w:p>
    <w:p w14:paraId="1948F540" w14:textId="77777777" w:rsidR="00075014" w:rsidRPr="00075014" w:rsidRDefault="00075014" w:rsidP="00721AEF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  <w:tab w:val="right" w:leader="underscore" w:pos="9354"/>
        </w:tabs>
        <w:suppressAutoHyphens/>
        <w:autoSpaceDE w:val="0"/>
        <w:autoSpaceDN w:val="0"/>
        <w:rPr>
          <w:szCs w:val="28"/>
          <w:u w:val="single"/>
        </w:rPr>
      </w:pPr>
      <w:r w:rsidRPr="00075014">
        <w:rPr>
          <w:szCs w:val="28"/>
        </w:rPr>
        <w:t>________________________________________________________________</w:t>
      </w:r>
    </w:p>
    <w:p w14:paraId="1EF556F8" w14:textId="77777777" w:rsidR="00075014" w:rsidRPr="00075014" w:rsidRDefault="00075014" w:rsidP="00721AEF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  <w:tab w:val="right" w:leader="underscore" w:pos="9354"/>
        </w:tabs>
        <w:suppressAutoHyphens/>
        <w:autoSpaceDE w:val="0"/>
        <w:autoSpaceDN w:val="0"/>
        <w:rPr>
          <w:szCs w:val="28"/>
          <w:u w:val="single"/>
        </w:rPr>
      </w:pPr>
      <w:r w:rsidRPr="00075014">
        <w:rPr>
          <w:szCs w:val="28"/>
        </w:rPr>
        <w:t>________________________________________________________________</w:t>
      </w:r>
    </w:p>
    <w:p w14:paraId="45161CD8" w14:textId="77777777" w:rsidR="00075014" w:rsidRPr="00075014" w:rsidRDefault="00075014" w:rsidP="00721AEF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  <w:tab w:val="right" w:leader="underscore" w:pos="9354"/>
        </w:tabs>
        <w:suppressAutoHyphens/>
        <w:autoSpaceDE w:val="0"/>
        <w:autoSpaceDN w:val="0"/>
        <w:rPr>
          <w:szCs w:val="28"/>
          <w:u w:val="single"/>
        </w:rPr>
      </w:pPr>
      <w:r w:rsidRPr="00075014">
        <w:rPr>
          <w:szCs w:val="28"/>
        </w:rPr>
        <w:t>________________________________________________________________</w:t>
      </w:r>
    </w:p>
    <w:p w14:paraId="7C5D5F82" w14:textId="77777777" w:rsidR="00075014" w:rsidRPr="00075014" w:rsidRDefault="00075014" w:rsidP="00075014">
      <w:pPr>
        <w:widowControl w:val="0"/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rPr>
          <w:szCs w:val="28"/>
        </w:rPr>
      </w:pPr>
    </w:p>
    <w:p w14:paraId="252604A6" w14:textId="77777777" w:rsidR="00075014" w:rsidRPr="00075014" w:rsidRDefault="00075014" w:rsidP="00075014">
      <w:pPr>
        <w:widowControl w:val="0"/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rPr>
          <w:szCs w:val="28"/>
        </w:rPr>
      </w:pPr>
    </w:p>
    <w:p w14:paraId="3E8D290D" w14:textId="77777777" w:rsidR="00075014" w:rsidRPr="00075014" w:rsidRDefault="00075014" w:rsidP="00075014">
      <w:pPr>
        <w:widowControl w:val="0"/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9"/>
        <w:gridCol w:w="2334"/>
        <w:gridCol w:w="2330"/>
      </w:tblGrid>
      <w:tr w:rsidR="00075014" w:rsidRPr="00075014" w14:paraId="7AEF139E" w14:textId="77777777" w:rsidTr="009419B2">
        <w:tc>
          <w:tcPr>
            <w:tcW w:w="4785" w:type="dxa"/>
          </w:tcPr>
          <w:p w14:paraId="486C9BE8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 xml:space="preserve">Руководитель </w:t>
            </w:r>
          </w:p>
          <w:p w14:paraId="09A5F85D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(предприниматель)</w:t>
            </w: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14:paraId="3F35BC89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14:paraId="0B8EA8D1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075014" w:rsidRPr="00075014" w14:paraId="48AEEE4E" w14:textId="77777777" w:rsidTr="009419B2">
        <w:tc>
          <w:tcPr>
            <w:tcW w:w="4785" w:type="dxa"/>
          </w:tcPr>
          <w:p w14:paraId="40D08F5B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392" w:type="dxa"/>
            <w:tcBorders>
              <w:top w:val="single" w:sz="4" w:space="0" w:color="auto"/>
            </w:tcBorders>
          </w:tcPr>
          <w:p w14:paraId="1C1872BF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5014">
              <w:rPr>
                <w:sz w:val="20"/>
                <w:szCs w:val="20"/>
              </w:rPr>
              <w:t>(подпись)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14:paraId="70F6D74F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5014">
              <w:rPr>
                <w:sz w:val="20"/>
                <w:szCs w:val="20"/>
              </w:rPr>
              <w:t>(Ф.И.О.)</w:t>
            </w:r>
          </w:p>
        </w:tc>
      </w:tr>
      <w:tr w:rsidR="00075014" w:rsidRPr="00075014" w14:paraId="02FAABA8" w14:textId="77777777" w:rsidTr="009419B2">
        <w:tc>
          <w:tcPr>
            <w:tcW w:w="4785" w:type="dxa"/>
          </w:tcPr>
          <w:p w14:paraId="79F902DF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lastRenderedPageBreak/>
              <w:t>Главный бухгалтер</w:t>
            </w:r>
          </w:p>
          <w:p w14:paraId="60F00B5D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(при наличии)</w:t>
            </w: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14:paraId="73F0CD6B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14:paraId="78056B84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075014" w:rsidRPr="00075014" w14:paraId="35A920FF" w14:textId="77777777" w:rsidTr="009419B2">
        <w:tc>
          <w:tcPr>
            <w:tcW w:w="4785" w:type="dxa"/>
          </w:tcPr>
          <w:p w14:paraId="6597F384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392" w:type="dxa"/>
            <w:tcBorders>
              <w:top w:val="single" w:sz="4" w:space="0" w:color="auto"/>
            </w:tcBorders>
          </w:tcPr>
          <w:p w14:paraId="11660499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5014">
              <w:rPr>
                <w:sz w:val="20"/>
                <w:szCs w:val="20"/>
              </w:rPr>
              <w:t>(подпись)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14:paraId="11CB0C72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5014">
              <w:rPr>
                <w:sz w:val="20"/>
                <w:szCs w:val="20"/>
              </w:rPr>
              <w:t>(Ф.И.О.)</w:t>
            </w:r>
          </w:p>
        </w:tc>
      </w:tr>
      <w:tr w:rsidR="00075014" w:rsidRPr="00075014" w14:paraId="73B8C982" w14:textId="77777777" w:rsidTr="009419B2">
        <w:tc>
          <w:tcPr>
            <w:tcW w:w="4785" w:type="dxa"/>
          </w:tcPr>
          <w:p w14:paraId="3463973A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дата _________________</w:t>
            </w:r>
          </w:p>
        </w:tc>
        <w:tc>
          <w:tcPr>
            <w:tcW w:w="4785" w:type="dxa"/>
            <w:gridSpan w:val="2"/>
          </w:tcPr>
          <w:p w14:paraId="6BAD5593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М.П.</w:t>
            </w:r>
          </w:p>
        </w:tc>
      </w:tr>
    </w:tbl>
    <w:p w14:paraId="131769A7" w14:textId="77777777" w:rsidR="00075014" w:rsidRPr="00075014" w:rsidRDefault="00075014" w:rsidP="00075014">
      <w:pPr>
        <w:rPr>
          <w:szCs w:val="28"/>
          <w:lang w:val="en-US"/>
        </w:rPr>
      </w:pPr>
    </w:p>
    <w:p w14:paraId="043CF507" w14:textId="77777777" w:rsidR="00075014" w:rsidRPr="00075014" w:rsidRDefault="00075014" w:rsidP="00075014">
      <w:pPr>
        <w:spacing w:line="276" w:lineRule="auto"/>
        <w:jc w:val="right"/>
        <w:rPr>
          <w:szCs w:val="28"/>
        </w:rPr>
      </w:pPr>
      <w:r w:rsidRPr="00075014">
        <w:rPr>
          <w:szCs w:val="28"/>
        </w:rPr>
        <w:br w:type="page"/>
      </w:r>
      <w:r w:rsidRPr="00075014">
        <w:rPr>
          <w:szCs w:val="28"/>
        </w:rPr>
        <w:lastRenderedPageBreak/>
        <w:t>Приложение №2</w:t>
      </w:r>
    </w:p>
    <w:p w14:paraId="3190BA5A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720"/>
        <w:jc w:val="right"/>
        <w:rPr>
          <w:szCs w:val="28"/>
        </w:rPr>
      </w:pPr>
      <w:r w:rsidRPr="00075014">
        <w:rPr>
          <w:szCs w:val="28"/>
        </w:rPr>
        <w:t>к Порядку</w:t>
      </w:r>
    </w:p>
    <w:p w14:paraId="1849DA00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720"/>
        <w:rPr>
          <w:szCs w:val="28"/>
        </w:rPr>
      </w:pPr>
    </w:p>
    <w:p w14:paraId="643CFA87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720"/>
        <w:rPr>
          <w:sz w:val="27"/>
          <w:szCs w:val="27"/>
        </w:rPr>
      </w:pPr>
    </w:p>
    <w:p w14:paraId="126406A8" w14:textId="77777777" w:rsidR="00075014" w:rsidRPr="00075014" w:rsidRDefault="00075014" w:rsidP="00075014">
      <w:pPr>
        <w:contextualSpacing/>
        <w:jc w:val="center"/>
        <w:rPr>
          <w:rFonts w:eastAsia="Calibri"/>
          <w:b/>
          <w:sz w:val="27"/>
          <w:szCs w:val="27"/>
          <w:lang w:val="x-none" w:eastAsia="en-US"/>
        </w:rPr>
      </w:pPr>
      <w:r w:rsidRPr="00075014">
        <w:rPr>
          <w:rFonts w:eastAsia="Calibri"/>
          <w:b/>
          <w:sz w:val="27"/>
          <w:szCs w:val="27"/>
          <w:lang w:val="x-none" w:eastAsia="en-US"/>
        </w:rPr>
        <w:t>ТЕХНИКО-ЭКОНОМИЧЕСКОЕ ОБОСНОВАНИЕ</w:t>
      </w:r>
    </w:p>
    <w:p w14:paraId="226006F1" w14:textId="77777777" w:rsidR="00075014" w:rsidRPr="00075014" w:rsidRDefault="00075014" w:rsidP="00075014">
      <w:pPr>
        <w:contextualSpacing/>
        <w:rPr>
          <w:b/>
          <w:bCs/>
          <w:sz w:val="27"/>
          <w:szCs w:val="27"/>
          <w:lang w:val="x-none" w:eastAsia="x-none"/>
        </w:rPr>
      </w:pPr>
    </w:p>
    <w:p w14:paraId="58F70FF6" w14:textId="77777777" w:rsidR="00075014" w:rsidRPr="00075014" w:rsidRDefault="00075014" w:rsidP="00075014">
      <w:pPr>
        <w:rPr>
          <w:sz w:val="27"/>
          <w:szCs w:val="27"/>
        </w:rPr>
      </w:pPr>
      <w:r w:rsidRPr="00075014">
        <w:rPr>
          <w:sz w:val="27"/>
          <w:szCs w:val="27"/>
        </w:rPr>
        <w:t>1. Общая информация о субъекте малого и среднего предпринимательства либо физического лица, не являющегося индивидуальным предпринимателем и применяющим специальный налоговый режим «Налог на профессиональный доход»:</w:t>
      </w:r>
    </w:p>
    <w:p w14:paraId="192C23FD" w14:textId="77777777" w:rsidR="00075014" w:rsidRPr="00075014" w:rsidRDefault="00075014" w:rsidP="00075014">
      <w:pPr>
        <w:tabs>
          <w:tab w:val="num" w:pos="0"/>
        </w:tabs>
        <w:rPr>
          <w:sz w:val="27"/>
          <w:szCs w:val="27"/>
        </w:rPr>
      </w:pPr>
    </w:p>
    <w:p w14:paraId="4D6D6FA9" w14:textId="77777777" w:rsidR="00075014" w:rsidRPr="00075014" w:rsidRDefault="00075014" w:rsidP="00075014">
      <w:pPr>
        <w:tabs>
          <w:tab w:val="num" w:pos="0"/>
        </w:tabs>
        <w:rPr>
          <w:sz w:val="27"/>
          <w:szCs w:val="27"/>
        </w:rPr>
      </w:pPr>
      <w:r w:rsidRPr="00075014">
        <w:rPr>
          <w:sz w:val="27"/>
          <w:szCs w:val="27"/>
        </w:rPr>
        <w:t>Наименование субъекта МСП_________________________________________</w:t>
      </w:r>
    </w:p>
    <w:p w14:paraId="7A617C8F" w14:textId="77777777" w:rsidR="00075014" w:rsidRPr="00075014" w:rsidRDefault="00075014" w:rsidP="00075014">
      <w:pPr>
        <w:tabs>
          <w:tab w:val="num" w:pos="0"/>
        </w:tabs>
        <w:rPr>
          <w:sz w:val="27"/>
          <w:szCs w:val="27"/>
        </w:rPr>
      </w:pPr>
    </w:p>
    <w:p w14:paraId="08F475CF" w14:textId="77777777" w:rsidR="00075014" w:rsidRPr="00075014" w:rsidRDefault="00075014" w:rsidP="00075014">
      <w:pPr>
        <w:tabs>
          <w:tab w:val="num" w:pos="0"/>
        </w:tabs>
        <w:rPr>
          <w:sz w:val="27"/>
          <w:szCs w:val="27"/>
        </w:rPr>
      </w:pPr>
      <w:r w:rsidRPr="00075014">
        <w:rPr>
          <w:sz w:val="27"/>
          <w:szCs w:val="27"/>
        </w:rPr>
        <w:t>Место осуществления деятельности ___________________________________</w:t>
      </w:r>
    </w:p>
    <w:p w14:paraId="2558436B" w14:textId="77777777" w:rsidR="00075014" w:rsidRPr="00075014" w:rsidRDefault="00075014" w:rsidP="00075014">
      <w:pPr>
        <w:rPr>
          <w:sz w:val="27"/>
          <w:szCs w:val="27"/>
        </w:rPr>
      </w:pPr>
    </w:p>
    <w:p w14:paraId="461F22B5" w14:textId="77777777" w:rsidR="00075014" w:rsidRPr="00075014" w:rsidRDefault="00075014" w:rsidP="00075014">
      <w:pPr>
        <w:rPr>
          <w:sz w:val="27"/>
          <w:szCs w:val="27"/>
        </w:rPr>
      </w:pPr>
      <w:r w:rsidRPr="00075014">
        <w:rPr>
          <w:sz w:val="27"/>
          <w:szCs w:val="27"/>
        </w:rPr>
        <w:t>Перечень и краткое описание предприятия, производимых товаров (выполняемых работ, оказываемых услуг) ______________________________</w:t>
      </w:r>
    </w:p>
    <w:p w14:paraId="3383547E" w14:textId="77777777" w:rsidR="00075014" w:rsidRPr="00075014" w:rsidRDefault="00075014" w:rsidP="00075014">
      <w:pPr>
        <w:rPr>
          <w:sz w:val="27"/>
          <w:szCs w:val="27"/>
        </w:rPr>
      </w:pPr>
      <w:r w:rsidRPr="00075014">
        <w:rPr>
          <w:sz w:val="27"/>
          <w:szCs w:val="27"/>
        </w:rPr>
        <w:t>____________________________________________________________________________________________________________________________________</w:t>
      </w:r>
    </w:p>
    <w:p w14:paraId="504D3E57" w14:textId="77777777" w:rsidR="00075014" w:rsidRPr="00075014" w:rsidRDefault="00075014" w:rsidP="00075014">
      <w:pPr>
        <w:ind w:firstLine="567"/>
        <w:rPr>
          <w:sz w:val="27"/>
          <w:szCs w:val="27"/>
        </w:rPr>
      </w:pPr>
    </w:p>
    <w:p w14:paraId="3E5D5DE8" w14:textId="77777777" w:rsidR="00075014" w:rsidRPr="00075014" w:rsidRDefault="00075014" w:rsidP="00075014">
      <w:pPr>
        <w:rPr>
          <w:sz w:val="27"/>
          <w:szCs w:val="27"/>
        </w:rPr>
      </w:pPr>
      <w:r w:rsidRPr="00075014">
        <w:rPr>
          <w:sz w:val="27"/>
          <w:szCs w:val="27"/>
        </w:rPr>
        <w:t xml:space="preserve"> 2. Основные показатели деятельности предприятия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450"/>
        <w:gridCol w:w="1396"/>
        <w:gridCol w:w="1497"/>
      </w:tblGrid>
      <w:tr w:rsidR="00075014" w:rsidRPr="00075014" w14:paraId="3A82B3F2" w14:textId="77777777" w:rsidTr="009419B2">
        <w:trPr>
          <w:trHeight w:val="601"/>
        </w:trPr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86001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Показатель</w:t>
            </w: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7CE38" w14:textId="77777777" w:rsidR="00075014" w:rsidRPr="00075014" w:rsidRDefault="00075014" w:rsidP="00075014">
            <w:pPr>
              <w:rPr>
                <w:color w:val="FF0000"/>
                <w:szCs w:val="28"/>
              </w:rPr>
            </w:pPr>
            <w:r w:rsidRPr="00075014">
              <w:rPr>
                <w:color w:val="FF0000"/>
                <w:szCs w:val="28"/>
              </w:rPr>
              <w:t>2021 г.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F1B9A" w14:textId="77777777" w:rsidR="00075014" w:rsidRPr="00075014" w:rsidRDefault="00075014" w:rsidP="00075014">
            <w:pPr>
              <w:rPr>
                <w:color w:val="FF0000"/>
                <w:szCs w:val="28"/>
              </w:rPr>
            </w:pPr>
            <w:r w:rsidRPr="00075014">
              <w:rPr>
                <w:color w:val="FF0000"/>
                <w:szCs w:val="28"/>
              </w:rPr>
              <w:t>2022 г.</w:t>
            </w:r>
          </w:p>
        </w:tc>
      </w:tr>
      <w:tr w:rsidR="00075014" w:rsidRPr="00075014" w14:paraId="46820841" w14:textId="77777777" w:rsidTr="009419B2">
        <w:trPr>
          <w:trHeight w:val="375"/>
        </w:trPr>
        <w:tc>
          <w:tcPr>
            <w:tcW w:w="3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E0BF4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Выручка от реализации, тыс. руб.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D5C98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5FB9A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 </w:t>
            </w:r>
          </w:p>
        </w:tc>
      </w:tr>
      <w:tr w:rsidR="00075014" w:rsidRPr="00075014" w14:paraId="479C2AB1" w14:textId="77777777" w:rsidTr="009419B2">
        <w:trPr>
          <w:trHeight w:val="375"/>
        </w:trPr>
        <w:tc>
          <w:tcPr>
            <w:tcW w:w="3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38021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Фонд оплаты труда, тыс. руб.*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735A7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FBF7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 </w:t>
            </w:r>
          </w:p>
        </w:tc>
      </w:tr>
      <w:tr w:rsidR="00075014" w:rsidRPr="00075014" w14:paraId="56E7D26E" w14:textId="77777777" w:rsidTr="009419B2">
        <w:trPr>
          <w:trHeight w:val="375"/>
        </w:trPr>
        <w:tc>
          <w:tcPr>
            <w:tcW w:w="3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E9ACC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Средняя численность работников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55D6D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DE5DA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 </w:t>
            </w:r>
          </w:p>
        </w:tc>
      </w:tr>
      <w:tr w:rsidR="00075014" w:rsidRPr="00075014" w14:paraId="4215044D" w14:textId="77777777" w:rsidTr="009419B2">
        <w:trPr>
          <w:trHeight w:val="375"/>
        </w:trPr>
        <w:tc>
          <w:tcPr>
            <w:tcW w:w="3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0B814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Среднемесячная заработная плата, тыс. руб.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2A33E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D6268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 </w:t>
            </w:r>
          </w:p>
        </w:tc>
      </w:tr>
      <w:tr w:rsidR="00075014" w:rsidRPr="00075014" w14:paraId="1F246763" w14:textId="77777777" w:rsidTr="009419B2">
        <w:trPr>
          <w:trHeight w:val="375"/>
        </w:trPr>
        <w:tc>
          <w:tcPr>
            <w:tcW w:w="3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2D39E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Налоговые платежи, всего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D1F79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D6550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 </w:t>
            </w:r>
          </w:p>
        </w:tc>
      </w:tr>
      <w:tr w:rsidR="00075014" w:rsidRPr="00075014" w14:paraId="1B881525" w14:textId="77777777" w:rsidTr="009419B2">
        <w:trPr>
          <w:trHeight w:val="375"/>
        </w:trPr>
        <w:tc>
          <w:tcPr>
            <w:tcW w:w="3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EF2B7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из них в том числе: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247B3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5631D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 </w:t>
            </w:r>
          </w:p>
        </w:tc>
      </w:tr>
      <w:tr w:rsidR="00075014" w:rsidRPr="00075014" w14:paraId="41809072" w14:textId="77777777" w:rsidTr="009419B2">
        <w:trPr>
          <w:trHeight w:val="375"/>
        </w:trPr>
        <w:tc>
          <w:tcPr>
            <w:tcW w:w="3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FFC77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НДС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53AC4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C73BA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 </w:t>
            </w:r>
          </w:p>
        </w:tc>
      </w:tr>
      <w:tr w:rsidR="00075014" w:rsidRPr="00075014" w14:paraId="71FE4C41" w14:textId="77777777" w:rsidTr="009419B2">
        <w:trPr>
          <w:trHeight w:val="375"/>
        </w:trPr>
        <w:tc>
          <w:tcPr>
            <w:tcW w:w="3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23223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налог на имущество организации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68EB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7D11F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 </w:t>
            </w:r>
          </w:p>
        </w:tc>
      </w:tr>
      <w:tr w:rsidR="00075014" w:rsidRPr="00075014" w14:paraId="7C09E3FD" w14:textId="77777777" w:rsidTr="009419B2">
        <w:trPr>
          <w:trHeight w:val="375"/>
        </w:trPr>
        <w:tc>
          <w:tcPr>
            <w:tcW w:w="3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04A15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транспортный налог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6D3D5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961CE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 </w:t>
            </w:r>
          </w:p>
        </w:tc>
      </w:tr>
      <w:tr w:rsidR="00075014" w:rsidRPr="00075014" w14:paraId="6AB4C4A2" w14:textId="77777777" w:rsidTr="009419B2">
        <w:trPr>
          <w:trHeight w:val="375"/>
        </w:trPr>
        <w:tc>
          <w:tcPr>
            <w:tcW w:w="3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C5E0B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земельный налог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08CA9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0FFDF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 </w:t>
            </w:r>
          </w:p>
        </w:tc>
      </w:tr>
      <w:tr w:rsidR="00075014" w:rsidRPr="00075014" w14:paraId="3442E666" w14:textId="77777777" w:rsidTr="009419B2">
        <w:trPr>
          <w:trHeight w:val="375"/>
        </w:trPr>
        <w:tc>
          <w:tcPr>
            <w:tcW w:w="3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864A7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налог на прибыль организации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A206C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AD390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 </w:t>
            </w:r>
          </w:p>
        </w:tc>
      </w:tr>
      <w:tr w:rsidR="00075014" w:rsidRPr="00075014" w14:paraId="00EE4E4A" w14:textId="77777777" w:rsidTr="009419B2">
        <w:trPr>
          <w:trHeight w:val="375"/>
        </w:trPr>
        <w:tc>
          <w:tcPr>
            <w:tcW w:w="3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D9B8B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НДФЛ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4D7B9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49ED5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 </w:t>
            </w:r>
          </w:p>
        </w:tc>
      </w:tr>
      <w:tr w:rsidR="00075014" w:rsidRPr="00075014" w14:paraId="1C36F486" w14:textId="77777777" w:rsidTr="009419B2">
        <w:trPr>
          <w:trHeight w:val="375"/>
        </w:trPr>
        <w:tc>
          <w:tcPr>
            <w:tcW w:w="3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E1891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УСНО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1488B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8E7F2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 </w:t>
            </w:r>
          </w:p>
        </w:tc>
      </w:tr>
      <w:tr w:rsidR="00075014" w:rsidRPr="00075014" w14:paraId="60C50CA3" w14:textId="77777777" w:rsidTr="009419B2">
        <w:trPr>
          <w:trHeight w:val="375"/>
        </w:trPr>
        <w:tc>
          <w:tcPr>
            <w:tcW w:w="3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F88B5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ЕСХН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C3AEF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98A0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 </w:t>
            </w:r>
          </w:p>
        </w:tc>
      </w:tr>
      <w:tr w:rsidR="00075014" w:rsidRPr="00075014" w14:paraId="470B1DAD" w14:textId="77777777" w:rsidTr="009419B2">
        <w:trPr>
          <w:trHeight w:val="375"/>
        </w:trPr>
        <w:tc>
          <w:tcPr>
            <w:tcW w:w="3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2B33E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Патентная система налогообложения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305D2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34141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 </w:t>
            </w:r>
          </w:p>
        </w:tc>
      </w:tr>
      <w:tr w:rsidR="00075014" w:rsidRPr="00075014" w14:paraId="6C150D39" w14:textId="77777777" w:rsidTr="009419B2">
        <w:trPr>
          <w:trHeight w:val="375"/>
        </w:trPr>
        <w:tc>
          <w:tcPr>
            <w:tcW w:w="3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E3F21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Налог на профессиональный доход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8A130" w14:textId="77777777" w:rsidR="00075014" w:rsidRPr="00075014" w:rsidRDefault="00075014" w:rsidP="00075014">
            <w:pPr>
              <w:rPr>
                <w:szCs w:val="28"/>
              </w:rPr>
            </w:pP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CA43A" w14:textId="77777777" w:rsidR="00075014" w:rsidRPr="00075014" w:rsidRDefault="00075014" w:rsidP="00075014">
            <w:pPr>
              <w:rPr>
                <w:szCs w:val="28"/>
              </w:rPr>
            </w:pPr>
          </w:p>
        </w:tc>
      </w:tr>
      <w:tr w:rsidR="00075014" w:rsidRPr="00075014" w14:paraId="46EB727D" w14:textId="77777777" w:rsidTr="009419B2">
        <w:trPr>
          <w:trHeight w:val="375"/>
        </w:trPr>
        <w:tc>
          <w:tcPr>
            <w:tcW w:w="3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940D5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Обязательные платежи во внебюджетные фонды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938C5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3AE1D" w14:textId="77777777" w:rsidR="00075014" w:rsidRPr="00075014" w:rsidRDefault="00075014" w:rsidP="00075014">
            <w:pPr>
              <w:rPr>
                <w:szCs w:val="28"/>
              </w:rPr>
            </w:pPr>
            <w:r w:rsidRPr="00075014">
              <w:rPr>
                <w:szCs w:val="28"/>
              </w:rPr>
              <w:t> </w:t>
            </w:r>
          </w:p>
        </w:tc>
      </w:tr>
    </w:tbl>
    <w:p w14:paraId="51940B16" w14:textId="77777777" w:rsidR="00075014" w:rsidRPr="00075014" w:rsidRDefault="00075014" w:rsidP="00075014">
      <w:pPr>
        <w:autoSpaceDE w:val="0"/>
        <w:autoSpaceDN w:val="0"/>
        <w:adjustRightInd w:val="0"/>
        <w:rPr>
          <w:sz w:val="20"/>
          <w:szCs w:val="20"/>
        </w:rPr>
      </w:pPr>
      <w:r w:rsidRPr="00075014">
        <w:rPr>
          <w:sz w:val="20"/>
          <w:szCs w:val="20"/>
        </w:rPr>
        <w:t>*- фонд заработной платы работников списочного состава состоит из оплаты за отработанное время, оплаты за неотработанное время, единовременных поощрительных и других выплат, оплаты питания и проживания, имеющей систематический характер;</w:t>
      </w:r>
    </w:p>
    <w:p w14:paraId="377A377D" w14:textId="77777777" w:rsidR="00075014" w:rsidRPr="00075014" w:rsidRDefault="00075014" w:rsidP="00075014">
      <w:pPr>
        <w:ind w:firstLine="720"/>
        <w:rPr>
          <w:szCs w:val="28"/>
        </w:rPr>
      </w:pPr>
    </w:p>
    <w:p w14:paraId="66AF90D9" w14:textId="77777777" w:rsidR="00075014" w:rsidRPr="00075014" w:rsidRDefault="00075014" w:rsidP="00075014">
      <w:pPr>
        <w:rPr>
          <w:szCs w:val="28"/>
        </w:rPr>
      </w:pPr>
      <w:r w:rsidRPr="00075014">
        <w:rPr>
          <w:szCs w:val="28"/>
        </w:rPr>
        <w:t>Применяемая система налогообложения _______________________________</w:t>
      </w:r>
    </w:p>
    <w:p w14:paraId="7854B7E2" w14:textId="77777777" w:rsidR="00075014" w:rsidRPr="00075014" w:rsidRDefault="00075014" w:rsidP="00075014">
      <w:pPr>
        <w:rPr>
          <w:szCs w:val="28"/>
        </w:rPr>
      </w:pPr>
    </w:p>
    <w:p w14:paraId="651F5E3F" w14:textId="77777777" w:rsidR="00075014" w:rsidRPr="00075014" w:rsidRDefault="00075014" w:rsidP="00075014">
      <w:pPr>
        <w:rPr>
          <w:szCs w:val="28"/>
        </w:rPr>
      </w:pPr>
      <w:r w:rsidRPr="00075014">
        <w:rPr>
          <w:szCs w:val="28"/>
        </w:rPr>
        <w:t>3. Описание проекта по приобретению оборудования для создания, и (или) развития, и (или) модернизации производства товаров (работ, услуг)</w:t>
      </w:r>
    </w:p>
    <w:p w14:paraId="7F6F8E8B" w14:textId="77777777" w:rsidR="00075014" w:rsidRPr="00075014" w:rsidRDefault="00075014" w:rsidP="00075014">
      <w:pPr>
        <w:autoSpaceDE w:val="0"/>
        <w:autoSpaceDN w:val="0"/>
        <w:adjustRightInd w:val="0"/>
        <w:rPr>
          <w:szCs w:val="28"/>
        </w:rPr>
      </w:pPr>
      <w:r w:rsidRPr="00075014">
        <w:rPr>
          <w:szCs w:val="28"/>
        </w:rPr>
        <w:t>Наименование приобретенного оборудования __________________________</w:t>
      </w:r>
    </w:p>
    <w:p w14:paraId="75BC6DC4" w14:textId="77777777" w:rsidR="00075014" w:rsidRPr="00075014" w:rsidRDefault="00075014" w:rsidP="00075014">
      <w:pPr>
        <w:rPr>
          <w:szCs w:val="28"/>
        </w:rPr>
      </w:pPr>
      <w:r w:rsidRPr="00075014">
        <w:rPr>
          <w:szCs w:val="28"/>
        </w:rPr>
        <w:t>__________________________________________________________________</w:t>
      </w:r>
    </w:p>
    <w:p w14:paraId="58CC0165" w14:textId="77777777" w:rsidR="00075014" w:rsidRPr="00075014" w:rsidRDefault="00075014" w:rsidP="00075014">
      <w:pPr>
        <w:rPr>
          <w:szCs w:val="28"/>
        </w:rPr>
      </w:pPr>
      <w:r w:rsidRPr="00075014">
        <w:rPr>
          <w:szCs w:val="28"/>
        </w:rPr>
        <w:t>__________________________________________________________________</w:t>
      </w:r>
    </w:p>
    <w:tbl>
      <w:tblPr>
        <w:tblpPr w:leftFromText="180" w:rightFromText="180" w:vertAnchor="text" w:horzAnchor="margin" w:tblpY="181"/>
        <w:tblW w:w="51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0"/>
        <w:gridCol w:w="2693"/>
      </w:tblGrid>
      <w:tr w:rsidR="00075014" w:rsidRPr="00075014" w14:paraId="03FE57DC" w14:textId="77777777" w:rsidTr="009419B2">
        <w:tc>
          <w:tcPr>
            <w:tcW w:w="3602" w:type="pct"/>
          </w:tcPr>
          <w:p w14:paraId="255E7003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  <w:r w:rsidRPr="00075014">
              <w:rPr>
                <w:rFonts w:eastAsia="Calibri"/>
                <w:szCs w:val="28"/>
              </w:rPr>
              <w:t>Сумма инвестиций (стоимость оборудования), тыс. руб.</w:t>
            </w:r>
          </w:p>
        </w:tc>
        <w:tc>
          <w:tcPr>
            <w:tcW w:w="1398" w:type="pct"/>
          </w:tcPr>
          <w:p w14:paraId="32FBE148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</w:p>
        </w:tc>
      </w:tr>
      <w:tr w:rsidR="00075014" w:rsidRPr="00075014" w14:paraId="79BB1FD7" w14:textId="77777777" w:rsidTr="009419B2">
        <w:trPr>
          <w:trHeight w:val="460"/>
        </w:trPr>
        <w:tc>
          <w:tcPr>
            <w:tcW w:w="3602" w:type="pct"/>
          </w:tcPr>
          <w:p w14:paraId="4F7D3816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  <w:r w:rsidRPr="00075014">
              <w:rPr>
                <w:rFonts w:eastAsia="Calibri"/>
                <w:szCs w:val="28"/>
              </w:rPr>
              <w:t>в том числе за счет кредитных ресурсов</w:t>
            </w:r>
          </w:p>
        </w:tc>
        <w:tc>
          <w:tcPr>
            <w:tcW w:w="1398" w:type="pct"/>
          </w:tcPr>
          <w:p w14:paraId="11DD816E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</w:p>
        </w:tc>
      </w:tr>
    </w:tbl>
    <w:p w14:paraId="1AC174DE" w14:textId="77777777" w:rsidR="00075014" w:rsidRPr="00075014" w:rsidRDefault="00075014" w:rsidP="00075014">
      <w:pPr>
        <w:ind w:firstLine="708"/>
        <w:rPr>
          <w:szCs w:val="28"/>
        </w:rPr>
      </w:pPr>
    </w:p>
    <w:p w14:paraId="0AAD2292" w14:textId="77777777" w:rsidR="00075014" w:rsidRPr="00075014" w:rsidRDefault="00075014" w:rsidP="00075014">
      <w:pPr>
        <w:ind w:firstLine="708"/>
        <w:rPr>
          <w:szCs w:val="28"/>
        </w:rPr>
      </w:pPr>
      <w:r w:rsidRPr="00075014">
        <w:rPr>
          <w:szCs w:val="28"/>
        </w:rPr>
        <w:t>В результате реализации проекта планируется достижение следующих целевых показателей:</w:t>
      </w:r>
    </w:p>
    <w:p w14:paraId="2F13FE2D" w14:textId="77777777" w:rsidR="00075014" w:rsidRPr="00075014" w:rsidRDefault="00075014" w:rsidP="00075014">
      <w:pPr>
        <w:rPr>
          <w:szCs w:val="28"/>
        </w:rPr>
      </w:pPr>
      <w:r w:rsidRPr="00075014">
        <w:rPr>
          <w:szCs w:val="28"/>
        </w:rPr>
        <w:t xml:space="preserve">Целевые показатели </w:t>
      </w: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54"/>
        <w:gridCol w:w="1275"/>
        <w:gridCol w:w="1276"/>
      </w:tblGrid>
      <w:tr w:rsidR="00075014" w:rsidRPr="00075014" w14:paraId="7060F895" w14:textId="77777777" w:rsidTr="009419B2">
        <w:trPr>
          <w:trHeight w:val="501"/>
        </w:trPr>
        <w:tc>
          <w:tcPr>
            <w:tcW w:w="7054" w:type="dxa"/>
            <w:vAlign w:val="center"/>
          </w:tcPr>
          <w:p w14:paraId="2D0AD499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  <w:r w:rsidRPr="00075014">
              <w:rPr>
                <w:rFonts w:eastAsia="Calibri"/>
                <w:szCs w:val="28"/>
              </w:rPr>
              <w:t>Показатели проекта</w:t>
            </w:r>
          </w:p>
        </w:tc>
        <w:tc>
          <w:tcPr>
            <w:tcW w:w="1275" w:type="dxa"/>
            <w:vAlign w:val="center"/>
          </w:tcPr>
          <w:p w14:paraId="138AB9AB" w14:textId="77777777" w:rsidR="00075014" w:rsidRPr="00075014" w:rsidRDefault="00075014" w:rsidP="00075014">
            <w:pPr>
              <w:rPr>
                <w:rFonts w:eastAsia="Calibri"/>
                <w:color w:val="FF0000"/>
                <w:szCs w:val="28"/>
              </w:rPr>
            </w:pPr>
            <w:r w:rsidRPr="00075014">
              <w:rPr>
                <w:rFonts w:eastAsia="Calibri"/>
                <w:color w:val="FF0000"/>
                <w:szCs w:val="28"/>
              </w:rPr>
              <w:t>2022 г.</w:t>
            </w:r>
          </w:p>
        </w:tc>
        <w:tc>
          <w:tcPr>
            <w:tcW w:w="1276" w:type="dxa"/>
            <w:vAlign w:val="center"/>
          </w:tcPr>
          <w:p w14:paraId="4C017E8E" w14:textId="77777777" w:rsidR="00075014" w:rsidRPr="00075014" w:rsidRDefault="00075014" w:rsidP="00075014">
            <w:pPr>
              <w:rPr>
                <w:rFonts w:eastAsia="Calibri"/>
                <w:color w:val="FF0000"/>
                <w:szCs w:val="28"/>
              </w:rPr>
            </w:pPr>
            <w:r w:rsidRPr="00075014">
              <w:rPr>
                <w:rFonts w:eastAsia="Calibri"/>
                <w:color w:val="FF0000"/>
                <w:szCs w:val="28"/>
              </w:rPr>
              <w:t>2023 г.</w:t>
            </w:r>
          </w:p>
        </w:tc>
      </w:tr>
      <w:tr w:rsidR="00075014" w:rsidRPr="00075014" w14:paraId="14D52B14" w14:textId="77777777" w:rsidTr="009419B2">
        <w:tc>
          <w:tcPr>
            <w:tcW w:w="7054" w:type="dxa"/>
          </w:tcPr>
          <w:p w14:paraId="532D54A7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  <w:r w:rsidRPr="00075014">
              <w:rPr>
                <w:rFonts w:eastAsia="Calibri"/>
                <w:szCs w:val="28"/>
              </w:rPr>
              <w:t>Выручка всего, тыс. руб.</w:t>
            </w:r>
          </w:p>
        </w:tc>
        <w:tc>
          <w:tcPr>
            <w:tcW w:w="1275" w:type="dxa"/>
          </w:tcPr>
          <w:p w14:paraId="0D15737F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</w:p>
        </w:tc>
        <w:tc>
          <w:tcPr>
            <w:tcW w:w="1276" w:type="dxa"/>
          </w:tcPr>
          <w:p w14:paraId="0AFC8709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</w:p>
        </w:tc>
      </w:tr>
      <w:tr w:rsidR="00075014" w:rsidRPr="00075014" w14:paraId="4C5397D5" w14:textId="77777777" w:rsidTr="009419B2">
        <w:tc>
          <w:tcPr>
            <w:tcW w:w="7054" w:type="dxa"/>
          </w:tcPr>
          <w:p w14:paraId="50E26AB1" w14:textId="77777777" w:rsidR="00075014" w:rsidRPr="00075014" w:rsidRDefault="00075014" w:rsidP="00075014">
            <w:pPr>
              <w:ind w:left="72" w:right="-5"/>
              <w:rPr>
                <w:rFonts w:eastAsia="Calibri"/>
                <w:szCs w:val="28"/>
              </w:rPr>
            </w:pPr>
            <w:r w:rsidRPr="00075014">
              <w:rPr>
                <w:rFonts w:eastAsia="Calibri"/>
                <w:szCs w:val="28"/>
              </w:rPr>
              <w:t>Фонд оплаты труда, тыс. руб.*</w:t>
            </w:r>
          </w:p>
        </w:tc>
        <w:tc>
          <w:tcPr>
            <w:tcW w:w="1275" w:type="dxa"/>
          </w:tcPr>
          <w:p w14:paraId="1923ECA2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</w:p>
        </w:tc>
        <w:tc>
          <w:tcPr>
            <w:tcW w:w="1276" w:type="dxa"/>
          </w:tcPr>
          <w:p w14:paraId="1239BEA6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</w:p>
        </w:tc>
      </w:tr>
      <w:tr w:rsidR="00075014" w:rsidRPr="00075014" w14:paraId="441E7389" w14:textId="77777777" w:rsidTr="009419B2">
        <w:tc>
          <w:tcPr>
            <w:tcW w:w="7054" w:type="dxa"/>
          </w:tcPr>
          <w:p w14:paraId="3DF4A2B1" w14:textId="77777777" w:rsidR="00075014" w:rsidRPr="00075014" w:rsidRDefault="00075014" w:rsidP="00075014">
            <w:pPr>
              <w:ind w:left="72" w:right="-5"/>
              <w:rPr>
                <w:rFonts w:eastAsia="Calibri"/>
                <w:szCs w:val="28"/>
              </w:rPr>
            </w:pPr>
            <w:r w:rsidRPr="00075014">
              <w:rPr>
                <w:rFonts w:eastAsia="Calibri"/>
                <w:szCs w:val="28"/>
              </w:rPr>
              <w:t>Средняя численность работников</w:t>
            </w:r>
          </w:p>
        </w:tc>
        <w:tc>
          <w:tcPr>
            <w:tcW w:w="1275" w:type="dxa"/>
          </w:tcPr>
          <w:p w14:paraId="6D1231BF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</w:p>
        </w:tc>
        <w:tc>
          <w:tcPr>
            <w:tcW w:w="1276" w:type="dxa"/>
          </w:tcPr>
          <w:p w14:paraId="6E0B573B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</w:p>
        </w:tc>
      </w:tr>
      <w:tr w:rsidR="00075014" w:rsidRPr="00075014" w14:paraId="3E05E367" w14:textId="77777777" w:rsidTr="009419B2">
        <w:tc>
          <w:tcPr>
            <w:tcW w:w="7054" w:type="dxa"/>
          </w:tcPr>
          <w:p w14:paraId="5F432768" w14:textId="77777777" w:rsidR="00075014" w:rsidRPr="00075014" w:rsidRDefault="00075014" w:rsidP="00075014">
            <w:pPr>
              <w:ind w:left="72" w:right="-5"/>
              <w:rPr>
                <w:rFonts w:eastAsia="Calibri"/>
                <w:szCs w:val="28"/>
              </w:rPr>
            </w:pPr>
            <w:r w:rsidRPr="00075014">
              <w:rPr>
                <w:rFonts w:eastAsia="Calibri"/>
                <w:szCs w:val="28"/>
              </w:rPr>
              <w:t xml:space="preserve">Среднемесячная заработная плата, </w:t>
            </w:r>
            <w:proofErr w:type="spellStart"/>
            <w:r w:rsidRPr="00075014">
              <w:rPr>
                <w:rFonts w:eastAsia="Calibri"/>
                <w:szCs w:val="28"/>
              </w:rPr>
              <w:t>тыс.руб</w:t>
            </w:r>
            <w:proofErr w:type="spellEnd"/>
            <w:r w:rsidRPr="00075014">
              <w:rPr>
                <w:rFonts w:eastAsia="Calibri"/>
                <w:szCs w:val="28"/>
              </w:rPr>
              <w:t>.</w:t>
            </w:r>
          </w:p>
        </w:tc>
        <w:tc>
          <w:tcPr>
            <w:tcW w:w="1275" w:type="dxa"/>
          </w:tcPr>
          <w:p w14:paraId="2E4BBC6A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</w:p>
        </w:tc>
        <w:tc>
          <w:tcPr>
            <w:tcW w:w="1276" w:type="dxa"/>
          </w:tcPr>
          <w:p w14:paraId="2A87FD1C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</w:p>
        </w:tc>
      </w:tr>
      <w:tr w:rsidR="00075014" w:rsidRPr="00075014" w14:paraId="7CFFEE6F" w14:textId="77777777" w:rsidTr="009419B2">
        <w:tc>
          <w:tcPr>
            <w:tcW w:w="7054" w:type="dxa"/>
          </w:tcPr>
          <w:p w14:paraId="02F1C428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  <w:r w:rsidRPr="00075014">
              <w:rPr>
                <w:rFonts w:eastAsia="Calibri"/>
                <w:szCs w:val="28"/>
              </w:rPr>
              <w:t xml:space="preserve">Налоговые платежи, всего, </w:t>
            </w:r>
            <w:proofErr w:type="spellStart"/>
            <w:r w:rsidRPr="00075014">
              <w:rPr>
                <w:rFonts w:eastAsia="Calibri"/>
                <w:szCs w:val="28"/>
              </w:rPr>
              <w:t>тыс.руб</w:t>
            </w:r>
            <w:proofErr w:type="spellEnd"/>
            <w:r w:rsidRPr="00075014">
              <w:rPr>
                <w:rFonts w:eastAsia="Calibri"/>
                <w:szCs w:val="28"/>
              </w:rPr>
              <w:t>.</w:t>
            </w:r>
          </w:p>
        </w:tc>
        <w:tc>
          <w:tcPr>
            <w:tcW w:w="1275" w:type="dxa"/>
          </w:tcPr>
          <w:p w14:paraId="0FFEEEED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</w:p>
        </w:tc>
        <w:tc>
          <w:tcPr>
            <w:tcW w:w="1276" w:type="dxa"/>
          </w:tcPr>
          <w:p w14:paraId="4220BD03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</w:p>
        </w:tc>
      </w:tr>
      <w:tr w:rsidR="00075014" w:rsidRPr="00075014" w14:paraId="73B79661" w14:textId="77777777" w:rsidTr="009419B2">
        <w:tc>
          <w:tcPr>
            <w:tcW w:w="7054" w:type="dxa"/>
          </w:tcPr>
          <w:p w14:paraId="016B0A12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  <w:r w:rsidRPr="00075014">
              <w:rPr>
                <w:rFonts w:eastAsia="Calibri"/>
                <w:szCs w:val="28"/>
              </w:rPr>
              <w:t>из них в том числе:</w:t>
            </w:r>
          </w:p>
        </w:tc>
        <w:tc>
          <w:tcPr>
            <w:tcW w:w="1275" w:type="dxa"/>
          </w:tcPr>
          <w:p w14:paraId="026DFDD4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</w:p>
        </w:tc>
        <w:tc>
          <w:tcPr>
            <w:tcW w:w="1276" w:type="dxa"/>
          </w:tcPr>
          <w:p w14:paraId="50AF64B7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</w:p>
        </w:tc>
      </w:tr>
      <w:tr w:rsidR="00075014" w:rsidRPr="00075014" w14:paraId="7AFC8283" w14:textId="77777777" w:rsidTr="009419B2">
        <w:tc>
          <w:tcPr>
            <w:tcW w:w="7054" w:type="dxa"/>
          </w:tcPr>
          <w:p w14:paraId="65110D48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  <w:r w:rsidRPr="00075014">
              <w:rPr>
                <w:rFonts w:eastAsia="Calibri"/>
                <w:szCs w:val="28"/>
              </w:rPr>
              <w:t>НДС</w:t>
            </w:r>
          </w:p>
        </w:tc>
        <w:tc>
          <w:tcPr>
            <w:tcW w:w="1275" w:type="dxa"/>
          </w:tcPr>
          <w:p w14:paraId="5A3781B5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</w:p>
        </w:tc>
        <w:tc>
          <w:tcPr>
            <w:tcW w:w="1276" w:type="dxa"/>
          </w:tcPr>
          <w:p w14:paraId="1E77F4F1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</w:p>
        </w:tc>
      </w:tr>
      <w:tr w:rsidR="00075014" w:rsidRPr="00075014" w14:paraId="6D89EC9C" w14:textId="77777777" w:rsidTr="009419B2">
        <w:tc>
          <w:tcPr>
            <w:tcW w:w="7054" w:type="dxa"/>
          </w:tcPr>
          <w:p w14:paraId="4427C7F0" w14:textId="77777777" w:rsidR="00075014" w:rsidRPr="00075014" w:rsidRDefault="00075014" w:rsidP="00075014">
            <w:pPr>
              <w:ind w:right="-5"/>
              <w:rPr>
                <w:rFonts w:eastAsia="Calibri"/>
                <w:szCs w:val="28"/>
              </w:rPr>
            </w:pPr>
            <w:r w:rsidRPr="00075014">
              <w:rPr>
                <w:rFonts w:eastAsia="Calibri"/>
                <w:szCs w:val="28"/>
              </w:rPr>
              <w:t>налог на имущество организации</w:t>
            </w:r>
          </w:p>
        </w:tc>
        <w:tc>
          <w:tcPr>
            <w:tcW w:w="1275" w:type="dxa"/>
          </w:tcPr>
          <w:p w14:paraId="452E0ED7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</w:p>
        </w:tc>
        <w:tc>
          <w:tcPr>
            <w:tcW w:w="1276" w:type="dxa"/>
          </w:tcPr>
          <w:p w14:paraId="12FC20FB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</w:p>
        </w:tc>
      </w:tr>
      <w:tr w:rsidR="00075014" w:rsidRPr="00075014" w14:paraId="697859BE" w14:textId="77777777" w:rsidTr="009419B2">
        <w:tc>
          <w:tcPr>
            <w:tcW w:w="7054" w:type="dxa"/>
          </w:tcPr>
          <w:p w14:paraId="5F471C0C" w14:textId="77777777" w:rsidR="00075014" w:rsidRPr="00075014" w:rsidRDefault="00075014" w:rsidP="00075014">
            <w:pPr>
              <w:ind w:right="-5"/>
              <w:rPr>
                <w:rFonts w:eastAsia="Calibri"/>
                <w:szCs w:val="28"/>
              </w:rPr>
            </w:pPr>
            <w:r w:rsidRPr="00075014">
              <w:rPr>
                <w:rFonts w:eastAsia="Calibri"/>
                <w:szCs w:val="28"/>
              </w:rPr>
              <w:t>транспортный налог</w:t>
            </w:r>
          </w:p>
        </w:tc>
        <w:tc>
          <w:tcPr>
            <w:tcW w:w="1275" w:type="dxa"/>
          </w:tcPr>
          <w:p w14:paraId="460BF078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</w:p>
        </w:tc>
        <w:tc>
          <w:tcPr>
            <w:tcW w:w="1276" w:type="dxa"/>
          </w:tcPr>
          <w:p w14:paraId="53150BF3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</w:p>
        </w:tc>
      </w:tr>
      <w:tr w:rsidR="00075014" w:rsidRPr="00075014" w14:paraId="33023DA1" w14:textId="77777777" w:rsidTr="009419B2">
        <w:tc>
          <w:tcPr>
            <w:tcW w:w="7054" w:type="dxa"/>
          </w:tcPr>
          <w:p w14:paraId="4917C083" w14:textId="77777777" w:rsidR="00075014" w:rsidRPr="00075014" w:rsidRDefault="00075014" w:rsidP="00075014">
            <w:pPr>
              <w:ind w:right="-5"/>
              <w:rPr>
                <w:rFonts w:eastAsia="Calibri"/>
                <w:szCs w:val="28"/>
              </w:rPr>
            </w:pPr>
            <w:r w:rsidRPr="00075014">
              <w:rPr>
                <w:rFonts w:eastAsia="Calibri"/>
                <w:szCs w:val="28"/>
              </w:rPr>
              <w:t>земельный налог</w:t>
            </w:r>
          </w:p>
        </w:tc>
        <w:tc>
          <w:tcPr>
            <w:tcW w:w="1275" w:type="dxa"/>
          </w:tcPr>
          <w:p w14:paraId="2F415069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</w:p>
        </w:tc>
        <w:tc>
          <w:tcPr>
            <w:tcW w:w="1276" w:type="dxa"/>
          </w:tcPr>
          <w:p w14:paraId="77B6986B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</w:p>
        </w:tc>
      </w:tr>
      <w:tr w:rsidR="00075014" w:rsidRPr="00075014" w14:paraId="739FB170" w14:textId="77777777" w:rsidTr="009419B2">
        <w:tc>
          <w:tcPr>
            <w:tcW w:w="7054" w:type="dxa"/>
          </w:tcPr>
          <w:p w14:paraId="78030D98" w14:textId="77777777" w:rsidR="00075014" w:rsidRPr="00075014" w:rsidRDefault="00075014" w:rsidP="00075014">
            <w:pPr>
              <w:ind w:right="-5"/>
              <w:rPr>
                <w:rFonts w:eastAsia="Calibri"/>
                <w:szCs w:val="28"/>
              </w:rPr>
            </w:pPr>
            <w:r w:rsidRPr="00075014">
              <w:rPr>
                <w:rFonts w:eastAsia="Calibri"/>
                <w:szCs w:val="28"/>
              </w:rPr>
              <w:t>налог на прибыль организации</w:t>
            </w:r>
          </w:p>
        </w:tc>
        <w:tc>
          <w:tcPr>
            <w:tcW w:w="1275" w:type="dxa"/>
          </w:tcPr>
          <w:p w14:paraId="282D84B2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</w:p>
        </w:tc>
        <w:tc>
          <w:tcPr>
            <w:tcW w:w="1276" w:type="dxa"/>
          </w:tcPr>
          <w:p w14:paraId="75485988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</w:p>
        </w:tc>
      </w:tr>
      <w:tr w:rsidR="00075014" w:rsidRPr="00075014" w14:paraId="353625E5" w14:textId="77777777" w:rsidTr="009419B2">
        <w:tc>
          <w:tcPr>
            <w:tcW w:w="7054" w:type="dxa"/>
          </w:tcPr>
          <w:p w14:paraId="5066F96B" w14:textId="77777777" w:rsidR="00075014" w:rsidRPr="00075014" w:rsidRDefault="00075014" w:rsidP="00075014">
            <w:pPr>
              <w:ind w:right="-5"/>
              <w:rPr>
                <w:rFonts w:eastAsia="Calibri"/>
                <w:szCs w:val="28"/>
              </w:rPr>
            </w:pPr>
            <w:r w:rsidRPr="00075014">
              <w:rPr>
                <w:rFonts w:eastAsia="Calibri"/>
                <w:szCs w:val="28"/>
              </w:rPr>
              <w:t>НДФЛ</w:t>
            </w:r>
          </w:p>
        </w:tc>
        <w:tc>
          <w:tcPr>
            <w:tcW w:w="1275" w:type="dxa"/>
          </w:tcPr>
          <w:p w14:paraId="197B4EB9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</w:p>
        </w:tc>
        <w:tc>
          <w:tcPr>
            <w:tcW w:w="1276" w:type="dxa"/>
          </w:tcPr>
          <w:p w14:paraId="2A87C24F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</w:p>
        </w:tc>
      </w:tr>
      <w:tr w:rsidR="00075014" w:rsidRPr="00075014" w14:paraId="47F9465B" w14:textId="77777777" w:rsidTr="009419B2">
        <w:tc>
          <w:tcPr>
            <w:tcW w:w="7054" w:type="dxa"/>
          </w:tcPr>
          <w:p w14:paraId="795889D2" w14:textId="77777777" w:rsidR="00075014" w:rsidRPr="00075014" w:rsidRDefault="00075014" w:rsidP="00075014">
            <w:pPr>
              <w:ind w:right="-5"/>
              <w:rPr>
                <w:rFonts w:eastAsia="Calibri"/>
                <w:szCs w:val="28"/>
              </w:rPr>
            </w:pPr>
            <w:r w:rsidRPr="00075014">
              <w:rPr>
                <w:rFonts w:eastAsia="Calibri"/>
                <w:szCs w:val="28"/>
              </w:rPr>
              <w:t>УСНО</w:t>
            </w:r>
          </w:p>
        </w:tc>
        <w:tc>
          <w:tcPr>
            <w:tcW w:w="1275" w:type="dxa"/>
          </w:tcPr>
          <w:p w14:paraId="54AC3001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</w:p>
        </w:tc>
        <w:tc>
          <w:tcPr>
            <w:tcW w:w="1276" w:type="dxa"/>
          </w:tcPr>
          <w:p w14:paraId="6CBA73CC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</w:p>
        </w:tc>
      </w:tr>
      <w:tr w:rsidR="00075014" w:rsidRPr="00075014" w14:paraId="01793110" w14:textId="77777777" w:rsidTr="009419B2">
        <w:tc>
          <w:tcPr>
            <w:tcW w:w="7054" w:type="dxa"/>
          </w:tcPr>
          <w:p w14:paraId="410CE49B" w14:textId="77777777" w:rsidR="00075014" w:rsidRPr="00075014" w:rsidRDefault="00075014" w:rsidP="00075014">
            <w:pPr>
              <w:ind w:right="-5"/>
              <w:rPr>
                <w:rFonts w:eastAsia="Calibri"/>
                <w:szCs w:val="28"/>
              </w:rPr>
            </w:pPr>
            <w:r w:rsidRPr="00075014">
              <w:rPr>
                <w:rFonts w:eastAsia="Calibri"/>
                <w:szCs w:val="28"/>
              </w:rPr>
              <w:t>ЕСХН</w:t>
            </w:r>
          </w:p>
        </w:tc>
        <w:tc>
          <w:tcPr>
            <w:tcW w:w="1275" w:type="dxa"/>
          </w:tcPr>
          <w:p w14:paraId="26AAD617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</w:p>
        </w:tc>
        <w:tc>
          <w:tcPr>
            <w:tcW w:w="1276" w:type="dxa"/>
          </w:tcPr>
          <w:p w14:paraId="02E40AA6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</w:p>
        </w:tc>
      </w:tr>
      <w:tr w:rsidR="00075014" w:rsidRPr="00075014" w14:paraId="0A2A7E77" w14:textId="77777777" w:rsidTr="009419B2">
        <w:tc>
          <w:tcPr>
            <w:tcW w:w="7054" w:type="dxa"/>
          </w:tcPr>
          <w:p w14:paraId="215BF37B" w14:textId="77777777" w:rsidR="00075014" w:rsidRPr="00075014" w:rsidRDefault="00075014" w:rsidP="00075014">
            <w:pPr>
              <w:ind w:right="-5"/>
              <w:rPr>
                <w:rFonts w:eastAsia="Calibri"/>
                <w:szCs w:val="28"/>
              </w:rPr>
            </w:pPr>
            <w:r w:rsidRPr="00075014">
              <w:rPr>
                <w:rFonts w:eastAsia="Calibri"/>
                <w:szCs w:val="28"/>
              </w:rPr>
              <w:t>Налог на профессиональный доход</w:t>
            </w:r>
          </w:p>
        </w:tc>
        <w:tc>
          <w:tcPr>
            <w:tcW w:w="1275" w:type="dxa"/>
          </w:tcPr>
          <w:p w14:paraId="5F9876CA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</w:p>
        </w:tc>
        <w:tc>
          <w:tcPr>
            <w:tcW w:w="1276" w:type="dxa"/>
          </w:tcPr>
          <w:p w14:paraId="77120A85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</w:p>
        </w:tc>
      </w:tr>
      <w:tr w:rsidR="00075014" w:rsidRPr="00075014" w14:paraId="2187AEC2" w14:textId="77777777" w:rsidTr="009419B2">
        <w:tc>
          <w:tcPr>
            <w:tcW w:w="7054" w:type="dxa"/>
          </w:tcPr>
          <w:p w14:paraId="1B424F4F" w14:textId="77777777" w:rsidR="00075014" w:rsidRPr="00075014" w:rsidRDefault="00075014" w:rsidP="00075014">
            <w:pPr>
              <w:ind w:right="-5"/>
              <w:rPr>
                <w:rFonts w:eastAsia="Calibri"/>
                <w:szCs w:val="28"/>
              </w:rPr>
            </w:pPr>
            <w:r w:rsidRPr="00075014">
              <w:rPr>
                <w:rFonts w:eastAsia="Calibri"/>
                <w:szCs w:val="28"/>
              </w:rPr>
              <w:t>патентная система налогообложения</w:t>
            </w:r>
          </w:p>
        </w:tc>
        <w:tc>
          <w:tcPr>
            <w:tcW w:w="1275" w:type="dxa"/>
          </w:tcPr>
          <w:p w14:paraId="59E94664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</w:p>
        </w:tc>
        <w:tc>
          <w:tcPr>
            <w:tcW w:w="1276" w:type="dxa"/>
          </w:tcPr>
          <w:p w14:paraId="653E491C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</w:p>
        </w:tc>
      </w:tr>
      <w:tr w:rsidR="00075014" w:rsidRPr="00075014" w14:paraId="3CADA462" w14:textId="77777777" w:rsidTr="009419B2">
        <w:tc>
          <w:tcPr>
            <w:tcW w:w="7054" w:type="dxa"/>
          </w:tcPr>
          <w:p w14:paraId="6D481E6B" w14:textId="77777777" w:rsidR="00075014" w:rsidRPr="00075014" w:rsidRDefault="00075014" w:rsidP="00075014">
            <w:pPr>
              <w:ind w:right="-5"/>
              <w:rPr>
                <w:rFonts w:eastAsia="Calibri"/>
                <w:szCs w:val="28"/>
              </w:rPr>
            </w:pPr>
            <w:r w:rsidRPr="00075014">
              <w:rPr>
                <w:rFonts w:eastAsia="Calibri"/>
                <w:szCs w:val="28"/>
              </w:rPr>
              <w:t xml:space="preserve">Обязательные платежи во внебюджетные фонды, </w:t>
            </w:r>
            <w:proofErr w:type="spellStart"/>
            <w:r w:rsidRPr="00075014">
              <w:rPr>
                <w:rFonts w:eastAsia="Calibri"/>
                <w:szCs w:val="28"/>
              </w:rPr>
              <w:t>тыс.руб</w:t>
            </w:r>
            <w:proofErr w:type="spellEnd"/>
            <w:r w:rsidRPr="00075014">
              <w:rPr>
                <w:rFonts w:eastAsia="Calibri"/>
                <w:szCs w:val="28"/>
              </w:rPr>
              <w:t>.</w:t>
            </w:r>
          </w:p>
        </w:tc>
        <w:tc>
          <w:tcPr>
            <w:tcW w:w="1275" w:type="dxa"/>
          </w:tcPr>
          <w:p w14:paraId="02C3D5D4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</w:p>
        </w:tc>
        <w:tc>
          <w:tcPr>
            <w:tcW w:w="1276" w:type="dxa"/>
          </w:tcPr>
          <w:p w14:paraId="2DEEC94F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</w:p>
        </w:tc>
      </w:tr>
      <w:tr w:rsidR="00075014" w:rsidRPr="00075014" w14:paraId="7B1670FB" w14:textId="77777777" w:rsidTr="009419B2">
        <w:tc>
          <w:tcPr>
            <w:tcW w:w="7054" w:type="dxa"/>
          </w:tcPr>
          <w:p w14:paraId="6C88156C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  <w:r w:rsidRPr="00075014">
              <w:rPr>
                <w:rFonts w:eastAsia="Calibri"/>
                <w:szCs w:val="28"/>
              </w:rPr>
              <w:t xml:space="preserve">Число созданных рабочих мест </w:t>
            </w:r>
          </w:p>
        </w:tc>
        <w:tc>
          <w:tcPr>
            <w:tcW w:w="1275" w:type="dxa"/>
          </w:tcPr>
          <w:p w14:paraId="3BAAB790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</w:p>
        </w:tc>
        <w:tc>
          <w:tcPr>
            <w:tcW w:w="1276" w:type="dxa"/>
          </w:tcPr>
          <w:p w14:paraId="1F50D55F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</w:p>
        </w:tc>
      </w:tr>
      <w:tr w:rsidR="00075014" w:rsidRPr="00075014" w14:paraId="6ACFDCB3" w14:textId="77777777" w:rsidTr="009419B2">
        <w:tc>
          <w:tcPr>
            <w:tcW w:w="7054" w:type="dxa"/>
          </w:tcPr>
          <w:p w14:paraId="26F9345D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  <w:r w:rsidRPr="00075014">
              <w:rPr>
                <w:rFonts w:eastAsia="Calibri"/>
                <w:szCs w:val="28"/>
              </w:rPr>
              <w:t>в том числе для социально незащищенных категорий населения (инвалидов и матерей, имеющих детей в возрасте до 3 лет)</w:t>
            </w:r>
          </w:p>
        </w:tc>
        <w:tc>
          <w:tcPr>
            <w:tcW w:w="1275" w:type="dxa"/>
          </w:tcPr>
          <w:p w14:paraId="415A8BE8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</w:p>
        </w:tc>
        <w:tc>
          <w:tcPr>
            <w:tcW w:w="1276" w:type="dxa"/>
          </w:tcPr>
          <w:p w14:paraId="49B61EFE" w14:textId="77777777" w:rsidR="00075014" w:rsidRPr="00075014" w:rsidRDefault="00075014" w:rsidP="00075014">
            <w:pPr>
              <w:rPr>
                <w:rFonts w:eastAsia="Calibri"/>
                <w:szCs w:val="28"/>
              </w:rPr>
            </w:pPr>
          </w:p>
        </w:tc>
      </w:tr>
    </w:tbl>
    <w:p w14:paraId="4352A47B" w14:textId="77777777" w:rsidR="00075014" w:rsidRPr="00075014" w:rsidRDefault="00075014" w:rsidP="00075014">
      <w:pPr>
        <w:rPr>
          <w:szCs w:val="28"/>
        </w:rPr>
      </w:pPr>
    </w:p>
    <w:p w14:paraId="547CDA6C" w14:textId="77777777" w:rsidR="00075014" w:rsidRPr="00075014" w:rsidRDefault="00075014" w:rsidP="00075014">
      <w:pPr>
        <w:rPr>
          <w:szCs w:val="28"/>
        </w:rPr>
      </w:pPr>
      <w:r w:rsidRPr="00075014">
        <w:rPr>
          <w:szCs w:val="28"/>
        </w:rPr>
        <w:t>Руководитель предприятия (индивидуальный предприниматель) ______________/___________________/</w:t>
      </w:r>
    </w:p>
    <w:p w14:paraId="54D455F9" w14:textId="77777777" w:rsidR="00075014" w:rsidRPr="00075014" w:rsidRDefault="00075014" w:rsidP="00075014">
      <w:pPr>
        <w:ind w:firstLine="567"/>
        <w:rPr>
          <w:sz w:val="20"/>
          <w:szCs w:val="20"/>
        </w:rPr>
      </w:pPr>
      <w:r w:rsidRPr="00075014">
        <w:rPr>
          <w:szCs w:val="28"/>
          <w:vertAlign w:val="superscript"/>
        </w:rPr>
        <w:t xml:space="preserve"> </w:t>
      </w:r>
      <w:r w:rsidRPr="00075014">
        <w:rPr>
          <w:sz w:val="20"/>
          <w:szCs w:val="20"/>
        </w:rPr>
        <w:t>(</w:t>
      </w:r>
      <w:proofErr w:type="gramStart"/>
      <w:r w:rsidRPr="00075014">
        <w:rPr>
          <w:sz w:val="20"/>
          <w:szCs w:val="20"/>
        </w:rPr>
        <w:t xml:space="preserve">подпись)   </w:t>
      </w:r>
      <w:proofErr w:type="gramEnd"/>
      <w:r w:rsidRPr="00075014">
        <w:rPr>
          <w:sz w:val="20"/>
          <w:szCs w:val="20"/>
        </w:rPr>
        <w:t xml:space="preserve">                 (расшифровка)         </w:t>
      </w:r>
    </w:p>
    <w:p w14:paraId="70F30B25" w14:textId="77777777" w:rsidR="00075014" w:rsidRPr="00075014" w:rsidRDefault="00075014" w:rsidP="00075014">
      <w:pPr>
        <w:jc w:val="center"/>
        <w:rPr>
          <w:szCs w:val="28"/>
        </w:rPr>
      </w:pPr>
      <w:r w:rsidRPr="00075014">
        <w:rPr>
          <w:szCs w:val="28"/>
        </w:rPr>
        <w:t>М.П.</w:t>
      </w:r>
      <w:r w:rsidRPr="00075014">
        <w:rPr>
          <w:szCs w:val="28"/>
        </w:rPr>
        <w:br w:type="page"/>
      </w:r>
    </w:p>
    <w:p w14:paraId="36FF748A" w14:textId="77777777" w:rsidR="00075014" w:rsidRPr="00075014" w:rsidRDefault="00075014" w:rsidP="00075014">
      <w:pPr>
        <w:jc w:val="right"/>
        <w:rPr>
          <w:szCs w:val="28"/>
        </w:rPr>
      </w:pPr>
      <w:r w:rsidRPr="00075014">
        <w:rPr>
          <w:szCs w:val="28"/>
        </w:rPr>
        <w:lastRenderedPageBreak/>
        <w:t>Приложение №3</w:t>
      </w:r>
    </w:p>
    <w:p w14:paraId="0126B3C5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720"/>
        <w:jc w:val="right"/>
        <w:rPr>
          <w:szCs w:val="28"/>
        </w:rPr>
      </w:pPr>
      <w:r w:rsidRPr="00075014">
        <w:rPr>
          <w:szCs w:val="28"/>
        </w:rPr>
        <w:t>к Порядку</w:t>
      </w:r>
    </w:p>
    <w:p w14:paraId="44CB33AE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720"/>
        <w:jc w:val="right"/>
        <w:rPr>
          <w:szCs w:val="28"/>
        </w:rPr>
      </w:pPr>
    </w:p>
    <w:p w14:paraId="428A6D02" w14:textId="77777777" w:rsidR="00075014" w:rsidRPr="00075014" w:rsidRDefault="00075014" w:rsidP="00075014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bookmarkStart w:id="7" w:name="P135"/>
      <w:bookmarkEnd w:id="7"/>
      <w:r w:rsidRPr="00075014">
        <w:rPr>
          <w:b/>
          <w:bCs/>
          <w:szCs w:val="28"/>
        </w:rPr>
        <w:t>КРИТЕРИИ ОЦЕНКИ ЗАЯВОК СУБЪЕКТОВ МСП</w:t>
      </w:r>
    </w:p>
    <w:p w14:paraId="5384C004" w14:textId="77777777" w:rsidR="00075014" w:rsidRPr="00075014" w:rsidRDefault="00075014" w:rsidP="00075014">
      <w:pPr>
        <w:autoSpaceDE w:val="0"/>
        <w:autoSpaceDN w:val="0"/>
        <w:adjustRightInd w:val="0"/>
        <w:ind w:firstLine="540"/>
        <w:rPr>
          <w:szCs w:val="28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946"/>
        <w:gridCol w:w="1985"/>
      </w:tblGrid>
      <w:tr w:rsidR="00075014" w:rsidRPr="00075014" w14:paraId="332D174B" w14:textId="77777777" w:rsidTr="009419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2E93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№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27E11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Наименования критерия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22A5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Балльная оценка</w:t>
            </w:r>
          </w:p>
        </w:tc>
      </w:tr>
      <w:tr w:rsidR="00075014" w:rsidRPr="00075014" w14:paraId="340C499B" w14:textId="77777777" w:rsidTr="009419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5BC1" w14:textId="77777777" w:rsidR="00075014" w:rsidRPr="00075014" w:rsidRDefault="00075014" w:rsidP="0007501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75014">
              <w:rPr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EE35" w14:textId="77777777" w:rsidR="00075014" w:rsidRPr="00075014" w:rsidRDefault="00075014" w:rsidP="0007501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75014">
              <w:rPr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1ABA" w14:textId="77777777" w:rsidR="00075014" w:rsidRPr="00075014" w:rsidRDefault="00075014" w:rsidP="0007501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75014">
              <w:rPr>
                <w:szCs w:val="28"/>
              </w:rPr>
              <w:t>3</w:t>
            </w:r>
          </w:p>
        </w:tc>
      </w:tr>
      <w:tr w:rsidR="00075014" w:rsidRPr="00075014" w14:paraId="6C8E0820" w14:textId="77777777" w:rsidTr="009419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98B2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К1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ED941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Показатель уровня средней заработной платы на дату подачи заявки: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5E5E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075014" w:rsidRPr="00075014" w14:paraId="0557D3E1" w14:textId="77777777" w:rsidTr="009419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9482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13D3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Уровень средней заработной платы выше величины прожиточного минимума для трудоспособного населения Амурской области на 1 число месяца, предшествующего месяцу подачи заявки, в 2 раза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3BE7" w14:textId="77777777" w:rsidR="00075014" w:rsidRPr="00075014" w:rsidRDefault="00075014" w:rsidP="0007501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75014">
              <w:rPr>
                <w:szCs w:val="28"/>
              </w:rPr>
              <w:t>20</w:t>
            </w:r>
          </w:p>
        </w:tc>
      </w:tr>
      <w:tr w:rsidR="00075014" w:rsidRPr="00075014" w14:paraId="3DDBC018" w14:textId="77777777" w:rsidTr="009419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12BE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B8BF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Уровень средней заработной платы выше величины прожиточного минимума для трудоспособного населения Амурской области на 1 число месяца, предшествующего месяцу подачи заявки, в 1,5-2 раза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35A4B" w14:textId="77777777" w:rsidR="00075014" w:rsidRPr="00075014" w:rsidRDefault="00075014" w:rsidP="0007501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75014">
              <w:rPr>
                <w:szCs w:val="28"/>
              </w:rPr>
              <w:t>15</w:t>
            </w:r>
          </w:p>
        </w:tc>
      </w:tr>
      <w:tr w:rsidR="00075014" w:rsidRPr="00075014" w14:paraId="31065F61" w14:textId="77777777" w:rsidTr="009419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322F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30A44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Уровень средней заработной платы выше величины прожиточного минимума для трудоспособного населения Амурской области на 1 число месяца, предшествующего месяцу подачи заявки, менее чем в 1,5 раза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C0B2" w14:textId="77777777" w:rsidR="00075014" w:rsidRPr="00075014" w:rsidRDefault="00075014" w:rsidP="0007501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75014">
              <w:rPr>
                <w:szCs w:val="28"/>
              </w:rPr>
              <w:t>10</w:t>
            </w:r>
          </w:p>
        </w:tc>
      </w:tr>
      <w:tr w:rsidR="00075014" w:rsidRPr="00075014" w14:paraId="715563B9" w14:textId="77777777" w:rsidTr="009419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E9AC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К2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258BC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Количество вновь создание (планируемых к созданию) рабочих мест: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D155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075014" w:rsidRPr="00075014" w14:paraId="0225EF1F" w14:textId="77777777" w:rsidTr="009419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92BC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311A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в текущем году в соответствии с технико-экономическим обоснованием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A790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За каждое созданное рабочее место - 5 балла, но не более 10</w:t>
            </w:r>
          </w:p>
        </w:tc>
      </w:tr>
      <w:tr w:rsidR="00075014" w:rsidRPr="00075014" w14:paraId="12E7AED9" w14:textId="77777777" w:rsidTr="009419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32765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0AD7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в период реализации проекта, следующий за текущим годом, в соответствии с технико-</w:t>
            </w:r>
            <w:proofErr w:type="gramStart"/>
            <w:r w:rsidRPr="00075014">
              <w:rPr>
                <w:szCs w:val="28"/>
              </w:rPr>
              <w:t>экономическим  обоснованием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869A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За каждое созданное рабочее место - 5 балл, но не более 10</w:t>
            </w:r>
          </w:p>
        </w:tc>
      </w:tr>
      <w:tr w:rsidR="00075014" w:rsidRPr="00075014" w14:paraId="7B33E74E" w14:textId="77777777" w:rsidTr="009419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B72CD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К3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169C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Поступление налоговых платежей в предшествующем календарном году: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4D57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075014" w:rsidRPr="00075014" w14:paraId="39FD8C2A" w14:textId="77777777" w:rsidTr="009419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A056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C69B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в сумме, превышающей 1000,0 тыс. 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E71A" w14:textId="77777777" w:rsidR="00075014" w:rsidRPr="00075014" w:rsidRDefault="00075014" w:rsidP="0007501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75014">
              <w:rPr>
                <w:szCs w:val="28"/>
              </w:rPr>
              <w:t>20</w:t>
            </w:r>
          </w:p>
        </w:tc>
      </w:tr>
      <w:tr w:rsidR="00075014" w:rsidRPr="00075014" w14:paraId="64FD811B" w14:textId="77777777" w:rsidTr="009419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6F82E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DD24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в сумме от 700 тыс. рублей до 1000 тыс. рублей (включительно)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A584" w14:textId="77777777" w:rsidR="00075014" w:rsidRPr="00075014" w:rsidRDefault="00075014" w:rsidP="0007501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75014">
              <w:rPr>
                <w:szCs w:val="28"/>
              </w:rPr>
              <w:t>15</w:t>
            </w:r>
          </w:p>
        </w:tc>
      </w:tr>
      <w:tr w:rsidR="00075014" w:rsidRPr="00075014" w14:paraId="44052837" w14:textId="77777777" w:rsidTr="009419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E5F0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80F11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в сумме от 500 тыс. рублей до 700 тыс. рублей (включительно)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C1C9" w14:textId="77777777" w:rsidR="00075014" w:rsidRPr="00075014" w:rsidRDefault="00075014" w:rsidP="0007501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75014">
              <w:rPr>
                <w:szCs w:val="28"/>
              </w:rPr>
              <w:t>10</w:t>
            </w:r>
          </w:p>
        </w:tc>
      </w:tr>
      <w:tr w:rsidR="00075014" w:rsidRPr="00075014" w14:paraId="55B4C8B6" w14:textId="77777777" w:rsidTr="009419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AAE9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79D3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в сумме до 500 тыс. рублей (включительно)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4A94" w14:textId="77777777" w:rsidR="00075014" w:rsidRPr="00075014" w:rsidRDefault="00075014" w:rsidP="0007501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75014">
              <w:rPr>
                <w:szCs w:val="28"/>
              </w:rPr>
              <w:t>5</w:t>
            </w:r>
          </w:p>
        </w:tc>
      </w:tr>
      <w:tr w:rsidR="00075014" w:rsidRPr="00075014" w14:paraId="0E131041" w14:textId="77777777" w:rsidTr="009419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C9C2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К4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CD092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Наличие рабочих мест для социально незащищенных категорий населения (инвалидов и матерей, имеющих детей в возрасте до 3 лет):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5A9E" w14:textId="77777777" w:rsidR="00075014" w:rsidRPr="00075014" w:rsidRDefault="00075014" w:rsidP="0007501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075014" w:rsidRPr="00075014" w14:paraId="47BF3636" w14:textId="77777777" w:rsidTr="009419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5194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D52F1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свыше 5 рабочих мест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D215" w14:textId="77777777" w:rsidR="00075014" w:rsidRPr="00075014" w:rsidRDefault="00075014" w:rsidP="0007501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75014">
              <w:rPr>
                <w:szCs w:val="28"/>
              </w:rPr>
              <w:t>5</w:t>
            </w:r>
          </w:p>
        </w:tc>
      </w:tr>
      <w:tr w:rsidR="00075014" w:rsidRPr="00075014" w14:paraId="2D965BD6" w14:textId="77777777" w:rsidTr="009419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9381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A8631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от 2 до 5 рабочих мест (включительно)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E6D6" w14:textId="77777777" w:rsidR="00075014" w:rsidRPr="00075014" w:rsidRDefault="00075014" w:rsidP="0007501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75014">
              <w:rPr>
                <w:szCs w:val="28"/>
              </w:rPr>
              <w:t>3</w:t>
            </w:r>
          </w:p>
        </w:tc>
      </w:tr>
      <w:tr w:rsidR="00075014" w:rsidRPr="00075014" w14:paraId="10CA86DB" w14:textId="77777777" w:rsidTr="009419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EE24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CD45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от 1 до 2 рабочих мест (включительно)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A303" w14:textId="77777777" w:rsidR="00075014" w:rsidRPr="00075014" w:rsidRDefault="00075014" w:rsidP="0007501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75014">
              <w:rPr>
                <w:szCs w:val="28"/>
              </w:rPr>
              <w:t>2</w:t>
            </w:r>
          </w:p>
        </w:tc>
      </w:tr>
      <w:tr w:rsidR="00075014" w:rsidRPr="00075014" w14:paraId="17FF9565" w14:textId="77777777" w:rsidTr="009419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2E17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FA7A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не предусмотрено рабочих мест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DF728" w14:textId="77777777" w:rsidR="00075014" w:rsidRPr="00075014" w:rsidRDefault="00075014" w:rsidP="0007501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75014">
              <w:rPr>
                <w:szCs w:val="28"/>
              </w:rPr>
              <w:t>0</w:t>
            </w:r>
          </w:p>
        </w:tc>
      </w:tr>
      <w:tr w:rsidR="00075014" w:rsidRPr="00075014" w14:paraId="429D8F38" w14:textId="77777777" w:rsidTr="009419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11B1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К5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A9083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Прирост объема выручки от реализации товаров (работ, услуг) более 300 тыс. рублей: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C9EE" w14:textId="77777777" w:rsidR="00075014" w:rsidRPr="00075014" w:rsidRDefault="00075014" w:rsidP="0007501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075014" w:rsidRPr="00075014" w14:paraId="78F1D7C9" w14:textId="77777777" w:rsidTr="009419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366E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0E0B1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в текущем году в соответствии с технико-</w:t>
            </w:r>
            <w:proofErr w:type="gramStart"/>
            <w:r w:rsidRPr="00075014">
              <w:rPr>
                <w:szCs w:val="28"/>
              </w:rPr>
              <w:t>экономическим  обоснованием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D220" w14:textId="77777777" w:rsidR="00075014" w:rsidRPr="00075014" w:rsidRDefault="00075014" w:rsidP="0007501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75014">
              <w:rPr>
                <w:szCs w:val="28"/>
              </w:rPr>
              <w:t>5</w:t>
            </w:r>
          </w:p>
        </w:tc>
      </w:tr>
      <w:tr w:rsidR="00075014" w:rsidRPr="00075014" w14:paraId="2F666A48" w14:textId="77777777" w:rsidTr="009419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22C5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C266" w14:textId="77777777" w:rsidR="00075014" w:rsidRPr="00075014" w:rsidRDefault="00075014" w:rsidP="00075014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75014">
              <w:rPr>
                <w:szCs w:val="28"/>
              </w:rPr>
              <w:t>в период реализации проекта, следующий за текущим годом, в соответствии с технико-экономическим обоснованием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8D03" w14:textId="77777777" w:rsidR="00075014" w:rsidRPr="00075014" w:rsidRDefault="00075014" w:rsidP="0007501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75014">
              <w:rPr>
                <w:szCs w:val="28"/>
              </w:rPr>
              <w:t>5</w:t>
            </w:r>
          </w:p>
        </w:tc>
      </w:tr>
    </w:tbl>
    <w:p w14:paraId="07081CDC" w14:textId="77777777" w:rsidR="00075014" w:rsidRPr="00075014" w:rsidRDefault="00075014" w:rsidP="00075014">
      <w:pPr>
        <w:autoSpaceDE w:val="0"/>
        <w:autoSpaceDN w:val="0"/>
        <w:adjustRightInd w:val="0"/>
        <w:ind w:firstLine="709"/>
        <w:rPr>
          <w:szCs w:val="28"/>
        </w:rPr>
      </w:pPr>
    </w:p>
    <w:p w14:paraId="5D47C916" w14:textId="77777777" w:rsidR="00075014" w:rsidRPr="00075014" w:rsidRDefault="00075014" w:rsidP="00075014">
      <w:pPr>
        <w:spacing w:line="276" w:lineRule="auto"/>
        <w:contextualSpacing/>
        <w:jc w:val="right"/>
        <w:rPr>
          <w:szCs w:val="28"/>
        </w:rPr>
      </w:pPr>
      <w:r w:rsidRPr="00075014">
        <w:rPr>
          <w:szCs w:val="28"/>
        </w:rPr>
        <w:br w:type="page"/>
      </w:r>
      <w:r w:rsidRPr="00075014">
        <w:rPr>
          <w:szCs w:val="28"/>
        </w:rPr>
        <w:lastRenderedPageBreak/>
        <w:t>Приложение № 4</w:t>
      </w:r>
    </w:p>
    <w:p w14:paraId="25FA2E6E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720"/>
        <w:contextualSpacing/>
        <w:jc w:val="right"/>
        <w:rPr>
          <w:szCs w:val="28"/>
        </w:rPr>
      </w:pPr>
      <w:r w:rsidRPr="00075014">
        <w:rPr>
          <w:szCs w:val="28"/>
        </w:rPr>
        <w:t>к Порядку</w:t>
      </w:r>
    </w:p>
    <w:p w14:paraId="09D3F8D9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720"/>
        <w:rPr>
          <w:szCs w:val="28"/>
        </w:rPr>
      </w:pPr>
    </w:p>
    <w:p w14:paraId="23FE49DE" w14:textId="77777777" w:rsidR="00075014" w:rsidRPr="00075014" w:rsidRDefault="00075014" w:rsidP="00075014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bookmarkStart w:id="8" w:name="P220"/>
      <w:bookmarkEnd w:id="8"/>
      <w:r w:rsidRPr="00075014">
        <w:rPr>
          <w:szCs w:val="28"/>
        </w:rPr>
        <w:t>Форма заключения члена Комиссии</w:t>
      </w:r>
    </w:p>
    <w:p w14:paraId="6D64837E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540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19"/>
        <w:gridCol w:w="1883"/>
        <w:gridCol w:w="1965"/>
        <w:gridCol w:w="1920"/>
        <w:gridCol w:w="486"/>
        <w:gridCol w:w="1970"/>
      </w:tblGrid>
      <w:tr w:rsidR="00075014" w:rsidRPr="00075014" w14:paraId="33644215" w14:textId="77777777" w:rsidTr="009419B2">
        <w:tc>
          <w:tcPr>
            <w:tcW w:w="298" w:type="pct"/>
            <w:vMerge w:val="restart"/>
          </w:tcPr>
          <w:p w14:paraId="44155B4E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  <w:r w:rsidRPr="00075014">
              <w:rPr>
                <w:sz w:val="22"/>
                <w:szCs w:val="22"/>
              </w:rPr>
              <w:t>№</w:t>
            </w:r>
          </w:p>
        </w:tc>
        <w:tc>
          <w:tcPr>
            <w:tcW w:w="1068" w:type="pct"/>
            <w:vMerge w:val="restart"/>
          </w:tcPr>
          <w:p w14:paraId="025C93C9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ind w:firstLine="3"/>
              <w:rPr>
                <w:sz w:val="22"/>
                <w:szCs w:val="22"/>
              </w:rPr>
            </w:pPr>
            <w:r w:rsidRPr="00075014">
              <w:rPr>
                <w:sz w:val="22"/>
                <w:szCs w:val="22"/>
              </w:rPr>
              <w:t>Наименование критерия</w:t>
            </w:r>
          </w:p>
        </w:tc>
        <w:tc>
          <w:tcPr>
            <w:tcW w:w="3634" w:type="pct"/>
            <w:gridSpan w:val="4"/>
          </w:tcPr>
          <w:p w14:paraId="349E2E55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75014">
              <w:rPr>
                <w:sz w:val="22"/>
                <w:szCs w:val="22"/>
              </w:rPr>
              <w:t>Балльная оценка</w:t>
            </w:r>
          </w:p>
        </w:tc>
      </w:tr>
      <w:tr w:rsidR="00075014" w:rsidRPr="00075014" w14:paraId="5007C4D6" w14:textId="77777777" w:rsidTr="009419B2">
        <w:tc>
          <w:tcPr>
            <w:tcW w:w="298" w:type="pct"/>
            <w:vMerge/>
          </w:tcPr>
          <w:p w14:paraId="2847E9E2" w14:textId="77777777" w:rsidR="00075014" w:rsidRPr="00075014" w:rsidRDefault="00075014" w:rsidP="00075014">
            <w:pPr>
              <w:rPr>
                <w:sz w:val="22"/>
                <w:szCs w:val="22"/>
              </w:rPr>
            </w:pPr>
          </w:p>
        </w:tc>
        <w:tc>
          <w:tcPr>
            <w:tcW w:w="1068" w:type="pct"/>
            <w:vMerge/>
          </w:tcPr>
          <w:p w14:paraId="69E45D2A" w14:textId="77777777" w:rsidR="00075014" w:rsidRPr="00075014" w:rsidRDefault="00075014" w:rsidP="00075014">
            <w:pPr>
              <w:ind w:firstLine="3"/>
              <w:rPr>
                <w:sz w:val="22"/>
                <w:szCs w:val="22"/>
              </w:rPr>
            </w:pPr>
          </w:p>
        </w:tc>
        <w:tc>
          <w:tcPr>
            <w:tcW w:w="1112" w:type="pct"/>
          </w:tcPr>
          <w:p w14:paraId="78D6FAD5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75014">
              <w:rPr>
                <w:sz w:val="22"/>
                <w:szCs w:val="22"/>
              </w:rPr>
              <w:t>Субъект МСП 1</w:t>
            </w:r>
          </w:p>
        </w:tc>
        <w:tc>
          <w:tcPr>
            <w:tcW w:w="1088" w:type="pct"/>
          </w:tcPr>
          <w:p w14:paraId="6A61B0C4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75014">
              <w:rPr>
                <w:sz w:val="22"/>
                <w:szCs w:val="22"/>
              </w:rPr>
              <w:t>Субъект МСП 2</w:t>
            </w:r>
          </w:p>
        </w:tc>
        <w:tc>
          <w:tcPr>
            <w:tcW w:w="320" w:type="pct"/>
          </w:tcPr>
          <w:p w14:paraId="40C744EA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75014">
              <w:rPr>
                <w:sz w:val="22"/>
                <w:szCs w:val="22"/>
              </w:rPr>
              <w:t>...</w:t>
            </w:r>
          </w:p>
        </w:tc>
        <w:tc>
          <w:tcPr>
            <w:tcW w:w="1114" w:type="pct"/>
          </w:tcPr>
          <w:p w14:paraId="37ABAC8F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75014">
              <w:rPr>
                <w:sz w:val="22"/>
                <w:szCs w:val="22"/>
              </w:rPr>
              <w:t>Субъект МСП N</w:t>
            </w:r>
          </w:p>
        </w:tc>
      </w:tr>
      <w:tr w:rsidR="00075014" w:rsidRPr="00075014" w14:paraId="1EB91259" w14:textId="77777777" w:rsidTr="009419B2">
        <w:tc>
          <w:tcPr>
            <w:tcW w:w="298" w:type="pct"/>
          </w:tcPr>
          <w:p w14:paraId="55172C3E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  <w:r w:rsidRPr="00075014">
              <w:rPr>
                <w:sz w:val="22"/>
                <w:szCs w:val="22"/>
              </w:rPr>
              <w:t>К1</w:t>
            </w:r>
          </w:p>
        </w:tc>
        <w:tc>
          <w:tcPr>
            <w:tcW w:w="1068" w:type="pct"/>
          </w:tcPr>
          <w:p w14:paraId="750932F1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ind w:firstLine="3"/>
              <w:rPr>
                <w:sz w:val="22"/>
                <w:szCs w:val="22"/>
              </w:rPr>
            </w:pPr>
          </w:p>
        </w:tc>
        <w:tc>
          <w:tcPr>
            <w:tcW w:w="1112" w:type="pct"/>
          </w:tcPr>
          <w:p w14:paraId="7CF44161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8" w:type="pct"/>
          </w:tcPr>
          <w:p w14:paraId="417D33EE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0" w:type="pct"/>
          </w:tcPr>
          <w:p w14:paraId="7B3DF784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14" w:type="pct"/>
          </w:tcPr>
          <w:p w14:paraId="134D7CCA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75014" w:rsidRPr="00075014" w14:paraId="68A8CD5A" w14:textId="77777777" w:rsidTr="009419B2">
        <w:tc>
          <w:tcPr>
            <w:tcW w:w="298" w:type="pct"/>
          </w:tcPr>
          <w:p w14:paraId="3D01A651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  <w:r w:rsidRPr="00075014">
              <w:rPr>
                <w:sz w:val="22"/>
                <w:szCs w:val="22"/>
              </w:rPr>
              <w:t>К2</w:t>
            </w:r>
          </w:p>
        </w:tc>
        <w:tc>
          <w:tcPr>
            <w:tcW w:w="1068" w:type="pct"/>
          </w:tcPr>
          <w:p w14:paraId="03563DEE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ind w:firstLine="3"/>
              <w:rPr>
                <w:sz w:val="22"/>
                <w:szCs w:val="22"/>
              </w:rPr>
            </w:pPr>
          </w:p>
        </w:tc>
        <w:tc>
          <w:tcPr>
            <w:tcW w:w="1112" w:type="pct"/>
          </w:tcPr>
          <w:p w14:paraId="1E929866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8" w:type="pct"/>
          </w:tcPr>
          <w:p w14:paraId="78ED38B9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0" w:type="pct"/>
          </w:tcPr>
          <w:p w14:paraId="3FA60FD6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14" w:type="pct"/>
          </w:tcPr>
          <w:p w14:paraId="60BA5DAE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75014" w:rsidRPr="00075014" w14:paraId="4B803E0F" w14:textId="77777777" w:rsidTr="009419B2">
        <w:tc>
          <w:tcPr>
            <w:tcW w:w="298" w:type="pct"/>
          </w:tcPr>
          <w:p w14:paraId="2EDADA2D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  <w:r w:rsidRPr="00075014">
              <w:rPr>
                <w:sz w:val="22"/>
                <w:szCs w:val="22"/>
              </w:rPr>
              <w:t>….</w:t>
            </w:r>
          </w:p>
        </w:tc>
        <w:tc>
          <w:tcPr>
            <w:tcW w:w="1068" w:type="pct"/>
          </w:tcPr>
          <w:p w14:paraId="1CF0BA14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ind w:firstLine="3"/>
              <w:rPr>
                <w:sz w:val="22"/>
                <w:szCs w:val="22"/>
              </w:rPr>
            </w:pPr>
          </w:p>
        </w:tc>
        <w:tc>
          <w:tcPr>
            <w:tcW w:w="1112" w:type="pct"/>
          </w:tcPr>
          <w:p w14:paraId="5A1F60EA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8" w:type="pct"/>
          </w:tcPr>
          <w:p w14:paraId="00D5CE13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0" w:type="pct"/>
          </w:tcPr>
          <w:p w14:paraId="254F52F2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14" w:type="pct"/>
          </w:tcPr>
          <w:p w14:paraId="6F2DCF8D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75014" w:rsidRPr="00075014" w14:paraId="43DF9BE7" w14:textId="77777777" w:rsidTr="009419B2">
        <w:tc>
          <w:tcPr>
            <w:tcW w:w="298" w:type="pct"/>
          </w:tcPr>
          <w:p w14:paraId="11D9A1FD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  <w:r w:rsidRPr="00075014">
              <w:rPr>
                <w:sz w:val="22"/>
                <w:szCs w:val="22"/>
              </w:rPr>
              <w:t>К5</w:t>
            </w:r>
          </w:p>
        </w:tc>
        <w:tc>
          <w:tcPr>
            <w:tcW w:w="1068" w:type="pct"/>
          </w:tcPr>
          <w:p w14:paraId="652826E6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ind w:firstLine="3"/>
              <w:rPr>
                <w:sz w:val="22"/>
                <w:szCs w:val="22"/>
              </w:rPr>
            </w:pPr>
          </w:p>
        </w:tc>
        <w:tc>
          <w:tcPr>
            <w:tcW w:w="1112" w:type="pct"/>
          </w:tcPr>
          <w:p w14:paraId="5069240A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8" w:type="pct"/>
          </w:tcPr>
          <w:p w14:paraId="6C986F58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0" w:type="pct"/>
          </w:tcPr>
          <w:p w14:paraId="2EF46966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14" w:type="pct"/>
          </w:tcPr>
          <w:p w14:paraId="717C2D37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14:paraId="746CCFBF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540"/>
        <w:rPr>
          <w:szCs w:val="28"/>
        </w:rPr>
      </w:pPr>
    </w:p>
    <w:p w14:paraId="0D6AC2A2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540"/>
        <w:rPr>
          <w:szCs w:val="28"/>
        </w:rPr>
      </w:pPr>
    </w:p>
    <w:p w14:paraId="53B97839" w14:textId="77777777" w:rsidR="00075014" w:rsidRPr="00075014" w:rsidRDefault="00075014" w:rsidP="00075014">
      <w:pPr>
        <w:widowControl w:val="0"/>
        <w:autoSpaceDE w:val="0"/>
        <w:autoSpaceDN w:val="0"/>
        <w:adjustRightInd w:val="0"/>
        <w:rPr>
          <w:szCs w:val="28"/>
        </w:rPr>
      </w:pPr>
      <w:r w:rsidRPr="00075014">
        <w:rPr>
          <w:szCs w:val="28"/>
        </w:rPr>
        <w:t>Член Комиссии _______________ ________________________</w:t>
      </w:r>
    </w:p>
    <w:p w14:paraId="0D460577" w14:textId="77777777" w:rsidR="00075014" w:rsidRPr="00075014" w:rsidRDefault="00075014" w:rsidP="00075014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075014">
        <w:rPr>
          <w:sz w:val="20"/>
          <w:szCs w:val="20"/>
        </w:rPr>
        <w:t xml:space="preserve">                                                    (</w:t>
      </w:r>
      <w:proofErr w:type="gramStart"/>
      <w:r w:rsidRPr="00075014">
        <w:rPr>
          <w:sz w:val="20"/>
          <w:szCs w:val="20"/>
        </w:rPr>
        <w:t xml:space="preserve">подпись)   </w:t>
      </w:r>
      <w:proofErr w:type="gramEnd"/>
      <w:r w:rsidRPr="00075014">
        <w:rPr>
          <w:sz w:val="20"/>
          <w:szCs w:val="20"/>
        </w:rPr>
        <w:t xml:space="preserve">                                       (Ф.И.О.)</w:t>
      </w:r>
    </w:p>
    <w:p w14:paraId="524C6924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</w:p>
    <w:p w14:paraId="586A6BC9" w14:textId="77777777" w:rsidR="00075014" w:rsidRPr="00075014" w:rsidRDefault="00075014" w:rsidP="00075014">
      <w:pPr>
        <w:rPr>
          <w:szCs w:val="28"/>
        </w:rPr>
      </w:pPr>
      <w:r w:rsidRPr="00075014">
        <w:rPr>
          <w:szCs w:val="28"/>
        </w:rPr>
        <w:br w:type="page"/>
      </w:r>
    </w:p>
    <w:p w14:paraId="05B5D278" w14:textId="77777777" w:rsidR="00075014" w:rsidRPr="00572212" w:rsidRDefault="00075014" w:rsidP="00572212">
      <w:pPr>
        <w:jc w:val="right"/>
      </w:pPr>
      <w:r w:rsidRPr="00572212">
        <w:lastRenderedPageBreak/>
        <w:t>Приложение №5</w:t>
      </w:r>
    </w:p>
    <w:p w14:paraId="2B57EDE8" w14:textId="77777777" w:rsidR="00075014" w:rsidRPr="00572212" w:rsidRDefault="00075014" w:rsidP="00572212">
      <w:pPr>
        <w:jc w:val="right"/>
      </w:pPr>
      <w:r w:rsidRPr="00572212">
        <w:t>к Порядку</w:t>
      </w:r>
    </w:p>
    <w:p w14:paraId="674EAC7A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540"/>
        <w:jc w:val="right"/>
        <w:rPr>
          <w:szCs w:val="28"/>
        </w:rPr>
      </w:pPr>
    </w:p>
    <w:p w14:paraId="503BC44C" w14:textId="77777777" w:rsidR="00075014" w:rsidRPr="00075014" w:rsidRDefault="00075014" w:rsidP="00075014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bookmarkStart w:id="9" w:name="P264"/>
      <w:bookmarkEnd w:id="9"/>
      <w:r w:rsidRPr="00075014">
        <w:rPr>
          <w:szCs w:val="28"/>
        </w:rPr>
        <w:t>Итоговая ведомость</w:t>
      </w:r>
    </w:p>
    <w:p w14:paraId="1FE67ABE" w14:textId="77777777" w:rsidR="00075014" w:rsidRPr="00075014" w:rsidRDefault="00075014" w:rsidP="00075014">
      <w:pPr>
        <w:widowControl w:val="0"/>
        <w:autoSpaceDE w:val="0"/>
        <w:autoSpaceDN w:val="0"/>
        <w:adjustRightInd w:val="0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19"/>
        <w:gridCol w:w="1883"/>
        <w:gridCol w:w="1965"/>
        <w:gridCol w:w="1920"/>
        <w:gridCol w:w="486"/>
        <w:gridCol w:w="1970"/>
      </w:tblGrid>
      <w:tr w:rsidR="00075014" w:rsidRPr="00075014" w14:paraId="48E48457" w14:textId="77777777" w:rsidTr="009419B2">
        <w:tc>
          <w:tcPr>
            <w:tcW w:w="298" w:type="pct"/>
            <w:vMerge w:val="restart"/>
          </w:tcPr>
          <w:p w14:paraId="67FF8A69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  <w:r w:rsidRPr="00075014">
              <w:rPr>
                <w:sz w:val="22"/>
                <w:szCs w:val="22"/>
              </w:rPr>
              <w:t>№</w:t>
            </w:r>
          </w:p>
        </w:tc>
        <w:tc>
          <w:tcPr>
            <w:tcW w:w="1068" w:type="pct"/>
            <w:vMerge w:val="restart"/>
          </w:tcPr>
          <w:p w14:paraId="516DD19C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75014">
              <w:rPr>
                <w:sz w:val="22"/>
                <w:szCs w:val="22"/>
              </w:rPr>
              <w:t>Наименование критерия</w:t>
            </w:r>
          </w:p>
        </w:tc>
        <w:tc>
          <w:tcPr>
            <w:tcW w:w="3634" w:type="pct"/>
            <w:gridSpan w:val="4"/>
          </w:tcPr>
          <w:p w14:paraId="7D0F23FC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75014">
              <w:rPr>
                <w:sz w:val="22"/>
                <w:szCs w:val="22"/>
              </w:rPr>
              <w:t>Балльная оценка</w:t>
            </w:r>
          </w:p>
        </w:tc>
      </w:tr>
      <w:tr w:rsidR="00075014" w:rsidRPr="00075014" w14:paraId="71715C03" w14:textId="77777777" w:rsidTr="009419B2">
        <w:tc>
          <w:tcPr>
            <w:tcW w:w="298" w:type="pct"/>
            <w:vMerge/>
          </w:tcPr>
          <w:p w14:paraId="01B5D8F2" w14:textId="77777777" w:rsidR="00075014" w:rsidRPr="00075014" w:rsidRDefault="00075014" w:rsidP="00075014">
            <w:pPr>
              <w:rPr>
                <w:sz w:val="22"/>
                <w:szCs w:val="22"/>
              </w:rPr>
            </w:pPr>
          </w:p>
        </w:tc>
        <w:tc>
          <w:tcPr>
            <w:tcW w:w="1068" w:type="pct"/>
            <w:vMerge/>
          </w:tcPr>
          <w:p w14:paraId="38507F80" w14:textId="77777777" w:rsidR="00075014" w:rsidRPr="00075014" w:rsidRDefault="00075014" w:rsidP="00075014">
            <w:pPr>
              <w:rPr>
                <w:sz w:val="22"/>
                <w:szCs w:val="22"/>
              </w:rPr>
            </w:pPr>
          </w:p>
        </w:tc>
        <w:tc>
          <w:tcPr>
            <w:tcW w:w="1112" w:type="pct"/>
          </w:tcPr>
          <w:p w14:paraId="03382534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75014">
              <w:rPr>
                <w:sz w:val="22"/>
                <w:szCs w:val="22"/>
              </w:rPr>
              <w:t>Субъект МСП 1</w:t>
            </w:r>
          </w:p>
        </w:tc>
        <w:tc>
          <w:tcPr>
            <w:tcW w:w="1088" w:type="pct"/>
          </w:tcPr>
          <w:p w14:paraId="1BF7DBE3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75014">
              <w:rPr>
                <w:sz w:val="22"/>
                <w:szCs w:val="22"/>
              </w:rPr>
              <w:t>Субъект МСП 2</w:t>
            </w:r>
          </w:p>
        </w:tc>
        <w:tc>
          <w:tcPr>
            <w:tcW w:w="320" w:type="pct"/>
          </w:tcPr>
          <w:p w14:paraId="0EBB5C73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75014">
              <w:rPr>
                <w:sz w:val="22"/>
                <w:szCs w:val="22"/>
              </w:rPr>
              <w:t>...</w:t>
            </w:r>
          </w:p>
        </w:tc>
        <w:tc>
          <w:tcPr>
            <w:tcW w:w="1114" w:type="pct"/>
          </w:tcPr>
          <w:p w14:paraId="44D66F1C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75014">
              <w:rPr>
                <w:sz w:val="22"/>
                <w:szCs w:val="22"/>
              </w:rPr>
              <w:t>Субъект МСП N</w:t>
            </w:r>
          </w:p>
        </w:tc>
      </w:tr>
      <w:tr w:rsidR="00075014" w:rsidRPr="00075014" w14:paraId="7768668A" w14:textId="77777777" w:rsidTr="009419B2">
        <w:tc>
          <w:tcPr>
            <w:tcW w:w="298" w:type="pct"/>
          </w:tcPr>
          <w:p w14:paraId="24E3CCF0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  <w:r w:rsidRPr="00075014">
              <w:rPr>
                <w:sz w:val="22"/>
                <w:szCs w:val="22"/>
              </w:rPr>
              <w:t>К1</w:t>
            </w:r>
          </w:p>
        </w:tc>
        <w:tc>
          <w:tcPr>
            <w:tcW w:w="1068" w:type="pct"/>
          </w:tcPr>
          <w:p w14:paraId="5239D1C0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12" w:type="pct"/>
          </w:tcPr>
          <w:p w14:paraId="0F30A64B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8" w:type="pct"/>
          </w:tcPr>
          <w:p w14:paraId="5868422B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0" w:type="pct"/>
          </w:tcPr>
          <w:p w14:paraId="32BF4AEE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14" w:type="pct"/>
          </w:tcPr>
          <w:p w14:paraId="6FAA6818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75014" w:rsidRPr="00075014" w14:paraId="3CBE0C5D" w14:textId="77777777" w:rsidTr="009419B2">
        <w:tc>
          <w:tcPr>
            <w:tcW w:w="298" w:type="pct"/>
          </w:tcPr>
          <w:p w14:paraId="7B32A5DA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  <w:r w:rsidRPr="00075014">
              <w:rPr>
                <w:sz w:val="22"/>
                <w:szCs w:val="22"/>
              </w:rPr>
              <w:t>К2</w:t>
            </w:r>
          </w:p>
        </w:tc>
        <w:tc>
          <w:tcPr>
            <w:tcW w:w="1068" w:type="pct"/>
          </w:tcPr>
          <w:p w14:paraId="6111A7C9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12" w:type="pct"/>
          </w:tcPr>
          <w:p w14:paraId="7D5EB324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8" w:type="pct"/>
          </w:tcPr>
          <w:p w14:paraId="350B6636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0" w:type="pct"/>
          </w:tcPr>
          <w:p w14:paraId="115D0275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14" w:type="pct"/>
          </w:tcPr>
          <w:p w14:paraId="3833F801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75014" w:rsidRPr="00075014" w14:paraId="19537BD3" w14:textId="77777777" w:rsidTr="009419B2">
        <w:tc>
          <w:tcPr>
            <w:tcW w:w="298" w:type="pct"/>
          </w:tcPr>
          <w:p w14:paraId="61ED28FF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  <w:r w:rsidRPr="00075014">
              <w:rPr>
                <w:sz w:val="22"/>
                <w:szCs w:val="22"/>
              </w:rPr>
              <w:t>….</w:t>
            </w:r>
          </w:p>
        </w:tc>
        <w:tc>
          <w:tcPr>
            <w:tcW w:w="1068" w:type="pct"/>
          </w:tcPr>
          <w:p w14:paraId="624A96FA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12" w:type="pct"/>
          </w:tcPr>
          <w:p w14:paraId="628ED494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8" w:type="pct"/>
          </w:tcPr>
          <w:p w14:paraId="1C7E10DA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0" w:type="pct"/>
          </w:tcPr>
          <w:p w14:paraId="2B5941EE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14" w:type="pct"/>
          </w:tcPr>
          <w:p w14:paraId="1A430CEC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75014" w:rsidRPr="00075014" w14:paraId="1A6C84D8" w14:textId="77777777" w:rsidTr="009419B2">
        <w:tc>
          <w:tcPr>
            <w:tcW w:w="298" w:type="pct"/>
          </w:tcPr>
          <w:p w14:paraId="32C20912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  <w:r w:rsidRPr="00075014">
              <w:rPr>
                <w:sz w:val="22"/>
                <w:szCs w:val="22"/>
              </w:rPr>
              <w:t>К5</w:t>
            </w:r>
          </w:p>
        </w:tc>
        <w:tc>
          <w:tcPr>
            <w:tcW w:w="1068" w:type="pct"/>
          </w:tcPr>
          <w:p w14:paraId="58E2D2F3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12" w:type="pct"/>
          </w:tcPr>
          <w:p w14:paraId="10C3A533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8" w:type="pct"/>
          </w:tcPr>
          <w:p w14:paraId="3CA53EBD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0" w:type="pct"/>
          </w:tcPr>
          <w:p w14:paraId="2A64AEC1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14" w:type="pct"/>
          </w:tcPr>
          <w:p w14:paraId="7390F0A3" w14:textId="77777777" w:rsidR="00075014" w:rsidRPr="00075014" w:rsidRDefault="00075014" w:rsidP="000750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14:paraId="50310E09" w14:textId="77777777" w:rsidR="00075014" w:rsidRPr="00075014" w:rsidRDefault="00075014" w:rsidP="00075014">
      <w:pPr>
        <w:widowControl w:val="0"/>
        <w:autoSpaceDE w:val="0"/>
        <w:autoSpaceDN w:val="0"/>
        <w:adjustRightInd w:val="0"/>
        <w:rPr>
          <w:szCs w:val="28"/>
        </w:rPr>
      </w:pPr>
    </w:p>
    <w:p w14:paraId="04F4589F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540"/>
        <w:rPr>
          <w:sz w:val="24"/>
        </w:rPr>
      </w:pPr>
    </w:p>
    <w:p w14:paraId="2CF88E13" w14:textId="77777777" w:rsidR="00075014" w:rsidRPr="00075014" w:rsidRDefault="00075014" w:rsidP="00075014">
      <w:pPr>
        <w:widowControl w:val="0"/>
        <w:autoSpaceDE w:val="0"/>
        <w:autoSpaceDN w:val="0"/>
        <w:adjustRightInd w:val="0"/>
        <w:rPr>
          <w:sz w:val="24"/>
        </w:rPr>
      </w:pPr>
      <w:r w:rsidRPr="00075014">
        <w:rPr>
          <w:sz w:val="24"/>
        </w:rPr>
        <w:t xml:space="preserve">Члены </w:t>
      </w:r>
      <w:proofErr w:type="gramStart"/>
      <w:r w:rsidRPr="00075014">
        <w:rPr>
          <w:sz w:val="24"/>
        </w:rPr>
        <w:t xml:space="preserve">Комиссии:   </w:t>
      </w:r>
      <w:proofErr w:type="gramEnd"/>
      <w:r w:rsidRPr="00075014">
        <w:rPr>
          <w:sz w:val="24"/>
        </w:rPr>
        <w:t>___________________ ________________________</w:t>
      </w:r>
    </w:p>
    <w:p w14:paraId="566F3F39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2410"/>
        <w:rPr>
          <w:sz w:val="20"/>
          <w:szCs w:val="20"/>
        </w:rPr>
      </w:pPr>
      <w:r w:rsidRPr="00075014">
        <w:rPr>
          <w:sz w:val="20"/>
          <w:szCs w:val="20"/>
        </w:rPr>
        <w:t>(</w:t>
      </w:r>
      <w:proofErr w:type="gramStart"/>
      <w:r w:rsidRPr="00075014">
        <w:rPr>
          <w:sz w:val="20"/>
          <w:szCs w:val="20"/>
        </w:rPr>
        <w:t xml:space="preserve">подпись)   </w:t>
      </w:r>
      <w:proofErr w:type="gramEnd"/>
      <w:r w:rsidRPr="00075014">
        <w:rPr>
          <w:sz w:val="20"/>
          <w:szCs w:val="20"/>
        </w:rPr>
        <w:t xml:space="preserve">                                       (Ф.И.О.)</w:t>
      </w:r>
    </w:p>
    <w:p w14:paraId="04D96320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left="2410"/>
        <w:rPr>
          <w:sz w:val="20"/>
          <w:szCs w:val="20"/>
        </w:rPr>
      </w:pPr>
      <w:r w:rsidRPr="00075014">
        <w:rPr>
          <w:sz w:val="20"/>
          <w:szCs w:val="20"/>
        </w:rPr>
        <w:t>__________________ _________________________</w:t>
      </w:r>
    </w:p>
    <w:p w14:paraId="22BC67F1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2410"/>
        <w:rPr>
          <w:sz w:val="20"/>
          <w:szCs w:val="20"/>
        </w:rPr>
      </w:pPr>
      <w:r w:rsidRPr="00075014">
        <w:rPr>
          <w:sz w:val="20"/>
          <w:szCs w:val="20"/>
        </w:rPr>
        <w:t>(</w:t>
      </w:r>
      <w:proofErr w:type="gramStart"/>
      <w:r w:rsidRPr="00075014">
        <w:rPr>
          <w:sz w:val="20"/>
          <w:szCs w:val="20"/>
        </w:rPr>
        <w:t xml:space="preserve">подпись)   </w:t>
      </w:r>
      <w:proofErr w:type="gramEnd"/>
      <w:r w:rsidRPr="00075014">
        <w:rPr>
          <w:sz w:val="20"/>
          <w:szCs w:val="20"/>
        </w:rPr>
        <w:t xml:space="preserve">                                       (Ф.И.О.)</w:t>
      </w:r>
    </w:p>
    <w:p w14:paraId="30EC4D90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left="2410"/>
        <w:rPr>
          <w:sz w:val="24"/>
        </w:rPr>
      </w:pPr>
      <w:r w:rsidRPr="00075014">
        <w:rPr>
          <w:sz w:val="24"/>
        </w:rPr>
        <w:t>__________________ _________________________</w:t>
      </w:r>
    </w:p>
    <w:p w14:paraId="74684BF3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2410"/>
        <w:rPr>
          <w:sz w:val="20"/>
          <w:szCs w:val="20"/>
        </w:rPr>
      </w:pPr>
      <w:r w:rsidRPr="00075014">
        <w:rPr>
          <w:sz w:val="20"/>
          <w:szCs w:val="20"/>
        </w:rPr>
        <w:t>(</w:t>
      </w:r>
      <w:proofErr w:type="gramStart"/>
      <w:r w:rsidRPr="00075014">
        <w:rPr>
          <w:sz w:val="20"/>
          <w:szCs w:val="20"/>
        </w:rPr>
        <w:t xml:space="preserve">подпись)   </w:t>
      </w:r>
      <w:proofErr w:type="gramEnd"/>
      <w:r w:rsidRPr="00075014">
        <w:rPr>
          <w:sz w:val="20"/>
          <w:szCs w:val="20"/>
        </w:rPr>
        <w:t xml:space="preserve">                                       (Ф.И.О.)</w:t>
      </w:r>
    </w:p>
    <w:p w14:paraId="6036A3C9" w14:textId="77777777" w:rsidR="00075014" w:rsidRPr="00075014" w:rsidRDefault="00075014" w:rsidP="00075014">
      <w:pPr>
        <w:widowControl w:val="0"/>
        <w:autoSpaceDE w:val="0"/>
        <w:autoSpaceDN w:val="0"/>
        <w:adjustRightInd w:val="0"/>
        <w:rPr>
          <w:sz w:val="24"/>
        </w:rPr>
      </w:pPr>
    </w:p>
    <w:p w14:paraId="2B362F43" w14:textId="77777777" w:rsidR="00075014" w:rsidRPr="00075014" w:rsidRDefault="00075014" w:rsidP="00075014">
      <w:pPr>
        <w:widowControl w:val="0"/>
        <w:autoSpaceDE w:val="0"/>
        <w:autoSpaceDN w:val="0"/>
        <w:adjustRightInd w:val="0"/>
        <w:rPr>
          <w:sz w:val="24"/>
        </w:rPr>
      </w:pPr>
      <w:r w:rsidRPr="00075014">
        <w:rPr>
          <w:sz w:val="24"/>
        </w:rPr>
        <w:t>Председатель Комиссии _______________ ________________________</w:t>
      </w:r>
    </w:p>
    <w:p w14:paraId="58BFDDA1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2410"/>
        <w:rPr>
          <w:sz w:val="20"/>
          <w:szCs w:val="20"/>
        </w:rPr>
      </w:pPr>
      <w:r w:rsidRPr="00075014">
        <w:rPr>
          <w:sz w:val="20"/>
          <w:szCs w:val="20"/>
        </w:rPr>
        <w:t>(</w:t>
      </w:r>
      <w:proofErr w:type="gramStart"/>
      <w:r w:rsidRPr="00075014">
        <w:rPr>
          <w:sz w:val="20"/>
          <w:szCs w:val="20"/>
        </w:rPr>
        <w:t xml:space="preserve">подпись)   </w:t>
      </w:r>
      <w:proofErr w:type="gramEnd"/>
      <w:r w:rsidRPr="00075014">
        <w:rPr>
          <w:sz w:val="20"/>
          <w:szCs w:val="20"/>
        </w:rPr>
        <w:t xml:space="preserve">                                       (Ф.И.О.)</w:t>
      </w:r>
    </w:p>
    <w:p w14:paraId="53A63D7B" w14:textId="77777777" w:rsidR="00075014" w:rsidRPr="00075014" w:rsidRDefault="00075014" w:rsidP="00075014">
      <w:pPr>
        <w:widowControl w:val="0"/>
        <w:autoSpaceDE w:val="0"/>
        <w:autoSpaceDN w:val="0"/>
        <w:adjustRightInd w:val="0"/>
        <w:rPr>
          <w:sz w:val="24"/>
        </w:rPr>
      </w:pPr>
    </w:p>
    <w:p w14:paraId="2B918947" w14:textId="77777777" w:rsidR="00075014" w:rsidRPr="00075014" w:rsidRDefault="00075014" w:rsidP="00075014">
      <w:pPr>
        <w:widowControl w:val="0"/>
        <w:autoSpaceDE w:val="0"/>
        <w:autoSpaceDN w:val="0"/>
        <w:adjustRightInd w:val="0"/>
        <w:rPr>
          <w:sz w:val="24"/>
        </w:rPr>
      </w:pPr>
      <w:r w:rsidRPr="00075014">
        <w:rPr>
          <w:sz w:val="24"/>
        </w:rPr>
        <w:t>Секретарь Комиссии    _______________ ________________________</w:t>
      </w:r>
    </w:p>
    <w:p w14:paraId="094C2A5C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2410"/>
        <w:rPr>
          <w:sz w:val="20"/>
          <w:szCs w:val="20"/>
        </w:rPr>
      </w:pPr>
      <w:r w:rsidRPr="00075014">
        <w:rPr>
          <w:sz w:val="20"/>
          <w:szCs w:val="20"/>
        </w:rPr>
        <w:t>(</w:t>
      </w:r>
      <w:proofErr w:type="gramStart"/>
      <w:r w:rsidRPr="00075014">
        <w:rPr>
          <w:sz w:val="20"/>
          <w:szCs w:val="20"/>
        </w:rPr>
        <w:t xml:space="preserve">подпись)   </w:t>
      </w:r>
      <w:proofErr w:type="gramEnd"/>
      <w:r w:rsidRPr="00075014">
        <w:rPr>
          <w:sz w:val="20"/>
          <w:szCs w:val="20"/>
        </w:rPr>
        <w:t xml:space="preserve">                                       (Ф.И.О.)</w:t>
      </w:r>
    </w:p>
    <w:p w14:paraId="4A01BC6D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540"/>
        <w:rPr>
          <w:sz w:val="24"/>
        </w:rPr>
      </w:pPr>
    </w:p>
    <w:p w14:paraId="3FA6737F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540"/>
        <w:rPr>
          <w:sz w:val="24"/>
        </w:rPr>
      </w:pPr>
    </w:p>
    <w:p w14:paraId="6FA99711" w14:textId="77777777" w:rsidR="00075014" w:rsidRPr="00075014" w:rsidRDefault="00075014" w:rsidP="00075014">
      <w:pPr>
        <w:spacing w:line="276" w:lineRule="auto"/>
        <w:jc w:val="right"/>
        <w:rPr>
          <w:szCs w:val="28"/>
        </w:rPr>
      </w:pPr>
      <w:r w:rsidRPr="00075014">
        <w:rPr>
          <w:szCs w:val="28"/>
        </w:rPr>
        <w:br w:type="page"/>
      </w:r>
      <w:r w:rsidRPr="00075014">
        <w:rPr>
          <w:szCs w:val="28"/>
        </w:rPr>
        <w:lastRenderedPageBreak/>
        <w:t>Приложение №6</w:t>
      </w:r>
    </w:p>
    <w:p w14:paraId="58154F66" w14:textId="77777777" w:rsidR="00075014" w:rsidRPr="00075014" w:rsidRDefault="00075014" w:rsidP="00075014">
      <w:pPr>
        <w:jc w:val="right"/>
        <w:rPr>
          <w:szCs w:val="28"/>
        </w:rPr>
      </w:pPr>
      <w:r w:rsidRPr="00075014">
        <w:rPr>
          <w:szCs w:val="28"/>
        </w:rPr>
        <w:t xml:space="preserve">к Порядку </w:t>
      </w:r>
    </w:p>
    <w:p w14:paraId="4493EF5F" w14:textId="77777777" w:rsidR="00075014" w:rsidRPr="00075014" w:rsidRDefault="00075014" w:rsidP="00075014">
      <w:pPr>
        <w:rPr>
          <w:szCs w:val="28"/>
        </w:rPr>
      </w:pPr>
    </w:p>
    <w:p w14:paraId="7A52D7E4" w14:textId="77777777" w:rsidR="00075014" w:rsidRPr="00075014" w:rsidRDefault="00075014" w:rsidP="00075014">
      <w:pPr>
        <w:rPr>
          <w:szCs w:val="28"/>
        </w:rPr>
      </w:pPr>
    </w:p>
    <w:p w14:paraId="57313180" w14:textId="77777777" w:rsidR="00075014" w:rsidRPr="00075014" w:rsidRDefault="00075014" w:rsidP="00075014">
      <w:pPr>
        <w:rPr>
          <w:szCs w:val="28"/>
        </w:rPr>
      </w:pPr>
    </w:p>
    <w:p w14:paraId="1544D617" w14:textId="77777777" w:rsidR="00075014" w:rsidRPr="00075014" w:rsidRDefault="00075014" w:rsidP="00075014">
      <w:pPr>
        <w:jc w:val="center"/>
        <w:rPr>
          <w:b/>
          <w:szCs w:val="28"/>
        </w:rPr>
      </w:pPr>
      <w:r w:rsidRPr="00075014">
        <w:rPr>
          <w:b/>
          <w:szCs w:val="28"/>
        </w:rPr>
        <w:t>Соглашение №____</w:t>
      </w:r>
    </w:p>
    <w:p w14:paraId="0CD5FAFD" w14:textId="77777777" w:rsidR="00075014" w:rsidRPr="00075014" w:rsidRDefault="00075014" w:rsidP="00075014">
      <w:pPr>
        <w:jc w:val="center"/>
        <w:rPr>
          <w:b/>
          <w:szCs w:val="28"/>
        </w:rPr>
      </w:pPr>
    </w:p>
    <w:p w14:paraId="080A6C18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left="-142" w:firstLine="862"/>
        <w:contextualSpacing/>
        <w:jc w:val="center"/>
        <w:rPr>
          <w:szCs w:val="28"/>
        </w:rPr>
      </w:pPr>
      <w:r w:rsidRPr="00075014">
        <w:rPr>
          <w:szCs w:val="28"/>
        </w:rPr>
        <w:t>о предоставлении субсидии</w:t>
      </w:r>
      <w:bookmarkStart w:id="10" w:name="_Hlk90967559"/>
      <w:r w:rsidRPr="00075014">
        <w:rPr>
          <w:szCs w:val="28"/>
        </w:rPr>
        <w:t xml:space="preserve"> по возмещению части затрат субъектов малого и среднего предпринимательства, включая крестьянские (фермерские) хозяйства,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доход», связанных с приобретением оборудования в целях создания и (или) развития, и (или) модернизации производства товаров (работ, услуг)</w:t>
      </w:r>
    </w:p>
    <w:p w14:paraId="12E18055" w14:textId="77777777" w:rsidR="00075014" w:rsidRPr="00075014" w:rsidRDefault="00075014" w:rsidP="00075014">
      <w:pPr>
        <w:tabs>
          <w:tab w:val="left" w:pos="1276"/>
        </w:tabs>
        <w:ind w:firstLine="709"/>
        <w:rPr>
          <w:szCs w:val="28"/>
        </w:rPr>
      </w:pPr>
    </w:p>
    <w:bookmarkEnd w:id="10"/>
    <w:p w14:paraId="7004E56A" w14:textId="77777777" w:rsidR="00075014" w:rsidRPr="00075014" w:rsidRDefault="00075014" w:rsidP="00075014">
      <w:pPr>
        <w:autoSpaceDE w:val="0"/>
        <w:autoSpaceDN w:val="0"/>
        <w:adjustRightInd w:val="0"/>
        <w:rPr>
          <w:rFonts w:eastAsia="Calibri"/>
          <w:b/>
          <w:bCs/>
          <w:szCs w:val="28"/>
          <w:lang w:eastAsia="en-US"/>
        </w:rPr>
      </w:pPr>
    </w:p>
    <w:p w14:paraId="06E1F79E" w14:textId="77777777" w:rsidR="00075014" w:rsidRPr="00075014" w:rsidRDefault="00075014" w:rsidP="00075014">
      <w:pPr>
        <w:tabs>
          <w:tab w:val="right" w:pos="9356"/>
        </w:tabs>
        <w:rPr>
          <w:szCs w:val="28"/>
        </w:rPr>
      </w:pPr>
      <w:r w:rsidRPr="00075014">
        <w:rPr>
          <w:szCs w:val="28"/>
        </w:rPr>
        <w:t>г. Свободный</w:t>
      </w:r>
      <w:r w:rsidRPr="00075014">
        <w:rPr>
          <w:szCs w:val="28"/>
        </w:rPr>
        <w:tab/>
        <w:t>«___» _______ 20__ года</w:t>
      </w:r>
    </w:p>
    <w:p w14:paraId="25E50F4A" w14:textId="77777777" w:rsidR="00075014" w:rsidRPr="00075014" w:rsidRDefault="00075014" w:rsidP="00075014">
      <w:pPr>
        <w:shd w:val="clear" w:color="auto" w:fill="FFFFFF"/>
        <w:autoSpaceDE w:val="0"/>
        <w:autoSpaceDN w:val="0"/>
        <w:adjustRightInd w:val="0"/>
        <w:ind w:firstLine="708"/>
        <w:rPr>
          <w:szCs w:val="28"/>
        </w:rPr>
      </w:pPr>
    </w:p>
    <w:p w14:paraId="5F8847C6" w14:textId="77777777" w:rsidR="00075014" w:rsidRPr="00075014" w:rsidRDefault="00075014" w:rsidP="00075014">
      <w:pPr>
        <w:shd w:val="clear" w:color="auto" w:fill="FFFFFF"/>
        <w:autoSpaceDE w:val="0"/>
        <w:autoSpaceDN w:val="0"/>
        <w:adjustRightInd w:val="0"/>
        <w:ind w:firstLine="708"/>
        <w:rPr>
          <w:szCs w:val="28"/>
        </w:rPr>
      </w:pPr>
    </w:p>
    <w:p w14:paraId="0A36521F" w14:textId="77777777" w:rsidR="00075014" w:rsidRPr="00075014" w:rsidRDefault="00075014" w:rsidP="00075014">
      <w:pPr>
        <w:shd w:val="clear" w:color="auto" w:fill="FFFFFF"/>
        <w:autoSpaceDE w:val="0"/>
        <w:autoSpaceDN w:val="0"/>
        <w:adjustRightInd w:val="0"/>
        <w:ind w:firstLine="709"/>
        <w:rPr>
          <w:szCs w:val="28"/>
        </w:rPr>
      </w:pPr>
      <w:r w:rsidRPr="00075014">
        <w:rPr>
          <w:szCs w:val="28"/>
        </w:rPr>
        <w:t>Администрация города Свободного Амурской области, в лице ________________________________, действующего на основании Устава, в дальнейшем «Главный распорядитель», с одной стороны, и ________________________________, действующий на основании ОГРНИП ______________ от ___________г., в дальнейшем «Получатель», с другой стороны, заключили настоящее Соглашение о нижеследующем:</w:t>
      </w:r>
    </w:p>
    <w:p w14:paraId="60F924E9" w14:textId="77777777" w:rsidR="00075014" w:rsidRPr="00075014" w:rsidRDefault="00075014" w:rsidP="00075014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rPr>
          <w:szCs w:val="28"/>
        </w:rPr>
      </w:pPr>
    </w:p>
    <w:p w14:paraId="5109DA95" w14:textId="77777777" w:rsidR="00075014" w:rsidRPr="00075014" w:rsidRDefault="00075014" w:rsidP="00075014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szCs w:val="28"/>
        </w:rPr>
      </w:pPr>
      <w:r w:rsidRPr="00075014">
        <w:rPr>
          <w:b/>
          <w:szCs w:val="28"/>
        </w:rPr>
        <w:t>1. Предмет Соглашения</w:t>
      </w:r>
    </w:p>
    <w:p w14:paraId="02135B1A" w14:textId="77777777" w:rsidR="00075014" w:rsidRPr="00075014" w:rsidRDefault="00075014" w:rsidP="00075014">
      <w:pPr>
        <w:autoSpaceDE w:val="0"/>
        <w:autoSpaceDN w:val="0"/>
        <w:adjustRightInd w:val="0"/>
        <w:ind w:firstLine="539"/>
        <w:rPr>
          <w:szCs w:val="28"/>
        </w:rPr>
      </w:pPr>
      <w:r w:rsidRPr="00075014">
        <w:rPr>
          <w:szCs w:val="28"/>
        </w:rPr>
        <w:t>1.1. Предметом настоящего Соглашения является предоставление Главным распорядителем из местного и областного бюджетов субсидии на основании муниципальной программы «Экономическое развитие в городе Свободном» и подпрограммы «Развитие субъектов малого и среднего предпринимательства в городе Свободном» (в дальнейшем – Программа), утвержденной постановлением администрации города Свободного от 01.10.2014 № 1676 (с учетом изменений) по возмещению части затрат субъектов малого и среднего предпринимательства, включая крестьянские (фермерские) хозяйства,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доход», связанных с приобретением оборудования в целях создания и (или) развития, и (или) модернизации производства товаров (работ, услуг).</w:t>
      </w:r>
    </w:p>
    <w:p w14:paraId="3B9AA72C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567"/>
        <w:rPr>
          <w:szCs w:val="28"/>
        </w:rPr>
      </w:pPr>
      <w:r w:rsidRPr="00075014">
        <w:rPr>
          <w:szCs w:val="28"/>
        </w:rPr>
        <w:t>1.2. Перечисление субсидии осуществляется в соответствии с бюджетным законодательством Российской Федерации</w:t>
      </w:r>
      <w:bookmarkStart w:id="11" w:name="P148"/>
      <w:bookmarkEnd w:id="11"/>
      <w:r w:rsidRPr="00075014">
        <w:rPr>
          <w:szCs w:val="28"/>
        </w:rPr>
        <w:t>.</w:t>
      </w:r>
    </w:p>
    <w:p w14:paraId="370C1BB4" w14:textId="77777777" w:rsidR="00075014" w:rsidRPr="00075014" w:rsidRDefault="00075014" w:rsidP="00075014">
      <w:pPr>
        <w:shd w:val="clear" w:color="auto" w:fill="FFFFFF"/>
        <w:autoSpaceDE w:val="0"/>
        <w:autoSpaceDN w:val="0"/>
        <w:adjustRightInd w:val="0"/>
        <w:ind w:firstLine="539"/>
        <w:rPr>
          <w:szCs w:val="28"/>
        </w:rPr>
      </w:pPr>
      <w:r w:rsidRPr="00075014">
        <w:rPr>
          <w:szCs w:val="28"/>
        </w:rPr>
        <w:t xml:space="preserve">1.3. В случае недостаточности утвержденных лимитов (остатков лимитов) бюджетных обязательств на предоставление субсидии в полном объеме заявленной потребности субсидия предоставляется в объеме остатка утвержденных лимитов бюджетных обязательств. В случае утверждения </w:t>
      </w:r>
      <w:r w:rsidRPr="00075014">
        <w:rPr>
          <w:szCs w:val="28"/>
        </w:rPr>
        <w:lastRenderedPageBreak/>
        <w:t xml:space="preserve">дополнительных ассигнований и лимитов бюджетных обязательств на предоставление субсидии в текущем финансовом году главный распорядитель в течение 15 (пятнадцати) рабочих дней, после вступления в силу соответствующего решения, принимает дополнительное решение о предоставлении субсидии в отношении получателя поддержки и направляет письменное уведомление о принятом решении. При этом размер субсидии определяется в соответствии с учетом размера ранее предоставленной субсидии. </w:t>
      </w:r>
    </w:p>
    <w:p w14:paraId="668F9544" w14:textId="77777777" w:rsidR="00075014" w:rsidRPr="00075014" w:rsidRDefault="00075014" w:rsidP="00075014">
      <w:pPr>
        <w:autoSpaceDE w:val="0"/>
        <w:autoSpaceDN w:val="0"/>
        <w:adjustRightInd w:val="0"/>
        <w:ind w:firstLine="539"/>
        <w:rPr>
          <w:szCs w:val="28"/>
        </w:rPr>
      </w:pPr>
      <w:r w:rsidRPr="00075014">
        <w:rPr>
          <w:szCs w:val="28"/>
        </w:rPr>
        <w:t>1.4. Сумма субсидии составляет ______ (_______) рублей __ копеек, в том числе:</w:t>
      </w:r>
    </w:p>
    <w:p w14:paraId="2D5E397B" w14:textId="77777777" w:rsidR="00075014" w:rsidRPr="00075014" w:rsidRDefault="00075014" w:rsidP="00075014">
      <w:pPr>
        <w:shd w:val="clear" w:color="auto" w:fill="FFFFFF"/>
        <w:autoSpaceDE w:val="0"/>
        <w:autoSpaceDN w:val="0"/>
        <w:adjustRightInd w:val="0"/>
        <w:ind w:firstLine="539"/>
        <w:rPr>
          <w:szCs w:val="28"/>
        </w:rPr>
      </w:pPr>
      <w:r w:rsidRPr="00075014">
        <w:rPr>
          <w:szCs w:val="28"/>
        </w:rPr>
        <w:t>за счет областного бюджета – ______ (_______) рублей __ копеек.</w:t>
      </w:r>
    </w:p>
    <w:p w14:paraId="12CFED1E" w14:textId="7AC334D8" w:rsidR="00075014" w:rsidRPr="00075014" w:rsidRDefault="00075014" w:rsidP="000B7C32">
      <w:pPr>
        <w:shd w:val="clear" w:color="auto" w:fill="FFFFFF"/>
        <w:autoSpaceDE w:val="0"/>
        <w:autoSpaceDN w:val="0"/>
        <w:adjustRightInd w:val="0"/>
        <w:ind w:firstLine="567"/>
        <w:rPr>
          <w:szCs w:val="28"/>
        </w:rPr>
      </w:pPr>
      <w:r w:rsidRPr="00075014">
        <w:rPr>
          <w:szCs w:val="28"/>
        </w:rPr>
        <w:t xml:space="preserve">за счет местного бюджета – ______ (_______) рублей __ копеек, </w:t>
      </w:r>
    </w:p>
    <w:p w14:paraId="4DC84BAC" w14:textId="77777777" w:rsidR="00075014" w:rsidRPr="00075014" w:rsidRDefault="00075014" w:rsidP="00075014">
      <w:pPr>
        <w:shd w:val="clear" w:color="auto" w:fill="FFFFFF"/>
        <w:autoSpaceDE w:val="0"/>
        <w:autoSpaceDN w:val="0"/>
        <w:adjustRightInd w:val="0"/>
        <w:ind w:firstLine="539"/>
        <w:rPr>
          <w:szCs w:val="28"/>
        </w:rPr>
      </w:pPr>
      <w:r w:rsidRPr="00075014">
        <w:rPr>
          <w:szCs w:val="28"/>
        </w:rPr>
        <w:t>Перечисление денежных средств на расчетный счет Получателя производится в течении 10 (десяти) рабочих дней с момента заключения Соглашения о предоставлении субсидии, но не позднее «25» декабря 2022 года в размере 100% объема субсидии, предусмотренного Соглашением, по реквизитам указанным в разделе 5 Соглашения.</w:t>
      </w:r>
    </w:p>
    <w:p w14:paraId="180BF308" w14:textId="77777777" w:rsidR="00075014" w:rsidRPr="00075014" w:rsidRDefault="00075014" w:rsidP="00075014">
      <w:pPr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contextualSpacing/>
        <w:rPr>
          <w:szCs w:val="28"/>
        </w:rPr>
      </w:pPr>
    </w:p>
    <w:p w14:paraId="1D7742D0" w14:textId="5EC2083E" w:rsidR="00075014" w:rsidRPr="00572212" w:rsidRDefault="00075014" w:rsidP="00721AEF">
      <w:pPr>
        <w:pStyle w:val="a4"/>
        <w:numPr>
          <w:ilvl w:val="0"/>
          <w:numId w:val="2"/>
        </w:numPr>
        <w:jc w:val="center"/>
        <w:rPr>
          <w:b/>
          <w:bCs/>
        </w:rPr>
      </w:pPr>
      <w:r w:rsidRPr="00572212">
        <w:rPr>
          <w:b/>
          <w:bCs/>
        </w:rPr>
        <w:t>Обязательства сторон</w:t>
      </w:r>
    </w:p>
    <w:p w14:paraId="034AF54A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567"/>
        <w:contextualSpacing/>
        <w:rPr>
          <w:szCs w:val="28"/>
        </w:rPr>
      </w:pPr>
      <w:r w:rsidRPr="00075014">
        <w:rPr>
          <w:szCs w:val="28"/>
        </w:rPr>
        <w:t>2.1. Главный распорядитель обязуется:</w:t>
      </w:r>
    </w:p>
    <w:p w14:paraId="6DB0D58C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567"/>
        <w:rPr>
          <w:szCs w:val="28"/>
        </w:rPr>
      </w:pPr>
      <w:r w:rsidRPr="00075014">
        <w:rPr>
          <w:szCs w:val="28"/>
        </w:rPr>
        <w:t xml:space="preserve">2.1.1. </w:t>
      </w:r>
      <w:bookmarkStart w:id="12" w:name="P73"/>
      <w:bookmarkEnd w:id="12"/>
      <w:r w:rsidRPr="00075014">
        <w:rPr>
          <w:szCs w:val="28"/>
        </w:rPr>
        <w:t>В течение 10 (десяти) рабочих дней со дня подписания соглашения о предоставлении субсидии осуществляет перечисление субсидии на расчетный счет получателя субсидии, открытый в российской кредитной организации.</w:t>
      </w:r>
    </w:p>
    <w:p w14:paraId="33FD4882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567"/>
        <w:contextualSpacing/>
        <w:rPr>
          <w:szCs w:val="28"/>
        </w:rPr>
      </w:pPr>
      <w:bookmarkStart w:id="13" w:name="P77"/>
      <w:bookmarkEnd w:id="13"/>
      <w:r w:rsidRPr="00075014">
        <w:rPr>
          <w:szCs w:val="28"/>
        </w:rPr>
        <w:t xml:space="preserve">2.2. </w:t>
      </w:r>
      <w:bookmarkStart w:id="14" w:name="P82"/>
      <w:bookmarkEnd w:id="14"/>
      <w:r w:rsidRPr="00075014">
        <w:rPr>
          <w:szCs w:val="28"/>
        </w:rPr>
        <w:t xml:space="preserve">В случае, если Получателем не достигнуты значения показателей результативности, установленные в соответствии с </w:t>
      </w:r>
      <w:hyperlink w:anchor="P73" w:history="1">
        <w:r w:rsidRPr="00075014">
          <w:rPr>
            <w:szCs w:val="28"/>
          </w:rPr>
          <w:t>пунктом</w:t>
        </w:r>
      </w:hyperlink>
      <w:r w:rsidRPr="00075014">
        <w:rPr>
          <w:szCs w:val="28"/>
        </w:rPr>
        <w:t xml:space="preserve"> 2.4. настоящего Соглашения, направлять Получателю требование об обеспечении возврата Субсидии в бюджет города в размере и в сроки, определенные в указанном требовании.</w:t>
      </w:r>
    </w:p>
    <w:p w14:paraId="16D37C52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  <w:r w:rsidRPr="00075014">
        <w:rPr>
          <w:szCs w:val="28"/>
        </w:rPr>
        <w:t xml:space="preserve">2.3. В случае установления Главным распорядителем или получения от органа муниципального финансового контроля информации о факте(ах) нарушения Получателем порядка и условий предоставления Субсидии, предусмотренных </w:t>
      </w:r>
      <w:hyperlink r:id="rId23" w:history="1">
        <w:r w:rsidRPr="00075014">
          <w:rPr>
            <w:szCs w:val="28"/>
          </w:rPr>
          <w:t>Положением</w:t>
        </w:r>
      </w:hyperlink>
      <w:r w:rsidRPr="00075014">
        <w:rPr>
          <w:szCs w:val="28"/>
        </w:rPr>
        <w:t xml:space="preserve"> о порядке предоставления субсидии и настоящим Соглашением, направлять Получателю требование об обеспечении возврата Субсидии в бюджет города в размере и в сроки, определенные в указанном требовании.</w:t>
      </w:r>
    </w:p>
    <w:p w14:paraId="4A550824" w14:textId="77777777" w:rsidR="00075014" w:rsidRPr="00075014" w:rsidRDefault="00075014" w:rsidP="00075014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  <w:bookmarkStart w:id="15" w:name="P83"/>
      <w:bookmarkEnd w:id="15"/>
      <w:r w:rsidRPr="00075014">
        <w:rPr>
          <w:szCs w:val="28"/>
        </w:rPr>
        <w:t>2.4. Получатель обязуется:</w:t>
      </w:r>
    </w:p>
    <w:p w14:paraId="3B262951" w14:textId="77777777" w:rsidR="00075014" w:rsidRPr="00075014" w:rsidRDefault="00075014" w:rsidP="00075014">
      <w:pPr>
        <w:shd w:val="clear" w:color="auto" w:fill="FFFFFF"/>
        <w:autoSpaceDE w:val="0"/>
        <w:autoSpaceDN w:val="0"/>
        <w:adjustRightInd w:val="0"/>
        <w:ind w:firstLine="709"/>
        <w:rPr>
          <w:szCs w:val="28"/>
        </w:rPr>
      </w:pPr>
      <w:r w:rsidRPr="00075014">
        <w:rPr>
          <w:szCs w:val="28"/>
        </w:rPr>
        <w:t>1) д</w:t>
      </w:r>
      <w:r w:rsidRPr="00075014">
        <w:rPr>
          <w:rFonts w:eastAsia="Calibri"/>
          <w:szCs w:val="28"/>
        </w:rPr>
        <w:t>остичь показателя результативности предоставления субсидии, а именно:</w:t>
      </w:r>
    </w:p>
    <w:p w14:paraId="420BD2E8" w14:textId="77777777" w:rsidR="00075014" w:rsidRPr="00075014" w:rsidRDefault="00075014" w:rsidP="00075014">
      <w:pPr>
        <w:shd w:val="clear" w:color="auto" w:fill="FFFFFF"/>
        <w:autoSpaceDE w:val="0"/>
        <w:autoSpaceDN w:val="0"/>
        <w:adjustRightInd w:val="0"/>
        <w:ind w:firstLine="709"/>
        <w:rPr>
          <w:szCs w:val="28"/>
        </w:rPr>
      </w:pPr>
      <w:r w:rsidRPr="00075014">
        <w:rPr>
          <w:szCs w:val="28"/>
        </w:rPr>
        <w:t>-</w:t>
      </w:r>
      <w:r w:rsidRPr="00075014">
        <w:rPr>
          <w:rFonts w:eastAsia="Calibri"/>
          <w:szCs w:val="28"/>
        </w:rPr>
        <w:t xml:space="preserve"> сохранение либо увеличение численности работников, занятых у субъектов малого и среднего предпринимательства – получателей поддержки по отношению к прошлому году; </w:t>
      </w:r>
    </w:p>
    <w:p w14:paraId="5AA6D6E3" w14:textId="77777777" w:rsidR="00075014" w:rsidRPr="00075014" w:rsidRDefault="00075014" w:rsidP="00075014">
      <w:pPr>
        <w:shd w:val="clear" w:color="auto" w:fill="FFFFFF"/>
        <w:autoSpaceDE w:val="0"/>
        <w:autoSpaceDN w:val="0"/>
        <w:adjustRightInd w:val="0"/>
        <w:ind w:firstLine="709"/>
        <w:rPr>
          <w:szCs w:val="28"/>
        </w:rPr>
      </w:pPr>
      <w:r w:rsidRPr="00075014">
        <w:rPr>
          <w:szCs w:val="28"/>
        </w:rPr>
        <w:t>2) представить в управление экономики:</w:t>
      </w:r>
    </w:p>
    <w:p w14:paraId="4D8E9CAE" w14:textId="77777777" w:rsidR="00075014" w:rsidRPr="00075014" w:rsidRDefault="00075014" w:rsidP="00075014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left="568"/>
        <w:rPr>
          <w:szCs w:val="28"/>
        </w:rPr>
      </w:pPr>
      <w:r w:rsidRPr="00075014">
        <w:rPr>
          <w:szCs w:val="28"/>
        </w:rPr>
        <w:t>- до 15 января по истечению года получения субсидии Анкету получателя субсидии по форме согласно приложению №1 к соглашению;</w:t>
      </w:r>
    </w:p>
    <w:p w14:paraId="731D8D5C" w14:textId="6E2F3CA3" w:rsidR="00075014" w:rsidRPr="00075014" w:rsidRDefault="00075014" w:rsidP="000B7C32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567"/>
        <w:rPr>
          <w:szCs w:val="28"/>
        </w:rPr>
      </w:pPr>
      <w:r w:rsidRPr="00075014">
        <w:rPr>
          <w:szCs w:val="28"/>
        </w:rPr>
        <w:lastRenderedPageBreak/>
        <w:t>- до 15 февраля года по истечению года получения субсидии отчет о достижении целевых показателей в соответствии с ТЭО с приложением документов:</w:t>
      </w:r>
    </w:p>
    <w:p w14:paraId="4FC4ED92" w14:textId="71A63FDC" w:rsidR="00075014" w:rsidRPr="00075014" w:rsidRDefault="00075014" w:rsidP="000B7C32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567"/>
        <w:rPr>
          <w:szCs w:val="28"/>
        </w:rPr>
      </w:pPr>
      <w:r w:rsidRPr="00075014">
        <w:rPr>
          <w:szCs w:val="28"/>
        </w:rPr>
        <w:t>- справки об исполнении налогоплательщиком обязанности по уплате налогов, пеней, налоговых санкций, страховых взносов, заверенные соответствующим ведомством по состоянию не ранее последней отчетной даты;</w:t>
      </w:r>
    </w:p>
    <w:p w14:paraId="50DACA49" w14:textId="77777777" w:rsidR="00075014" w:rsidRPr="00075014" w:rsidRDefault="00075014" w:rsidP="00075014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568"/>
        <w:rPr>
          <w:szCs w:val="28"/>
        </w:rPr>
      </w:pPr>
      <w:r w:rsidRPr="00075014">
        <w:rPr>
          <w:szCs w:val="28"/>
        </w:rPr>
        <w:t xml:space="preserve"> - сведения (копия отчетности «</w:t>
      </w:r>
      <w:r w:rsidRPr="00075014">
        <w:rPr>
          <w:szCs w:val="28"/>
          <w:shd w:val="clear" w:color="auto" w:fill="FFFFFF"/>
        </w:rPr>
        <w:t xml:space="preserve">Расчет по страховым взносам») </w:t>
      </w:r>
      <w:r w:rsidRPr="00075014">
        <w:rPr>
          <w:szCs w:val="28"/>
        </w:rPr>
        <w:t xml:space="preserve">с указанием среднесписочной численности работников по состоянию на 01 января 2023 года; </w:t>
      </w:r>
    </w:p>
    <w:p w14:paraId="748F40F6" w14:textId="77777777" w:rsidR="00075014" w:rsidRPr="00075014" w:rsidRDefault="00075014" w:rsidP="00075014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left="568"/>
        <w:rPr>
          <w:szCs w:val="28"/>
        </w:rPr>
      </w:pPr>
      <w:r w:rsidRPr="00075014">
        <w:rPr>
          <w:szCs w:val="28"/>
        </w:rPr>
        <w:t xml:space="preserve">  - для самозанятых справку о состоянии расчетов (доходах) по налогу на </w:t>
      </w:r>
    </w:p>
    <w:p w14:paraId="36BC1388" w14:textId="77777777" w:rsidR="00075014" w:rsidRPr="00075014" w:rsidRDefault="00075014" w:rsidP="00075014">
      <w:pPr>
        <w:shd w:val="clear" w:color="auto" w:fill="FFFFFF"/>
        <w:tabs>
          <w:tab w:val="left" w:pos="1134"/>
        </w:tabs>
        <w:autoSpaceDE w:val="0"/>
        <w:autoSpaceDN w:val="0"/>
        <w:adjustRightInd w:val="0"/>
        <w:rPr>
          <w:szCs w:val="28"/>
        </w:rPr>
      </w:pPr>
      <w:r w:rsidRPr="00075014">
        <w:rPr>
          <w:szCs w:val="28"/>
        </w:rPr>
        <w:t>профессиональный доход (КНД 1122036) по состоянию на 01 января 2023 года.</w:t>
      </w:r>
    </w:p>
    <w:p w14:paraId="68460D1D" w14:textId="728D1705" w:rsidR="00075014" w:rsidRPr="00075014" w:rsidRDefault="00075014" w:rsidP="000B7C32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rPr>
          <w:szCs w:val="28"/>
        </w:rPr>
      </w:pPr>
      <w:r w:rsidRPr="00075014">
        <w:rPr>
          <w:szCs w:val="28"/>
        </w:rPr>
        <w:t>3) информировать главного распорядителя о прекращении деятельности, ликвидации, реорганизации, банкротстве, изменении места осуществления деятельности.</w:t>
      </w:r>
    </w:p>
    <w:p w14:paraId="62720107" w14:textId="77777777" w:rsidR="00075014" w:rsidRPr="00075014" w:rsidRDefault="00075014" w:rsidP="00075014">
      <w:pPr>
        <w:ind w:firstLine="708"/>
        <w:rPr>
          <w:szCs w:val="28"/>
        </w:rPr>
      </w:pPr>
      <w:r w:rsidRPr="00075014">
        <w:rPr>
          <w:szCs w:val="28"/>
        </w:rPr>
        <w:t>2.5. Обеспечить полноту и достоверность сведений, представляемых Главному распорядителю в соответствии с настоящим Соглашением.</w:t>
      </w:r>
    </w:p>
    <w:p w14:paraId="4A9E4E2C" w14:textId="77777777" w:rsidR="00075014" w:rsidRPr="00075014" w:rsidRDefault="00075014" w:rsidP="00075014">
      <w:pPr>
        <w:autoSpaceDE w:val="0"/>
        <w:autoSpaceDN w:val="0"/>
        <w:adjustRightInd w:val="0"/>
        <w:ind w:firstLine="708"/>
        <w:rPr>
          <w:szCs w:val="28"/>
        </w:rPr>
      </w:pPr>
      <w:r w:rsidRPr="00075014">
        <w:rPr>
          <w:szCs w:val="28"/>
        </w:rPr>
        <w:t>2.6. Не приобретать за счет Субсидии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14:paraId="3629C5A7" w14:textId="77777777" w:rsidR="00075014" w:rsidRPr="00075014" w:rsidRDefault="00075014" w:rsidP="00075014">
      <w:pPr>
        <w:tabs>
          <w:tab w:val="left" w:pos="0"/>
        </w:tabs>
        <w:autoSpaceDE w:val="0"/>
        <w:autoSpaceDN w:val="0"/>
        <w:adjustRightInd w:val="0"/>
        <w:rPr>
          <w:szCs w:val="28"/>
        </w:rPr>
      </w:pPr>
      <w:bookmarkStart w:id="16" w:name="P107"/>
      <w:bookmarkStart w:id="17" w:name="P108"/>
      <w:bookmarkEnd w:id="16"/>
      <w:bookmarkEnd w:id="17"/>
      <w:r w:rsidRPr="00075014">
        <w:rPr>
          <w:szCs w:val="28"/>
        </w:rPr>
        <w:tab/>
        <w:t>2.7. Условием предоставления субсидии является согласие Получателя субсидии на осуществление контроля над соблюдением условий, целей и порядка предоставления субсидии главным распорядителем как получателем бюджетных средств и органами финансового контроля. Выражение согласия Получателя на осуществление указанных проверок осуществляется путем подписания настоящего соглашения.</w:t>
      </w:r>
    </w:p>
    <w:p w14:paraId="7B905F12" w14:textId="77777777" w:rsidR="00075014" w:rsidRPr="00075014" w:rsidRDefault="00075014" w:rsidP="00075014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szCs w:val="28"/>
        </w:rPr>
      </w:pPr>
    </w:p>
    <w:p w14:paraId="6C9C39B6" w14:textId="77777777" w:rsidR="00075014" w:rsidRPr="00075014" w:rsidRDefault="00075014" w:rsidP="000B7C32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bCs/>
          <w:szCs w:val="28"/>
        </w:rPr>
      </w:pPr>
      <w:r w:rsidRPr="00075014">
        <w:rPr>
          <w:rFonts w:eastAsia="Calibri"/>
          <w:b/>
          <w:bCs/>
          <w:szCs w:val="28"/>
          <w:lang w:eastAsia="en-US"/>
        </w:rPr>
        <w:t xml:space="preserve">3. </w:t>
      </w:r>
      <w:r w:rsidRPr="00075014">
        <w:rPr>
          <w:b/>
          <w:bCs/>
          <w:szCs w:val="28"/>
        </w:rPr>
        <w:t>Ответственность сторон</w:t>
      </w:r>
    </w:p>
    <w:p w14:paraId="405EE4D7" w14:textId="77777777" w:rsidR="00075014" w:rsidRPr="00075014" w:rsidRDefault="00075014" w:rsidP="00075014">
      <w:pPr>
        <w:shd w:val="clear" w:color="auto" w:fill="FFFFFF"/>
        <w:autoSpaceDE w:val="0"/>
        <w:autoSpaceDN w:val="0"/>
        <w:adjustRightInd w:val="0"/>
        <w:ind w:firstLine="708"/>
        <w:rPr>
          <w:szCs w:val="28"/>
        </w:rPr>
      </w:pPr>
      <w:r w:rsidRPr="00075014">
        <w:rPr>
          <w:szCs w:val="28"/>
        </w:rPr>
        <w:t>3.1. Получатель несет ответственность перед Главным распорядителем за целевое использование полученных средств субсидии.</w:t>
      </w:r>
    </w:p>
    <w:p w14:paraId="137DF156" w14:textId="77777777" w:rsidR="00075014" w:rsidRPr="00075014" w:rsidRDefault="00075014" w:rsidP="00075014">
      <w:pPr>
        <w:shd w:val="clear" w:color="auto" w:fill="FFFFFF"/>
        <w:autoSpaceDE w:val="0"/>
        <w:autoSpaceDN w:val="0"/>
        <w:adjustRightInd w:val="0"/>
        <w:ind w:firstLine="708"/>
        <w:rPr>
          <w:szCs w:val="28"/>
        </w:rPr>
      </w:pPr>
      <w:r w:rsidRPr="00075014">
        <w:rPr>
          <w:szCs w:val="28"/>
        </w:rPr>
        <w:t>3.2. В случае неисполнения или ненадлежащего исполнения условий настоящего соглашения Стороны несут друг перед другом материальную ответственность в размере фактически причиненного ущерба.</w:t>
      </w:r>
    </w:p>
    <w:p w14:paraId="61A032ED" w14:textId="77777777" w:rsidR="00075014" w:rsidRPr="00075014" w:rsidRDefault="00075014" w:rsidP="00075014">
      <w:pPr>
        <w:shd w:val="clear" w:color="auto" w:fill="FFFFFF"/>
        <w:autoSpaceDE w:val="0"/>
        <w:autoSpaceDN w:val="0"/>
        <w:adjustRightInd w:val="0"/>
        <w:ind w:firstLine="708"/>
        <w:rPr>
          <w:szCs w:val="28"/>
        </w:rPr>
      </w:pPr>
      <w:r w:rsidRPr="00075014">
        <w:rPr>
          <w:szCs w:val="28"/>
        </w:rPr>
        <w:t>3.3. В случае непредставления информации в соответствии с пунктом 2.4. настоящего соглашения Получатель обязан возвратить в городской бюджет полученную субсидию в течение 30 календарных дней с отчетной даты предоставления указанной информации.</w:t>
      </w:r>
    </w:p>
    <w:p w14:paraId="59CEA143" w14:textId="77777777" w:rsidR="00075014" w:rsidRPr="00075014" w:rsidRDefault="00075014" w:rsidP="00075014">
      <w:pPr>
        <w:autoSpaceDE w:val="0"/>
        <w:autoSpaceDN w:val="0"/>
        <w:adjustRightInd w:val="0"/>
        <w:ind w:firstLine="709"/>
        <w:rPr>
          <w:bCs/>
          <w:szCs w:val="28"/>
        </w:rPr>
      </w:pPr>
      <w:r w:rsidRPr="00075014">
        <w:rPr>
          <w:szCs w:val="28"/>
        </w:rPr>
        <w:t xml:space="preserve">3.4. </w:t>
      </w:r>
      <w:r w:rsidRPr="00075014">
        <w:rPr>
          <w:bCs/>
          <w:szCs w:val="28"/>
        </w:rPr>
        <w:t xml:space="preserve">В случае невозврата </w:t>
      </w:r>
      <w:r w:rsidRPr="00075014">
        <w:rPr>
          <w:rFonts w:eastAsia="Calibri"/>
          <w:bCs/>
          <w:szCs w:val="28"/>
        </w:rPr>
        <w:t>субсидии</w:t>
      </w:r>
      <w:r w:rsidRPr="00075014">
        <w:rPr>
          <w:bCs/>
          <w:szCs w:val="28"/>
        </w:rPr>
        <w:t xml:space="preserve"> в течение 30 календарных дней со дня получения требования взыскание средств осуществляется Главным распорядителем в судебном порядке в соответствии с законодательством Российской Федерации.</w:t>
      </w:r>
    </w:p>
    <w:p w14:paraId="670D6825" w14:textId="77777777" w:rsidR="00075014" w:rsidRPr="00075014" w:rsidRDefault="00075014" w:rsidP="00075014">
      <w:pPr>
        <w:autoSpaceDE w:val="0"/>
        <w:autoSpaceDN w:val="0"/>
        <w:adjustRightInd w:val="0"/>
        <w:ind w:firstLine="709"/>
        <w:rPr>
          <w:bCs/>
          <w:szCs w:val="28"/>
        </w:rPr>
      </w:pPr>
    </w:p>
    <w:p w14:paraId="0861475C" w14:textId="77777777" w:rsidR="00075014" w:rsidRPr="00572212" w:rsidRDefault="00075014" w:rsidP="00572212">
      <w:pPr>
        <w:jc w:val="center"/>
        <w:rPr>
          <w:b/>
          <w:bCs/>
        </w:rPr>
      </w:pPr>
      <w:r w:rsidRPr="00572212">
        <w:rPr>
          <w:b/>
          <w:bCs/>
        </w:rPr>
        <w:t>4. Заключительные положения</w:t>
      </w:r>
    </w:p>
    <w:p w14:paraId="16FB47D3" w14:textId="77777777" w:rsidR="00075014" w:rsidRPr="00075014" w:rsidRDefault="00075014" w:rsidP="00075014">
      <w:pPr>
        <w:autoSpaceDE w:val="0"/>
        <w:autoSpaceDN w:val="0"/>
        <w:adjustRightInd w:val="0"/>
        <w:ind w:firstLine="340"/>
        <w:rPr>
          <w:szCs w:val="28"/>
        </w:rPr>
      </w:pPr>
      <w:r w:rsidRPr="00075014">
        <w:rPr>
          <w:szCs w:val="28"/>
        </w:rPr>
        <w:lastRenderedPageBreak/>
        <w:t>4.1.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14:paraId="40FF345B" w14:textId="51AB4A93" w:rsidR="00075014" w:rsidRPr="00075014" w:rsidRDefault="00075014" w:rsidP="00572212">
      <w:pPr>
        <w:shd w:val="clear" w:color="auto" w:fill="FFFFFF"/>
        <w:autoSpaceDE w:val="0"/>
        <w:autoSpaceDN w:val="0"/>
        <w:adjustRightInd w:val="0"/>
        <w:ind w:firstLine="426"/>
        <w:contextualSpacing/>
        <w:rPr>
          <w:szCs w:val="28"/>
        </w:rPr>
      </w:pPr>
      <w:r w:rsidRPr="00075014">
        <w:rPr>
          <w:szCs w:val="28"/>
        </w:rPr>
        <w:t>4.2. Настоящее Соглашение может быть дополнено или изменено по взаимному письменному согласию Сторон и оформляется в виде дополнительного соглашения к настоящему Соглашению, которое является его неотъемлемой частью.</w:t>
      </w:r>
    </w:p>
    <w:p w14:paraId="19886492" w14:textId="7D8B1F23" w:rsidR="00075014" w:rsidRPr="00075014" w:rsidRDefault="00075014" w:rsidP="00572212">
      <w:pPr>
        <w:autoSpaceDE w:val="0"/>
        <w:autoSpaceDN w:val="0"/>
        <w:adjustRightInd w:val="0"/>
        <w:ind w:firstLine="426"/>
        <w:rPr>
          <w:szCs w:val="28"/>
        </w:rPr>
      </w:pPr>
      <w:r w:rsidRPr="00075014">
        <w:rPr>
          <w:szCs w:val="28"/>
        </w:rPr>
        <w:t>4.3. После подписания настоящего Соглашения все предыдущие переговоры, переписка и документы по нему теряют юридическую силу.</w:t>
      </w:r>
    </w:p>
    <w:p w14:paraId="208702E4" w14:textId="0F413877" w:rsidR="00075014" w:rsidRPr="00075014" w:rsidRDefault="00075014" w:rsidP="00572212">
      <w:pPr>
        <w:autoSpaceDE w:val="0"/>
        <w:autoSpaceDN w:val="0"/>
        <w:adjustRightInd w:val="0"/>
        <w:ind w:firstLine="426"/>
        <w:rPr>
          <w:szCs w:val="28"/>
        </w:rPr>
      </w:pPr>
      <w:r w:rsidRPr="00075014">
        <w:rPr>
          <w:szCs w:val="28"/>
        </w:rPr>
        <w:t>4.4.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и действует до полного исполнения Сторонами своих обязательств по настоящему Соглашению.</w:t>
      </w:r>
    </w:p>
    <w:p w14:paraId="7686B419" w14:textId="1B4CD05B" w:rsidR="00075014" w:rsidRPr="00075014" w:rsidRDefault="00075014" w:rsidP="00572212">
      <w:pPr>
        <w:autoSpaceDE w:val="0"/>
        <w:autoSpaceDN w:val="0"/>
        <w:adjustRightInd w:val="0"/>
        <w:ind w:firstLine="426"/>
        <w:rPr>
          <w:szCs w:val="28"/>
        </w:rPr>
      </w:pPr>
      <w:r w:rsidRPr="00075014">
        <w:rPr>
          <w:szCs w:val="28"/>
        </w:rPr>
        <w:t>4.5. Настоящее Соглашение составлено на __ листах в трех экземплярах, имеющих равную юридическую силу, приложения к настоящему Соглашению являются его неотъемлемой частью.</w:t>
      </w:r>
    </w:p>
    <w:p w14:paraId="28B82A08" w14:textId="77777777" w:rsidR="00075014" w:rsidRPr="00075014" w:rsidRDefault="00075014" w:rsidP="00075014">
      <w:pPr>
        <w:spacing w:line="276" w:lineRule="auto"/>
        <w:rPr>
          <w:szCs w:val="28"/>
        </w:rPr>
      </w:pPr>
    </w:p>
    <w:p w14:paraId="3C312DA1" w14:textId="6845F001" w:rsidR="00075014" w:rsidRDefault="00075014" w:rsidP="00075014">
      <w:pPr>
        <w:jc w:val="center"/>
        <w:rPr>
          <w:b/>
          <w:szCs w:val="28"/>
        </w:rPr>
      </w:pPr>
      <w:r w:rsidRPr="00075014">
        <w:rPr>
          <w:b/>
          <w:szCs w:val="28"/>
        </w:rPr>
        <w:t>5. Юридические адреса сторон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4384"/>
        <w:gridCol w:w="554"/>
        <w:gridCol w:w="4415"/>
      </w:tblGrid>
      <w:tr w:rsidR="00075014" w:rsidRPr="00075014" w14:paraId="35E9C3D2" w14:textId="77777777" w:rsidTr="000B7C32">
        <w:trPr>
          <w:trHeight w:val="315"/>
        </w:trPr>
        <w:tc>
          <w:tcPr>
            <w:tcW w:w="2344" w:type="pct"/>
            <w:vMerge w:val="restart"/>
            <w:tcBorders>
              <w:top w:val="nil"/>
              <w:left w:val="nil"/>
              <w:right w:val="nil"/>
            </w:tcBorders>
          </w:tcPr>
          <w:p w14:paraId="45B04038" w14:textId="77777777" w:rsidR="00075014" w:rsidRPr="00075014" w:rsidRDefault="00075014" w:rsidP="00075014">
            <w:pPr>
              <w:rPr>
                <w:b/>
                <w:sz w:val="24"/>
              </w:rPr>
            </w:pPr>
            <w:r w:rsidRPr="00075014">
              <w:rPr>
                <w:b/>
                <w:sz w:val="24"/>
              </w:rPr>
              <w:t>Организатор конкурса</w:t>
            </w:r>
          </w:p>
          <w:p w14:paraId="159C902B" w14:textId="77777777" w:rsidR="00075014" w:rsidRPr="00075014" w:rsidRDefault="00075014" w:rsidP="00075014">
            <w:pPr>
              <w:rPr>
                <w:sz w:val="24"/>
              </w:rPr>
            </w:pPr>
            <w:r w:rsidRPr="00075014">
              <w:rPr>
                <w:sz w:val="24"/>
              </w:rPr>
              <w:t>Администрация города Свободного</w:t>
            </w:r>
          </w:p>
          <w:p w14:paraId="325383B6" w14:textId="77777777" w:rsidR="00075014" w:rsidRPr="00075014" w:rsidRDefault="00075014" w:rsidP="00075014">
            <w:pPr>
              <w:rPr>
                <w:sz w:val="24"/>
              </w:rPr>
            </w:pPr>
            <w:r w:rsidRPr="00075014">
              <w:rPr>
                <w:sz w:val="24"/>
              </w:rPr>
              <w:t>675450, г. Свободный, Амурская область, ул. 50 лет Октября, 14</w:t>
            </w:r>
          </w:p>
          <w:p w14:paraId="48F09889" w14:textId="77777777" w:rsidR="00075014" w:rsidRPr="00075014" w:rsidRDefault="00075014" w:rsidP="00075014">
            <w:pPr>
              <w:rPr>
                <w:sz w:val="24"/>
              </w:rPr>
            </w:pPr>
            <w:r w:rsidRPr="00075014">
              <w:rPr>
                <w:sz w:val="24"/>
              </w:rPr>
              <w:t>ИНН/КПП 2807001888/280701001,</w:t>
            </w:r>
          </w:p>
          <w:p w14:paraId="51189B2E" w14:textId="77777777" w:rsidR="00075014" w:rsidRPr="00075014" w:rsidRDefault="00075014" w:rsidP="00075014">
            <w:pPr>
              <w:rPr>
                <w:sz w:val="24"/>
              </w:rPr>
            </w:pPr>
            <w:r w:rsidRPr="00075014">
              <w:rPr>
                <w:sz w:val="24"/>
              </w:rPr>
              <w:t xml:space="preserve">ОКТМО 10730000, </w:t>
            </w:r>
          </w:p>
          <w:p w14:paraId="380624A1" w14:textId="77777777" w:rsidR="00075014" w:rsidRPr="00075014" w:rsidRDefault="00075014" w:rsidP="00075014">
            <w:pPr>
              <w:rPr>
                <w:sz w:val="24"/>
              </w:rPr>
            </w:pPr>
            <w:r w:rsidRPr="00075014">
              <w:rPr>
                <w:sz w:val="24"/>
              </w:rPr>
              <w:t>ОГРН 1022800760795</w:t>
            </w:r>
          </w:p>
          <w:p w14:paraId="5EB80410" w14:textId="77777777" w:rsidR="00075014" w:rsidRPr="00075014" w:rsidRDefault="00075014" w:rsidP="00075014">
            <w:pPr>
              <w:rPr>
                <w:sz w:val="24"/>
              </w:rPr>
            </w:pPr>
            <w:r w:rsidRPr="00075014">
              <w:rPr>
                <w:sz w:val="24"/>
              </w:rPr>
              <w:t>Финансовое управление администрации г. Свободного (Администрация города Свободного)</w:t>
            </w:r>
          </w:p>
          <w:p w14:paraId="5480AFE7" w14:textId="77777777" w:rsidR="00075014" w:rsidRPr="00075014" w:rsidRDefault="00075014" w:rsidP="00075014">
            <w:pPr>
              <w:rPr>
                <w:sz w:val="24"/>
              </w:rPr>
            </w:pPr>
            <w:r w:rsidRPr="00075014">
              <w:rPr>
                <w:sz w:val="24"/>
              </w:rPr>
              <w:t>л/</w:t>
            </w:r>
            <w:proofErr w:type="spellStart"/>
            <w:r w:rsidRPr="00075014">
              <w:rPr>
                <w:sz w:val="24"/>
              </w:rPr>
              <w:t>сч</w:t>
            </w:r>
            <w:proofErr w:type="spellEnd"/>
            <w:r w:rsidRPr="00075014">
              <w:rPr>
                <w:sz w:val="24"/>
              </w:rPr>
              <w:t>. 03233001111</w:t>
            </w:r>
          </w:p>
          <w:p w14:paraId="67E925CE" w14:textId="77777777" w:rsidR="00075014" w:rsidRPr="00075014" w:rsidRDefault="00075014" w:rsidP="00075014">
            <w:pPr>
              <w:rPr>
                <w:sz w:val="24"/>
              </w:rPr>
            </w:pPr>
            <w:r w:rsidRPr="00075014">
              <w:rPr>
                <w:sz w:val="24"/>
              </w:rPr>
              <w:t>БИК 011012100</w:t>
            </w:r>
          </w:p>
          <w:p w14:paraId="765C3775" w14:textId="77777777" w:rsidR="00075014" w:rsidRPr="00075014" w:rsidRDefault="00075014" w:rsidP="00075014">
            <w:pPr>
              <w:rPr>
                <w:sz w:val="24"/>
              </w:rPr>
            </w:pPr>
            <w:proofErr w:type="gramStart"/>
            <w:r w:rsidRPr="00075014">
              <w:rPr>
                <w:sz w:val="24"/>
              </w:rPr>
              <w:t>БАНК:ОТДЕЛЕНИЕ</w:t>
            </w:r>
            <w:proofErr w:type="gramEnd"/>
            <w:r w:rsidRPr="00075014">
              <w:rPr>
                <w:sz w:val="24"/>
              </w:rPr>
              <w:t xml:space="preserve"> БЛАГОВЕЩЕНСК БАНКА РОССИИ // УФК по АМУРСКОЙ ОБЛАСТИ</w:t>
            </w:r>
          </w:p>
          <w:p w14:paraId="4AC88BB9" w14:textId="77777777" w:rsidR="00075014" w:rsidRPr="00075014" w:rsidRDefault="00075014" w:rsidP="00075014">
            <w:pPr>
              <w:rPr>
                <w:sz w:val="24"/>
              </w:rPr>
            </w:pPr>
            <w:r w:rsidRPr="00075014">
              <w:rPr>
                <w:sz w:val="24"/>
              </w:rPr>
              <w:t>г. БЛАГОВЕЩЕНСК</w:t>
            </w:r>
          </w:p>
          <w:p w14:paraId="0AA51ABE" w14:textId="77777777" w:rsidR="00075014" w:rsidRPr="00075014" w:rsidRDefault="00075014" w:rsidP="00075014">
            <w:pPr>
              <w:rPr>
                <w:sz w:val="24"/>
              </w:rPr>
            </w:pPr>
            <w:r w:rsidRPr="00075014">
              <w:rPr>
                <w:sz w:val="24"/>
              </w:rPr>
              <w:t>Единый казначейский счет</w:t>
            </w:r>
          </w:p>
          <w:p w14:paraId="7AFF9907" w14:textId="77777777" w:rsidR="00075014" w:rsidRPr="00075014" w:rsidRDefault="00075014" w:rsidP="00075014">
            <w:pPr>
              <w:rPr>
                <w:sz w:val="24"/>
              </w:rPr>
            </w:pPr>
            <w:r w:rsidRPr="00075014">
              <w:rPr>
                <w:sz w:val="24"/>
              </w:rPr>
              <w:t xml:space="preserve">(Кор. </w:t>
            </w:r>
            <w:proofErr w:type="spellStart"/>
            <w:r w:rsidRPr="00075014">
              <w:rPr>
                <w:sz w:val="24"/>
              </w:rPr>
              <w:t>Сч</w:t>
            </w:r>
            <w:proofErr w:type="spellEnd"/>
            <w:r w:rsidRPr="00075014">
              <w:rPr>
                <w:sz w:val="24"/>
              </w:rPr>
              <w:t>.) 40102810245370000015</w:t>
            </w:r>
          </w:p>
          <w:p w14:paraId="3A9E8F9D" w14:textId="77777777" w:rsidR="00075014" w:rsidRPr="00075014" w:rsidRDefault="00075014" w:rsidP="00075014">
            <w:pPr>
              <w:rPr>
                <w:sz w:val="24"/>
              </w:rPr>
            </w:pPr>
            <w:r w:rsidRPr="00075014">
              <w:rPr>
                <w:sz w:val="24"/>
              </w:rPr>
              <w:t>Казначейский счет</w:t>
            </w:r>
          </w:p>
          <w:p w14:paraId="6FF84D6E" w14:textId="77777777" w:rsidR="00075014" w:rsidRPr="00075014" w:rsidRDefault="00075014" w:rsidP="00075014">
            <w:pPr>
              <w:rPr>
                <w:sz w:val="24"/>
              </w:rPr>
            </w:pPr>
            <w:r w:rsidRPr="00075014">
              <w:rPr>
                <w:sz w:val="24"/>
              </w:rPr>
              <w:t>(</w:t>
            </w:r>
            <w:proofErr w:type="spellStart"/>
            <w:r w:rsidRPr="00075014">
              <w:rPr>
                <w:sz w:val="24"/>
              </w:rPr>
              <w:t>Расч</w:t>
            </w:r>
            <w:proofErr w:type="spellEnd"/>
            <w:r w:rsidRPr="00075014">
              <w:rPr>
                <w:sz w:val="24"/>
              </w:rPr>
              <w:t xml:space="preserve">. </w:t>
            </w:r>
            <w:proofErr w:type="spellStart"/>
            <w:r w:rsidRPr="00075014">
              <w:rPr>
                <w:sz w:val="24"/>
              </w:rPr>
              <w:t>Сч</w:t>
            </w:r>
            <w:proofErr w:type="spellEnd"/>
            <w:r w:rsidRPr="00075014">
              <w:rPr>
                <w:sz w:val="24"/>
              </w:rPr>
              <w:t>.) 03231643107300002300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</w:tcPr>
          <w:p w14:paraId="23BF552C" w14:textId="77777777" w:rsidR="00075014" w:rsidRPr="00075014" w:rsidRDefault="00075014" w:rsidP="00075014">
            <w:pPr>
              <w:rPr>
                <w:sz w:val="24"/>
              </w:rPr>
            </w:pPr>
          </w:p>
        </w:tc>
        <w:tc>
          <w:tcPr>
            <w:tcW w:w="2360" w:type="pct"/>
            <w:vMerge w:val="restart"/>
            <w:tcBorders>
              <w:top w:val="nil"/>
              <w:left w:val="nil"/>
              <w:right w:val="nil"/>
            </w:tcBorders>
          </w:tcPr>
          <w:p w14:paraId="7E333526" w14:textId="77777777" w:rsidR="00075014" w:rsidRPr="00075014" w:rsidRDefault="00075014" w:rsidP="00075014">
            <w:pPr>
              <w:rPr>
                <w:b/>
                <w:sz w:val="24"/>
              </w:rPr>
            </w:pPr>
            <w:r w:rsidRPr="00075014">
              <w:rPr>
                <w:b/>
                <w:sz w:val="24"/>
              </w:rPr>
              <w:t>Получатель субсидии</w:t>
            </w:r>
          </w:p>
          <w:p w14:paraId="0D8AED8A" w14:textId="77777777" w:rsidR="00075014" w:rsidRPr="00075014" w:rsidRDefault="00075014" w:rsidP="00075014">
            <w:pPr>
              <w:rPr>
                <w:sz w:val="24"/>
              </w:rPr>
            </w:pPr>
            <w:r w:rsidRPr="00075014">
              <w:rPr>
                <w:sz w:val="24"/>
              </w:rPr>
              <w:t>______________________________</w:t>
            </w:r>
          </w:p>
          <w:p w14:paraId="25C78EFE" w14:textId="77777777" w:rsidR="00075014" w:rsidRPr="00075014" w:rsidRDefault="00075014" w:rsidP="00075014">
            <w:pPr>
              <w:rPr>
                <w:sz w:val="24"/>
              </w:rPr>
            </w:pPr>
            <w:r w:rsidRPr="00075014">
              <w:rPr>
                <w:sz w:val="24"/>
              </w:rPr>
              <w:t>676450, Амурская область,</w:t>
            </w:r>
          </w:p>
          <w:p w14:paraId="73C5612A" w14:textId="77777777" w:rsidR="00075014" w:rsidRPr="00075014" w:rsidRDefault="00075014" w:rsidP="00075014">
            <w:pPr>
              <w:rPr>
                <w:sz w:val="24"/>
              </w:rPr>
            </w:pPr>
            <w:r w:rsidRPr="00075014">
              <w:rPr>
                <w:sz w:val="24"/>
              </w:rPr>
              <w:t>г. Свободный, _________________</w:t>
            </w:r>
          </w:p>
          <w:p w14:paraId="762D7F9E" w14:textId="77777777" w:rsidR="00075014" w:rsidRPr="00075014" w:rsidRDefault="00075014" w:rsidP="00075014">
            <w:pPr>
              <w:rPr>
                <w:sz w:val="24"/>
              </w:rPr>
            </w:pPr>
            <w:r w:rsidRPr="00075014">
              <w:rPr>
                <w:sz w:val="24"/>
              </w:rPr>
              <w:t>тел.: __________________________</w:t>
            </w:r>
          </w:p>
          <w:p w14:paraId="4A85B7E0" w14:textId="77777777" w:rsidR="00075014" w:rsidRPr="00075014" w:rsidRDefault="00075014" w:rsidP="00075014">
            <w:pPr>
              <w:rPr>
                <w:sz w:val="24"/>
              </w:rPr>
            </w:pPr>
            <w:r w:rsidRPr="00075014">
              <w:rPr>
                <w:sz w:val="24"/>
              </w:rPr>
              <w:t>ИНН __________________________</w:t>
            </w:r>
          </w:p>
          <w:p w14:paraId="06EBE060" w14:textId="77777777" w:rsidR="00075014" w:rsidRPr="00075014" w:rsidRDefault="00075014" w:rsidP="00075014">
            <w:pPr>
              <w:rPr>
                <w:sz w:val="24"/>
              </w:rPr>
            </w:pPr>
            <w:r w:rsidRPr="00075014">
              <w:rPr>
                <w:sz w:val="24"/>
              </w:rPr>
              <w:t>ОГРН _________________________</w:t>
            </w:r>
          </w:p>
          <w:p w14:paraId="220B67BE" w14:textId="77777777" w:rsidR="00075014" w:rsidRPr="00075014" w:rsidRDefault="00075014" w:rsidP="00075014">
            <w:pPr>
              <w:rPr>
                <w:sz w:val="24"/>
              </w:rPr>
            </w:pPr>
            <w:r w:rsidRPr="00075014">
              <w:rPr>
                <w:sz w:val="24"/>
              </w:rPr>
              <w:t>р/</w:t>
            </w:r>
            <w:proofErr w:type="spellStart"/>
            <w:r w:rsidRPr="00075014">
              <w:rPr>
                <w:sz w:val="24"/>
              </w:rPr>
              <w:t>сч</w:t>
            </w:r>
            <w:proofErr w:type="spellEnd"/>
            <w:r w:rsidRPr="00075014">
              <w:rPr>
                <w:sz w:val="24"/>
              </w:rPr>
              <w:t>. __________________________ в _____________________________</w:t>
            </w:r>
          </w:p>
          <w:p w14:paraId="2A97A596" w14:textId="77777777" w:rsidR="00075014" w:rsidRPr="00075014" w:rsidRDefault="00075014" w:rsidP="00075014">
            <w:pPr>
              <w:rPr>
                <w:sz w:val="24"/>
              </w:rPr>
            </w:pPr>
            <w:r w:rsidRPr="00075014">
              <w:rPr>
                <w:sz w:val="24"/>
              </w:rPr>
              <w:t>к/с ____________________________</w:t>
            </w:r>
          </w:p>
          <w:p w14:paraId="16B842DD" w14:textId="77777777" w:rsidR="00075014" w:rsidRPr="00075014" w:rsidRDefault="00075014" w:rsidP="00075014">
            <w:pPr>
              <w:rPr>
                <w:sz w:val="24"/>
              </w:rPr>
            </w:pPr>
            <w:r w:rsidRPr="00075014">
              <w:rPr>
                <w:sz w:val="24"/>
              </w:rPr>
              <w:t>БИК __________________________</w:t>
            </w:r>
          </w:p>
        </w:tc>
      </w:tr>
      <w:tr w:rsidR="00075014" w:rsidRPr="00075014" w14:paraId="1875F0F0" w14:textId="77777777" w:rsidTr="000B7C32">
        <w:trPr>
          <w:trHeight w:val="300"/>
        </w:trPr>
        <w:tc>
          <w:tcPr>
            <w:tcW w:w="2344" w:type="pct"/>
            <w:vMerge/>
            <w:tcBorders>
              <w:left w:val="nil"/>
              <w:right w:val="nil"/>
            </w:tcBorders>
          </w:tcPr>
          <w:p w14:paraId="640A1738" w14:textId="77777777" w:rsidR="00075014" w:rsidRPr="00075014" w:rsidRDefault="00075014" w:rsidP="00075014">
            <w:pPr>
              <w:rPr>
                <w:sz w:val="24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</w:tcPr>
          <w:p w14:paraId="7229A791" w14:textId="77777777" w:rsidR="00075014" w:rsidRPr="00075014" w:rsidRDefault="00075014" w:rsidP="00075014">
            <w:pPr>
              <w:rPr>
                <w:sz w:val="24"/>
              </w:rPr>
            </w:pPr>
          </w:p>
        </w:tc>
        <w:tc>
          <w:tcPr>
            <w:tcW w:w="2360" w:type="pct"/>
            <w:vMerge/>
            <w:tcBorders>
              <w:left w:val="nil"/>
              <w:right w:val="nil"/>
            </w:tcBorders>
          </w:tcPr>
          <w:p w14:paraId="430E58EA" w14:textId="77777777" w:rsidR="00075014" w:rsidRPr="00075014" w:rsidRDefault="00075014" w:rsidP="00075014">
            <w:pPr>
              <w:rPr>
                <w:sz w:val="24"/>
              </w:rPr>
            </w:pPr>
          </w:p>
        </w:tc>
      </w:tr>
      <w:tr w:rsidR="00075014" w:rsidRPr="00075014" w14:paraId="0498DA1B" w14:textId="77777777" w:rsidTr="000B7C32">
        <w:trPr>
          <w:trHeight w:val="315"/>
        </w:trPr>
        <w:tc>
          <w:tcPr>
            <w:tcW w:w="2344" w:type="pct"/>
            <w:vMerge/>
            <w:tcBorders>
              <w:left w:val="nil"/>
              <w:right w:val="nil"/>
            </w:tcBorders>
          </w:tcPr>
          <w:p w14:paraId="7FA8D830" w14:textId="77777777" w:rsidR="00075014" w:rsidRPr="00075014" w:rsidRDefault="00075014" w:rsidP="00075014">
            <w:pPr>
              <w:rPr>
                <w:sz w:val="24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</w:tcPr>
          <w:p w14:paraId="0B7AA1B3" w14:textId="77777777" w:rsidR="00075014" w:rsidRPr="00075014" w:rsidRDefault="00075014" w:rsidP="00075014">
            <w:pPr>
              <w:rPr>
                <w:sz w:val="24"/>
              </w:rPr>
            </w:pPr>
          </w:p>
        </w:tc>
        <w:tc>
          <w:tcPr>
            <w:tcW w:w="2360" w:type="pct"/>
            <w:vMerge/>
            <w:tcBorders>
              <w:left w:val="nil"/>
              <w:right w:val="nil"/>
            </w:tcBorders>
          </w:tcPr>
          <w:p w14:paraId="7A9A1808" w14:textId="77777777" w:rsidR="00075014" w:rsidRPr="00075014" w:rsidRDefault="00075014" w:rsidP="00075014">
            <w:pPr>
              <w:rPr>
                <w:sz w:val="24"/>
              </w:rPr>
            </w:pPr>
          </w:p>
        </w:tc>
      </w:tr>
      <w:tr w:rsidR="00075014" w:rsidRPr="00075014" w14:paraId="18AB4B8A" w14:textId="77777777" w:rsidTr="000B7C32">
        <w:trPr>
          <w:trHeight w:val="2100"/>
        </w:trPr>
        <w:tc>
          <w:tcPr>
            <w:tcW w:w="2344" w:type="pct"/>
            <w:vMerge/>
            <w:tcBorders>
              <w:left w:val="nil"/>
              <w:bottom w:val="nil"/>
              <w:right w:val="nil"/>
            </w:tcBorders>
          </w:tcPr>
          <w:p w14:paraId="76F3E033" w14:textId="77777777" w:rsidR="00075014" w:rsidRPr="00075014" w:rsidRDefault="00075014" w:rsidP="00075014">
            <w:pPr>
              <w:rPr>
                <w:sz w:val="24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CECAE" w14:textId="77777777" w:rsidR="00075014" w:rsidRPr="00075014" w:rsidRDefault="00075014" w:rsidP="00075014">
            <w:pPr>
              <w:rPr>
                <w:sz w:val="24"/>
              </w:rPr>
            </w:pPr>
          </w:p>
        </w:tc>
        <w:tc>
          <w:tcPr>
            <w:tcW w:w="2360" w:type="pct"/>
            <w:vMerge/>
            <w:tcBorders>
              <w:left w:val="nil"/>
              <w:bottom w:val="nil"/>
              <w:right w:val="nil"/>
            </w:tcBorders>
          </w:tcPr>
          <w:p w14:paraId="10409546" w14:textId="77777777" w:rsidR="00075014" w:rsidRPr="00075014" w:rsidRDefault="00075014" w:rsidP="00075014">
            <w:pPr>
              <w:rPr>
                <w:sz w:val="24"/>
              </w:rPr>
            </w:pPr>
          </w:p>
        </w:tc>
      </w:tr>
      <w:tr w:rsidR="00075014" w:rsidRPr="00075014" w14:paraId="0DD8F1E4" w14:textId="77777777" w:rsidTr="000B7C32">
        <w:trPr>
          <w:trHeight w:val="412"/>
        </w:trPr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7DADF1" w14:textId="77777777" w:rsidR="00075014" w:rsidRPr="00075014" w:rsidRDefault="00075014" w:rsidP="00075014">
            <w:pPr>
              <w:rPr>
                <w:sz w:val="24"/>
              </w:rPr>
            </w:pPr>
          </w:p>
        </w:tc>
        <w:tc>
          <w:tcPr>
            <w:tcW w:w="296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6FB53" w14:textId="77777777" w:rsidR="00075014" w:rsidRPr="00075014" w:rsidRDefault="00075014" w:rsidP="00075014">
            <w:pPr>
              <w:rPr>
                <w:sz w:val="24"/>
              </w:rPr>
            </w:pPr>
          </w:p>
        </w:tc>
        <w:tc>
          <w:tcPr>
            <w:tcW w:w="236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6473E5" w14:textId="77777777" w:rsidR="00075014" w:rsidRPr="00075014" w:rsidRDefault="00075014" w:rsidP="00075014">
            <w:pPr>
              <w:rPr>
                <w:sz w:val="24"/>
              </w:rPr>
            </w:pPr>
            <w:r w:rsidRPr="00075014">
              <w:rPr>
                <w:sz w:val="24"/>
              </w:rPr>
              <w:t> </w:t>
            </w:r>
          </w:p>
          <w:p w14:paraId="6FBF02BD" w14:textId="77777777" w:rsidR="00075014" w:rsidRPr="00075014" w:rsidRDefault="00075014" w:rsidP="00075014">
            <w:pPr>
              <w:rPr>
                <w:sz w:val="24"/>
              </w:rPr>
            </w:pPr>
          </w:p>
        </w:tc>
      </w:tr>
      <w:tr w:rsidR="00075014" w:rsidRPr="00075014" w14:paraId="35F22D7D" w14:textId="77777777" w:rsidTr="000B7C32">
        <w:trPr>
          <w:trHeight w:val="300"/>
        </w:trPr>
        <w:tc>
          <w:tcPr>
            <w:tcW w:w="2344" w:type="pct"/>
            <w:tcBorders>
              <w:top w:val="nil"/>
              <w:left w:val="nil"/>
              <w:bottom w:val="nil"/>
              <w:right w:val="nil"/>
            </w:tcBorders>
          </w:tcPr>
          <w:p w14:paraId="56C47A97" w14:textId="77777777" w:rsidR="00075014" w:rsidRPr="00075014" w:rsidRDefault="00075014" w:rsidP="00075014">
            <w:pPr>
              <w:rPr>
                <w:sz w:val="24"/>
              </w:rPr>
            </w:pPr>
          </w:p>
        </w:tc>
        <w:tc>
          <w:tcPr>
            <w:tcW w:w="29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FC6A0" w14:textId="77777777" w:rsidR="00075014" w:rsidRPr="00075014" w:rsidRDefault="00075014" w:rsidP="00075014">
            <w:pPr>
              <w:rPr>
                <w:sz w:val="24"/>
              </w:rPr>
            </w:pPr>
          </w:p>
        </w:tc>
        <w:tc>
          <w:tcPr>
            <w:tcW w:w="2360" w:type="pct"/>
            <w:tcBorders>
              <w:top w:val="nil"/>
              <w:left w:val="nil"/>
              <w:bottom w:val="nil"/>
              <w:right w:val="nil"/>
            </w:tcBorders>
          </w:tcPr>
          <w:p w14:paraId="6E93C4CF" w14:textId="77777777" w:rsidR="00075014" w:rsidRPr="00075014" w:rsidRDefault="00075014" w:rsidP="00075014">
            <w:pPr>
              <w:rPr>
                <w:sz w:val="24"/>
              </w:rPr>
            </w:pPr>
          </w:p>
        </w:tc>
      </w:tr>
      <w:tr w:rsidR="00075014" w:rsidRPr="00075014" w14:paraId="0AA7D91F" w14:textId="77777777" w:rsidTr="000B7C32">
        <w:trPr>
          <w:trHeight w:val="112"/>
        </w:trPr>
        <w:tc>
          <w:tcPr>
            <w:tcW w:w="23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C7EAA8" w14:textId="77777777" w:rsidR="00075014" w:rsidRPr="00075014" w:rsidRDefault="00075014" w:rsidP="00075014">
            <w:pPr>
              <w:rPr>
                <w:sz w:val="24"/>
              </w:rPr>
            </w:pPr>
            <w:r w:rsidRPr="00075014">
              <w:rPr>
                <w:sz w:val="24"/>
              </w:rPr>
              <w:t>«___» ______________   20__</w:t>
            </w:r>
          </w:p>
        </w:tc>
        <w:tc>
          <w:tcPr>
            <w:tcW w:w="29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81E521" w14:textId="77777777" w:rsidR="00075014" w:rsidRPr="00075014" w:rsidRDefault="00075014" w:rsidP="00075014">
            <w:pPr>
              <w:rPr>
                <w:sz w:val="24"/>
              </w:rPr>
            </w:pPr>
          </w:p>
        </w:tc>
        <w:tc>
          <w:tcPr>
            <w:tcW w:w="2360" w:type="pct"/>
            <w:tcBorders>
              <w:top w:val="nil"/>
              <w:left w:val="nil"/>
              <w:bottom w:val="nil"/>
              <w:right w:val="nil"/>
            </w:tcBorders>
          </w:tcPr>
          <w:p w14:paraId="3840025F" w14:textId="77777777" w:rsidR="00075014" w:rsidRPr="00075014" w:rsidRDefault="00075014" w:rsidP="00075014">
            <w:pPr>
              <w:rPr>
                <w:sz w:val="24"/>
              </w:rPr>
            </w:pPr>
            <w:r w:rsidRPr="00075014">
              <w:rPr>
                <w:sz w:val="24"/>
              </w:rPr>
              <w:t>«___» ______________   20__</w:t>
            </w:r>
          </w:p>
        </w:tc>
      </w:tr>
    </w:tbl>
    <w:p w14:paraId="07EC0C5A" w14:textId="77777777" w:rsidR="00075014" w:rsidRPr="00075014" w:rsidRDefault="00075014" w:rsidP="00075014">
      <w:pPr>
        <w:jc w:val="right"/>
        <w:rPr>
          <w:sz w:val="24"/>
          <w:szCs w:val="28"/>
        </w:rPr>
      </w:pPr>
      <w:r w:rsidRPr="00075014">
        <w:rPr>
          <w:sz w:val="24"/>
          <w:szCs w:val="28"/>
        </w:rPr>
        <w:t xml:space="preserve">Приложение № 1 </w:t>
      </w:r>
    </w:p>
    <w:p w14:paraId="05A28462" w14:textId="77777777" w:rsidR="00075014" w:rsidRPr="00075014" w:rsidRDefault="00075014" w:rsidP="00075014">
      <w:pPr>
        <w:jc w:val="right"/>
        <w:rPr>
          <w:sz w:val="24"/>
          <w:szCs w:val="28"/>
        </w:rPr>
      </w:pPr>
      <w:r w:rsidRPr="00075014">
        <w:rPr>
          <w:sz w:val="24"/>
          <w:szCs w:val="28"/>
        </w:rPr>
        <w:t>к соглашению</w:t>
      </w:r>
    </w:p>
    <w:p w14:paraId="46BD531B" w14:textId="77777777" w:rsidR="00075014" w:rsidRPr="00075014" w:rsidRDefault="00075014" w:rsidP="00075014">
      <w:pPr>
        <w:jc w:val="right"/>
        <w:rPr>
          <w:sz w:val="24"/>
          <w:szCs w:val="28"/>
        </w:rPr>
      </w:pPr>
    </w:p>
    <w:p w14:paraId="311FC35F" w14:textId="77777777" w:rsidR="00075014" w:rsidRPr="00075014" w:rsidRDefault="00075014" w:rsidP="00075014">
      <w:pPr>
        <w:jc w:val="center"/>
        <w:rPr>
          <w:sz w:val="24"/>
        </w:rPr>
      </w:pPr>
      <w:r w:rsidRPr="00075014">
        <w:rPr>
          <w:sz w:val="24"/>
        </w:rPr>
        <w:t>«Анкета получателя поддержки»</w:t>
      </w:r>
    </w:p>
    <w:p w14:paraId="2A96F43F" w14:textId="77777777" w:rsidR="00075014" w:rsidRPr="00075014" w:rsidRDefault="00075014" w:rsidP="00075014">
      <w:pPr>
        <w:jc w:val="center"/>
        <w:rPr>
          <w:sz w:val="20"/>
        </w:rPr>
      </w:pPr>
    </w:p>
    <w:p w14:paraId="7C24DB77" w14:textId="77777777" w:rsidR="00075014" w:rsidRPr="00075014" w:rsidRDefault="00075014" w:rsidP="00075014">
      <w:pPr>
        <w:jc w:val="left"/>
        <w:rPr>
          <w:sz w:val="24"/>
        </w:rPr>
      </w:pPr>
      <w:r w:rsidRPr="00075014">
        <w:rPr>
          <w:sz w:val="20"/>
        </w:rPr>
        <w:t xml:space="preserve">I. </w:t>
      </w:r>
      <w:r w:rsidRPr="00075014">
        <w:rPr>
          <w:sz w:val="24"/>
        </w:rPr>
        <w:t>Общая информация о субъекте малого или среднего предпринимательства – получателе поддержки</w:t>
      </w:r>
    </w:p>
    <w:p w14:paraId="2D04687B" w14:textId="77777777" w:rsidR="00075014" w:rsidRPr="00075014" w:rsidRDefault="00075014" w:rsidP="00075014">
      <w:pPr>
        <w:jc w:val="left"/>
        <w:rPr>
          <w:sz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015"/>
        <w:gridCol w:w="222"/>
        <w:gridCol w:w="3116"/>
      </w:tblGrid>
      <w:tr w:rsidR="00075014" w:rsidRPr="00075014" w14:paraId="3BECB473" w14:textId="77777777" w:rsidTr="009419B2">
        <w:tc>
          <w:tcPr>
            <w:tcW w:w="2396" w:type="pct"/>
          </w:tcPr>
          <w:p w14:paraId="1D290117" w14:textId="77777777" w:rsidR="00075014" w:rsidRPr="00075014" w:rsidRDefault="00075014" w:rsidP="00075014">
            <w:pPr>
              <w:jc w:val="right"/>
              <w:rPr>
                <w:sz w:val="20"/>
              </w:rPr>
            </w:pPr>
            <w:r w:rsidRPr="00075014">
              <w:rPr>
                <w:sz w:val="20"/>
              </w:rPr>
              <w:t>________________________________________________________</w:t>
            </w:r>
          </w:p>
        </w:tc>
        <w:tc>
          <w:tcPr>
            <w:tcW w:w="1049" w:type="pct"/>
          </w:tcPr>
          <w:p w14:paraId="491B90FE" w14:textId="77777777" w:rsidR="00075014" w:rsidRPr="00075014" w:rsidRDefault="00075014" w:rsidP="00075014">
            <w:pPr>
              <w:jc w:val="right"/>
              <w:rPr>
                <w:sz w:val="20"/>
              </w:rPr>
            </w:pPr>
          </w:p>
        </w:tc>
        <w:tc>
          <w:tcPr>
            <w:tcW w:w="1555" w:type="pct"/>
          </w:tcPr>
          <w:p w14:paraId="41963E9C" w14:textId="77777777" w:rsidR="00075014" w:rsidRPr="00075014" w:rsidRDefault="00075014" w:rsidP="00075014">
            <w:pPr>
              <w:jc w:val="right"/>
              <w:rPr>
                <w:sz w:val="20"/>
              </w:rPr>
            </w:pPr>
            <w:r w:rsidRPr="00075014">
              <w:rPr>
                <w:sz w:val="20"/>
              </w:rPr>
              <w:t>_____________________________</w:t>
            </w:r>
          </w:p>
        </w:tc>
      </w:tr>
      <w:tr w:rsidR="00075014" w:rsidRPr="00075014" w14:paraId="3CCAD33D" w14:textId="77777777" w:rsidTr="009419B2">
        <w:tc>
          <w:tcPr>
            <w:tcW w:w="2396" w:type="pct"/>
          </w:tcPr>
          <w:p w14:paraId="02D36816" w14:textId="77777777" w:rsidR="00075014" w:rsidRPr="00075014" w:rsidRDefault="00075014" w:rsidP="00075014">
            <w:pPr>
              <w:jc w:val="right"/>
              <w:rPr>
                <w:sz w:val="20"/>
              </w:rPr>
            </w:pPr>
            <w:r w:rsidRPr="00075014">
              <w:rPr>
                <w:sz w:val="20"/>
              </w:rPr>
              <w:t>(полное наименование субъекта малого или среднего предпринимательства)</w:t>
            </w:r>
          </w:p>
        </w:tc>
        <w:tc>
          <w:tcPr>
            <w:tcW w:w="1049" w:type="pct"/>
          </w:tcPr>
          <w:p w14:paraId="034CD256" w14:textId="77777777" w:rsidR="00075014" w:rsidRPr="00075014" w:rsidRDefault="00075014" w:rsidP="00075014">
            <w:pPr>
              <w:jc w:val="right"/>
              <w:rPr>
                <w:sz w:val="20"/>
              </w:rPr>
            </w:pPr>
          </w:p>
        </w:tc>
        <w:tc>
          <w:tcPr>
            <w:tcW w:w="1555" w:type="pct"/>
          </w:tcPr>
          <w:p w14:paraId="352DE584" w14:textId="77777777" w:rsidR="00075014" w:rsidRPr="00075014" w:rsidRDefault="00075014" w:rsidP="00075014">
            <w:pPr>
              <w:jc w:val="right"/>
              <w:rPr>
                <w:sz w:val="20"/>
              </w:rPr>
            </w:pPr>
            <w:r w:rsidRPr="00075014">
              <w:rPr>
                <w:sz w:val="20"/>
              </w:rPr>
              <w:t>(дата оказания поддержки)</w:t>
            </w:r>
          </w:p>
        </w:tc>
      </w:tr>
      <w:tr w:rsidR="00075014" w:rsidRPr="00075014" w14:paraId="6256C324" w14:textId="77777777" w:rsidTr="009419B2">
        <w:tc>
          <w:tcPr>
            <w:tcW w:w="2396" w:type="pct"/>
          </w:tcPr>
          <w:p w14:paraId="4C1698A3" w14:textId="77777777" w:rsidR="00075014" w:rsidRPr="00075014" w:rsidRDefault="00075014" w:rsidP="00075014">
            <w:pPr>
              <w:jc w:val="right"/>
              <w:rPr>
                <w:sz w:val="20"/>
              </w:rPr>
            </w:pPr>
            <w:r w:rsidRPr="00075014">
              <w:rPr>
                <w:sz w:val="20"/>
              </w:rPr>
              <w:t>________________________________________________________</w:t>
            </w:r>
          </w:p>
        </w:tc>
        <w:tc>
          <w:tcPr>
            <w:tcW w:w="1049" w:type="pct"/>
          </w:tcPr>
          <w:p w14:paraId="19EA7803" w14:textId="77777777" w:rsidR="00075014" w:rsidRPr="00075014" w:rsidRDefault="00075014" w:rsidP="00075014">
            <w:pPr>
              <w:jc w:val="right"/>
              <w:rPr>
                <w:sz w:val="20"/>
              </w:rPr>
            </w:pPr>
          </w:p>
        </w:tc>
        <w:tc>
          <w:tcPr>
            <w:tcW w:w="1555" w:type="pct"/>
          </w:tcPr>
          <w:p w14:paraId="530AD9EA" w14:textId="77777777" w:rsidR="00075014" w:rsidRPr="00075014" w:rsidRDefault="00075014" w:rsidP="00075014">
            <w:pPr>
              <w:jc w:val="right"/>
              <w:rPr>
                <w:sz w:val="20"/>
              </w:rPr>
            </w:pPr>
            <w:r w:rsidRPr="00075014">
              <w:rPr>
                <w:sz w:val="20"/>
              </w:rPr>
              <w:t>_____________________________</w:t>
            </w:r>
          </w:p>
        </w:tc>
      </w:tr>
      <w:tr w:rsidR="00075014" w:rsidRPr="00075014" w14:paraId="339C4218" w14:textId="77777777" w:rsidTr="009419B2">
        <w:tc>
          <w:tcPr>
            <w:tcW w:w="2396" w:type="pct"/>
          </w:tcPr>
          <w:p w14:paraId="358933D1" w14:textId="77777777" w:rsidR="00075014" w:rsidRPr="00075014" w:rsidRDefault="00075014" w:rsidP="00075014">
            <w:pPr>
              <w:jc w:val="left"/>
              <w:rPr>
                <w:sz w:val="20"/>
              </w:rPr>
            </w:pPr>
            <w:r w:rsidRPr="00075014">
              <w:rPr>
                <w:sz w:val="20"/>
              </w:rPr>
              <w:t xml:space="preserve">                                                               (ИНН получателя поддержки)</w:t>
            </w:r>
          </w:p>
        </w:tc>
        <w:tc>
          <w:tcPr>
            <w:tcW w:w="1049" w:type="pct"/>
          </w:tcPr>
          <w:p w14:paraId="6B959671" w14:textId="77777777" w:rsidR="00075014" w:rsidRPr="00075014" w:rsidRDefault="00075014" w:rsidP="00075014">
            <w:pPr>
              <w:jc w:val="right"/>
              <w:rPr>
                <w:sz w:val="20"/>
              </w:rPr>
            </w:pPr>
          </w:p>
        </w:tc>
        <w:tc>
          <w:tcPr>
            <w:tcW w:w="1555" w:type="pct"/>
          </w:tcPr>
          <w:p w14:paraId="64B94BC2" w14:textId="77777777" w:rsidR="00075014" w:rsidRPr="00075014" w:rsidRDefault="00075014" w:rsidP="00075014">
            <w:pPr>
              <w:jc w:val="right"/>
              <w:rPr>
                <w:sz w:val="20"/>
              </w:rPr>
            </w:pPr>
            <w:r w:rsidRPr="00075014">
              <w:rPr>
                <w:sz w:val="20"/>
              </w:rPr>
              <w:t>(отчетный год)</w:t>
            </w:r>
          </w:p>
        </w:tc>
      </w:tr>
      <w:tr w:rsidR="00075014" w:rsidRPr="00075014" w14:paraId="21E10301" w14:textId="77777777" w:rsidTr="009419B2">
        <w:tc>
          <w:tcPr>
            <w:tcW w:w="2396" w:type="pct"/>
          </w:tcPr>
          <w:p w14:paraId="0CA06CC9" w14:textId="77777777" w:rsidR="00075014" w:rsidRPr="00075014" w:rsidRDefault="00075014" w:rsidP="00075014">
            <w:pPr>
              <w:jc w:val="right"/>
              <w:rPr>
                <w:sz w:val="20"/>
              </w:rPr>
            </w:pPr>
            <w:r w:rsidRPr="00075014">
              <w:rPr>
                <w:sz w:val="20"/>
              </w:rPr>
              <w:t>_________________________________________________________</w:t>
            </w:r>
          </w:p>
        </w:tc>
        <w:tc>
          <w:tcPr>
            <w:tcW w:w="1049" w:type="pct"/>
          </w:tcPr>
          <w:p w14:paraId="017A1B3D" w14:textId="77777777" w:rsidR="00075014" w:rsidRPr="00075014" w:rsidRDefault="00075014" w:rsidP="00075014">
            <w:pPr>
              <w:jc w:val="right"/>
              <w:rPr>
                <w:sz w:val="20"/>
              </w:rPr>
            </w:pPr>
          </w:p>
        </w:tc>
        <w:tc>
          <w:tcPr>
            <w:tcW w:w="1555" w:type="pct"/>
          </w:tcPr>
          <w:p w14:paraId="447399D3" w14:textId="77777777" w:rsidR="00075014" w:rsidRPr="00075014" w:rsidRDefault="00075014" w:rsidP="00075014">
            <w:pPr>
              <w:jc w:val="right"/>
              <w:rPr>
                <w:sz w:val="20"/>
              </w:rPr>
            </w:pPr>
            <w:r w:rsidRPr="00075014">
              <w:rPr>
                <w:sz w:val="20"/>
              </w:rPr>
              <w:t>_____________________________</w:t>
            </w:r>
          </w:p>
        </w:tc>
      </w:tr>
      <w:tr w:rsidR="00075014" w:rsidRPr="00075014" w14:paraId="6CE42BED" w14:textId="77777777" w:rsidTr="009419B2">
        <w:tc>
          <w:tcPr>
            <w:tcW w:w="2396" w:type="pct"/>
          </w:tcPr>
          <w:p w14:paraId="503D0A04" w14:textId="77777777" w:rsidR="00075014" w:rsidRPr="00075014" w:rsidRDefault="00075014" w:rsidP="00075014">
            <w:pPr>
              <w:jc w:val="right"/>
              <w:rPr>
                <w:sz w:val="20"/>
              </w:rPr>
            </w:pPr>
            <w:r w:rsidRPr="00075014">
              <w:rPr>
                <w:sz w:val="20"/>
              </w:rPr>
              <w:t>(система налогообложения получателя поддержки)</w:t>
            </w:r>
          </w:p>
        </w:tc>
        <w:tc>
          <w:tcPr>
            <w:tcW w:w="1049" w:type="pct"/>
          </w:tcPr>
          <w:p w14:paraId="50B60E53" w14:textId="77777777" w:rsidR="00075014" w:rsidRPr="00075014" w:rsidRDefault="00075014" w:rsidP="00075014">
            <w:pPr>
              <w:jc w:val="right"/>
              <w:rPr>
                <w:sz w:val="20"/>
              </w:rPr>
            </w:pPr>
          </w:p>
        </w:tc>
        <w:tc>
          <w:tcPr>
            <w:tcW w:w="1555" w:type="pct"/>
          </w:tcPr>
          <w:p w14:paraId="73505BF1" w14:textId="77777777" w:rsidR="00075014" w:rsidRPr="00075014" w:rsidRDefault="00075014" w:rsidP="00075014">
            <w:pPr>
              <w:jc w:val="right"/>
              <w:rPr>
                <w:sz w:val="20"/>
              </w:rPr>
            </w:pPr>
            <w:r w:rsidRPr="00075014">
              <w:rPr>
                <w:sz w:val="20"/>
              </w:rPr>
              <w:t>(сумма оказанной поддержки, тыс. руб.)</w:t>
            </w:r>
          </w:p>
        </w:tc>
      </w:tr>
      <w:tr w:rsidR="00075014" w:rsidRPr="00075014" w14:paraId="0A9BA819" w14:textId="77777777" w:rsidTr="009419B2">
        <w:tc>
          <w:tcPr>
            <w:tcW w:w="2396" w:type="pct"/>
          </w:tcPr>
          <w:p w14:paraId="08761B36" w14:textId="77777777" w:rsidR="00075014" w:rsidRPr="00075014" w:rsidRDefault="00075014" w:rsidP="00075014">
            <w:pPr>
              <w:jc w:val="right"/>
              <w:rPr>
                <w:sz w:val="20"/>
              </w:rPr>
            </w:pPr>
            <w:r w:rsidRPr="00075014">
              <w:rPr>
                <w:sz w:val="20"/>
              </w:rPr>
              <w:t>__________________________________________________________</w:t>
            </w:r>
          </w:p>
        </w:tc>
        <w:tc>
          <w:tcPr>
            <w:tcW w:w="1049" w:type="pct"/>
          </w:tcPr>
          <w:p w14:paraId="35FEA0B0" w14:textId="77777777" w:rsidR="00075014" w:rsidRPr="00075014" w:rsidRDefault="00075014" w:rsidP="00075014">
            <w:pPr>
              <w:jc w:val="right"/>
              <w:rPr>
                <w:sz w:val="20"/>
              </w:rPr>
            </w:pPr>
          </w:p>
        </w:tc>
        <w:tc>
          <w:tcPr>
            <w:tcW w:w="1555" w:type="pct"/>
          </w:tcPr>
          <w:p w14:paraId="04675104" w14:textId="77777777" w:rsidR="00075014" w:rsidRPr="00075014" w:rsidRDefault="00075014" w:rsidP="00075014">
            <w:pPr>
              <w:jc w:val="right"/>
              <w:rPr>
                <w:sz w:val="20"/>
              </w:rPr>
            </w:pPr>
            <w:r w:rsidRPr="00075014">
              <w:rPr>
                <w:sz w:val="20"/>
              </w:rPr>
              <w:t>___________________________</w:t>
            </w:r>
          </w:p>
        </w:tc>
      </w:tr>
      <w:tr w:rsidR="00075014" w:rsidRPr="00075014" w14:paraId="4C7DA255" w14:textId="77777777" w:rsidTr="009419B2">
        <w:tc>
          <w:tcPr>
            <w:tcW w:w="2396" w:type="pct"/>
          </w:tcPr>
          <w:p w14:paraId="108C8FEA" w14:textId="77777777" w:rsidR="00075014" w:rsidRPr="00075014" w:rsidRDefault="00075014" w:rsidP="00075014">
            <w:pPr>
              <w:jc w:val="right"/>
              <w:rPr>
                <w:sz w:val="20"/>
              </w:rPr>
            </w:pPr>
            <w:r w:rsidRPr="00075014">
              <w:rPr>
                <w:sz w:val="20"/>
              </w:rPr>
              <w:t>(субъект Российской Федерации, в котором оказана поддержка)</w:t>
            </w:r>
          </w:p>
        </w:tc>
        <w:tc>
          <w:tcPr>
            <w:tcW w:w="1049" w:type="pct"/>
          </w:tcPr>
          <w:p w14:paraId="7B79CCC3" w14:textId="77777777" w:rsidR="00075014" w:rsidRPr="00075014" w:rsidRDefault="00075014" w:rsidP="00075014">
            <w:pPr>
              <w:jc w:val="right"/>
              <w:rPr>
                <w:sz w:val="20"/>
              </w:rPr>
            </w:pPr>
          </w:p>
        </w:tc>
        <w:tc>
          <w:tcPr>
            <w:tcW w:w="1555" w:type="pct"/>
          </w:tcPr>
          <w:p w14:paraId="0AB13CFE" w14:textId="77777777" w:rsidR="00075014" w:rsidRPr="00075014" w:rsidRDefault="00075014" w:rsidP="00075014">
            <w:pPr>
              <w:jc w:val="right"/>
              <w:rPr>
                <w:sz w:val="20"/>
              </w:rPr>
            </w:pPr>
            <w:r w:rsidRPr="00075014">
              <w:rPr>
                <w:sz w:val="20"/>
              </w:rPr>
              <w:t>(основной вид деятельности по ОКВЭД)</w:t>
            </w:r>
          </w:p>
        </w:tc>
      </w:tr>
    </w:tbl>
    <w:p w14:paraId="0AC96A5A" w14:textId="77777777" w:rsidR="00075014" w:rsidRPr="00075014" w:rsidRDefault="00075014" w:rsidP="00075014">
      <w:pPr>
        <w:jc w:val="right"/>
        <w:rPr>
          <w:sz w:val="20"/>
        </w:rPr>
      </w:pPr>
    </w:p>
    <w:p w14:paraId="6C01BF82" w14:textId="77777777" w:rsidR="00075014" w:rsidRPr="00075014" w:rsidRDefault="00075014" w:rsidP="00075014">
      <w:pPr>
        <w:jc w:val="left"/>
        <w:rPr>
          <w:sz w:val="24"/>
        </w:rPr>
      </w:pPr>
      <w:r w:rsidRPr="00075014">
        <w:rPr>
          <w:sz w:val="24"/>
          <w:lang w:val="en-US"/>
        </w:rPr>
        <w:t>II</w:t>
      </w:r>
      <w:r w:rsidRPr="00075014">
        <w:rPr>
          <w:sz w:val="24"/>
        </w:rPr>
        <w:t>. Основные финансово-экономические показатели субъекта малого и среднего предпринимательства получателя поддержки:</w:t>
      </w:r>
    </w:p>
    <w:p w14:paraId="1A1CBCA4" w14:textId="77777777" w:rsidR="00075014" w:rsidRPr="00075014" w:rsidRDefault="00075014" w:rsidP="00075014">
      <w:pPr>
        <w:jc w:val="right"/>
        <w:rPr>
          <w:sz w:val="16"/>
          <w:szCs w:val="16"/>
        </w:rPr>
      </w:pPr>
    </w:p>
    <w:tbl>
      <w:tblPr>
        <w:tblW w:w="50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"/>
        <w:gridCol w:w="2334"/>
        <w:gridCol w:w="713"/>
        <w:gridCol w:w="1984"/>
        <w:gridCol w:w="1968"/>
        <w:gridCol w:w="1940"/>
      </w:tblGrid>
      <w:tr w:rsidR="00075014" w:rsidRPr="00075014" w14:paraId="7518CD32" w14:textId="77777777" w:rsidTr="009419B2">
        <w:tc>
          <w:tcPr>
            <w:tcW w:w="237" w:type="pct"/>
            <w:vAlign w:val="center"/>
          </w:tcPr>
          <w:p w14:paraId="5B7D8DF5" w14:textId="77777777" w:rsidR="00075014" w:rsidRPr="00075014" w:rsidRDefault="00075014" w:rsidP="00075014">
            <w:pPr>
              <w:rPr>
                <w:sz w:val="18"/>
                <w:szCs w:val="18"/>
              </w:rPr>
            </w:pPr>
            <w:r w:rsidRPr="00075014">
              <w:rPr>
                <w:sz w:val="18"/>
                <w:szCs w:val="18"/>
              </w:rPr>
              <w:t>№</w:t>
            </w:r>
          </w:p>
        </w:tc>
        <w:tc>
          <w:tcPr>
            <w:tcW w:w="1275" w:type="pct"/>
            <w:vAlign w:val="center"/>
          </w:tcPr>
          <w:p w14:paraId="7ABBDA8C" w14:textId="77777777" w:rsidR="00075014" w:rsidRPr="00075014" w:rsidRDefault="00075014" w:rsidP="00075014">
            <w:pPr>
              <w:rPr>
                <w:sz w:val="18"/>
                <w:szCs w:val="18"/>
              </w:rPr>
            </w:pPr>
            <w:r w:rsidRPr="00075014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299" w:type="pct"/>
            <w:vAlign w:val="center"/>
          </w:tcPr>
          <w:p w14:paraId="13BC384E" w14:textId="77777777" w:rsidR="00075014" w:rsidRPr="00075014" w:rsidRDefault="00075014" w:rsidP="00075014">
            <w:pPr>
              <w:jc w:val="center"/>
              <w:rPr>
                <w:sz w:val="18"/>
                <w:szCs w:val="18"/>
              </w:rPr>
            </w:pPr>
            <w:r w:rsidRPr="00075014">
              <w:rPr>
                <w:sz w:val="18"/>
                <w:szCs w:val="18"/>
              </w:rPr>
              <w:t xml:space="preserve">Ед. </w:t>
            </w:r>
            <w:proofErr w:type="spellStart"/>
            <w:r w:rsidRPr="00075014">
              <w:rPr>
                <w:sz w:val="18"/>
                <w:szCs w:val="18"/>
              </w:rPr>
              <w:t>измер</w:t>
            </w:r>
            <w:proofErr w:type="spellEnd"/>
            <w:r w:rsidRPr="00075014">
              <w:rPr>
                <w:sz w:val="18"/>
                <w:szCs w:val="18"/>
              </w:rPr>
              <w:t>.</w:t>
            </w:r>
          </w:p>
        </w:tc>
        <w:tc>
          <w:tcPr>
            <w:tcW w:w="1074" w:type="pct"/>
            <w:vAlign w:val="center"/>
          </w:tcPr>
          <w:p w14:paraId="36C8BD29" w14:textId="77777777" w:rsidR="00075014" w:rsidRPr="00075014" w:rsidRDefault="00075014" w:rsidP="00075014">
            <w:pPr>
              <w:ind w:left="-66" w:right="-34"/>
              <w:jc w:val="center"/>
              <w:rPr>
                <w:sz w:val="18"/>
                <w:szCs w:val="18"/>
              </w:rPr>
            </w:pPr>
            <w:r w:rsidRPr="00075014">
              <w:rPr>
                <w:sz w:val="18"/>
                <w:szCs w:val="18"/>
              </w:rPr>
              <w:t>на 1 января _____года</w:t>
            </w:r>
          </w:p>
          <w:p w14:paraId="4E0DA9E8" w14:textId="77777777" w:rsidR="00075014" w:rsidRPr="00075014" w:rsidRDefault="00075014" w:rsidP="00075014">
            <w:pPr>
              <w:ind w:left="-66" w:right="-34"/>
              <w:jc w:val="center"/>
              <w:rPr>
                <w:sz w:val="18"/>
                <w:szCs w:val="18"/>
              </w:rPr>
            </w:pPr>
            <w:r w:rsidRPr="00075014">
              <w:rPr>
                <w:sz w:val="18"/>
                <w:szCs w:val="18"/>
              </w:rPr>
              <w:t>(год, предшествующий оказанию поддержки)</w:t>
            </w:r>
          </w:p>
        </w:tc>
        <w:tc>
          <w:tcPr>
            <w:tcW w:w="1065" w:type="pct"/>
            <w:vAlign w:val="center"/>
          </w:tcPr>
          <w:p w14:paraId="7D3C0537" w14:textId="77777777" w:rsidR="00075014" w:rsidRPr="00075014" w:rsidRDefault="00075014" w:rsidP="00075014">
            <w:pPr>
              <w:ind w:left="-66" w:right="-34"/>
              <w:jc w:val="center"/>
              <w:rPr>
                <w:sz w:val="18"/>
                <w:szCs w:val="18"/>
              </w:rPr>
            </w:pPr>
            <w:r w:rsidRPr="00075014">
              <w:rPr>
                <w:sz w:val="18"/>
                <w:szCs w:val="18"/>
              </w:rPr>
              <w:t>на 1 января _____ года</w:t>
            </w:r>
          </w:p>
          <w:p w14:paraId="02A10A51" w14:textId="77777777" w:rsidR="00075014" w:rsidRPr="00075014" w:rsidRDefault="00075014" w:rsidP="00075014">
            <w:pPr>
              <w:ind w:left="-66" w:right="-34"/>
              <w:jc w:val="center"/>
              <w:rPr>
                <w:sz w:val="18"/>
                <w:szCs w:val="18"/>
              </w:rPr>
            </w:pPr>
            <w:r w:rsidRPr="00075014">
              <w:rPr>
                <w:sz w:val="18"/>
                <w:szCs w:val="18"/>
              </w:rPr>
              <w:t>(год оказания поддержки)</w:t>
            </w:r>
          </w:p>
        </w:tc>
        <w:tc>
          <w:tcPr>
            <w:tcW w:w="1051" w:type="pct"/>
            <w:vAlign w:val="center"/>
          </w:tcPr>
          <w:p w14:paraId="7715784D" w14:textId="77777777" w:rsidR="00075014" w:rsidRPr="00075014" w:rsidRDefault="00075014" w:rsidP="00075014">
            <w:pPr>
              <w:ind w:left="-66" w:right="-34"/>
              <w:jc w:val="center"/>
              <w:rPr>
                <w:sz w:val="18"/>
                <w:szCs w:val="18"/>
              </w:rPr>
            </w:pPr>
            <w:r w:rsidRPr="00075014">
              <w:rPr>
                <w:sz w:val="18"/>
                <w:szCs w:val="18"/>
              </w:rPr>
              <w:t>на 1 января _____ года</w:t>
            </w:r>
          </w:p>
          <w:p w14:paraId="0DB508A1" w14:textId="77777777" w:rsidR="00075014" w:rsidRPr="00075014" w:rsidRDefault="00075014" w:rsidP="00075014">
            <w:pPr>
              <w:ind w:left="-66" w:right="-34"/>
              <w:jc w:val="center"/>
              <w:rPr>
                <w:sz w:val="18"/>
                <w:szCs w:val="18"/>
              </w:rPr>
            </w:pPr>
            <w:r w:rsidRPr="00075014">
              <w:rPr>
                <w:sz w:val="18"/>
                <w:szCs w:val="18"/>
              </w:rPr>
              <w:t>(первый год после оказания поддержки)</w:t>
            </w:r>
          </w:p>
        </w:tc>
      </w:tr>
      <w:tr w:rsidR="00075014" w:rsidRPr="00075014" w14:paraId="118E2E0F" w14:textId="77777777" w:rsidTr="009419B2">
        <w:tc>
          <w:tcPr>
            <w:tcW w:w="237" w:type="pct"/>
            <w:vAlign w:val="center"/>
          </w:tcPr>
          <w:p w14:paraId="5384E6A8" w14:textId="77777777" w:rsidR="00075014" w:rsidRPr="00075014" w:rsidRDefault="00075014" w:rsidP="00075014">
            <w:pPr>
              <w:rPr>
                <w:sz w:val="18"/>
                <w:szCs w:val="18"/>
              </w:rPr>
            </w:pPr>
            <w:r w:rsidRPr="00075014">
              <w:rPr>
                <w:sz w:val="18"/>
                <w:szCs w:val="18"/>
              </w:rPr>
              <w:t>1</w:t>
            </w:r>
          </w:p>
        </w:tc>
        <w:tc>
          <w:tcPr>
            <w:tcW w:w="1275" w:type="pct"/>
            <w:vAlign w:val="center"/>
          </w:tcPr>
          <w:p w14:paraId="2C919FA9" w14:textId="77777777" w:rsidR="00075014" w:rsidRPr="00075014" w:rsidRDefault="00075014" w:rsidP="00075014">
            <w:pPr>
              <w:rPr>
                <w:sz w:val="18"/>
                <w:szCs w:val="18"/>
              </w:rPr>
            </w:pPr>
            <w:r w:rsidRPr="00075014">
              <w:rPr>
                <w:sz w:val="18"/>
                <w:szCs w:val="18"/>
              </w:rPr>
              <w:t>Выручка от реализации товаров (работ, услуг) без учета НДС</w:t>
            </w:r>
          </w:p>
        </w:tc>
        <w:tc>
          <w:tcPr>
            <w:tcW w:w="299" w:type="pct"/>
            <w:vAlign w:val="center"/>
          </w:tcPr>
          <w:p w14:paraId="69A6EE0F" w14:textId="77777777" w:rsidR="00075014" w:rsidRPr="00075014" w:rsidRDefault="00075014" w:rsidP="00075014">
            <w:pPr>
              <w:jc w:val="center"/>
              <w:rPr>
                <w:sz w:val="18"/>
                <w:szCs w:val="18"/>
              </w:rPr>
            </w:pPr>
            <w:r w:rsidRPr="00075014">
              <w:rPr>
                <w:sz w:val="18"/>
                <w:szCs w:val="18"/>
              </w:rPr>
              <w:t>тыс. руб.</w:t>
            </w:r>
          </w:p>
        </w:tc>
        <w:tc>
          <w:tcPr>
            <w:tcW w:w="1074" w:type="pct"/>
            <w:vAlign w:val="center"/>
          </w:tcPr>
          <w:p w14:paraId="4407A338" w14:textId="77777777" w:rsidR="00075014" w:rsidRPr="00075014" w:rsidRDefault="00075014" w:rsidP="00075014">
            <w:pPr>
              <w:ind w:left="-66"/>
              <w:rPr>
                <w:sz w:val="18"/>
                <w:szCs w:val="18"/>
              </w:rPr>
            </w:pPr>
          </w:p>
        </w:tc>
        <w:tc>
          <w:tcPr>
            <w:tcW w:w="1065" w:type="pct"/>
            <w:vAlign w:val="center"/>
          </w:tcPr>
          <w:p w14:paraId="740D7927" w14:textId="77777777" w:rsidR="00075014" w:rsidRPr="00075014" w:rsidRDefault="00075014" w:rsidP="00075014">
            <w:pPr>
              <w:ind w:left="-66"/>
              <w:rPr>
                <w:sz w:val="18"/>
                <w:szCs w:val="18"/>
              </w:rPr>
            </w:pPr>
          </w:p>
        </w:tc>
        <w:tc>
          <w:tcPr>
            <w:tcW w:w="1051" w:type="pct"/>
            <w:vAlign w:val="center"/>
          </w:tcPr>
          <w:p w14:paraId="43EDB6E4" w14:textId="77777777" w:rsidR="00075014" w:rsidRPr="00075014" w:rsidRDefault="00075014" w:rsidP="00075014">
            <w:pPr>
              <w:ind w:left="-66"/>
              <w:rPr>
                <w:sz w:val="18"/>
                <w:szCs w:val="18"/>
              </w:rPr>
            </w:pPr>
          </w:p>
        </w:tc>
      </w:tr>
      <w:tr w:rsidR="00075014" w:rsidRPr="00075014" w14:paraId="711A76D1" w14:textId="77777777" w:rsidTr="009419B2">
        <w:tc>
          <w:tcPr>
            <w:tcW w:w="237" w:type="pct"/>
            <w:vAlign w:val="center"/>
          </w:tcPr>
          <w:p w14:paraId="1689B823" w14:textId="77777777" w:rsidR="00075014" w:rsidRPr="00075014" w:rsidRDefault="00075014" w:rsidP="00075014">
            <w:pPr>
              <w:rPr>
                <w:sz w:val="18"/>
                <w:szCs w:val="18"/>
              </w:rPr>
            </w:pPr>
            <w:r w:rsidRPr="00075014">
              <w:rPr>
                <w:sz w:val="18"/>
                <w:szCs w:val="18"/>
              </w:rPr>
              <w:t>2</w:t>
            </w:r>
          </w:p>
        </w:tc>
        <w:tc>
          <w:tcPr>
            <w:tcW w:w="1275" w:type="pct"/>
            <w:vAlign w:val="center"/>
          </w:tcPr>
          <w:p w14:paraId="3C69E384" w14:textId="77777777" w:rsidR="00075014" w:rsidRPr="00075014" w:rsidRDefault="00075014" w:rsidP="00075014">
            <w:pPr>
              <w:rPr>
                <w:sz w:val="18"/>
                <w:szCs w:val="18"/>
              </w:rPr>
            </w:pPr>
            <w:r w:rsidRPr="00075014">
              <w:rPr>
                <w:sz w:val="18"/>
                <w:szCs w:val="18"/>
              </w:rPr>
              <w:t>Отгружено товаров собственного производства (выполнено работ и услуг собственными силами)</w:t>
            </w:r>
          </w:p>
        </w:tc>
        <w:tc>
          <w:tcPr>
            <w:tcW w:w="299" w:type="pct"/>
            <w:vAlign w:val="center"/>
          </w:tcPr>
          <w:p w14:paraId="454A1FC3" w14:textId="77777777" w:rsidR="00075014" w:rsidRPr="00075014" w:rsidRDefault="00075014" w:rsidP="00075014">
            <w:pPr>
              <w:jc w:val="center"/>
              <w:rPr>
                <w:sz w:val="18"/>
                <w:szCs w:val="18"/>
              </w:rPr>
            </w:pPr>
            <w:r w:rsidRPr="00075014">
              <w:rPr>
                <w:sz w:val="18"/>
                <w:szCs w:val="18"/>
              </w:rPr>
              <w:t>тыс. руб.</w:t>
            </w:r>
          </w:p>
        </w:tc>
        <w:tc>
          <w:tcPr>
            <w:tcW w:w="1074" w:type="pct"/>
            <w:vAlign w:val="center"/>
          </w:tcPr>
          <w:p w14:paraId="47B14964" w14:textId="77777777" w:rsidR="00075014" w:rsidRPr="00075014" w:rsidRDefault="00075014" w:rsidP="00075014">
            <w:pPr>
              <w:ind w:left="-66"/>
              <w:rPr>
                <w:sz w:val="18"/>
                <w:szCs w:val="18"/>
              </w:rPr>
            </w:pPr>
          </w:p>
        </w:tc>
        <w:tc>
          <w:tcPr>
            <w:tcW w:w="1065" w:type="pct"/>
            <w:vAlign w:val="center"/>
          </w:tcPr>
          <w:p w14:paraId="77595B17" w14:textId="77777777" w:rsidR="00075014" w:rsidRPr="00075014" w:rsidRDefault="00075014" w:rsidP="00075014">
            <w:pPr>
              <w:ind w:left="-66"/>
              <w:rPr>
                <w:sz w:val="18"/>
                <w:szCs w:val="18"/>
              </w:rPr>
            </w:pPr>
          </w:p>
        </w:tc>
        <w:tc>
          <w:tcPr>
            <w:tcW w:w="1051" w:type="pct"/>
            <w:vAlign w:val="center"/>
          </w:tcPr>
          <w:p w14:paraId="3A08726C" w14:textId="77777777" w:rsidR="00075014" w:rsidRPr="00075014" w:rsidRDefault="00075014" w:rsidP="00075014">
            <w:pPr>
              <w:ind w:left="-66"/>
              <w:rPr>
                <w:sz w:val="18"/>
                <w:szCs w:val="18"/>
              </w:rPr>
            </w:pPr>
          </w:p>
        </w:tc>
      </w:tr>
      <w:tr w:rsidR="00075014" w:rsidRPr="00075014" w14:paraId="0EC6E187" w14:textId="77777777" w:rsidTr="009419B2">
        <w:tc>
          <w:tcPr>
            <w:tcW w:w="237" w:type="pct"/>
            <w:vAlign w:val="center"/>
          </w:tcPr>
          <w:p w14:paraId="1F4D2B1C" w14:textId="77777777" w:rsidR="00075014" w:rsidRPr="00075014" w:rsidRDefault="00075014" w:rsidP="00075014">
            <w:pPr>
              <w:rPr>
                <w:sz w:val="18"/>
                <w:szCs w:val="18"/>
              </w:rPr>
            </w:pPr>
            <w:r w:rsidRPr="00075014">
              <w:rPr>
                <w:sz w:val="18"/>
                <w:szCs w:val="18"/>
              </w:rPr>
              <w:t>3</w:t>
            </w:r>
          </w:p>
        </w:tc>
        <w:tc>
          <w:tcPr>
            <w:tcW w:w="1275" w:type="pct"/>
            <w:vAlign w:val="center"/>
          </w:tcPr>
          <w:p w14:paraId="6E7B9C53" w14:textId="77777777" w:rsidR="00075014" w:rsidRPr="00075014" w:rsidRDefault="00075014" w:rsidP="00075014">
            <w:pPr>
              <w:rPr>
                <w:sz w:val="18"/>
                <w:szCs w:val="18"/>
              </w:rPr>
            </w:pPr>
            <w:r w:rsidRPr="00075014">
              <w:rPr>
                <w:sz w:val="18"/>
                <w:szCs w:val="18"/>
              </w:rPr>
              <w:t xml:space="preserve">География поставок (кол-во </w:t>
            </w:r>
            <w:proofErr w:type="gramStart"/>
            <w:r w:rsidRPr="00075014">
              <w:rPr>
                <w:sz w:val="18"/>
                <w:szCs w:val="18"/>
              </w:rPr>
              <w:t>субъектов РФ</w:t>
            </w:r>
            <w:proofErr w:type="gramEnd"/>
            <w:r w:rsidRPr="00075014">
              <w:rPr>
                <w:sz w:val="18"/>
                <w:szCs w:val="18"/>
              </w:rPr>
              <w:t xml:space="preserve"> в которые осуществляются поставки товаров, работ, услуг)</w:t>
            </w:r>
          </w:p>
        </w:tc>
        <w:tc>
          <w:tcPr>
            <w:tcW w:w="299" w:type="pct"/>
            <w:vAlign w:val="center"/>
          </w:tcPr>
          <w:p w14:paraId="1728FD1D" w14:textId="77777777" w:rsidR="00075014" w:rsidRPr="00075014" w:rsidRDefault="00075014" w:rsidP="00075014">
            <w:pPr>
              <w:jc w:val="center"/>
              <w:rPr>
                <w:sz w:val="18"/>
                <w:szCs w:val="18"/>
              </w:rPr>
            </w:pPr>
            <w:r w:rsidRPr="00075014">
              <w:rPr>
                <w:sz w:val="18"/>
                <w:szCs w:val="18"/>
              </w:rPr>
              <w:t>ед.</w:t>
            </w:r>
          </w:p>
        </w:tc>
        <w:tc>
          <w:tcPr>
            <w:tcW w:w="1074" w:type="pct"/>
            <w:vAlign w:val="center"/>
          </w:tcPr>
          <w:p w14:paraId="1A82F6D0" w14:textId="77777777" w:rsidR="00075014" w:rsidRPr="00075014" w:rsidRDefault="00075014" w:rsidP="00075014">
            <w:pPr>
              <w:ind w:left="-66"/>
              <w:rPr>
                <w:sz w:val="18"/>
                <w:szCs w:val="18"/>
              </w:rPr>
            </w:pPr>
          </w:p>
        </w:tc>
        <w:tc>
          <w:tcPr>
            <w:tcW w:w="1065" w:type="pct"/>
            <w:vAlign w:val="center"/>
          </w:tcPr>
          <w:p w14:paraId="2D4342A9" w14:textId="77777777" w:rsidR="00075014" w:rsidRPr="00075014" w:rsidRDefault="00075014" w:rsidP="00075014">
            <w:pPr>
              <w:ind w:left="-66"/>
              <w:rPr>
                <w:sz w:val="18"/>
                <w:szCs w:val="18"/>
              </w:rPr>
            </w:pPr>
          </w:p>
        </w:tc>
        <w:tc>
          <w:tcPr>
            <w:tcW w:w="1051" w:type="pct"/>
            <w:vAlign w:val="center"/>
          </w:tcPr>
          <w:p w14:paraId="0861109C" w14:textId="77777777" w:rsidR="00075014" w:rsidRPr="00075014" w:rsidRDefault="00075014" w:rsidP="00075014">
            <w:pPr>
              <w:ind w:left="-66"/>
              <w:rPr>
                <w:sz w:val="18"/>
                <w:szCs w:val="18"/>
              </w:rPr>
            </w:pPr>
          </w:p>
        </w:tc>
      </w:tr>
      <w:tr w:rsidR="00075014" w:rsidRPr="00075014" w14:paraId="63C888D2" w14:textId="77777777" w:rsidTr="009419B2">
        <w:trPr>
          <w:trHeight w:val="95"/>
        </w:trPr>
        <w:tc>
          <w:tcPr>
            <w:tcW w:w="237" w:type="pct"/>
            <w:vAlign w:val="center"/>
          </w:tcPr>
          <w:p w14:paraId="7EC6BC00" w14:textId="77777777" w:rsidR="00075014" w:rsidRPr="00075014" w:rsidRDefault="00075014" w:rsidP="00075014">
            <w:pPr>
              <w:rPr>
                <w:sz w:val="18"/>
                <w:szCs w:val="18"/>
              </w:rPr>
            </w:pPr>
            <w:r w:rsidRPr="00075014">
              <w:rPr>
                <w:sz w:val="18"/>
                <w:szCs w:val="18"/>
              </w:rPr>
              <w:t>4</w:t>
            </w:r>
          </w:p>
        </w:tc>
        <w:tc>
          <w:tcPr>
            <w:tcW w:w="1275" w:type="pct"/>
            <w:vAlign w:val="center"/>
          </w:tcPr>
          <w:p w14:paraId="2927428A" w14:textId="77777777" w:rsidR="00075014" w:rsidRPr="00075014" w:rsidRDefault="00075014" w:rsidP="00075014">
            <w:pPr>
              <w:rPr>
                <w:sz w:val="18"/>
                <w:szCs w:val="18"/>
              </w:rPr>
            </w:pPr>
            <w:r w:rsidRPr="00075014">
              <w:rPr>
                <w:sz w:val="18"/>
                <w:szCs w:val="18"/>
              </w:rPr>
              <w:t>Номенклатура производимой продукции (работ, услуг)</w:t>
            </w:r>
          </w:p>
        </w:tc>
        <w:tc>
          <w:tcPr>
            <w:tcW w:w="299" w:type="pct"/>
            <w:vAlign w:val="center"/>
          </w:tcPr>
          <w:p w14:paraId="62306965" w14:textId="77777777" w:rsidR="00075014" w:rsidRPr="00075014" w:rsidRDefault="00075014" w:rsidP="00075014">
            <w:pPr>
              <w:jc w:val="center"/>
              <w:rPr>
                <w:sz w:val="18"/>
                <w:szCs w:val="18"/>
              </w:rPr>
            </w:pPr>
            <w:r w:rsidRPr="00075014">
              <w:rPr>
                <w:sz w:val="18"/>
                <w:szCs w:val="18"/>
              </w:rPr>
              <w:t>ед.</w:t>
            </w:r>
          </w:p>
        </w:tc>
        <w:tc>
          <w:tcPr>
            <w:tcW w:w="1074" w:type="pct"/>
            <w:vAlign w:val="center"/>
          </w:tcPr>
          <w:p w14:paraId="7648298B" w14:textId="77777777" w:rsidR="00075014" w:rsidRPr="00075014" w:rsidRDefault="00075014" w:rsidP="00075014">
            <w:pPr>
              <w:ind w:left="-66"/>
              <w:rPr>
                <w:sz w:val="18"/>
                <w:szCs w:val="18"/>
              </w:rPr>
            </w:pPr>
          </w:p>
        </w:tc>
        <w:tc>
          <w:tcPr>
            <w:tcW w:w="1065" w:type="pct"/>
            <w:vAlign w:val="center"/>
          </w:tcPr>
          <w:p w14:paraId="496EC23D" w14:textId="77777777" w:rsidR="00075014" w:rsidRPr="00075014" w:rsidRDefault="00075014" w:rsidP="00075014">
            <w:pPr>
              <w:ind w:left="-66"/>
              <w:rPr>
                <w:sz w:val="18"/>
                <w:szCs w:val="18"/>
              </w:rPr>
            </w:pPr>
          </w:p>
        </w:tc>
        <w:tc>
          <w:tcPr>
            <w:tcW w:w="1051" w:type="pct"/>
            <w:vAlign w:val="center"/>
          </w:tcPr>
          <w:p w14:paraId="391E8B08" w14:textId="77777777" w:rsidR="00075014" w:rsidRPr="00075014" w:rsidRDefault="00075014" w:rsidP="00075014">
            <w:pPr>
              <w:ind w:left="-66"/>
              <w:rPr>
                <w:sz w:val="18"/>
                <w:szCs w:val="18"/>
              </w:rPr>
            </w:pPr>
          </w:p>
        </w:tc>
      </w:tr>
      <w:tr w:rsidR="00075014" w:rsidRPr="00075014" w14:paraId="76EC8D59" w14:textId="77777777" w:rsidTr="009419B2">
        <w:tc>
          <w:tcPr>
            <w:tcW w:w="237" w:type="pct"/>
            <w:vAlign w:val="center"/>
          </w:tcPr>
          <w:p w14:paraId="1F35D51B" w14:textId="77777777" w:rsidR="00075014" w:rsidRPr="00075014" w:rsidRDefault="00075014" w:rsidP="00075014">
            <w:pPr>
              <w:rPr>
                <w:sz w:val="18"/>
                <w:szCs w:val="18"/>
              </w:rPr>
            </w:pPr>
            <w:r w:rsidRPr="00075014">
              <w:rPr>
                <w:sz w:val="18"/>
                <w:szCs w:val="18"/>
              </w:rPr>
              <w:t>5</w:t>
            </w:r>
          </w:p>
        </w:tc>
        <w:tc>
          <w:tcPr>
            <w:tcW w:w="1275" w:type="pct"/>
            <w:vAlign w:val="center"/>
          </w:tcPr>
          <w:p w14:paraId="6F3D271A" w14:textId="77777777" w:rsidR="00075014" w:rsidRPr="00075014" w:rsidRDefault="00075014" w:rsidP="00075014">
            <w:pPr>
              <w:rPr>
                <w:sz w:val="18"/>
                <w:szCs w:val="18"/>
              </w:rPr>
            </w:pPr>
            <w:r w:rsidRPr="00075014">
              <w:rPr>
                <w:sz w:val="18"/>
                <w:szCs w:val="18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299" w:type="pct"/>
            <w:vAlign w:val="center"/>
          </w:tcPr>
          <w:p w14:paraId="1811F66D" w14:textId="77777777" w:rsidR="00075014" w:rsidRPr="00075014" w:rsidRDefault="00075014" w:rsidP="00075014">
            <w:pPr>
              <w:jc w:val="center"/>
              <w:rPr>
                <w:sz w:val="18"/>
                <w:szCs w:val="18"/>
              </w:rPr>
            </w:pPr>
            <w:r w:rsidRPr="00075014">
              <w:rPr>
                <w:sz w:val="18"/>
                <w:szCs w:val="18"/>
              </w:rPr>
              <w:t>чел.</w:t>
            </w:r>
          </w:p>
        </w:tc>
        <w:tc>
          <w:tcPr>
            <w:tcW w:w="1074" w:type="pct"/>
            <w:vAlign w:val="center"/>
          </w:tcPr>
          <w:p w14:paraId="04276F52" w14:textId="77777777" w:rsidR="00075014" w:rsidRPr="00075014" w:rsidRDefault="00075014" w:rsidP="00075014">
            <w:pPr>
              <w:ind w:left="-66"/>
              <w:rPr>
                <w:sz w:val="18"/>
                <w:szCs w:val="18"/>
              </w:rPr>
            </w:pPr>
          </w:p>
        </w:tc>
        <w:tc>
          <w:tcPr>
            <w:tcW w:w="1065" w:type="pct"/>
            <w:vAlign w:val="center"/>
          </w:tcPr>
          <w:p w14:paraId="77E64758" w14:textId="77777777" w:rsidR="00075014" w:rsidRPr="00075014" w:rsidRDefault="00075014" w:rsidP="00075014">
            <w:pPr>
              <w:ind w:left="-66"/>
              <w:rPr>
                <w:sz w:val="18"/>
                <w:szCs w:val="18"/>
              </w:rPr>
            </w:pPr>
          </w:p>
        </w:tc>
        <w:tc>
          <w:tcPr>
            <w:tcW w:w="1051" w:type="pct"/>
            <w:vAlign w:val="center"/>
          </w:tcPr>
          <w:p w14:paraId="584C01C3" w14:textId="77777777" w:rsidR="00075014" w:rsidRPr="00075014" w:rsidRDefault="00075014" w:rsidP="00075014">
            <w:pPr>
              <w:ind w:left="-66"/>
              <w:rPr>
                <w:sz w:val="18"/>
                <w:szCs w:val="18"/>
              </w:rPr>
            </w:pPr>
          </w:p>
        </w:tc>
      </w:tr>
      <w:tr w:rsidR="00075014" w:rsidRPr="00075014" w14:paraId="7A78E368" w14:textId="77777777" w:rsidTr="009419B2">
        <w:tc>
          <w:tcPr>
            <w:tcW w:w="237" w:type="pct"/>
            <w:vAlign w:val="center"/>
          </w:tcPr>
          <w:p w14:paraId="6BF784AB" w14:textId="77777777" w:rsidR="00075014" w:rsidRPr="00075014" w:rsidRDefault="00075014" w:rsidP="00075014">
            <w:pPr>
              <w:rPr>
                <w:sz w:val="18"/>
                <w:szCs w:val="18"/>
              </w:rPr>
            </w:pPr>
            <w:r w:rsidRPr="00075014">
              <w:rPr>
                <w:sz w:val="18"/>
                <w:szCs w:val="18"/>
              </w:rPr>
              <w:t>6</w:t>
            </w:r>
          </w:p>
        </w:tc>
        <w:tc>
          <w:tcPr>
            <w:tcW w:w="1275" w:type="pct"/>
            <w:vAlign w:val="center"/>
          </w:tcPr>
          <w:p w14:paraId="11A97F59" w14:textId="77777777" w:rsidR="00075014" w:rsidRPr="00075014" w:rsidRDefault="00075014" w:rsidP="00075014">
            <w:pPr>
              <w:rPr>
                <w:sz w:val="18"/>
                <w:szCs w:val="18"/>
              </w:rPr>
            </w:pPr>
            <w:r w:rsidRPr="00075014">
              <w:rPr>
                <w:sz w:val="18"/>
                <w:szCs w:val="18"/>
              </w:rPr>
              <w:t>Среднемесячная начисленная заработная плата работников</w:t>
            </w:r>
          </w:p>
        </w:tc>
        <w:tc>
          <w:tcPr>
            <w:tcW w:w="299" w:type="pct"/>
            <w:vAlign w:val="center"/>
          </w:tcPr>
          <w:p w14:paraId="2E872A1D" w14:textId="77777777" w:rsidR="00075014" w:rsidRPr="00075014" w:rsidRDefault="00075014" w:rsidP="00075014">
            <w:pPr>
              <w:jc w:val="center"/>
              <w:rPr>
                <w:sz w:val="18"/>
                <w:szCs w:val="18"/>
              </w:rPr>
            </w:pPr>
            <w:r w:rsidRPr="00075014">
              <w:rPr>
                <w:sz w:val="18"/>
                <w:szCs w:val="18"/>
              </w:rPr>
              <w:t>тыс. руб.</w:t>
            </w:r>
          </w:p>
        </w:tc>
        <w:tc>
          <w:tcPr>
            <w:tcW w:w="1074" w:type="pct"/>
            <w:vAlign w:val="center"/>
          </w:tcPr>
          <w:p w14:paraId="12675788" w14:textId="77777777" w:rsidR="00075014" w:rsidRPr="00075014" w:rsidRDefault="00075014" w:rsidP="00075014">
            <w:pPr>
              <w:ind w:left="-66"/>
              <w:rPr>
                <w:sz w:val="18"/>
                <w:szCs w:val="18"/>
              </w:rPr>
            </w:pPr>
          </w:p>
        </w:tc>
        <w:tc>
          <w:tcPr>
            <w:tcW w:w="1065" w:type="pct"/>
            <w:vAlign w:val="center"/>
          </w:tcPr>
          <w:p w14:paraId="2195AA57" w14:textId="77777777" w:rsidR="00075014" w:rsidRPr="00075014" w:rsidRDefault="00075014" w:rsidP="00075014">
            <w:pPr>
              <w:ind w:left="-66"/>
              <w:rPr>
                <w:sz w:val="18"/>
                <w:szCs w:val="18"/>
              </w:rPr>
            </w:pPr>
          </w:p>
        </w:tc>
        <w:tc>
          <w:tcPr>
            <w:tcW w:w="1051" w:type="pct"/>
            <w:vAlign w:val="center"/>
          </w:tcPr>
          <w:p w14:paraId="05B48C59" w14:textId="77777777" w:rsidR="00075014" w:rsidRPr="00075014" w:rsidRDefault="00075014" w:rsidP="00075014">
            <w:pPr>
              <w:ind w:left="-66"/>
              <w:rPr>
                <w:sz w:val="18"/>
                <w:szCs w:val="18"/>
              </w:rPr>
            </w:pPr>
          </w:p>
        </w:tc>
      </w:tr>
      <w:tr w:rsidR="00075014" w:rsidRPr="00075014" w14:paraId="78B57110" w14:textId="77777777" w:rsidTr="009419B2">
        <w:tc>
          <w:tcPr>
            <w:tcW w:w="237" w:type="pct"/>
            <w:vAlign w:val="center"/>
          </w:tcPr>
          <w:p w14:paraId="0AB90C03" w14:textId="77777777" w:rsidR="00075014" w:rsidRPr="00075014" w:rsidRDefault="00075014" w:rsidP="00075014">
            <w:pPr>
              <w:rPr>
                <w:sz w:val="18"/>
                <w:szCs w:val="18"/>
              </w:rPr>
            </w:pPr>
            <w:r w:rsidRPr="00075014">
              <w:rPr>
                <w:sz w:val="18"/>
                <w:szCs w:val="18"/>
              </w:rPr>
              <w:t>7</w:t>
            </w:r>
          </w:p>
        </w:tc>
        <w:tc>
          <w:tcPr>
            <w:tcW w:w="1275" w:type="pct"/>
            <w:vAlign w:val="center"/>
          </w:tcPr>
          <w:p w14:paraId="780E930C" w14:textId="77777777" w:rsidR="00075014" w:rsidRPr="00075014" w:rsidRDefault="00075014" w:rsidP="00075014">
            <w:pPr>
              <w:rPr>
                <w:sz w:val="18"/>
                <w:szCs w:val="18"/>
              </w:rPr>
            </w:pPr>
            <w:r w:rsidRPr="00075014">
              <w:rPr>
                <w:sz w:val="18"/>
                <w:szCs w:val="18"/>
              </w:rPr>
              <w:t>Объем налогов, сборов, страховых взносов, уплаченных в бюджетную систему Российской Федерации (без учета НДС и акцизов)</w:t>
            </w:r>
          </w:p>
        </w:tc>
        <w:tc>
          <w:tcPr>
            <w:tcW w:w="299" w:type="pct"/>
            <w:vAlign w:val="center"/>
          </w:tcPr>
          <w:p w14:paraId="622C29E5" w14:textId="77777777" w:rsidR="00075014" w:rsidRPr="00075014" w:rsidRDefault="00075014" w:rsidP="00075014">
            <w:pPr>
              <w:jc w:val="center"/>
              <w:rPr>
                <w:sz w:val="18"/>
                <w:szCs w:val="18"/>
              </w:rPr>
            </w:pPr>
            <w:r w:rsidRPr="00075014">
              <w:rPr>
                <w:sz w:val="18"/>
                <w:szCs w:val="18"/>
              </w:rPr>
              <w:t>тыс. руб.</w:t>
            </w:r>
          </w:p>
        </w:tc>
        <w:tc>
          <w:tcPr>
            <w:tcW w:w="1074" w:type="pct"/>
            <w:vAlign w:val="center"/>
          </w:tcPr>
          <w:p w14:paraId="53501DD1" w14:textId="77777777" w:rsidR="00075014" w:rsidRPr="00075014" w:rsidRDefault="00075014" w:rsidP="00075014">
            <w:pPr>
              <w:ind w:left="-66"/>
              <w:rPr>
                <w:sz w:val="18"/>
                <w:szCs w:val="18"/>
              </w:rPr>
            </w:pPr>
          </w:p>
        </w:tc>
        <w:tc>
          <w:tcPr>
            <w:tcW w:w="1065" w:type="pct"/>
            <w:vAlign w:val="center"/>
          </w:tcPr>
          <w:p w14:paraId="4394BCC8" w14:textId="77777777" w:rsidR="00075014" w:rsidRPr="00075014" w:rsidRDefault="00075014" w:rsidP="00075014">
            <w:pPr>
              <w:ind w:left="-66"/>
              <w:rPr>
                <w:sz w:val="18"/>
                <w:szCs w:val="18"/>
              </w:rPr>
            </w:pPr>
          </w:p>
        </w:tc>
        <w:tc>
          <w:tcPr>
            <w:tcW w:w="1051" w:type="pct"/>
            <w:vAlign w:val="center"/>
          </w:tcPr>
          <w:p w14:paraId="3C1B270A" w14:textId="77777777" w:rsidR="00075014" w:rsidRPr="00075014" w:rsidRDefault="00075014" w:rsidP="00075014">
            <w:pPr>
              <w:ind w:left="-66"/>
              <w:rPr>
                <w:sz w:val="18"/>
                <w:szCs w:val="18"/>
              </w:rPr>
            </w:pPr>
          </w:p>
        </w:tc>
      </w:tr>
      <w:tr w:rsidR="00075014" w:rsidRPr="00075014" w14:paraId="39BFB23B" w14:textId="77777777" w:rsidTr="009419B2">
        <w:tc>
          <w:tcPr>
            <w:tcW w:w="237" w:type="pct"/>
            <w:vAlign w:val="center"/>
          </w:tcPr>
          <w:p w14:paraId="63BF691F" w14:textId="77777777" w:rsidR="00075014" w:rsidRPr="00075014" w:rsidRDefault="00075014" w:rsidP="00075014">
            <w:pPr>
              <w:rPr>
                <w:sz w:val="18"/>
                <w:szCs w:val="18"/>
              </w:rPr>
            </w:pPr>
            <w:r w:rsidRPr="00075014">
              <w:rPr>
                <w:sz w:val="18"/>
                <w:szCs w:val="18"/>
              </w:rPr>
              <w:t>8</w:t>
            </w:r>
          </w:p>
        </w:tc>
        <w:tc>
          <w:tcPr>
            <w:tcW w:w="1275" w:type="pct"/>
            <w:vAlign w:val="center"/>
          </w:tcPr>
          <w:p w14:paraId="4130C345" w14:textId="77777777" w:rsidR="00075014" w:rsidRPr="00075014" w:rsidRDefault="00075014" w:rsidP="00075014">
            <w:pPr>
              <w:rPr>
                <w:sz w:val="18"/>
                <w:szCs w:val="18"/>
              </w:rPr>
            </w:pPr>
            <w:r w:rsidRPr="00075014">
              <w:rPr>
                <w:sz w:val="18"/>
                <w:szCs w:val="18"/>
              </w:rPr>
              <w:t>Инвестиции в основной капитал, всего</w:t>
            </w:r>
          </w:p>
        </w:tc>
        <w:tc>
          <w:tcPr>
            <w:tcW w:w="299" w:type="pct"/>
            <w:vAlign w:val="center"/>
          </w:tcPr>
          <w:p w14:paraId="06C01552" w14:textId="77777777" w:rsidR="00075014" w:rsidRPr="00075014" w:rsidRDefault="00075014" w:rsidP="00075014">
            <w:pPr>
              <w:jc w:val="center"/>
              <w:rPr>
                <w:sz w:val="18"/>
                <w:szCs w:val="18"/>
              </w:rPr>
            </w:pPr>
            <w:r w:rsidRPr="00075014">
              <w:rPr>
                <w:sz w:val="18"/>
                <w:szCs w:val="18"/>
              </w:rPr>
              <w:t>тыс. руб.</w:t>
            </w:r>
          </w:p>
        </w:tc>
        <w:tc>
          <w:tcPr>
            <w:tcW w:w="1074" w:type="pct"/>
            <w:vAlign w:val="center"/>
          </w:tcPr>
          <w:p w14:paraId="11FEA9CF" w14:textId="77777777" w:rsidR="00075014" w:rsidRPr="00075014" w:rsidRDefault="00075014" w:rsidP="00075014">
            <w:pPr>
              <w:ind w:left="-66"/>
              <w:rPr>
                <w:sz w:val="18"/>
                <w:szCs w:val="18"/>
              </w:rPr>
            </w:pPr>
          </w:p>
        </w:tc>
        <w:tc>
          <w:tcPr>
            <w:tcW w:w="1065" w:type="pct"/>
            <w:vAlign w:val="center"/>
          </w:tcPr>
          <w:p w14:paraId="71C51475" w14:textId="77777777" w:rsidR="00075014" w:rsidRPr="00075014" w:rsidRDefault="00075014" w:rsidP="00075014">
            <w:pPr>
              <w:ind w:left="-66"/>
              <w:rPr>
                <w:sz w:val="18"/>
                <w:szCs w:val="18"/>
              </w:rPr>
            </w:pPr>
          </w:p>
        </w:tc>
        <w:tc>
          <w:tcPr>
            <w:tcW w:w="1051" w:type="pct"/>
            <w:vAlign w:val="center"/>
          </w:tcPr>
          <w:p w14:paraId="30AEB76E" w14:textId="77777777" w:rsidR="00075014" w:rsidRPr="00075014" w:rsidRDefault="00075014" w:rsidP="00075014">
            <w:pPr>
              <w:ind w:left="-66"/>
              <w:rPr>
                <w:sz w:val="18"/>
                <w:szCs w:val="18"/>
              </w:rPr>
            </w:pPr>
          </w:p>
        </w:tc>
      </w:tr>
      <w:tr w:rsidR="00075014" w:rsidRPr="00075014" w14:paraId="629FF898" w14:textId="77777777" w:rsidTr="009419B2">
        <w:tc>
          <w:tcPr>
            <w:tcW w:w="237" w:type="pct"/>
            <w:vAlign w:val="center"/>
          </w:tcPr>
          <w:p w14:paraId="0A254EEA" w14:textId="77777777" w:rsidR="00075014" w:rsidRPr="00075014" w:rsidRDefault="00075014" w:rsidP="00075014">
            <w:pPr>
              <w:rPr>
                <w:sz w:val="18"/>
                <w:szCs w:val="18"/>
              </w:rPr>
            </w:pPr>
            <w:r w:rsidRPr="00075014">
              <w:rPr>
                <w:sz w:val="18"/>
                <w:szCs w:val="18"/>
              </w:rPr>
              <w:t>9</w:t>
            </w:r>
          </w:p>
        </w:tc>
        <w:tc>
          <w:tcPr>
            <w:tcW w:w="1275" w:type="pct"/>
            <w:vAlign w:val="center"/>
          </w:tcPr>
          <w:p w14:paraId="54511370" w14:textId="77777777" w:rsidR="00075014" w:rsidRPr="00075014" w:rsidRDefault="00075014" w:rsidP="00075014">
            <w:pPr>
              <w:rPr>
                <w:sz w:val="18"/>
                <w:szCs w:val="18"/>
              </w:rPr>
            </w:pPr>
            <w:r w:rsidRPr="00075014">
              <w:rPr>
                <w:sz w:val="18"/>
                <w:szCs w:val="18"/>
              </w:rPr>
              <w:t>привлеченные заемные (кредитные) средства</w:t>
            </w:r>
          </w:p>
        </w:tc>
        <w:tc>
          <w:tcPr>
            <w:tcW w:w="299" w:type="pct"/>
            <w:vAlign w:val="center"/>
          </w:tcPr>
          <w:p w14:paraId="4563A4E0" w14:textId="77777777" w:rsidR="00075014" w:rsidRPr="00075014" w:rsidRDefault="00075014" w:rsidP="00075014">
            <w:pPr>
              <w:jc w:val="center"/>
              <w:rPr>
                <w:sz w:val="18"/>
                <w:szCs w:val="18"/>
              </w:rPr>
            </w:pPr>
            <w:r w:rsidRPr="00075014">
              <w:rPr>
                <w:sz w:val="18"/>
                <w:szCs w:val="18"/>
              </w:rPr>
              <w:t>тыс. руб.</w:t>
            </w:r>
          </w:p>
        </w:tc>
        <w:tc>
          <w:tcPr>
            <w:tcW w:w="1074" w:type="pct"/>
            <w:vAlign w:val="center"/>
          </w:tcPr>
          <w:p w14:paraId="1AB90283" w14:textId="77777777" w:rsidR="00075014" w:rsidRPr="00075014" w:rsidRDefault="00075014" w:rsidP="00075014">
            <w:pPr>
              <w:ind w:left="-66"/>
              <w:rPr>
                <w:sz w:val="18"/>
                <w:szCs w:val="18"/>
              </w:rPr>
            </w:pPr>
          </w:p>
        </w:tc>
        <w:tc>
          <w:tcPr>
            <w:tcW w:w="1065" w:type="pct"/>
            <w:vAlign w:val="center"/>
          </w:tcPr>
          <w:p w14:paraId="46A22CF6" w14:textId="77777777" w:rsidR="00075014" w:rsidRPr="00075014" w:rsidRDefault="00075014" w:rsidP="00075014">
            <w:pPr>
              <w:ind w:left="-66"/>
              <w:rPr>
                <w:sz w:val="18"/>
                <w:szCs w:val="18"/>
              </w:rPr>
            </w:pPr>
          </w:p>
        </w:tc>
        <w:tc>
          <w:tcPr>
            <w:tcW w:w="1051" w:type="pct"/>
            <w:vAlign w:val="center"/>
          </w:tcPr>
          <w:p w14:paraId="56A3BD3F" w14:textId="77777777" w:rsidR="00075014" w:rsidRPr="00075014" w:rsidRDefault="00075014" w:rsidP="00075014">
            <w:pPr>
              <w:ind w:left="-66"/>
              <w:rPr>
                <w:sz w:val="18"/>
                <w:szCs w:val="18"/>
              </w:rPr>
            </w:pPr>
          </w:p>
        </w:tc>
      </w:tr>
      <w:tr w:rsidR="00075014" w:rsidRPr="00075014" w14:paraId="49CEBF26" w14:textId="77777777" w:rsidTr="009419B2">
        <w:tc>
          <w:tcPr>
            <w:tcW w:w="237" w:type="pct"/>
            <w:vAlign w:val="center"/>
          </w:tcPr>
          <w:p w14:paraId="2E10CFD6" w14:textId="77777777" w:rsidR="00075014" w:rsidRPr="00075014" w:rsidRDefault="00075014" w:rsidP="00075014">
            <w:pPr>
              <w:rPr>
                <w:sz w:val="18"/>
                <w:szCs w:val="18"/>
              </w:rPr>
            </w:pPr>
            <w:r w:rsidRPr="00075014">
              <w:rPr>
                <w:sz w:val="18"/>
                <w:szCs w:val="18"/>
              </w:rPr>
              <w:t>9.1</w:t>
            </w:r>
          </w:p>
        </w:tc>
        <w:tc>
          <w:tcPr>
            <w:tcW w:w="1275" w:type="pct"/>
            <w:vAlign w:val="center"/>
          </w:tcPr>
          <w:p w14:paraId="56021ECE" w14:textId="77777777" w:rsidR="00075014" w:rsidRPr="00075014" w:rsidRDefault="00075014" w:rsidP="00075014">
            <w:pPr>
              <w:rPr>
                <w:sz w:val="18"/>
                <w:szCs w:val="18"/>
              </w:rPr>
            </w:pPr>
            <w:r w:rsidRPr="00075014">
              <w:rPr>
                <w:sz w:val="18"/>
                <w:szCs w:val="18"/>
              </w:rPr>
              <w:t>из них: привлечено в рамках программ государственной поддержки</w:t>
            </w:r>
          </w:p>
        </w:tc>
        <w:tc>
          <w:tcPr>
            <w:tcW w:w="299" w:type="pct"/>
            <w:vAlign w:val="center"/>
          </w:tcPr>
          <w:p w14:paraId="2A64AB6A" w14:textId="77777777" w:rsidR="00075014" w:rsidRPr="00075014" w:rsidRDefault="00075014" w:rsidP="00075014">
            <w:pPr>
              <w:jc w:val="center"/>
              <w:rPr>
                <w:sz w:val="18"/>
                <w:szCs w:val="18"/>
              </w:rPr>
            </w:pPr>
            <w:r w:rsidRPr="00075014">
              <w:rPr>
                <w:sz w:val="18"/>
                <w:szCs w:val="18"/>
              </w:rPr>
              <w:t>тыс.</w:t>
            </w:r>
          </w:p>
          <w:p w14:paraId="7310CE88" w14:textId="77777777" w:rsidR="00075014" w:rsidRPr="00075014" w:rsidRDefault="00075014" w:rsidP="00075014">
            <w:pPr>
              <w:jc w:val="center"/>
              <w:rPr>
                <w:sz w:val="18"/>
                <w:szCs w:val="18"/>
              </w:rPr>
            </w:pPr>
            <w:r w:rsidRPr="00075014">
              <w:rPr>
                <w:sz w:val="18"/>
                <w:szCs w:val="18"/>
              </w:rPr>
              <w:t>руб.</w:t>
            </w:r>
          </w:p>
        </w:tc>
        <w:tc>
          <w:tcPr>
            <w:tcW w:w="1074" w:type="pct"/>
            <w:vAlign w:val="center"/>
          </w:tcPr>
          <w:p w14:paraId="66D02D1E" w14:textId="77777777" w:rsidR="00075014" w:rsidRPr="00075014" w:rsidRDefault="00075014" w:rsidP="00075014">
            <w:pPr>
              <w:ind w:left="-66"/>
              <w:rPr>
                <w:sz w:val="18"/>
                <w:szCs w:val="18"/>
              </w:rPr>
            </w:pPr>
          </w:p>
        </w:tc>
        <w:tc>
          <w:tcPr>
            <w:tcW w:w="1065" w:type="pct"/>
            <w:vAlign w:val="center"/>
          </w:tcPr>
          <w:p w14:paraId="5B5FBF86" w14:textId="77777777" w:rsidR="00075014" w:rsidRPr="00075014" w:rsidRDefault="00075014" w:rsidP="00075014">
            <w:pPr>
              <w:ind w:left="-66"/>
              <w:rPr>
                <w:sz w:val="18"/>
                <w:szCs w:val="18"/>
              </w:rPr>
            </w:pPr>
          </w:p>
        </w:tc>
        <w:tc>
          <w:tcPr>
            <w:tcW w:w="1051" w:type="pct"/>
            <w:vAlign w:val="center"/>
          </w:tcPr>
          <w:p w14:paraId="0343598A" w14:textId="77777777" w:rsidR="00075014" w:rsidRPr="00075014" w:rsidRDefault="00075014" w:rsidP="00075014">
            <w:pPr>
              <w:ind w:left="-66"/>
              <w:rPr>
                <w:sz w:val="18"/>
                <w:szCs w:val="18"/>
              </w:rPr>
            </w:pPr>
          </w:p>
        </w:tc>
      </w:tr>
    </w:tbl>
    <w:p w14:paraId="13E2DC10" w14:textId="77777777" w:rsidR="00075014" w:rsidRPr="00075014" w:rsidRDefault="00075014" w:rsidP="00075014">
      <w:pPr>
        <w:spacing w:line="276" w:lineRule="auto"/>
        <w:jc w:val="left"/>
        <w:rPr>
          <w:sz w:val="24"/>
        </w:rPr>
      </w:pPr>
      <w:r w:rsidRPr="00075014">
        <w:rPr>
          <w:sz w:val="24"/>
        </w:rPr>
        <w:t>Руководитель организации</w:t>
      </w:r>
      <w:r w:rsidRPr="00075014">
        <w:rPr>
          <w:sz w:val="24"/>
        </w:rPr>
        <w:tab/>
      </w:r>
      <w:r w:rsidRPr="00075014">
        <w:rPr>
          <w:sz w:val="24"/>
        </w:rPr>
        <w:tab/>
        <w:t>/_____________/_________________________________</w:t>
      </w:r>
    </w:p>
    <w:p w14:paraId="01210C8F" w14:textId="77777777" w:rsidR="00075014" w:rsidRPr="00075014" w:rsidRDefault="00075014" w:rsidP="00075014">
      <w:pPr>
        <w:rPr>
          <w:sz w:val="20"/>
          <w:szCs w:val="20"/>
        </w:rPr>
      </w:pPr>
      <w:r w:rsidRPr="00075014">
        <w:rPr>
          <w:sz w:val="20"/>
          <w:szCs w:val="20"/>
        </w:rPr>
        <w:t xml:space="preserve">            (должность)</w:t>
      </w:r>
      <w:r w:rsidRPr="00075014">
        <w:rPr>
          <w:sz w:val="20"/>
          <w:szCs w:val="20"/>
        </w:rPr>
        <w:tab/>
      </w:r>
      <w:r w:rsidRPr="00075014">
        <w:rPr>
          <w:sz w:val="20"/>
          <w:szCs w:val="20"/>
        </w:rPr>
        <w:tab/>
      </w:r>
      <w:r w:rsidRPr="00075014">
        <w:rPr>
          <w:sz w:val="20"/>
          <w:szCs w:val="20"/>
        </w:rPr>
        <w:tab/>
        <w:t xml:space="preserve">   </w:t>
      </w:r>
      <w:proofErr w:type="gramStart"/>
      <w:r w:rsidRPr="00075014">
        <w:rPr>
          <w:sz w:val="20"/>
          <w:szCs w:val="20"/>
        </w:rPr>
        <w:t xml:space="preserve">   (</w:t>
      </w:r>
      <w:proofErr w:type="gramEnd"/>
      <w:r w:rsidRPr="00075014">
        <w:rPr>
          <w:sz w:val="20"/>
          <w:szCs w:val="20"/>
        </w:rPr>
        <w:t>Подпись)</w:t>
      </w:r>
      <w:r w:rsidRPr="00075014">
        <w:rPr>
          <w:sz w:val="20"/>
          <w:szCs w:val="20"/>
        </w:rPr>
        <w:tab/>
        <w:t xml:space="preserve">              (Расшифровка подписи)</w:t>
      </w:r>
    </w:p>
    <w:p w14:paraId="19DE9C83" w14:textId="0BA625AF" w:rsidR="00075014" w:rsidRDefault="00075014">
      <w:pPr>
        <w:spacing w:after="160" w:line="259" w:lineRule="auto"/>
        <w:jc w:val="left"/>
        <w:rPr>
          <w:rFonts w:eastAsiaTheme="minorEastAsia"/>
          <w:szCs w:val="28"/>
        </w:rPr>
      </w:pPr>
      <w:r>
        <w:rPr>
          <w:szCs w:val="28"/>
        </w:rPr>
        <w:br w:type="page"/>
      </w:r>
    </w:p>
    <w:p w14:paraId="0C271C31" w14:textId="0562CFCB" w:rsidR="006B1820" w:rsidRPr="006B1820" w:rsidRDefault="006B1820" w:rsidP="006B1820">
      <w:pPr>
        <w:pStyle w:val="ConsPlusNormal"/>
        <w:contextualSpacing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F5B7A">
        <w:rPr>
          <w:rFonts w:ascii="Times New Roman" w:hAnsi="Times New Roman" w:cs="Times New Roman"/>
          <w:sz w:val="28"/>
          <w:szCs w:val="28"/>
        </w:rPr>
        <w:t>№</w:t>
      </w:r>
      <w:r w:rsidRPr="006B1820">
        <w:rPr>
          <w:rFonts w:ascii="Times New Roman" w:hAnsi="Times New Roman" w:cs="Times New Roman"/>
          <w:sz w:val="28"/>
          <w:szCs w:val="28"/>
        </w:rPr>
        <w:t xml:space="preserve"> 2</w:t>
      </w:r>
    </w:p>
    <w:p w14:paraId="53714C08" w14:textId="77777777" w:rsidR="006B1820" w:rsidRPr="006B1820" w:rsidRDefault="006B1820" w:rsidP="006B1820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6B1820">
        <w:rPr>
          <w:rFonts w:ascii="Times New Roman" w:hAnsi="Times New Roman" w:cs="Times New Roman"/>
          <w:sz w:val="28"/>
          <w:szCs w:val="28"/>
        </w:rPr>
        <w:t>к подпрограмме</w:t>
      </w:r>
    </w:p>
    <w:p w14:paraId="3C7EACA4" w14:textId="77777777" w:rsidR="006B1820" w:rsidRPr="006B1820" w:rsidRDefault="006B1820" w:rsidP="006B1820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1427BF2" w14:textId="77777777" w:rsidR="002B55A7" w:rsidRPr="00790802" w:rsidRDefault="002B55A7" w:rsidP="002B55A7">
      <w:pPr>
        <w:widowControl w:val="0"/>
        <w:autoSpaceDE w:val="0"/>
        <w:autoSpaceDN w:val="0"/>
        <w:adjustRightInd w:val="0"/>
        <w:contextualSpacing/>
        <w:jc w:val="center"/>
        <w:rPr>
          <w:b/>
          <w:bCs/>
          <w:szCs w:val="28"/>
        </w:rPr>
      </w:pPr>
      <w:r w:rsidRPr="00790802">
        <w:rPr>
          <w:b/>
          <w:bCs/>
          <w:szCs w:val="28"/>
        </w:rPr>
        <w:t xml:space="preserve">Порядок </w:t>
      </w:r>
    </w:p>
    <w:p w14:paraId="1E99E196" w14:textId="77777777" w:rsidR="002B55A7" w:rsidRPr="00790802" w:rsidRDefault="002B55A7" w:rsidP="002B55A7">
      <w:pPr>
        <w:widowControl w:val="0"/>
        <w:autoSpaceDE w:val="0"/>
        <w:autoSpaceDN w:val="0"/>
        <w:adjustRightInd w:val="0"/>
        <w:contextualSpacing/>
        <w:jc w:val="center"/>
        <w:rPr>
          <w:b/>
          <w:bCs/>
          <w:szCs w:val="28"/>
        </w:rPr>
      </w:pPr>
      <w:r w:rsidRPr="00790802">
        <w:rPr>
          <w:b/>
          <w:bCs/>
          <w:szCs w:val="28"/>
        </w:rPr>
        <w:t>предоставления субсидий субъектам малого и среднего предпринимательства, по возмещению уплаты первого взноса (аванса) при заключении договоров финансовой аренды (лизинга) оборудования</w:t>
      </w:r>
    </w:p>
    <w:p w14:paraId="106FF5E9" w14:textId="77777777" w:rsidR="002B55A7" w:rsidRPr="00235124" w:rsidRDefault="002B55A7" w:rsidP="002B55A7">
      <w:pPr>
        <w:widowControl w:val="0"/>
        <w:autoSpaceDE w:val="0"/>
        <w:autoSpaceDN w:val="0"/>
        <w:adjustRightInd w:val="0"/>
        <w:spacing w:line="264" w:lineRule="auto"/>
        <w:ind w:firstLine="720"/>
        <w:contextualSpacing/>
        <w:jc w:val="center"/>
        <w:rPr>
          <w:szCs w:val="28"/>
        </w:rPr>
      </w:pPr>
      <w:r w:rsidRPr="00235124">
        <w:rPr>
          <w:szCs w:val="28"/>
        </w:rPr>
        <w:t xml:space="preserve"> </w:t>
      </w:r>
    </w:p>
    <w:p w14:paraId="3239AAE3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  <w:r w:rsidRPr="00235124">
        <w:rPr>
          <w:szCs w:val="28"/>
        </w:rPr>
        <w:t xml:space="preserve">1. Настоящий Порядок </w:t>
      </w:r>
      <w:r w:rsidRPr="00235124">
        <w:rPr>
          <w:bCs/>
          <w:szCs w:val="28"/>
        </w:rPr>
        <w:t xml:space="preserve">разработан в соответствии с Бюджетным </w:t>
      </w:r>
      <w:hyperlink r:id="rId24" w:history="1">
        <w:r w:rsidRPr="00235124">
          <w:rPr>
            <w:bCs/>
            <w:szCs w:val="28"/>
          </w:rPr>
          <w:t>кодексом</w:t>
        </w:r>
      </w:hyperlink>
      <w:r w:rsidRPr="00235124">
        <w:rPr>
          <w:bCs/>
          <w:szCs w:val="28"/>
        </w:rPr>
        <w:t xml:space="preserve"> Российской Федерации, </w:t>
      </w:r>
      <w:hyperlink r:id="rId25" w:history="1">
        <w:r w:rsidRPr="00235124">
          <w:rPr>
            <w:bCs/>
            <w:szCs w:val="28"/>
          </w:rPr>
          <w:t>постановлением</w:t>
        </w:r>
      </w:hyperlink>
      <w:r w:rsidRPr="00235124">
        <w:rPr>
          <w:bCs/>
          <w:szCs w:val="28"/>
        </w:rPr>
        <w:t xml:space="preserve"> Правительства Российской Федерации от 18.09.2020 №1492 (с учетом изменений от 05.04.2022 № 590) «</w:t>
      </w:r>
      <w:r w:rsidRPr="00235124">
        <w:rPr>
          <w:rFonts w:eastAsia="Calibri"/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Pr="00235124">
        <w:rPr>
          <w:bCs/>
          <w:szCs w:val="28"/>
        </w:rPr>
        <w:t xml:space="preserve">», </w:t>
      </w:r>
      <w:hyperlink r:id="rId26" w:history="1">
        <w:r w:rsidRPr="00235124">
          <w:rPr>
            <w:bCs/>
            <w:szCs w:val="28"/>
          </w:rPr>
          <w:t>постановлением</w:t>
        </w:r>
      </w:hyperlink>
      <w:r w:rsidRPr="00235124">
        <w:rPr>
          <w:bCs/>
          <w:szCs w:val="28"/>
        </w:rPr>
        <w:t xml:space="preserve"> Правительства Амурской области от 25.09.2013 № 445 «Об утверждении государственной программы «Экономическое развитие и инновационная экономика Амурской области», </w:t>
      </w:r>
      <w:r w:rsidRPr="00235124">
        <w:rPr>
          <w:szCs w:val="28"/>
        </w:rPr>
        <w:t>устанавливает условия, порядок предоставления субсидий по возмещению уплаты первого взноса (аванса) при заключении договоров финансовой аренды (лизинга) оборудования субъектом малого и среднего предпринимательства, включая крестьянские (фермерские) хозяйства, категории субъектов МСП, имеющих право на получение субсидии, критерии отбора, требования об осуществлении контроля (мониторинга) за соблюдением условий и порядка предоставления субсидий а также порядок возврата субсидии в случае нарушения условий ее предоставления.</w:t>
      </w:r>
    </w:p>
    <w:p w14:paraId="695D85A1" w14:textId="4EBB54E5" w:rsidR="002B55A7" w:rsidRDefault="002B55A7" w:rsidP="002B55A7">
      <w:pPr>
        <w:tabs>
          <w:tab w:val="left" w:pos="0"/>
          <w:tab w:val="left" w:pos="1276"/>
        </w:tabs>
        <w:ind w:firstLine="709"/>
        <w:rPr>
          <w:bCs/>
          <w:szCs w:val="28"/>
        </w:rPr>
      </w:pPr>
      <w:r w:rsidRPr="00235124">
        <w:rPr>
          <w:szCs w:val="28"/>
        </w:rPr>
        <w:t xml:space="preserve">2. Предоставление субсидии осуществляется в рамках подпрограммы «Развитие субъектов малого и среднего предпринимательства в городе Свободном», муниципальной программы «Экономическое развитие города Свободного», утвержденной постановлением Администрации города Свободного от 01.10.2014 №1676 (с учетом изменений), </w:t>
      </w:r>
      <w:r w:rsidRPr="00235124">
        <w:rPr>
          <w:bCs/>
          <w:szCs w:val="28"/>
        </w:rPr>
        <w:t>в пределах бюджетных ассигнований и лимитов бюджетных обязательств, доведенных в установленном порядке до главного распорядителя бюджетных средств на текущий финансовый год. Источником финансирования являются средства областного и городского бюджетов.</w:t>
      </w:r>
    </w:p>
    <w:p w14:paraId="03B4A9CA" w14:textId="0C0489DF" w:rsidR="007D4307" w:rsidRPr="00235124" w:rsidRDefault="007D4307" w:rsidP="002B55A7">
      <w:pPr>
        <w:tabs>
          <w:tab w:val="left" w:pos="0"/>
          <w:tab w:val="left" w:pos="1276"/>
        </w:tabs>
        <w:ind w:firstLine="709"/>
        <w:rPr>
          <w:bCs/>
          <w:szCs w:val="28"/>
        </w:rPr>
      </w:pPr>
      <w:r>
        <w:rPr>
          <w:szCs w:val="28"/>
        </w:rPr>
        <w:t>С</w:t>
      </w:r>
      <w:r w:rsidRPr="006114F8">
        <w:rPr>
          <w:szCs w:val="28"/>
        </w:rPr>
        <w:t>ведени</w:t>
      </w:r>
      <w:r>
        <w:rPr>
          <w:szCs w:val="28"/>
        </w:rPr>
        <w:t>я</w:t>
      </w:r>
      <w:r w:rsidRPr="006114F8">
        <w:rPr>
          <w:szCs w:val="28"/>
        </w:rPr>
        <w:t xml:space="preserve"> о субсиди</w:t>
      </w:r>
      <w:r>
        <w:rPr>
          <w:szCs w:val="28"/>
        </w:rPr>
        <w:t>и</w:t>
      </w:r>
      <w:r w:rsidRPr="006114F8">
        <w:rPr>
          <w:szCs w:val="28"/>
        </w:rPr>
        <w:t xml:space="preserve"> размещ</w:t>
      </w:r>
      <w:r>
        <w:rPr>
          <w:szCs w:val="28"/>
        </w:rPr>
        <w:t>аются</w:t>
      </w:r>
      <w:r w:rsidRPr="006114F8">
        <w:rPr>
          <w:szCs w:val="28"/>
        </w:rPr>
        <w:t xml:space="preserve"> на едином портале бюджетной системы Российской Федерации в информационно-телекоммуникационной сети "Интернет"</w:t>
      </w:r>
      <w:r w:rsidRPr="00E4578E">
        <w:rPr>
          <w:szCs w:val="28"/>
        </w:rPr>
        <w:t xml:space="preserve"> </w:t>
      </w:r>
      <w:hyperlink r:id="rId27" w:history="1">
        <w:r w:rsidRPr="00B63027">
          <w:rPr>
            <w:rStyle w:val="af4"/>
            <w:szCs w:val="28"/>
            <w:lang w:val="en-US"/>
          </w:rPr>
          <w:t>http</w:t>
        </w:r>
        <w:r w:rsidRPr="00B63027">
          <w:rPr>
            <w:rStyle w:val="af4"/>
            <w:szCs w:val="28"/>
          </w:rPr>
          <w:t>://</w:t>
        </w:r>
        <w:r w:rsidRPr="00B63027">
          <w:rPr>
            <w:rStyle w:val="af4"/>
            <w:szCs w:val="28"/>
            <w:lang w:val="en-US"/>
          </w:rPr>
          <w:t>budget</w:t>
        </w:r>
        <w:r w:rsidRPr="00B63027">
          <w:rPr>
            <w:rStyle w:val="af4"/>
            <w:szCs w:val="28"/>
          </w:rPr>
          <w:t>.</w:t>
        </w:r>
        <w:proofErr w:type="spellStart"/>
        <w:r w:rsidRPr="00B63027">
          <w:rPr>
            <w:rStyle w:val="af4"/>
            <w:szCs w:val="28"/>
            <w:lang w:val="en-US"/>
          </w:rPr>
          <w:t>gov</w:t>
        </w:r>
        <w:proofErr w:type="spellEnd"/>
        <w:r w:rsidRPr="00B63027">
          <w:rPr>
            <w:rStyle w:val="af4"/>
            <w:szCs w:val="28"/>
          </w:rPr>
          <w:t>.</w:t>
        </w:r>
        <w:proofErr w:type="spellStart"/>
        <w:r w:rsidRPr="00B63027">
          <w:rPr>
            <w:rStyle w:val="af4"/>
            <w:szCs w:val="28"/>
            <w:lang w:val="en-US"/>
          </w:rPr>
          <w:t>ru</w:t>
        </w:r>
        <w:proofErr w:type="spellEnd"/>
      </w:hyperlink>
      <w:r w:rsidRPr="00E4578E">
        <w:rPr>
          <w:szCs w:val="28"/>
        </w:rPr>
        <w:t xml:space="preserve"> </w:t>
      </w:r>
      <w:r w:rsidRPr="006114F8">
        <w:rPr>
          <w:szCs w:val="28"/>
        </w:rPr>
        <w:t xml:space="preserve">(далее - единый портал) в разделе </w:t>
      </w:r>
      <w:r>
        <w:rPr>
          <w:szCs w:val="28"/>
        </w:rPr>
        <w:t xml:space="preserve">«Бюджет / Решение о бюджете / Сводная бюджетная роспись / Местный: г. Свободный / направление расходов – </w:t>
      </w:r>
      <w:r>
        <w:rPr>
          <w:szCs w:val="28"/>
          <w:lang w:val="en-US"/>
        </w:rPr>
        <w:t>S</w:t>
      </w:r>
      <w:r w:rsidRPr="00E4578E">
        <w:rPr>
          <w:szCs w:val="28"/>
        </w:rPr>
        <w:t>0130</w:t>
      </w:r>
      <w:r>
        <w:rPr>
          <w:szCs w:val="28"/>
        </w:rPr>
        <w:t>»</w:t>
      </w:r>
      <w:r w:rsidRPr="006114F8">
        <w:rPr>
          <w:szCs w:val="28"/>
        </w:rPr>
        <w:t xml:space="preserve"> не позднее 15-го рабочего дня, следующего за днем принятия решения о бюджете</w:t>
      </w:r>
      <w:r>
        <w:rPr>
          <w:szCs w:val="28"/>
        </w:rPr>
        <w:t>,</w:t>
      </w:r>
      <w:r w:rsidRPr="006114F8">
        <w:rPr>
          <w:szCs w:val="28"/>
        </w:rPr>
        <w:t xml:space="preserve"> решения о внесении изменений в решение о бюджете</w:t>
      </w:r>
      <w:r>
        <w:rPr>
          <w:szCs w:val="28"/>
        </w:rPr>
        <w:t>.</w:t>
      </w:r>
    </w:p>
    <w:p w14:paraId="43DC500C" w14:textId="77777777" w:rsidR="002B55A7" w:rsidRPr="00235124" w:rsidRDefault="002B55A7" w:rsidP="002B55A7">
      <w:pPr>
        <w:tabs>
          <w:tab w:val="left" w:pos="1134"/>
        </w:tabs>
        <w:ind w:firstLine="709"/>
        <w:rPr>
          <w:szCs w:val="28"/>
        </w:rPr>
      </w:pPr>
      <w:r w:rsidRPr="00235124">
        <w:rPr>
          <w:szCs w:val="28"/>
        </w:rPr>
        <w:t xml:space="preserve">3. Целью предоставления субсидий является возмещение уплаты первого взноса (аванса) при заключении договоров финансовой аренды </w:t>
      </w:r>
      <w:r w:rsidRPr="00235124">
        <w:rPr>
          <w:szCs w:val="28"/>
        </w:rPr>
        <w:lastRenderedPageBreak/>
        <w:t>(лизинга) оборудования, заключенными с российскими лизинговыми компаниями в валюте Российской Федерации.</w:t>
      </w:r>
    </w:p>
    <w:p w14:paraId="75F7BF09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  <w:r w:rsidRPr="00235124">
        <w:rPr>
          <w:szCs w:val="28"/>
        </w:rPr>
        <w:t>Под оборудованием в настоящем Порядке понимаются новые устройства, механизмы, транспортные средства (за исключением легковых автомобилей, кроме легковых автомобилей, предназначенных для осуществления таксомоторных перевозок), станки, приборы, аппараты, агрегаты, установки, машины, средства и технологии относящиеся к 2-й –10-й амортизационным группам Классификации основных средств, включаемых в амортизационные группы, утвержденной постановлением Правительства Российской Федерации от 1 января 2002 г. № 1.</w:t>
      </w:r>
    </w:p>
    <w:p w14:paraId="3C68C4F0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  <w:r w:rsidRPr="00235124">
        <w:rPr>
          <w:szCs w:val="28"/>
        </w:rPr>
        <w:t>Для целей Порядка используются основные понятия:</w:t>
      </w:r>
    </w:p>
    <w:p w14:paraId="1A581105" w14:textId="77777777" w:rsidR="002B55A7" w:rsidRPr="00235124" w:rsidRDefault="002B55A7" w:rsidP="00721AEF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/>
        <w:rPr>
          <w:bCs/>
          <w:szCs w:val="28"/>
        </w:rPr>
      </w:pPr>
      <w:r w:rsidRPr="00235124">
        <w:rPr>
          <w:bCs/>
          <w:szCs w:val="28"/>
        </w:rPr>
        <w:t xml:space="preserve">субъект малого и среднего предпринимательства (субъект МСП), зарегистрированный в соответствии с законодательством Российской Федерации и соответствующий условиям, установленным </w:t>
      </w:r>
      <w:hyperlink r:id="rId28" w:history="1">
        <w:r w:rsidRPr="00235124">
          <w:rPr>
            <w:bCs/>
            <w:szCs w:val="28"/>
          </w:rPr>
          <w:t>статьей 4</w:t>
        </w:r>
      </w:hyperlink>
      <w:r w:rsidRPr="00235124">
        <w:rPr>
          <w:bCs/>
          <w:szCs w:val="28"/>
        </w:rPr>
        <w:t xml:space="preserve"> Федерального закона </w:t>
      </w:r>
      <w:r w:rsidRPr="00235124">
        <w:rPr>
          <w:szCs w:val="28"/>
        </w:rPr>
        <w:t>от 24 июля 2007г. № 209-ФЗ «О развитии малого и среднего предпринимательства в Российской Федерации»</w:t>
      </w:r>
      <w:r w:rsidRPr="00235124">
        <w:rPr>
          <w:bCs/>
          <w:szCs w:val="28"/>
        </w:rPr>
        <w:t xml:space="preserve"> (далее – участник отбора), </w:t>
      </w:r>
      <w:r w:rsidRPr="00235124">
        <w:rPr>
          <w:szCs w:val="28"/>
        </w:rPr>
        <w:t xml:space="preserve">внесен в Единый реестр субъектов малого и среднего предпринимательства; </w:t>
      </w:r>
    </w:p>
    <w:p w14:paraId="3F919A86" w14:textId="77777777" w:rsidR="002B55A7" w:rsidRPr="00235124" w:rsidRDefault="002B55A7" w:rsidP="00721AEF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ind w:left="0" w:firstLine="567"/>
        <w:contextualSpacing/>
        <w:rPr>
          <w:szCs w:val="28"/>
        </w:rPr>
      </w:pPr>
      <w:r w:rsidRPr="00235124">
        <w:rPr>
          <w:bCs/>
          <w:szCs w:val="28"/>
        </w:rPr>
        <w:t>предложение (заявка) - комплект документов, составленный в соответствии с требованиями настоящего Порядка, необходимый для участия в отборе;</w:t>
      </w:r>
    </w:p>
    <w:p w14:paraId="4FE1D8E0" w14:textId="77777777" w:rsidR="002B55A7" w:rsidRPr="00235124" w:rsidRDefault="002B55A7" w:rsidP="00721AEF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ind w:left="0" w:firstLine="567"/>
        <w:contextualSpacing/>
        <w:rPr>
          <w:szCs w:val="28"/>
        </w:rPr>
      </w:pPr>
      <w:r w:rsidRPr="00235124">
        <w:rPr>
          <w:szCs w:val="28"/>
        </w:rPr>
        <w:t xml:space="preserve">субсидия - безвозмездное и безвозвратное предоставление денежных средств получателю субсидии в целях возмещения недополученных доходов и (или) финансового обеспечения (возмещения) затрат;  </w:t>
      </w:r>
    </w:p>
    <w:p w14:paraId="2649ED2E" w14:textId="77777777" w:rsidR="002B55A7" w:rsidRPr="00235124" w:rsidRDefault="002B55A7" w:rsidP="00721AEF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ind w:left="0" w:firstLine="567"/>
        <w:contextualSpacing/>
        <w:rPr>
          <w:szCs w:val="28"/>
        </w:rPr>
      </w:pPr>
      <w:r w:rsidRPr="00235124">
        <w:rPr>
          <w:szCs w:val="28"/>
        </w:rPr>
        <w:t>получатель субсидии - претендент на получение субсидии, в отношении которого принято решение о предоставлении субсидии из городского бюджета.</w:t>
      </w:r>
    </w:p>
    <w:p w14:paraId="7D1CD573" w14:textId="77777777" w:rsidR="002B55A7" w:rsidRPr="00235124" w:rsidRDefault="002B55A7" w:rsidP="002B55A7">
      <w:pPr>
        <w:tabs>
          <w:tab w:val="left" w:pos="1134"/>
        </w:tabs>
        <w:autoSpaceDE w:val="0"/>
        <w:autoSpaceDN w:val="0"/>
        <w:adjustRightInd w:val="0"/>
        <w:ind w:firstLine="709"/>
        <w:rPr>
          <w:szCs w:val="28"/>
        </w:rPr>
      </w:pPr>
      <w:r w:rsidRPr="00235124">
        <w:rPr>
          <w:szCs w:val="28"/>
        </w:rPr>
        <w:t xml:space="preserve">4. Главным распорядителем средств местного бюджета, осуществляющим предоставление субсидий, является администрация города Свободного (далее - главный распорядитель). </w:t>
      </w:r>
      <w:r w:rsidRPr="00235124">
        <w:rPr>
          <w:bCs/>
          <w:szCs w:val="28"/>
        </w:rPr>
        <w:t xml:space="preserve">Уполномоченным органом по реализации настоящего Порядка является Управление экономики администрации города Свободного (далее Управление). Главный распорядитель утверждает состав комиссии для рассмотрения и оценки предложений (заявок) участников отбора (далее Комиссия), состав которой не менее 7 человек. </w:t>
      </w:r>
      <w:r w:rsidRPr="00235124">
        <w:rPr>
          <w:szCs w:val="28"/>
        </w:rPr>
        <w:t>Заседание Комиссии считается правомочным, если на нем присутствует не менее 2/3 от общего числа членов Комиссии.</w:t>
      </w:r>
    </w:p>
    <w:p w14:paraId="56359184" w14:textId="77777777" w:rsidR="002B55A7" w:rsidRPr="00235124" w:rsidRDefault="002B55A7" w:rsidP="002B55A7">
      <w:pPr>
        <w:ind w:firstLine="709"/>
        <w:rPr>
          <w:szCs w:val="28"/>
        </w:rPr>
      </w:pPr>
      <w:r w:rsidRPr="00235124">
        <w:rPr>
          <w:szCs w:val="28"/>
        </w:rPr>
        <w:t>5. Субсидия предоставляется субъектам предпринимательства, соответствующим условиям, установленным Федеральным законом от 24.07.2007 № 209-ФЗ «О развитии малого и среднего предпринимательства в Российской Федерации» и настоящим Порядком.</w:t>
      </w:r>
    </w:p>
    <w:p w14:paraId="601C4ECA" w14:textId="77777777" w:rsidR="002B55A7" w:rsidRPr="00235124" w:rsidRDefault="002B55A7" w:rsidP="002B55A7">
      <w:pPr>
        <w:ind w:firstLine="709"/>
        <w:rPr>
          <w:szCs w:val="28"/>
        </w:rPr>
      </w:pPr>
      <w:r w:rsidRPr="00235124">
        <w:rPr>
          <w:szCs w:val="28"/>
        </w:rPr>
        <w:t>6. Субсидии предоставляются по результатам конкурсного отбора (далее - отбор).</w:t>
      </w:r>
    </w:p>
    <w:p w14:paraId="3907936B" w14:textId="77777777" w:rsidR="002B55A7" w:rsidRPr="00235124" w:rsidRDefault="002B55A7" w:rsidP="002B55A7">
      <w:pPr>
        <w:shd w:val="clear" w:color="auto" w:fill="FFFFFF"/>
        <w:tabs>
          <w:tab w:val="left" w:pos="709"/>
          <w:tab w:val="left" w:pos="1075"/>
          <w:tab w:val="left" w:pos="1276"/>
        </w:tabs>
        <w:ind w:right="-2" w:firstLine="709"/>
        <w:rPr>
          <w:szCs w:val="28"/>
        </w:rPr>
      </w:pPr>
      <w:r w:rsidRPr="00235124">
        <w:rPr>
          <w:szCs w:val="28"/>
        </w:rPr>
        <w:t xml:space="preserve">7. Главный распорядитель размещает информационное сообщение о проведении отбора на сайте администрации города Свободного в информационно-телекоммуникационной сети Интернет по адресу: </w:t>
      </w:r>
      <w:hyperlink r:id="rId29" w:history="1">
        <w:r w:rsidRPr="00235124">
          <w:rPr>
            <w:szCs w:val="28"/>
            <w:u w:val="single"/>
          </w:rPr>
          <w:t>https://svob.amurobl.ru/</w:t>
        </w:r>
      </w:hyperlink>
      <w:r w:rsidRPr="00235124">
        <w:rPr>
          <w:szCs w:val="28"/>
        </w:rPr>
        <w:t xml:space="preserve"> раздел «Управления и отделы», «Управление </w:t>
      </w:r>
      <w:r w:rsidRPr="00235124">
        <w:rPr>
          <w:szCs w:val="28"/>
        </w:rPr>
        <w:lastRenderedPageBreak/>
        <w:t>экономики» подраздел «Малое и среднее предпринимательство», «Субсидия МСП» не позднее, чем за 2 календарных дня до начала приема конкурсных заявок.</w:t>
      </w:r>
    </w:p>
    <w:p w14:paraId="72AF4942" w14:textId="77777777" w:rsidR="002B55A7" w:rsidRPr="00235124" w:rsidRDefault="002B55A7" w:rsidP="002B55A7">
      <w:pPr>
        <w:ind w:firstLine="709"/>
        <w:rPr>
          <w:szCs w:val="28"/>
        </w:rPr>
      </w:pPr>
      <w:r w:rsidRPr="00235124">
        <w:rPr>
          <w:szCs w:val="28"/>
        </w:rPr>
        <w:t>Информационное сообщение должно содержать:</w:t>
      </w:r>
    </w:p>
    <w:p w14:paraId="499A5D91" w14:textId="77777777" w:rsidR="002B55A7" w:rsidRPr="00235124" w:rsidRDefault="002B55A7" w:rsidP="002B55A7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235124">
        <w:rPr>
          <w:rFonts w:eastAsia="Calibri"/>
          <w:szCs w:val="28"/>
        </w:rPr>
        <w:t xml:space="preserve">- сроки проведения отбора (в 2022 году в связи с введением политических 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характера, при предоставлении субсидий из соответствующего бюджета бюджетной системы Российской Федерации,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в соответствии с </w:t>
      </w:r>
      <w:hyperlink r:id="rId30" w:history="1">
        <w:r w:rsidRPr="00235124">
          <w:rPr>
            <w:rFonts w:eastAsia="Calibri"/>
            <w:szCs w:val="28"/>
          </w:rPr>
          <w:t>пунктами 3</w:t>
        </w:r>
      </w:hyperlink>
      <w:r w:rsidRPr="00235124">
        <w:rPr>
          <w:rFonts w:eastAsia="Calibri"/>
          <w:szCs w:val="28"/>
        </w:rPr>
        <w:t xml:space="preserve"> и </w:t>
      </w:r>
      <w:hyperlink r:id="rId31" w:history="1">
        <w:r w:rsidRPr="00235124">
          <w:rPr>
            <w:rFonts w:eastAsia="Calibri"/>
            <w:szCs w:val="28"/>
          </w:rPr>
          <w:t>7 статьи 78</w:t>
        </w:r>
      </w:hyperlink>
      <w:r w:rsidRPr="00235124">
        <w:rPr>
          <w:rFonts w:eastAsia="Calibri"/>
          <w:szCs w:val="28"/>
        </w:rPr>
        <w:t xml:space="preserve">, </w:t>
      </w:r>
      <w:hyperlink r:id="rId32" w:history="1">
        <w:r w:rsidRPr="00235124">
          <w:rPr>
            <w:rFonts w:eastAsia="Calibri"/>
            <w:szCs w:val="28"/>
          </w:rPr>
          <w:t>пунктами 2</w:t>
        </w:r>
      </w:hyperlink>
      <w:r w:rsidRPr="00235124">
        <w:rPr>
          <w:rFonts w:eastAsia="Calibri"/>
          <w:szCs w:val="28"/>
        </w:rPr>
        <w:t xml:space="preserve"> и </w:t>
      </w:r>
      <w:hyperlink r:id="rId33" w:history="1">
        <w:r w:rsidRPr="00235124">
          <w:rPr>
            <w:rFonts w:eastAsia="Calibri"/>
            <w:szCs w:val="28"/>
          </w:rPr>
          <w:t>4 статьи 78.1</w:t>
        </w:r>
      </w:hyperlink>
      <w:r w:rsidRPr="00235124">
        <w:rPr>
          <w:rFonts w:eastAsia="Calibri"/>
          <w:szCs w:val="28"/>
        </w:rPr>
        <w:t xml:space="preserve"> Бюджетного кодекса Российской Федерации (далее соответственно - субсидии, получатели субсидий), применяются следующие условия: срок окончания приема предложений (заявок) участников отбора получателей субсидии для предоставления субсидий (далее - отбор) может быть сокращен до 10 календарных дней, следующих за днем размещения на едином портале бюджетной системы Российской Федерации в информационно-телекоммуникационной сети "Интернет" (в случае проведения отбора в государственной интегрированной информационной системе управления общественными финансами "Электронный бюджет") или на ином сайте, на котором обеспечивается проведение отбора, объявления о проведении отбора;</w:t>
      </w:r>
    </w:p>
    <w:p w14:paraId="42044F6E" w14:textId="77777777" w:rsidR="002B55A7" w:rsidRPr="00235124" w:rsidRDefault="002B55A7" w:rsidP="002B55A7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235124">
        <w:rPr>
          <w:rFonts w:eastAsia="Calibri"/>
          <w:szCs w:val="28"/>
        </w:rPr>
        <w:t>- наименование, места нахождения, почтового адреса, адреса электронной почты Управления;</w:t>
      </w:r>
    </w:p>
    <w:p w14:paraId="3A67FAF0" w14:textId="77777777" w:rsidR="002B55A7" w:rsidRPr="00235124" w:rsidRDefault="002B55A7" w:rsidP="002B55A7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235124">
        <w:rPr>
          <w:rFonts w:eastAsia="Calibri"/>
          <w:szCs w:val="28"/>
        </w:rPr>
        <w:t>- цели и результаты предоставления субсидии;</w:t>
      </w:r>
    </w:p>
    <w:p w14:paraId="4212AA12" w14:textId="77777777" w:rsidR="002B55A7" w:rsidRPr="00235124" w:rsidRDefault="002B55A7" w:rsidP="002B55A7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235124">
        <w:rPr>
          <w:rFonts w:eastAsia="Calibri"/>
          <w:szCs w:val="28"/>
        </w:rPr>
        <w:t>- доменное имя, и (или) сетевой адрес, и (или) указатель страниц сайта в информационно-телекоммуникационной сети "Интернет", на котором обеспечивается проведение отбора;</w:t>
      </w:r>
    </w:p>
    <w:p w14:paraId="6113490E" w14:textId="77777777" w:rsidR="002B55A7" w:rsidRPr="00235124" w:rsidRDefault="002B55A7" w:rsidP="002B55A7">
      <w:pPr>
        <w:tabs>
          <w:tab w:val="left" w:pos="993"/>
        </w:tabs>
        <w:ind w:firstLine="709"/>
        <w:rPr>
          <w:szCs w:val="28"/>
        </w:rPr>
      </w:pPr>
      <w:r w:rsidRPr="00235124">
        <w:rPr>
          <w:rFonts w:eastAsia="Calibri"/>
          <w:szCs w:val="28"/>
        </w:rPr>
        <w:t>- требования к участникам отбора;</w:t>
      </w:r>
    </w:p>
    <w:p w14:paraId="3BE69A18" w14:textId="77777777" w:rsidR="002B55A7" w:rsidRPr="00235124" w:rsidRDefault="002B55A7" w:rsidP="002B55A7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235124">
        <w:rPr>
          <w:rFonts w:eastAsia="Calibri"/>
          <w:szCs w:val="28"/>
        </w:rPr>
        <w:t>- порядок подачи заявок участниками отбора и требований, предъявляемых к форме и содержанию заявок, подаваемых участниками отбора;</w:t>
      </w:r>
    </w:p>
    <w:p w14:paraId="18B255CD" w14:textId="77777777" w:rsidR="002B55A7" w:rsidRPr="00235124" w:rsidRDefault="002B55A7" w:rsidP="002B55A7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235124">
        <w:rPr>
          <w:rFonts w:eastAsia="Calibri"/>
          <w:szCs w:val="28"/>
        </w:rPr>
        <w:t>- порядок отзыва заявок участников отбора, порядок возврата заявок участников отбора, определяющий, в том числе основания для возврата заявок участников отбора, порядок внесения изменений в заявки участников отбора;</w:t>
      </w:r>
    </w:p>
    <w:p w14:paraId="0C924D1A" w14:textId="77777777" w:rsidR="002B55A7" w:rsidRPr="00235124" w:rsidRDefault="002B55A7" w:rsidP="002B55A7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235124">
        <w:rPr>
          <w:rFonts w:eastAsia="Calibri"/>
          <w:szCs w:val="28"/>
        </w:rPr>
        <w:t>- правила рассмотрения и оценки заявок участников отбора;</w:t>
      </w:r>
    </w:p>
    <w:p w14:paraId="63A497B0" w14:textId="77777777" w:rsidR="002B55A7" w:rsidRPr="00235124" w:rsidRDefault="002B55A7" w:rsidP="002B55A7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235124">
        <w:rPr>
          <w:rFonts w:eastAsia="Calibri"/>
          <w:szCs w:val="28"/>
        </w:rPr>
        <w:t>- 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14:paraId="3C5C3273" w14:textId="77777777" w:rsidR="002B55A7" w:rsidRPr="00235124" w:rsidRDefault="002B55A7" w:rsidP="002B55A7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235124">
        <w:rPr>
          <w:rFonts w:eastAsia="Calibri"/>
          <w:szCs w:val="28"/>
        </w:rPr>
        <w:t>- срок, в течение которого победитель (победители) отбора должен подписать соглашение о предоставлении субсидии (далее - соглашение);</w:t>
      </w:r>
    </w:p>
    <w:p w14:paraId="380834C1" w14:textId="77777777" w:rsidR="002B55A7" w:rsidRPr="00235124" w:rsidRDefault="002B55A7" w:rsidP="002B55A7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235124">
        <w:rPr>
          <w:rFonts w:eastAsia="Calibri"/>
          <w:szCs w:val="28"/>
        </w:rPr>
        <w:lastRenderedPageBreak/>
        <w:t>- условия признания победителя (победителей) отбора уклонившимся от заключения соглашения;</w:t>
      </w:r>
    </w:p>
    <w:p w14:paraId="2DDC94D3" w14:textId="77777777" w:rsidR="002B55A7" w:rsidRPr="00235124" w:rsidRDefault="002B55A7" w:rsidP="002B55A7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235124">
        <w:rPr>
          <w:rFonts w:eastAsia="Calibri"/>
          <w:szCs w:val="28"/>
        </w:rPr>
        <w:t>- дата размещения результатов отбора на официальном сайте главного распорядителя как получателя бюджетных средств в информационно-телекоммуникационной сети "Интернет", которая не может быть позднее 14-го календарного дня, следующего за днем определения победителя отбора.</w:t>
      </w:r>
    </w:p>
    <w:p w14:paraId="02462BC9" w14:textId="77777777" w:rsidR="002B55A7" w:rsidRPr="00235124" w:rsidRDefault="002B55A7" w:rsidP="002B55A7">
      <w:pPr>
        <w:ind w:firstLine="709"/>
        <w:rPr>
          <w:szCs w:val="28"/>
        </w:rPr>
      </w:pPr>
      <w:r w:rsidRPr="00235124">
        <w:rPr>
          <w:szCs w:val="28"/>
        </w:rPr>
        <w:t>8. Условиями предоставления субсидий являются:</w:t>
      </w:r>
    </w:p>
    <w:p w14:paraId="590A7C49" w14:textId="77777777" w:rsidR="002B55A7" w:rsidRPr="00235124" w:rsidRDefault="002B55A7" w:rsidP="002B55A7">
      <w:pPr>
        <w:tabs>
          <w:tab w:val="left" w:pos="1134"/>
        </w:tabs>
        <w:ind w:firstLine="709"/>
        <w:rPr>
          <w:szCs w:val="28"/>
        </w:rPr>
      </w:pPr>
      <w:r w:rsidRPr="00235124">
        <w:rPr>
          <w:szCs w:val="28"/>
        </w:rPr>
        <w:t>а) сведения о субъекте МСП внесены в Единый реестр субъектов малого и среднего предпринимательства. Регистрация в качестве субъекта малого и среднего предпринимательства в городе Свободном и осуществление им деятельности на территории Амурской области не менее одного года. Факт осуществления предпринимательской деятельности и дату регистрации получателей субсидии проверяется Управлением путем получения выписки в ЕГРЮЛ/ЕГРИП о юридическом лице/индивидуальном предпринимателе с официального ресурса ФНС России;</w:t>
      </w:r>
    </w:p>
    <w:p w14:paraId="024ED431" w14:textId="77777777" w:rsidR="002B55A7" w:rsidRPr="00235124" w:rsidRDefault="002B55A7" w:rsidP="002B55A7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235124">
        <w:rPr>
          <w:szCs w:val="28"/>
        </w:rPr>
        <w:t xml:space="preserve">б) в 2022 году </w:t>
      </w:r>
      <w:r w:rsidRPr="00235124">
        <w:rPr>
          <w:rFonts w:eastAsia="Calibri"/>
          <w:szCs w:val="28"/>
        </w:rPr>
        <w:t>в связи с введением политических 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характера, у участника отбора может быть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не превышающая 300 тыс. рублей;</w:t>
      </w:r>
    </w:p>
    <w:p w14:paraId="252F13D9" w14:textId="77777777" w:rsidR="002B55A7" w:rsidRPr="00235124" w:rsidRDefault="002B55A7" w:rsidP="002B55A7">
      <w:pPr>
        <w:tabs>
          <w:tab w:val="left" w:pos="1134"/>
        </w:tabs>
        <w:ind w:firstLine="709"/>
        <w:rPr>
          <w:szCs w:val="28"/>
        </w:rPr>
      </w:pPr>
      <w:r w:rsidRPr="00235124">
        <w:rPr>
          <w:szCs w:val="28"/>
        </w:rPr>
        <w:t xml:space="preserve">в) у получателя субсидии должна отсутствовать просроченная задолженность по возврату в областной и местный бюджеты субсидий, бюджетных инвестиций, предоставленных в том числе в соответствии с иными правовыми актами, и иная просроченная задолженность перед бюджетами, из которых планируется предоставление субсидии; </w:t>
      </w:r>
    </w:p>
    <w:p w14:paraId="1A194095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  <w:r w:rsidRPr="00235124">
        <w:rPr>
          <w:szCs w:val="28"/>
        </w:rPr>
        <w:t xml:space="preserve">г) получатели субсидии - юридические лица не должны находиться в процессе реорганизации, ликвидации, в отношении их не введена процедура банкротства, деятельность получателя не приостановлена в порядке, предусмотренном законодательством Российской Федерации; </w:t>
      </w:r>
    </w:p>
    <w:p w14:paraId="55CF48F4" w14:textId="747B66AA" w:rsidR="002B55A7" w:rsidRPr="00235124" w:rsidRDefault="00586F18" w:rsidP="002B55A7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  <w:r w:rsidRPr="003845E6">
        <w:rPr>
          <w:szCs w:val="28"/>
        </w:rPr>
        <w:t xml:space="preserve">д) </w:t>
      </w:r>
      <w:r>
        <w:rPr>
          <w:rFonts w:eastAsia="Calibri"/>
          <w:szCs w:val="28"/>
        </w:rPr>
        <w:t xml:space="preserve">участники отбора не должны являться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</w:t>
      </w:r>
      <w:r>
        <w:rPr>
          <w:rFonts w:eastAsia="Calibri"/>
          <w:szCs w:val="28"/>
        </w:rPr>
        <w:lastRenderedPageBreak/>
        <w:t xml:space="preserve">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</w:t>
      </w:r>
      <w:r w:rsidRPr="001034D0">
        <w:rPr>
          <w:rFonts w:eastAsia="Calibri"/>
          <w:szCs w:val="28"/>
        </w:rPr>
        <w:t>юридических лиц, реализованное через участие в капитале указанных публичных акционерных обществ</w:t>
      </w:r>
      <w:r w:rsidR="002B55A7" w:rsidRPr="00235124">
        <w:rPr>
          <w:szCs w:val="28"/>
        </w:rPr>
        <w:t>;</w:t>
      </w:r>
    </w:p>
    <w:p w14:paraId="0C2E94A8" w14:textId="77777777" w:rsidR="002B55A7" w:rsidRPr="00235124" w:rsidRDefault="002B55A7" w:rsidP="002B55A7">
      <w:pPr>
        <w:tabs>
          <w:tab w:val="left" w:pos="1134"/>
          <w:tab w:val="left" w:pos="1276"/>
        </w:tabs>
        <w:ind w:firstLine="709"/>
        <w:rPr>
          <w:szCs w:val="28"/>
        </w:rPr>
      </w:pPr>
      <w:r w:rsidRPr="00235124">
        <w:rPr>
          <w:szCs w:val="28"/>
        </w:rPr>
        <w:t>е) получателям субсидии необходимо обеспечить заработную плату работников (при наличии) не ниже размера минимальной заработной платы, установленной в Амурской области с учетом районных и дальневосточных надбавок и действующей на год предоставления субсидии;</w:t>
      </w:r>
    </w:p>
    <w:p w14:paraId="7209A69A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  <w:r w:rsidRPr="00235124">
        <w:rPr>
          <w:szCs w:val="28"/>
        </w:rPr>
        <w:t>ж) субъекты МСП - индивидуальные предприниматели не должны прекратить деятельность в качестве индивидуального предпринимателя;</w:t>
      </w:r>
    </w:p>
    <w:p w14:paraId="77495D46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  <w:r w:rsidRPr="00235124">
        <w:rPr>
          <w:szCs w:val="28"/>
        </w:rPr>
        <w:t xml:space="preserve">з) субъекты МСП не должны получать средства из областного и (или) муниципального бюджета на основании иных нормативных правовых актов или муниципальных правовых актов на цели, указанные в </w:t>
      </w:r>
      <w:hyperlink w:anchor="P40" w:history="1">
        <w:r w:rsidRPr="00235124">
          <w:rPr>
            <w:szCs w:val="28"/>
          </w:rPr>
          <w:t>пункте 3</w:t>
        </w:r>
      </w:hyperlink>
      <w:r w:rsidRPr="00235124">
        <w:rPr>
          <w:szCs w:val="28"/>
        </w:rPr>
        <w:t xml:space="preserve"> настоящего Порядка;</w:t>
      </w:r>
    </w:p>
    <w:p w14:paraId="548C4608" w14:textId="77777777" w:rsidR="002B55A7" w:rsidRPr="00235124" w:rsidRDefault="002B55A7" w:rsidP="002B55A7">
      <w:pPr>
        <w:ind w:firstLine="708"/>
        <w:rPr>
          <w:szCs w:val="28"/>
        </w:rPr>
      </w:pPr>
      <w:r w:rsidRPr="00235124">
        <w:rPr>
          <w:szCs w:val="28"/>
        </w:rPr>
        <w:t>и) заключение субъектом МСП договора (</w:t>
      </w:r>
      <w:proofErr w:type="spellStart"/>
      <w:r w:rsidRPr="00235124">
        <w:rPr>
          <w:szCs w:val="28"/>
        </w:rPr>
        <w:t>ов</w:t>
      </w:r>
      <w:proofErr w:type="spellEnd"/>
      <w:r w:rsidRPr="00235124">
        <w:rPr>
          <w:szCs w:val="28"/>
        </w:rPr>
        <w:t>) финансовой аренды (лизинга) с российскими лизинговыми компаниями в валюте Российской Федерации не ранее 1 января года, предшествующего году подачи заявки;</w:t>
      </w:r>
    </w:p>
    <w:p w14:paraId="246787A3" w14:textId="77777777" w:rsidR="002B55A7" w:rsidRPr="00235124" w:rsidRDefault="002B55A7" w:rsidP="002B55A7">
      <w:pPr>
        <w:tabs>
          <w:tab w:val="left" w:pos="1134"/>
          <w:tab w:val="left" w:pos="1276"/>
        </w:tabs>
        <w:ind w:firstLine="709"/>
        <w:rPr>
          <w:szCs w:val="28"/>
        </w:rPr>
      </w:pPr>
      <w:r>
        <w:rPr>
          <w:szCs w:val="28"/>
        </w:rPr>
        <w:t>к</w:t>
      </w:r>
      <w:r w:rsidRPr="00235124">
        <w:rPr>
          <w:szCs w:val="28"/>
        </w:rPr>
        <w:t xml:space="preserve">) </w:t>
      </w:r>
      <w:bookmarkStart w:id="18" w:name="_Hlk104052683"/>
      <w:r w:rsidRPr="00235124">
        <w:rPr>
          <w:szCs w:val="28"/>
        </w:rPr>
        <w:t xml:space="preserve">на 1-е число месяца, в котором подается заявка, </w:t>
      </w:r>
      <w:bookmarkEnd w:id="18"/>
      <w:r w:rsidRPr="00235124">
        <w:rPr>
          <w:szCs w:val="28"/>
        </w:rPr>
        <w:t>участник отбора не должен находиться в реестре недобросовестных поставщиков (подрядчиков, исполнителей) в связи с отказом от исполнения заключенных государственных (муниципальных) контрактов о поставке товаров, выполнении работ, оказании услуг по причине введения политических или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характера;</w:t>
      </w:r>
    </w:p>
    <w:p w14:paraId="32CB2CD1" w14:textId="77777777" w:rsidR="002B55A7" w:rsidRPr="00235124" w:rsidRDefault="002B55A7" w:rsidP="002B55A7">
      <w:pPr>
        <w:tabs>
          <w:tab w:val="left" w:pos="1134"/>
          <w:tab w:val="left" w:pos="1276"/>
        </w:tabs>
        <w:ind w:firstLine="709"/>
        <w:rPr>
          <w:szCs w:val="28"/>
        </w:rPr>
      </w:pPr>
      <w:r w:rsidRPr="00235124">
        <w:rPr>
          <w:szCs w:val="28"/>
        </w:rPr>
        <w:t>л) на 1-е число месяца, в котором подается заявка, участник отбора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уничтожения.</w:t>
      </w:r>
    </w:p>
    <w:p w14:paraId="37831509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  <w:r w:rsidRPr="00235124">
        <w:rPr>
          <w:szCs w:val="28"/>
        </w:rPr>
        <w:t>9. Субсидия не может предоставляться субъектам МСП:</w:t>
      </w:r>
    </w:p>
    <w:p w14:paraId="3ACABC35" w14:textId="77777777" w:rsidR="002B55A7" w:rsidRPr="00235124" w:rsidRDefault="002B55A7" w:rsidP="002B55A7">
      <w:pPr>
        <w:autoSpaceDE w:val="0"/>
        <w:autoSpaceDN w:val="0"/>
        <w:adjustRightInd w:val="0"/>
        <w:ind w:firstLine="709"/>
        <w:rPr>
          <w:szCs w:val="28"/>
        </w:rPr>
      </w:pPr>
      <w:r w:rsidRPr="00235124">
        <w:rPr>
          <w:szCs w:val="28"/>
        </w:rPr>
        <w:t>а) являющихся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ломбардами;</w:t>
      </w:r>
    </w:p>
    <w:p w14:paraId="0EA3111A" w14:textId="77777777" w:rsidR="002B55A7" w:rsidRPr="00235124" w:rsidRDefault="002B55A7" w:rsidP="002B55A7">
      <w:pPr>
        <w:autoSpaceDE w:val="0"/>
        <w:autoSpaceDN w:val="0"/>
        <w:adjustRightInd w:val="0"/>
        <w:ind w:firstLine="709"/>
        <w:rPr>
          <w:szCs w:val="28"/>
        </w:rPr>
      </w:pPr>
      <w:r w:rsidRPr="00235124">
        <w:rPr>
          <w:szCs w:val="28"/>
        </w:rPr>
        <w:t>б) являющимися участниками соглашения о разделе продукции;</w:t>
      </w:r>
    </w:p>
    <w:p w14:paraId="20D3CFBD" w14:textId="77777777" w:rsidR="002B55A7" w:rsidRPr="00235124" w:rsidRDefault="002B55A7" w:rsidP="002B55A7">
      <w:pPr>
        <w:autoSpaceDE w:val="0"/>
        <w:autoSpaceDN w:val="0"/>
        <w:adjustRightInd w:val="0"/>
        <w:ind w:firstLine="709"/>
        <w:rPr>
          <w:szCs w:val="28"/>
        </w:rPr>
      </w:pPr>
      <w:r w:rsidRPr="00235124">
        <w:rPr>
          <w:szCs w:val="28"/>
        </w:rPr>
        <w:t>в) осуществляющих предпринимательскую деятельность в сфере игорного бизнеса;</w:t>
      </w:r>
    </w:p>
    <w:p w14:paraId="78D54F76" w14:textId="77777777" w:rsidR="002B55A7" w:rsidRPr="00235124" w:rsidRDefault="002B55A7" w:rsidP="002B55A7">
      <w:pPr>
        <w:autoSpaceDE w:val="0"/>
        <w:autoSpaceDN w:val="0"/>
        <w:adjustRightInd w:val="0"/>
        <w:ind w:firstLine="709"/>
        <w:rPr>
          <w:szCs w:val="28"/>
        </w:rPr>
      </w:pPr>
      <w:r w:rsidRPr="00235124">
        <w:rPr>
          <w:szCs w:val="28"/>
        </w:rPr>
        <w:t xml:space="preserve">г) являющихся в порядке, установленном законодательством Российской Федерации о валютном регулировании и валютном контроле, </w:t>
      </w:r>
      <w:r w:rsidRPr="00235124">
        <w:rPr>
          <w:szCs w:val="28"/>
        </w:rPr>
        <w:lastRenderedPageBreak/>
        <w:t>нерезидентами Российской Федерации, за исключением случаев, предусмотренных международными оговорами Российской Федерации;</w:t>
      </w:r>
    </w:p>
    <w:p w14:paraId="2A565ED9" w14:textId="77777777" w:rsidR="002B55A7" w:rsidRPr="00235124" w:rsidRDefault="002B55A7" w:rsidP="002B55A7">
      <w:pPr>
        <w:autoSpaceDE w:val="0"/>
        <w:autoSpaceDN w:val="0"/>
        <w:adjustRightInd w:val="0"/>
        <w:ind w:firstLine="709"/>
        <w:rPr>
          <w:szCs w:val="28"/>
        </w:rPr>
      </w:pPr>
      <w:r w:rsidRPr="00235124">
        <w:rPr>
          <w:szCs w:val="28"/>
        </w:rPr>
        <w:t>д) осуществляющих производство и (или) реализацию подакцизных товаров (в 2022 году субсидии (гранты) могут предоставляться субъектам малого и среднего предпринимательства, ведущим деятельность в отраслях российской экономики, включенных в перечень отраслей российской экономики, в наибольшей степени пострадавших в условиях ухудшения ситуации в результате распространения новой коронавирусной инфекции, утвержденный постановлением Правительства Российской Федерации от 03.04.2020 № 434, осуществляющим при этом деятельность, связанную с производством (реализацией) подакцизных товаров.</w:t>
      </w:r>
    </w:p>
    <w:p w14:paraId="4E8183C5" w14:textId="77777777" w:rsidR="002B55A7" w:rsidRPr="00235124" w:rsidRDefault="002B55A7" w:rsidP="002B55A7">
      <w:pPr>
        <w:autoSpaceDE w:val="0"/>
        <w:autoSpaceDN w:val="0"/>
        <w:adjustRightInd w:val="0"/>
        <w:ind w:firstLine="709"/>
        <w:rPr>
          <w:szCs w:val="28"/>
        </w:rPr>
      </w:pPr>
      <w:r w:rsidRPr="00235124">
        <w:rPr>
          <w:szCs w:val="28"/>
        </w:rPr>
        <w:t>Деятельность субъекта малого и среднего предпринимательства в соответствующей отрасли определяется по коду основного или дополнительного вида деятельности, информация о котором содержится в Едином государственном реестре юридических лиц либо в Едином государственном реестре индивидуальных предпринимателей).</w:t>
      </w:r>
    </w:p>
    <w:p w14:paraId="59A90DB5" w14:textId="77777777" w:rsidR="002B55A7" w:rsidRPr="00235124" w:rsidRDefault="002B55A7" w:rsidP="002B55A7">
      <w:pPr>
        <w:ind w:firstLine="709"/>
        <w:rPr>
          <w:rFonts w:eastAsia="Calibri"/>
          <w:szCs w:val="28"/>
        </w:rPr>
      </w:pPr>
      <w:r w:rsidRPr="00235124">
        <w:rPr>
          <w:rFonts w:eastAsia="Calibri"/>
          <w:szCs w:val="28"/>
        </w:rPr>
        <w:t>е) получателям субсидии запрещается приобретение иностранной валюты за счет средств субсидии,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правовым актом.</w:t>
      </w:r>
    </w:p>
    <w:p w14:paraId="457FBD3C" w14:textId="77777777" w:rsidR="002B55A7" w:rsidRPr="00235124" w:rsidRDefault="002B55A7" w:rsidP="002B55A7">
      <w:pPr>
        <w:ind w:firstLine="709"/>
        <w:rPr>
          <w:szCs w:val="28"/>
        </w:rPr>
      </w:pPr>
      <w:r w:rsidRPr="00235124">
        <w:rPr>
          <w:szCs w:val="28"/>
        </w:rPr>
        <w:t>10. Для участия в отборе субъект МСП представляет главному распорядителю конкурсную заявку, включающую заявление на предоставление субсидии по форме согласно Приложению №1 к настоящему Порядку и следующие документы:</w:t>
      </w:r>
    </w:p>
    <w:p w14:paraId="508B7087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firstLine="709"/>
        <w:rPr>
          <w:bCs/>
          <w:szCs w:val="28"/>
        </w:rPr>
      </w:pPr>
      <w:r w:rsidRPr="00235124">
        <w:rPr>
          <w:szCs w:val="28"/>
        </w:rPr>
        <w:t>а) копию документа, удостоверяющего личность индивидуального предпринимателя или руководителя юридического лица;</w:t>
      </w:r>
    </w:p>
    <w:p w14:paraId="1068BAB2" w14:textId="77777777" w:rsidR="002B55A7" w:rsidRPr="00235124" w:rsidRDefault="002B55A7" w:rsidP="002B55A7">
      <w:pPr>
        <w:ind w:firstLine="709"/>
        <w:rPr>
          <w:szCs w:val="28"/>
        </w:rPr>
      </w:pPr>
      <w:r w:rsidRPr="00235124">
        <w:rPr>
          <w:szCs w:val="28"/>
        </w:rPr>
        <w:t>б) копии учредительных документов (для юридических лиц);</w:t>
      </w:r>
    </w:p>
    <w:p w14:paraId="1CCEF55D" w14:textId="77777777" w:rsidR="002B55A7" w:rsidRPr="00235124" w:rsidRDefault="002B55A7" w:rsidP="002B55A7">
      <w:pPr>
        <w:ind w:firstLine="709"/>
        <w:rPr>
          <w:szCs w:val="28"/>
        </w:rPr>
      </w:pPr>
      <w:r w:rsidRPr="00235124">
        <w:rPr>
          <w:szCs w:val="28"/>
        </w:rPr>
        <w:t>в) копию разрешительного документа на осуществление видов деятельности в случае, если такое разрешение требуется в соответствии с законодательством Российской Федерации;</w:t>
      </w:r>
    </w:p>
    <w:p w14:paraId="4AA7BB30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235124">
        <w:rPr>
          <w:szCs w:val="28"/>
        </w:rPr>
        <w:t>г)</w:t>
      </w:r>
      <w:r w:rsidRPr="00235124">
        <w:rPr>
          <w:spacing w:val="2"/>
          <w:szCs w:val="28"/>
        </w:rPr>
        <w:t xml:space="preserve"> </w:t>
      </w:r>
      <w:r w:rsidRPr="00235124">
        <w:rPr>
          <w:szCs w:val="28"/>
        </w:rPr>
        <w:t>копия отчетности «</w:t>
      </w:r>
      <w:r w:rsidRPr="00235124">
        <w:rPr>
          <w:szCs w:val="28"/>
          <w:shd w:val="clear" w:color="auto" w:fill="FFFFFF"/>
        </w:rPr>
        <w:t>Расчет по страховым взносам (КНД 1151111)</w:t>
      </w:r>
      <w:r w:rsidRPr="00235124">
        <w:rPr>
          <w:szCs w:val="28"/>
        </w:rPr>
        <w:t>, утвержденной приказом</w:t>
      </w:r>
      <w:r w:rsidRPr="00235124">
        <w:rPr>
          <w:szCs w:val="28"/>
          <w:shd w:val="clear" w:color="auto" w:fill="FFFFFF"/>
        </w:rPr>
        <w:t xml:space="preserve"> ФНС России от 18.09.2019 N ММВ-7-11/470@ </w:t>
      </w:r>
      <w:r w:rsidRPr="00235124">
        <w:rPr>
          <w:szCs w:val="28"/>
        </w:rPr>
        <w:t>за предшествующий календарный год;</w:t>
      </w:r>
    </w:p>
    <w:p w14:paraId="1FC50871" w14:textId="77777777" w:rsidR="002B55A7" w:rsidRPr="00235124" w:rsidRDefault="002B55A7" w:rsidP="002B55A7">
      <w:pPr>
        <w:ind w:firstLine="709"/>
        <w:rPr>
          <w:szCs w:val="28"/>
        </w:rPr>
      </w:pPr>
      <w:r w:rsidRPr="00235124">
        <w:rPr>
          <w:szCs w:val="28"/>
        </w:rPr>
        <w:t>д) штатное расписание с указанием фонда оплаты труда на дату подачи конкурсной заявки;</w:t>
      </w:r>
    </w:p>
    <w:p w14:paraId="64E18F05" w14:textId="77777777" w:rsidR="002B55A7" w:rsidRPr="00235124" w:rsidRDefault="002B55A7" w:rsidP="002B55A7">
      <w:pPr>
        <w:ind w:firstLine="709"/>
        <w:rPr>
          <w:szCs w:val="28"/>
        </w:rPr>
      </w:pPr>
      <w:r w:rsidRPr="00235124">
        <w:rPr>
          <w:szCs w:val="28"/>
        </w:rPr>
        <w:t>е) технико-экономическое обоснование приобретения оборудования по форме, установленным Приложением № 2 к настоящему Порядку (далее - ТЭО);</w:t>
      </w:r>
    </w:p>
    <w:p w14:paraId="3C38A6F5" w14:textId="77777777" w:rsidR="002B55A7" w:rsidRPr="00235124" w:rsidRDefault="002B55A7" w:rsidP="002B55A7">
      <w:pPr>
        <w:ind w:firstLine="709"/>
        <w:rPr>
          <w:szCs w:val="28"/>
        </w:rPr>
      </w:pPr>
      <w:r w:rsidRPr="00235124">
        <w:rPr>
          <w:szCs w:val="28"/>
        </w:rPr>
        <w:t>ж) уведомление российской кредитной организации об открытии расчетного счета субъекта предпринимательства;</w:t>
      </w:r>
    </w:p>
    <w:p w14:paraId="6469CD4F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235124">
        <w:rPr>
          <w:szCs w:val="28"/>
        </w:rPr>
        <w:t>з) копию заключенного договора (</w:t>
      </w:r>
      <w:proofErr w:type="spellStart"/>
      <w:r w:rsidRPr="00235124">
        <w:rPr>
          <w:szCs w:val="28"/>
        </w:rPr>
        <w:t>ов</w:t>
      </w:r>
      <w:proofErr w:type="spellEnd"/>
      <w:r w:rsidRPr="00235124">
        <w:rPr>
          <w:szCs w:val="28"/>
        </w:rPr>
        <w:t>) финансовой аренды (лизинга) оборудования с российскими лизинговыми компаниями в валюте Российской Федерации; копии документов, подтверждающих оплату первого взноса (аванса) по договору (</w:t>
      </w:r>
      <w:proofErr w:type="spellStart"/>
      <w:r w:rsidRPr="00235124">
        <w:rPr>
          <w:szCs w:val="28"/>
        </w:rPr>
        <w:t>ам</w:t>
      </w:r>
      <w:proofErr w:type="spellEnd"/>
      <w:r w:rsidRPr="00235124">
        <w:rPr>
          <w:szCs w:val="28"/>
        </w:rPr>
        <w:t>) финансовой аренды (лизинга) оборудования (платежные поручения);</w:t>
      </w:r>
    </w:p>
    <w:p w14:paraId="49F63467" w14:textId="77777777" w:rsidR="002B55A7" w:rsidRPr="00235124" w:rsidRDefault="002B55A7" w:rsidP="002B55A7">
      <w:pPr>
        <w:autoSpaceDE w:val="0"/>
        <w:autoSpaceDN w:val="0"/>
        <w:adjustRightInd w:val="0"/>
        <w:ind w:firstLine="709"/>
        <w:rPr>
          <w:szCs w:val="28"/>
        </w:rPr>
      </w:pPr>
      <w:r w:rsidRPr="00235124">
        <w:rPr>
          <w:szCs w:val="28"/>
        </w:rPr>
        <w:lastRenderedPageBreak/>
        <w:t>и) копии бухгалтерских документов, подтверждающие постановку на баланс приобретенного в собственность оборудования;</w:t>
      </w:r>
    </w:p>
    <w:p w14:paraId="0545320E" w14:textId="77777777" w:rsidR="002B55A7" w:rsidRPr="00235124" w:rsidRDefault="002B55A7" w:rsidP="002B55A7">
      <w:pPr>
        <w:ind w:firstLine="709"/>
        <w:rPr>
          <w:szCs w:val="28"/>
        </w:rPr>
      </w:pPr>
      <w:r w:rsidRPr="00235124">
        <w:rPr>
          <w:szCs w:val="28"/>
        </w:rPr>
        <w:t>к) копии документов, подтверждающих наличие работников, имеющих инвалидность (при наличии);</w:t>
      </w:r>
    </w:p>
    <w:p w14:paraId="4A9E065F" w14:textId="77777777" w:rsidR="002B55A7" w:rsidRPr="00235124" w:rsidRDefault="002B55A7" w:rsidP="002B55A7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Cs w:val="28"/>
          <w:lang w:val="x-none" w:eastAsia="x-none"/>
        </w:rPr>
      </w:pPr>
      <w:r w:rsidRPr="00235124">
        <w:rPr>
          <w:szCs w:val="28"/>
          <w:lang w:val="x-none" w:eastAsia="x-none"/>
        </w:rPr>
        <w:t>л) справка о состоянии расчетов по налогам, сборам, страховым взносам, пеням, штрафам на первое число месяца, предшествующего месяцу подачи заявки на получение финансовой поддержки;</w:t>
      </w:r>
      <w:r w:rsidRPr="00235124">
        <w:rPr>
          <w:szCs w:val="28"/>
          <w:lang w:val="x-none" w:eastAsia="x-none"/>
        </w:rPr>
        <w:tab/>
      </w:r>
    </w:p>
    <w:p w14:paraId="2B6748B3" w14:textId="77777777" w:rsidR="002B55A7" w:rsidRPr="00235124" w:rsidRDefault="002B55A7" w:rsidP="002B55A7">
      <w:pPr>
        <w:shd w:val="clear" w:color="auto" w:fill="FFFFFF"/>
        <w:ind w:firstLine="709"/>
        <w:textAlignment w:val="baseline"/>
        <w:rPr>
          <w:spacing w:val="2"/>
          <w:szCs w:val="28"/>
        </w:rPr>
      </w:pPr>
      <w:r w:rsidRPr="00235124">
        <w:rPr>
          <w:szCs w:val="28"/>
        </w:rPr>
        <w:t>м)</w:t>
      </w:r>
      <w:r w:rsidRPr="00235124">
        <w:rPr>
          <w:spacing w:val="2"/>
          <w:szCs w:val="28"/>
        </w:rPr>
        <w:t xml:space="preserve"> </w:t>
      </w:r>
      <w:r w:rsidRPr="00235124">
        <w:rPr>
          <w:szCs w:val="28"/>
        </w:rPr>
        <w:t xml:space="preserve">акт приема-передачи основного средства и (или) товарно-транспортная накладная. </w:t>
      </w:r>
    </w:p>
    <w:p w14:paraId="345CBADE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  <w:r w:rsidRPr="00235124">
        <w:rPr>
          <w:szCs w:val="28"/>
        </w:rPr>
        <w:t>От одного субъекта МСП может быть подана только одна заявка.</w:t>
      </w:r>
    </w:p>
    <w:p w14:paraId="6479A732" w14:textId="77777777" w:rsidR="002B55A7" w:rsidRPr="00235124" w:rsidRDefault="002B55A7" w:rsidP="002B55A7">
      <w:pPr>
        <w:autoSpaceDE w:val="0"/>
        <w:autoSpaceDN w:val="0"/>
        <w:adjustRightInd w:val="0"/>
        <w:ind w:firstLine="709"/>
        <w:rPr>
          <w:szCs w:val="28"/>
        </w:rPr>
      </w:pPr>
      <w:r w:rsidRPr="00235124">
        <w:rPr>
          <w:szCs w:val="28"/>
        </w:rPr>
        <w:t>Представленные документы или копии документов заверяются подписью заявителя и скрепляются печатью (при наличии).</w:t>
      </w:r>
    </w:p>
    <w:p w14:paraId="2A100D1F" w14:textId="77777777" w:rsidR="002B55A7" w:rsidRPr="00235124" w:rsidRDefault="002B55A7" w:rsidP="002B55A7">
      <w:pPr>
        <w:autoSpaceDE w:val="0"/>
        <w:autoSpaceDN w:val="0"/>
        <w:adjustRightInd w:val="0"/>
        <w:ind w:firstLine="709"/>
        <w:rPr>
          <w:szCs w:val="28"/>
        </w:rPr>
      </w:pPr>
      <w:r w:rsidRPr="00235124">
        <w:rPr>
          <w:bCs/>
          <w:szCs w:val="28"/>
        </w:rPr>
        <w:t xml:space="preserve">Документы должны быть сброшюрованы в одну папку (листы пронумерованы) </w:t>
      </w:r>
      <w:r w:rsidRPr="00235124">
        <w:rPr>
          <w:szCs w:val="28"/>
        </w:rPr>
        <w:t>с пометкой «На конкурс по отбору для предоставления субсидии по возмещению уплаты первого взноса (аванса) при заключении договоров финансовой аренды (лизинга) оборудования» не позднее времени и даты, указанных в объявлении на проведение конкурса.</w:t>
      </w:r>
    </w:p>
    <w:p w14:paraId="44D41D93" w14:textId="77777777" w:rsidR="002B55A7" w:rsidRPr="00235124" w:rsidRDefault="002B55A7" w:rsidP="002B55A7">
      <w:pPr>
        <w:ind w:firstLine="709"/>
        <w:rPr>
          <w:szCs w:val="28"/>
        </w:rPr>
      </w:pPr>
      <w:r w:rsidRPr="00235124">
        <w:rPr>
          <w:szCs w:val="28"/>
        </w:rPr>
        <w:t>Конкурсная заявка предоставляется организатору конкурса – администрация города Свободного, по адресу: г. Свободный, ул. 50 лет Октября, 14, кабинеты 419, 423, телефон 8 (41643) 35373, 35341.</w:t>
      </w:r>
    </w:p>
    <w:p w14:paraId="187F7CE7" w14:textId="77777777" w:rsidR="002B55A7" w:rsidRPr="00235124" w:rsidRDefault="002B55A7" w:rsidP="002B55A7">
      <w:pPr>
        <w:ind w:firstLine="709"/>
        <w:rPr>
          <w:szCs w:val="28"/>
        </w:rPr>
      </w:pPr>
      <w:r w:rsidRPr="00235124">
        <w:rPr>
          <w:szCs w:val="28"/>
        </w:rPr>
        <w:t>Организатор конкурса может, в случае отсутствия поданных заявок и (или) недостаточного количества поданных заявок для реализации запланированных средств субсидии, перенести окончательную дату приема конкурсных заявок на 15 календарных дней, опубликовав соответствующую информацию не позднее последнего дня приема конкурсной документации.</w:t>
      </w:r>
    </w:p>
    <w:p w14:paraId="6DE75DFE" w14:textId="77777777" w:rsidR="002B55A7" w:rsidRPr="00235124" w:rsidRDefault="002B55A7" w:rsidP="002B55A7">
      <w:pPr>
        <w:ind w:firstLine="709"/>
        <w:rPr>
          <w:szCs w:val="28"/>
        </w:rPr>
      </w:pPr>
      <w:r w:rsidRPr="00235124">
        <w:rPr>
          <w:szCs w:val="28"/>
        </w:rPr>
        <w:t>Конкурсная заявка регистрируется в журнале регистрации с указанием порядкового номера, даты приема, наименования заявителя (Ф.И.О. или наименование участника отбора). Датой приема конкурсной заявки является дата получения организатором конкурса опечатанного конверта с документами, вне зависимости от способа доставки конкурсной заявки (лично, нарочным, по почте).</w:t>
      </w:r>
    </w:p>
    <w:p w14:paraId="600DBC54" w14:textId="77777777" w:rsidR="002B55A7" w:rsidRPr="00235124" w:rsidRDefault="002B55A7" w:rsidP="002B55A7">
      <w:pPr>
        <w:ind w:firstLine="709"/>
        <w:rPr>
          <w:szCs w:val="28"/>
        </w:rPr>
      </w:pPr>
      <w:r w:rsidRPr="00235124">
        <w:rPr>
          <w:szCs w:val="28"/>
        </w:rPr>
        <w:t>Заявки, полученные после установленной организатором даты, признаются опоздавшими.</w:t>
      </w:r>
    </w:p>
    <w:p w14:paraId="09FEC174" w14:textId="77777777" w:rsidR="002B55A7" w:rsidRPr="00235124" w:rsidRDefault="002B55A7" w:rsidP="002B55A7">
      <w:pPr>
        <w:ind w:firstLine="709"/>
        <w:rPr>
          <w:szCs w:val="28"/>
        </w:rPr>
      </w:pPr>
      <w:r w:rsidRPr="00235124">
        <w:rPr>
          <w:szCs w:val="28"/>
        </w:rPr>
        <w:t xml:space="preserve">Опоздавшие заявки остаются невскрытыми, в данном случае заявителю сообщается причина отказа от участия в конкурсе. </w:t>
      </w:r>
    </w:p>
    <w:p w14:paraId="0D5037F1" w14:textId="77777777" w:rsidR="002B55A7" w:rsidRPr="00235124" w:rsidRDefault="002B55A7" w:rsidP="002B55A7">
      <w:pPr>
        <w:ind w:firstLine="709"/>
        <w:rPr>
          <w:szCs w:val="28"/>
        </w:rPr>
      </w:pPr>
      <w:r w:rsidRPr="00235124">
        <w:rPr>
          <w:szCs w:val="28"/>
        </w:rPr>
        <w:t>До истечения установленного срока подачи заявок участник конкурса может изменить, дополнить или отозвать заявку, предоставив новый пакет документов с надписью на конверте «ВЗАМЕН ПРЕДОСТАВЛЕННОГО РАНЕЕ». Ранее предоставленный пакет документов возвращается субъекту МСП, о чем делается пометка в протоколе заседания рабочей группы Конкурсной комиссии.</w:t>
      </w:r>
    </w:p>
    <w:p w14:paraId="597EBFE3" w14:textId="77777777" w:rsidR="002B55A7" w:rsidRPr="00235124" w:rsidRDefault="002B55A7" w:rsidP="002B55A7">
      <w:pPr>
        <w:ind w:firstLine="709"/>
        <w:rPr>
          <w:szCs w:val="28"/>
        </w:rPr>
      </w:pPr>
      <w:r w:rsidRPr="00235124">
        <w:rPr>
          <w:szCs w:val="28"/>
        </w:rPr>
        <w:t>В случае дополнения к конкурсной заявке (однократном или неоднократном) организатору предоставляется дополнительный пакет документов с надписью на конверте «В ДОПОЛНЕНИЕ К ПРЕДОСТАВЛЕННОМУ РАНЕЕ».</w:t>
      </w:r>
    </w:p>
    <w:p w14:paraId="6E944F2A" w14:textId="77777777" w:rsidR="002B55A7" w:rsidRPr="00235124" w:rsidRDefault="002B55A7" w:rsidP="002B55A7">
      <w:pPr>
        <w:ind w:firstLine="709"/>
        <w:rPr>
          <w:szCs w:val="28"/>
        </w:rPr>
      </w:pPr>
      <w:r w:rsidRPr="00235124">
        <w:rPr>
          <w:szCs w:val="28"/>
        </w:rPr>
        <w:t>Изменения и дополнения к конкурсной заявке, внесенные участником конкурса, являются неотъемлемой частью основной конкурсной заявки.</w:t>
      </w:r>
    </w:p>
    <w:p w14:paraId="4AADE715" w14:textId="77777777" w:rsidR="002B55A7" w:rsidRPr="00235124" w:rsidRDefault="002B55A7" w:rsidP="002B55A7">
      <w:pPr>
        <w:ind w:firstLine="709"/>
        <w:rPr>
          <w:szCs w:val="28"/>
        </w:rPr>
      </w:pPr>
      <w:r w:rsidRPr="00235124">
        <w:rPr>
          <w:szCs w:val="28"/>
        </w:rPr>
        <w:lastRenderedPageBreak/>
        <w:t>В случае отзыва заявки заявитель письменно уведомляет организатора конкурса об отзыве заявки. При получении такого уведомления пакет документов с конкурсной документацией возвращается заявителю.</w:t>
      </w:r>
    </w:p>
    <w:p w14:paraId="0C86EEF8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  <w:r w:rsidRPr="00235124">
        <w:rPr>
          <w:szCs w:val="28"/>
        </w:rPr>
        <w:t>11. Главный распорядитель:</w:t>
      </w:r>
    </w:p>
    <w:p w14:paraId="2F8A4782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  <w:r w:rsidRPr="00235124">
        <w:rPr>
          <w:szCs w:val="28"/>
        </w:rPr>
        <w:t>а) регистрирует заявку в порядке очередности в журнале регистрации в день ее поступления;</w:t>
      </w:r>
    </w:p>
    <w:p w14:paraId="66E60E88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  <w:r w:rsidRPr="00235124">
        <w:rPr>
          <w:szCs w:val="28"/>
        </w:rPr>
        <w:t>б) в случае необходимости проверки достоверности предоставленной информации, в течении 10 рабочих дней со дня окончания срока приема заявок Управление экономики направляет в рамках межведомственного взаимодействия запрос в Федеральную налоговую службу о представлении сведений о наличии (отсутствии)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14:paraId="22C85C1D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  <w:r w:rsidRPr="00235124">
        <w:rPr>
          <w:szCs w:val="28"/>
        </w:rPr>
        <w:t>12. Главный распорядитель не позднее 15 рабочих дней с даты поступления сведений, запрошенных в рамках межведомственного взаимодействия, осуществляет их проверку, а также проверку документов, представленных участником отбора, и принимает решение о допуске либо отказе в допуске участника отбора к участию в отборе.</w:t>
      </w:r>
    </w:p>
    <w:p w14:paraId="7B827CCE" w14:textId="77777777" w:rsidR="002B55A7" w:rsidRPr="00235124" w:rsidRDefault="002B55A7" w:rsidP="002B55A7">
      <w:pPr>
        <w:ind w:firstLine="709"/>
        <w:rPr>
          <w:szCs w:val="28"/>
        </w:rPr>
      </w:pPr>
      <w:r w:rsidRPr="00235124">
        <w:rPr>
          <w:szCs w:val="28"/>
        </w:rPr>
        <w:t>13. Основаниями для отказа в допуске участника отбора к отбору и принятия решения об отказе в предоставлении субсидии являются:</w:t>
      </w:r>
    </w:p>
    <w:p w14:paraId="57FAD47C" w14:textId="77777777" w:rsidR="002B55A7" w:rsidRPr="00235124" w:rsidRDefault="002B55A7" w:rsidP="002B55A7">
      <w:pPr>
        <w:tabs>
          <w:tab w:val="left" w:pos="1134"/>
        </w:tabs>
        <w:ind w:firstLine="709"/>
        <w:rPr>
          <w:szCs w:val="28"/>
        </w:rPr>
      </w:pPr>
      <w:r w:rsidRPr="00235124">
        <w:rPr>
          <w:szCs w:val="28"/>
        </w:rPr>
        <w:t>а) несоответствие лица, претендующего на получение субсидии, категории субъектов предпринимательства, имеющих право на получение субсидии, установленных настоящим Порядком;</w:t>
      </w:r>
    </w:p>
    <w:p w14:paraId="4CB67762" w14:textId="77777777" w:rsidR="002B55A7" w:rsidRPr="00235124" w:rsidRDefault="002B55A7" w:rsidP="002B55A7">
      <w:pPr>
        <w:tabs>
          <w:tab w:val="left" w:pos="1134"/>
        </w:tabs>
        <w:ind w:firstLine="709"/>
        <w:rPr>
          <w:szCs w:val="28"/>
        </w:rPr>
      </w:pPr>
      <w:r w:rsidRPr="00235124">
        <w:rPr>
          <w:szCs w:val="28"/>
        </w:rPr>
        <w:t>б) несоблюдение условий, установленных пунктом 8 настоящего Порядка;</w:t>
      </w:r>
    </w:p>
    <w:p w14:paraId="0F0EB861" w14:textId="77777777" w:rsidR="002B55A7" w:rsidRPr="00235124" w:rsidRDefault="002B55A7" w:rsidP="002B55A7">
      <w:pPr>
        <w:tabs>
          <w:tab w:val="left" w:pos="1134"/>
        </w:tabs>
        <w:ind w:firstLine="709"/>
        <w:rPr>
          <w:szCs w:val="28"/>
        </w:rPr>
      </w:pPr>
      <w:r w:rsidRPr="00235124">
        <w:rPr>
          <w:szCs w:val="28"/>
        </w:rPr>
        <w:t>в) представление не всех документов, которые должны быть представлены в соответствии с подпунктами а - м пункта 10 настоящего Порядка, и (или) нарушение установленного срока их представления, и (или) представление недостоверных сведений и документов;</w:t>
      </w:r>
    </w:p>
    <w:p w14:paraId="42C4298B" w14:textId="77777777" w:rsidR="002B55A7" w:rsidRPr="00235124" w:rsidRDefault="002B55A7" w:rsidP="002B55A7">
      <w:pPr>
        <w:tabs>
          <w:tab w:val="left" w:pos="1134"/>
        </w:tabs>
        <w:ind w:firstLine="709"/>
        <w:rPr>
          <w:szCs w:val="28"/>
        </w:rPr>
      </w:pPr>
      <w:r w:rsidRPr="00235124">
        <w:rPr>
          <w:szCs w:val="28"/>
        </w:rPr>
        <w:t>г) наличие принятого в отношении субъекта предпринимательства решения об оказании аналогичной поддержки (совпадающей по форме, виду, срокам, условиям ее оказания), сроки оказания которой не истекли;</w:t>
      </w:r>
    </w:p>
    <w:p w14:paraId="7A7A9E32" w14:textId="77777777" w:rsidR="002B55A7" w:rsidRPr="00235124" w:rsidRDefault="002B55A7" w:rsidP="002B55A7">
      <w:pPr>
        <w:autoSpaceDE w:val="0"/>
        <w:autoSpaceDN w:val="0"/>
        <w:adjustRightInd w:val="0"/>
        <w:ind w:firstLine="540"/>
        <w:rPr>
          <w:rFonts w:eastAsia="Calibri"/>
          <w:szCs w:val="28"/>
        </w:rPr>
      </w:pPr>
      <w:r w:rsidRPr="00235124">
        <w:rPr>
          <w:szCs w:val="28"/>
        </w:rPr>
        <w:t xml:space="preserve">  д) в случае если </w:t>
      </w:r>
      <w:r w:rsidRPr="00235124">
        <w:rPr>
          <w:rFonts w:eastAsia="Calibri"/>
          <w:szCs w:val="28"/>
        </w:rPr>
        <w:t>с момента признания субъекта малого и среднего предпринимательства допустившим нарушение порядка и условий оказания любых видов поддержки, в том числе не обеспечившим целевого использования средств поддержки, прошло менее чем три года.</w:t>
      </w:r>
    </w:p>
    <w:p w14:paraId="4D13E929" w14:textId="77777777" w:rsidR="002B55A7" w:rsidRPr="00235124" w:rsidRDefault="002B55A7" w:rsidP="002B55A7">
      <w:pPr>
        <w:ind w:firstLine="709"/>
        <w:rPr>
          <w:szCs w:val="28"/>
        </w:rPr>
      </w:pPr>
      <w:r w:rsidRPr="00235124">
        <w:rPr>
          <w:szCs w:val="28"/>
        </w:rPr>
        <w:t>14. Главный распорядитель в течении 5 рабочих дней со дня принятия решения об отказе в допуске участника отбора к отбору направляет соответствующему субъекту предпринимательства письменное уведомление, в котором указываются основания отказа и порядок обжалования принятого решения.</w:t>
      </w:r>
    </w:p>
    <w:p w14:paraId="0FE4B39F" w14:textId="77777777" w:rsidR="002B55A7" w:rsidRPr="00235124" w:rsidRDefault="002B55A7" w:rsidP="002B55A7">
      <w:pPr>
        <w:ind w:firstLine="709"/>
        <w:rPr>
          <w:szCs w:val="28"/>
        </w:rPr>
      </w:pPr>
      <w:r w:rsidRPr="00235124">
        <w:rPr>
          <w:szCs w:val="28"/>
        </w:rPr>
        <w:t>15. Конкурсные заявки, по которым приняты решения о допуске участников отбора к отбору (в том числе, если поступила единственная конкурсная заявка), в течении 5 рабочих дней со дня принятия указанных решений оцениваются Комиссией в следующем порядке:</w:t>
      </w:r>
    </w:p>
    <w:p w14:paraId="53CB998D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  <w:r w:rsidRPr="00235124">
        <w:rPr>
          <w:szCs w:val="28"/>
        </w:rPr>
        <w:t xml:space="preserve">1) члены Комиссии присваивают баллы по каждому из критериев </w:t>
      </w:r>
      <w:r w:rsidRPr="00235124">
        <w:rPr>
          <w:szCs w:val="28"/>
        </w:rPr>
        <w:lastRenderedPageBreak/>
        <w:t>оценки, указанных в приложении № 3 к настоящему Порядку, и оформляют заключение по форме согласно приложению № 4 к настоящему Порядку;</w:t>
      </w:r>
    </w:p>
    <w:p w14:paraId="44CE984E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  <w:r w:rsidRPr="00235124">
        <w:rPr>
          <w:szCs w:val="28"/>
        </w:rPr>
        <w:t>2) секретарь Комиссии на основании заключений членов Комиссии по каждой заявке заполняет итоговую ведомость по форме согласно приложению № 5 к настоящему Порядку, в которой по показателям оценки выводится средний, а также итоговый балл путем суммирования средних баллов по всем критериям.</w:t>
      </w:r>
    </w:p>
    <w:p w14:paraId="44B5B942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  <w:r w:rsidRPr="00235124">
        <w:rPr>
          <w:szCs w:val="28"/>
        </w:rPr>
        <w:t>Итоговая ведомость подписывается членами Комиссии и ее председателем.</w:t>
      </w:r>
    </w:p>
    <w:p w14:paraId="0A90F96A" w14:textId="77777777" w:rsidR="002B55A7" w:rsidRPr="00235124" w:rsidRDefault="002B55A7" w:rsidP="002B55A7">
      <w:pPr>
        <w:ind w:firstLine="709"/>
        <w:rPr>
          <w:szCs w:val="28"/>
        </w:rPr>
      </w:pPr>
      <w:r w:rsidRPr="00235124">
        <w:rPr>
          <w:szCs w:val="28"/>
        </w:rPr>
        <w:t>Количество баллов, набранных участником отбора, суммируется по всем установленным критериям.</w:t>
      </w:r>
    </w:p>
    <w:p w14:paraId="76BD0237" w14:textId="77777777" w:rsidR="002B55A7" w:rsidRPr="00235124" w:rsidRDefault="002B55A7" w:rsidP="002B55A7">
      <w:pPr>
        <w:ind w:firstLine="709"/>
        <w:rPr>
          <w:szCs w:val="28"/>
        </w:rPr>
      </w:pPr>
      <w:r w:rsidRPr="00235124">
        <w:rPr>
          <w:szCs w:val="28"/>
        </w:rPr>
        <w:t>Победителями отбора признаются участники отбора, конкурсные заявки которых набрали 20 и более баллов.</w:t>
      </w:r>
    </w:p>
    <w:p w14:paraId="4C0AE659" w14:textId="77777777" w:rsidR="002B55A7" w:rsidRPr="00235124" w:rsidRDefault="002B55A7" w:rsidP="002B55A7">
      <w:pPr>
        <w:ind w:firstLine="709"/>
        <w:rPr>
          <w:szCs w:val="28"/>
        </w:rPr>
      </w:pPr>
      <w:r w:rsidRPr="00235124">
        <w:rPr>
          <w:szCs w:val="28"/>
        </w:rPr>
        <w:t>16. Результаты оценки оформляются Комиссией протоколом, который подписывается председателем Комиссии и представляется главному распорядителю в срок, не превышающий 5 рабочих дней, с даты заседания Комиссии.</w:t>
      </w:r>
    </w:p>
    <w:p w14:paraId="5933D399" w14:textId="77777777" w:rsidR="002B55A7" w:rsidRPr="00235124" w:rsidRDefault="002B55A7" w:rsidP="002B55A7">
      <w:pPr>
        <w:ind w:firstLine="709"/>
        <w:rPr>
          <w:szCs w:val="28"/>
        </w:rPr>
      </w:pPr>
      <w:r w:rsidRPr="00235124">
        <w:rPr>
          <w:szCs w:val="28"/>
        </w:rPr>
        <w:t>17. Главный распорядитель принимает решение о предоставлении либо об отказе в предоставлении субсидии участникам отбора в срок, не превышающий 5 рабочих дней с даты предоставления протокола.</w:t>
      </w:r>
    </w:p>
    <w:p w14:paraId="34498AAC" w14:textId="77777777" w:rsidR="002B55A7" w:rsidRPr="00235124" w:rsidRDefault="002B55A7" w:rsidP="002B55A7">
      <w:pPr>
        <w:ind w:firstLine="709"/>
        <w:rPr>
          <w:szCs w:val="28"/>
        </w:rPr>
      </w:pPr>
      <w:r w:rsidRPr="00235124">
        <w:rPr>
          <w:szCs w:val="28"/>
        </w:rPr>
        <w:t>18. Главный распорядитель в течении 5 рабочих дней со дня принятия решения о предоставлении субсидии (об отказе в предоставлении субсидии) направляет участнику отбора письменное уведомление о принятом решении.</w:t>
      </w:r>
    </w:p>
    <w:p w14:paraId="0459A628" w14:textId="77777777" w:rsidR="002B55A7" w:rsidRPr="00235124" w:rsidRDefault="002B55A7" w:rsidP="002B55A7">
      <w:pPr>
        <w:ind w:firstLine="709"/>
        <w:rPr>
          <w:szCs w:val="28"/>
        </w:rPr>
      </w:pPr>
      <w:r w:rsidRPr="00235124">
        <w:rPr>
          <w:szCs w:val="28"/>
        </w:rPr>
        <w:t>В случае принятия решения об отказе в предоставлении субсидии в уведомлении указываются основания отказа и порядок обжалования принятого решения.</w:t>
      </w:r>
    </w:p>
    <w:p w14:paraId="7E47EC72" w14:textId="77777777" w:rsidR="002B55A7" w:rsidRPr="00235124" w:rsidRDefault="002B55A7" w:rsidP="002B55A7">
      <w:pPr>
        <w:ind w:firstLine="709"/>
        <w:rPr>
          <w:szCs w:val="28"/>
        </w:rPr>
      </w:pPr>
      <w:r w:rsidRPr="00235124">
        <w:rPr>
          <w:szCs w:val="28"/>
        </w:rPr>
        <w:t>19. В течении 10 рабочих дней со дня принятия решения о предоставлении субсидии главный распорядитель:</w:t>
      </w:r>
    </w:p>
    <w:p w14:paraId="2846E027" w14:textId="77777777" w:rsidR="002B55A7" w:rsidRPr="00235124" w:rsidRDefault="002B55A7" w:rsidP="00721AEF">
      <w:pPr>
        <w:numPr>
          <w:ilvl w:val="0"/>
          <w:numId w:val="4"/>
        </w:numPr>
        <w:tabs>
          <w:tab w:val="left" w:pos="1134"/>
          <w:tab w:val="left" w:pos="1276"/>
        </w:tabs>
        <w:ind w:left="0" w:firstLine="709"/>
        <w:contextualSpacing/>
        <w:rPr>
          <w:szCs w:val="28"/>
        </w:rPr>
      </w:pPr>
      <w:r w:rsidRPr="00235124">
        <w:rPr>
          <w:szCs w:val="28"/>
        </w:rPr>
        <w:t>издает распоряжение администрации города о выделении средств из бюджета города, предоставляемых в качестве субсидии по возмещению уплаты первого взноса (аванса) при заключении договоров финансовой аренды (лизинга) оборудования;</w:t>
      </w:r>
    </w:p>
    <w:p w14:paraId="4212130E" w14:textId="77777777" w:rsidR="002B55A7" w:rsidRPr="00235124" w:rsidRDefault="002B55A7" w:rsidP="00721AEF">
      <w:pPr>
        <w:numPr>
          <w:ilvl w:val="0"/>
          <w:numId w:val="4"/>
        </w:numPr>
        <w:tabs>
          <w:tab w:val="left" w:pos="1134"/>
          <w:tab w:val="left" w:pos="1276"/>
        </w:tabs>
        <w:ind w:left="0" w:firstLine="709"/>
        <w:contextualSpacing/>
        <w:rPr>
          <w:szCs w:val="28"/>
        </w:rPr>
      </w:pPr>
      <w:r w:rsidRPr="00235124">
        <w:rPr>
          <w:szCs w:val="28"/>
        </w:rPr>
        <w:t>заключает с субъектом предпринимательства соглашение о предоставлении субсидии (приложении № 6), в котором предусматриваются:</w:t>
      </w:r>
    </w:p>
    <w:p w14:paraId="4A71E696" w14:textId="77777777" w:rsidR="002B55A7" w:rsidRPr="00235124" w:rsidRDefault="002B55A7" w:rsidP="002B55A7">
      <w:pPr>
        <w:tabs>
          <w:tab w:val="left" w:pos="1134"/>
          <w:tab w:val="left" w:pos="1276"/>
        </w:tabs>
        <w:ind w:firstLine="709"/>
        <w:rPr>
          <w:szCs w:val="28"/>
        </w:rPr>
      </w:pPr>
      <w:r w:rsidRPr="00235124">
        <w:rPr>
          <w:szCs w:val="28"/>
        </w:rPr>
        <w:t>1) право главного распорядителя в течение срока действия соглашения проводить проверку степени реализации ТЭО;</w:t>
      </w:r>
    </w:p>
    <w:p w14:paraId="0EA7F4EB" w14:textId="77777777" w:rsidR="002B55A7" w:rsidRPr="00235124" w:rsidRDefault="002B55A7" w:rsidP="002B55A7">
      <w:pPr>
        <w:tabs>
          <w:tab w:val="left" w:pos="1134"/>
          <w:tab w:val="left" w:pos="1276"/>
        </w:tabs>
        <w:ind w:firstLine="709"/>
        <w:rPr>
          <w:szCs w:val="28"/>
        </w:rPr>
      </w:pPr>
      <w:r w:rsidRPr="00235124">
        <w:rPr>
          <w:szCs w:val="28"/>
        </w:rPr>
        <w:t>2) обязательства субъекта МСП:</w:t>
      </w:r>
    </w:p>
    <w:p w14:paraId="5C6B887A" w14:textId="77777777" w:rsidR="002B55A7" w:rsidRPr="00235124" w:rsidRDefault="002B55A7" w:rsidP="00721AEF">
      <w:pPr>
        <w:numPr>
          <w:ilvl w:val="0"/>
          <w:numId w:val="3"/>
        </w:numPr>
        <w:tabs>
          <w:tab w:val="left" w:pos="567"/>
          <w:tab w:val="left" w:pos="1134"/>
          <w:tab w:val="left" w:pos="1276"/>
        </w:tabs>
        <w:ind w:left="0" w:firstLine="709"/>
        <w:contextualSpacing/>
        <w:rPr>
          <w:szCs w:val="28"/>
        </w:rPr>
      </w:pPr>
      <w:r w:rsidRPr="00235124">
        <w:rPr>
          <w:szCs w:val="28"/>
        </w:rPr>
        <w:t>обеспечить реализацию ТЭО и достижение предусмотренных им показателей;</w:t>
      </w:r>
    </w:p>
    <w:p w14:paraId="245F9780" w14:textId="77777777" w:rsidR="002B55A7" w:rsidRPr="00235124" w:rsidRDefault="002B55A7" w:rsidP="00721AEF">
      <w:pPr>
        <w:numPr>
          <w:ilvl w:val="0"/>
          <w:numId w:val="3"/>
        </w:numPr>
        <w:tabs>
          <w:tab w:val="left" w:pos="567"/>
          <w:tab w:val="left" w:pos="1134"/>
          <w:tab w:val="left" w:pos="1276"/>
        </w:tabs>
        <w:ind w:left="0" w:firstLine="709"/>
        <w:contextualSpacing/>
        <w:rPr>
          <w:szCs w:val="28"/>
        </w:rPr>
      </w:pPr>
      <w:r w:rsidRPr="00235124">
        <w:rPr>
          <w:szCs w:val="28"/>
        </w:rPr>
        <w:t>информировать главного распорядителя о прекращении деятельности, ликвидации, реорганизации, банкротстве, изменении места осуществления деятельности;</w:t>
      </w:r>
    </w:p>
    <w:p w14:paraId="0243C18D" w14:textId="77777777" w:rsidR="002B55A7" w:rsidRPr="00235124" w:rsidRDefault="002B55A7" w:rsidP="002B55A7">
      <w:pPr>
        <w:tabs>
          <w:tab w:val="left" w:pos="1134"/>
        </w:tabs>
        <w:ind w:firstLine="709"/>
        <w:rPr>
          <w:szCs w:val="28"/>
        </w:rPr>
      </w:pPr>
      <w:r w:rsidRPr="00235124">
        <w:rPr>
          <w:szCs w:val="28"/>
        </w:rPr>
        <w:t xml:space="preserve">3) согласие получателя субсидии на осуществление главным распорядителем как получателем бюджетных средств соблюдения получателем субсидии порядка и условий предоставления субсидий, в том числе в части достижения результатов предоставления субсидий, а также о </w:t>
      </w:r>
      <w:r w:rsidRPr="00235124">
        <w:rPr>
          <w:szCs w:val="28"/>
        </w:rPr>
        <w:lastRenderedPageBreak/>
        <w:t xml:space="preserve">проверке органами государственного (муниципального) финансового контроля в соответствии со статьями 268.1 и 269.2 Бюджетного кодекса Российской Федерации. </w:t>
      </w:r>
    </w:p>
    <w:p w14:paraId="7C64EC9A" w14:textId="77777777" w:rsidR="002B55A7" w:rsidRPr="00235124" w:rsidRDefault="002B55A7" w:rsidP="002B55A7">
      <w:pPr>
        <w:spacing w:line="315" w:lineRule="atLeast"/>
        <w:ind w:firstLine="709"/>
        <w:textAlignment w:val="baseline"/>
        <w:rPr>
          <w:bCs/>
          <w:szCs w:val="28"/>
          <w:lang w:eastAsia="en-US"/>
        </w:rPr>
      </w:pPr>
      <w:r w:rsidRPr="00235124">
        <w:rPr>
          <w:bCs/>
          <w:szCs w:val="28"/>
          <w:lang w:eastAsia="en-US"/>
        </w:rPr>
        <w:t xml:space="preserve">В случае если участник отбора не подписал соглашение о предоставлении субсидии в течение 10 рабочих дней </w:t>
      </w:r>
      <w:r w:rsidRPr="00235124">
        <w:rPr>
          <w:szCs w:val="28"/>
        </w:rPr>
        <w:t>со дня принятия решения о предоставлении субсидии</w:t>
      </w:r>
      <w:r w:rsidRPr="00235124">
        <w:rPr>
          <w:bCs/>
          <w:szCs w:val="28"/>
          <w:lang w:eastAsia="en-US"/>
        </w:rPr>
        <w:t>, он считается отказавшимся от получения субсидии.</w:t>
      </w:r>
    </w:p>
    <w:p w14:paraId="46D5BA7F" w14:textId="77777777" w:rsidR="002B55A7" w:rsidRPr="00235124" w:rsidRDefault="002B55A7" w:rsidP="002B55A7">
      <w:pPr>
        <w:ind w:firstLine="709"/>
        <w:rPr>
          <w:szCs w:val="28"/>
        </w:rPr>
      </w:pPr>
      <w:r w:rsidRPr="00235124">
        <w:rPr>
          <w:szCs w:val="28"/>
        </w:rPr>
        <w:t>20. Главный распорядитель в течение 10 рабочих дней со дня подписания соглашения о предоставлении субсидии, осуществляет перечисление субсидии на расчетный счет субъекта предпринимательства в пределах доведенных до главного распорядителя бюджетных средств лимитов бюджетных обязательств на текущий год, открытый в российской кредитной организации.</w:t>
      </w:r>
    </w:p>
    <w:p w14:paraId="10606FEF" w14:textId="77777777" w:rsidR="002B55A7" w:rsidRPr="00235124" w:rsidRDefault="002B55A7" w:rsidP="002B55A7">
      <w:pPr>
        <w:autoSpaceDE w:val="0"/>
        <w:autoSpaceDN w:val="0"/>
        <w:adjustRightInd w:val="0"/>
        <w:ind w:firstLine="540"/>
        <w:rPr>
          <w:szCs w:val="28"/>
        </w:rPr>
      </w:pPr>
      <w:r w:rsidRPr="00235124">
        <w:rPr>
          <w:szCs w:val="28"/>
        </w:rPr>
        <w:t xml:space="preserve">21. Субсидии предоставляются в рамках муниципальной программы «Экономическое развитие города Свободного», в целях возмещения уплаты первого взноса (аванса) при заключении договоров финансовой аренды (лизинга) оборудования, заключенными с российскими лизинговыми компаниями в валюте Российской Федерации, в размере 100 % уплаченного первого взноса, установленного договором финансовой аренды (лизинга), но не более 1 000,00 тыс. рублей на одного получателя поддержки. </w:t>
      </w:r>
    </w:p>
    <w:p w14:paraId="5EB2D679" w14:textId="77777777" w:rsidR="002B55A7" w:rsidRPr="00235124" w:rsidRDefault="002B55A7" w:rsidP="002B55A7">
      <w:pPr>
        <w:ind w:firstLine="709"/>
        <w:rPr>
          <w:szCs w:val="28"/>
        </w:rPr>
      </w:pPr>
      <w:r w:rsidRPr="00235124">
        <w:rPr>
          <w:szCs w:val="28"/>
        </w:rPr>
        <w:t>22. В случае недостаточности бюджетных ассигнований и лимитов бюджетных обязательств, предусмотренных в бюджетной росписи на текущий год для предоставления субсидий по возмещению уплаты первого взноса (аванса) при заключении договоров финансовой аренды (лизинга) оборудования прошедшим отбор, конкурсная комиссия принимает решение о возмещении субъектам предпринимательства части понесенных ими затрат пропорционально произведенным расходам.</w:t>
      </w:r>
    </w:p>
    <w:p w14:paraId="0DDAD812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235124">
        <w:rPr>
          <w:szCs w:val="28"/>
        </w:rPr>
        <w:t>22.1. В случае утверждения дополнительных бюджетных ассигнований и лимитов бюджетных обязательств на предоставление субсидии на текущий финансовый год главный распорядитель в течении 15 рабочих дней со дня доведения главному распорядителю бюджетных ассигнований и лимитов бюджетных обязательств на предоставление субсидии принимает решение о заключении с получателем субсидии, которому была предоставлена субсидия в пределах остатка бюджетных ассигнований и лимитов бюджетных обязательств, предусмотренных главному распорядителю на предоставление субсидии на текущий финансовый год, дополнительного соглашения к соглашению в части изменения размера субсидии.</w:t>
      </w:r>
    </w:p>
    <w:p w14:paraId="1F9FE489" w14:textId="77777777" w:rsidR="002B55A7" w:rsidRPr="00235124" w:rsidRDefault="002B55A7" w:rsidP="002B55A7">
      <w:pPr>
        <w:autoSpaceDE w:val="0"/>
        <w:autoSpaceDN w:val="0"/>
        <w:adjustRightInd w:val="0"/>
        <w:ind w:firstLine="709"/>
        <w:rPr>
          <w:szCs w:val="28"/>
        </w:rPr>
      </w:pPr>
      <w:r w:rsidRPr="00235124">
        <w:rPr>
          <w:szCs w:val="28"/>
        </w:rPr>
        <w:t xml:space="preserve">22.2. Общая сумма субсидии одному субъекту предпринимательства не может превышать размер субсидии, установленный пунктом 21 настоящего Порядка. </w:t>
      </w:r>
    </w:p>
    <w:p w14:paraId="540F25DF" w14:textId="77777777" w:rsidR="002B55A7" w:rsidRPr="00235124" w:rsidRDefault="002B55A7" w:rsidP="002B55A7">
      <w:pPr>
        <w:autoSpaceDE w:val="0"/>
        <w:autoSpaceDN w:val="0"/>
        <w:adjustRightInd w:val="0"/>
        <w:ind w:firstLine="709"/>
        <w:rPr>
          <w:bCs/>
          <w:szCs w:val="28"/>
        </w:rPr>
      </w:pPr>
      <w:r w:rsidRPr="00235124">
        <w:rPr>
          <w:szCs w:val="28"/>
        </w:rPr>
        <w:t xml:space="preserve">22.3. </w:t>
      </w:r>
      <w:r w:rsidRPr="00235124">
        <w:rPr>
          <w:bCs/>
          <w:szCs w:val="28"/>
        </w:rPr>
        <w:t xml:space="preserve">Управление в течение 3 рабочих дней со дня принятия главным распорядителем решения размещает на сайте администрации города Свободного </w:t>
      </w:r>
      <w:r w:rsidRPr="00235124">
        <w:rPr>
          <w:szCs w:val="28"/>
        </w:rPr>
        <w:t>svob.amurobl.ru</w:t>
      </w:r>
      <w:r w:rsidRPr="00235124">
        <w:rPr>
          <w:bCs/>
          <w:szCs w:val="28"/>
        </w:rPr>
        <w:t xml:space="preserve"> в информационно-телекоммуникационной сети «Интернет» (раздел «Управления и отделы», «Управление экономики», подраздел «</w:t>
      </w:r>
      <w:hyperlink r:id="rId34" w:history="1">
        <w:r w:rsidRPr="00235124">
          <w:rPr>
            <w:bCs/>
            <w:szCs w:val="28"/>
          </w:rPr>
          <w:t>Малое и среднее предпринимательство</w:t>
        </w:r>
      </w:hyperlink>
      <w:r w:rsidRPr="00235124">
        <w:rPr>
          <w:bCs/>
          <w:szCs w:val="28"/>
        </w:rPr>
        <w:t xml:space="preserve"> (МСП)», «Субсидия МСП») информацию о результатах рассмотрения заявок, включая следующие сведения:</w:t>
      </w:r>
    </w:p>
    <w:p w14:paraId="642CCE80" w14:textId="77777777" w:rsidR="002B55A7" w:rsidRPr="00235124" w:rsidRDefault="002B55A7" w:rsidP="002B55A7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235124">
        <w:rPr>
          <w:rFonts w:eastAsia="Calibri"/>
          <w:szCs w:val="28"/>
        </w:rPr>
        <w:lastRenderedPageBreak/>
        <w:t>дата, время и место проведения рассмотрения заявок;</w:t>
      </w:r>
    </w:p>
    <w:p w14:paraId="25FAF352" w14:textId="77777777" w:rsidR="002B55A7" w:rsidRPr="00235124" w:rsidRDefault="002B55A7" w:rsidP="002B55A7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235124">
        <w:rPr>
          <w:rFonts w:eastAsia="Calibri"/>
          <w:szCs w:val="28"/>
        </w:rPr>
        <w:t>информация об участниках отбора, заявки которых были рассмотрены;</w:t>
      </w:r>
    </w:p>
    <w:p w14:paraId="27555D11" w14:textId="77777777" w:rsidR="002B55A7" w:rsidRPr="00235124" w:rsidRDefault="002B55A7" w:rsidP="002B55A7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235124">
        <w:rPr>
          <w:rFonts w:eastAsia="Calibri"/>
          <w:szCs w:val="28"/>
        </w:rPr>
        <w:t>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14:paraId="10E02B92" w14:textId="77777777" w:rsidR="002B55A7" w:rsidRPr="00235124" w:rsidRDefault="002B55A7" w:rsidP="002B55A7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235124">
        <w:rPr>
          <w:rFonts w:eastAsia="Calibri"/>
          <w:szCs w:val="28"/>
        </w:rPr>
        <w:t>наименование получателя (получателей) субсидии, с которым заключается соглашение, и размер предоставляемой ему субсидии.</w:t>
      </w:r>
    </w:p>
    <w:p w14:paraId="02F44414" w14:textId="77777777" w:rsidR="002B55A7" w:rsidRPr="00235124" w:rsidRDefault="002B55A7" w:rsidP="002B55A7">
      <w:pPr>
        <w:ind w:firstLine="709"/>
        <w:rPr>
          <w:szCs w:val="28"/>
        </w:rPr>
      </w:pPr>
      <w:r w:rsidRPr="00235124">
        <w:rPr>
          <w:szCs w:val="28"/>
        </w:rPr>
        <w:t>23. Главный распорядитель и органы государственного (муниципального) финансового контроля города осуществляют обязательную проверку соблюдения условий и порядка предоставления субсидии субъектами предпринимательства в порядке, установленном для осуществления финансового контроля.</w:t>
      </w:r>
    </w:p>
    <w:p w14:paraId="6FE4640B" w14:textId="77777777" w:rsidR="002B55A7" w:rsidRPr="00235124" w:rsidRDefault="002B55A7" w:rsidP="002B55A7">
      <w:pPr>
        <w:shd w:val="clear" w:color="auto" w:fill="FFFFFF"/>
        <w:autoSpaceDE w:val="0"/>
        <w:autoSpaceDN w:val="0"/>
        <w:adjustRightInd w:val="0"/>
        <w:spacing w:line="264" w:lineRule="auto"/>
        <w:ind w:firstLine="709"/>
        <w:rPr>
          <w:szCs w:val="28"/>
        </w:rPr>
      </w:pPr>
      <w:r w:rsidRPr="00235124">
        <w:rPr>
          <w:szCs w:val="28"/>
        </w:rPr>
        <w:t>24. Получатель обязуется:</w:t>
      </w:r>
    </w:p>
    <w:p w14:paraId="27DEDD5B" w14:textId="77777777" w:rsidR="002B55A7" w:rsidRPr="00235124" w:rsidRDefault="002B55A7" w:rsidP="002B55A7">
      <w:pPr>
        <w:shd w:val="clear" w:color="auto" w:fill="FFFFFF"/>
        <w:autoSpaceDE w:val="0"/>
        <w:autoSpaceDN w:val="0"/>
        <w:adjustRightInd w:val="0"/>
        <w:spacing w:line="264" w:lineRule="auto"/>
        <w:ind w:firstLine="709"/>
        <w:rPr>
          <w:szCs w:val="28"/>
        </w:rPr>
      </w:pPr>
      <w:r w:rsidRPr="00235124">
        <w:rPr>
          <w:szCs w:val="28"/>
        </w:rPr>
        <w:t>1) д</w:t>
      </w:r>
      <w:r w:rsidRPr="00235124">
        <w:rPr>
          <w:rFonts w:eastAsia="Calibri"/>
          <w:szCs w:val="28"/>
        </w:rPr>
        <w:t>остичь показателя результативности предоставления субсидии, а именно:</w:t>
      </w:r>
    </w:p>
    <w:p w14:paraId="2BDEB112" w14:textId="77777777" w:rsidR="002B55A7" w:rsidRPr="00235124" w:rsidRDefault="002B55A7" w:rsidP="002B55A7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64" w:lineRule="auto"/>
        <w:ind w:firstLine="709"/>
        <w:rPr>
          <w:szCs w:val="28"/>
        </w:rPr>
      </w:pPr>
      <w:r w:rsidRPr="00235124">
        <w:rPr>
          <w:szCs w:val="28"/>
        </w:rPr>
        <w:t>-</w:t>
      </w:r>
      <w:r w:rsidRPr="00235124">
        <w:rPr>
          <w:rFonts w:eastAsia="Calibri"/>
          <w:szCs w:val="28"/>
        </w:rPr>
        <w:t xml:space="preserve"> сохранение либо увеличение численности работников, занятых у субъектов малого и среднего предпринимательства – получателей поддержки по отношению к прошлому году; </w:t>
      </w:r>
    </w:p>
    <w:p w14:paraId="193BBE2F" w14:textId="77777777" w:rsidR="002B55A7" w:rsidRPr="00235124" w:rsidRDefault="002B55A7" w:rsidP="002B55A7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64" w:lineRule="auto"/>
        <w:ind w:firstLine="709"/>
        <w:rPr>
          <w:szCs w:val="28"/>
        </w:rPr>
      </w:pPr>
      <w:r w:rsidRPr="00235124">
        <w:rPr>
          <w:szCs w:val="28"/>
        </w:rPr>
        <w:t>2) представить в управление экономики:</w:t>
      </w:r>
    </w:p>
    <w:p w14:paraId="23FBBEDC" w14:textId="77777777" w:rsidR="002B55A7" w:rsidRPr="00235124" w:rsidRDefault="002B55A7" w:rsidP="002B55A7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64" w:lineRule="auto"/>
        <w:ind w:firstLine="709"/>
        <w:rPr>
          <w:szCs w:val="28"/>
        </w:rPr>
      </w:pPr>
      <w:r w:rsidRPr="00235124">
        <w:rPr>
          <w:szCs w:val="28"/>
        </w:rPr>
        <w:t>- до 15 января по истечению года получения субсидии Анкету получателя субсидии по форме согласно приложению №1 к соглашению;</w:t>
      </w:r>
    </w:p>
    <w:p w14:paraId="0BD5B0BA" w14:textId="77777777" w:rsidR="002B55A7" w:rsidRPr="00235124" w:rsidRDefault="002B55A7" w:rsidP="002B55A7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64" w:lineRule="auto"/>
        <w:ind w:firstLine="709"/>
        <w:rPr>
          <w:szCs w:val="28"/>
        </w:rPr>
      </w:pPr>
      <w:r w:rsidRPr="00235124">
        <w:rPr>
          <w:szCs w:val="28"/>
        </w:rPr>
        <w:t>- до 15 февраля года по истечению года получения субсидии отчет о достижении целевых показателей в соответствии с ТЭО с приложением документов:</w:t>
      </w:r>
    </w:p>
    <w:p w14:paraId="1FE988E5" w14:textId="77777777" w:rsidR="002B55A7" w:rsidRPr="00235124" w:rsidRDefault="002B55A7" w:rsidP="002B55A7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64" w:lineRule="auto"/>
        <w:ind w:firstLine="709"/>
        <w:rPr>
          <w:szCs w:val="28"/>
        </w:rPr>
      </w:pPr>
      <w:r w:rsidRPr="00235124">
        <w:rPr>
          <w:szCs w:val="28"/>
        </w:rPr>
        <w:t>- справки об исполнении налогоплательщиком обязанности по уплате налогов, пеней, налоговых санкций, страховых взносов, заверенные соответствующим ведомством по состоянию не ранее последней отчетной даты;</w:t>
      </w:r>
    </w:p>
    <w:p w14:paraId="5D356AF1" w14:textId="77777777" w:rsidR="002B55A7" w:rsidRPr="00235124" w:rsidRDefault="002B55A7" w:rsidP="002B55A7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64" w:lineRule="auto"/>
        <w:ind w:firstLine="709"/>
        <w:rPr>
          <w:szCs w:val="28"/>
        </w:rPr>
      </w:pPr>
      <w:r w:rsidRPr="00235124">
        <w:rPr>
          <w:szCs w:val="28"/>
        </w:rPr>
        <w:t xml:space="preserve"> - сведения (копия отчетности «</w:t>
      </w:r>
      <w:r w:rsidRPr="00235124">
        <w:rPr>
          <w:szCs w:val="28"/>
          <w:shd w:val="clear" w:color="auto" w:fill="FFFFFF"/>
        </w:rPr>
        <w:t xml:space="preserve">Расчет по страховым взносам») </w:t>
      </w:r>
      <w:r w:rsidRPr="00235124">
        <w:rPr>
          <w:szCs w:val="28"/>
        </w:rPr>
        <w:t xml:space="preserve">с указанием среднесписочной численности работников по состоянию на 01 января 2023 года; </w:t>
      </w:r>
    </w:p>
    <w:p w14:paraId="655490C4" w14:textId="77777777" w:rsidR="002B55A7" w:rsidRPr="00235124" w:rsidRDefault="002B55A7" w:rsidP="002B55A7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64" w:lineRule="auto"/>
        <w:ind w:firstLine="709"/>
        <w:rPr>
          <w:szCs w:val="28"/>
        </w:rPr>
      </w:pPr>
      <w:r w:rsidRPr="00235124">
        <w:rPr>
          <w:szCs w:val="28"/>
        </w:rPr>
        <w:t>3) информировать главного распорядителя о прекращении деятельности,</w:t>
      </w:r>
    </w:p>
    <w:p w14:paraId="78429AA6" w14:textId="77777777" w:rsidR="002B55A7" w:rsidRPr="00235124" w:rsidRDefault="002B55A7" w:rsidP="002B55A7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64" w:lineRule="auto"/>
        <w:ind w:firstLine="709"/>
        <w:rPr>
          <w:szCs w:val="28"/>
        </w:rPr>
      </w:pPr>
      <w:r w:rsidRPr="00235124">
        <w:rPr>
          <w:szCs w:val="28"/>
        </w:rPr>
        <w:t>ликвидации, реорганизации, банкротстве, изменении места осуществления деятельности;</w:t>
      </w:r>
    </w:p>
    <w:p w14:paraId="2E33BE47" w14:textId="77777777" w:rsidR="002B55A7" w:rsidRPr="00235124" w:rsidRDefault="002B55A7" w:rsidP="002B55A7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64" w:lineRule="auto"/>
        <w:ind w:firstLine="709"/>
        <w:rPr>
          <w:szCs w:val="28"/>
        </w:rPr>
      </w:pPr>
      <w:r w:rsidRPr="00235124">
        <w:rPr>
          <w:szCs w:val="28"/>
        </w:rPr>
        <w:t xml:space="preserve">4) согласие субъекта предпринимательства на осуществление главным </w:t>
      </w:r>
    </w:p>
    <w:p w14:paraId="121779E5" w14:textId="77777777" w:rsidR="002B55A7" w:rsidRPr="00235124" w:rsidRDefault="002B55A7" w:rsidP="002B55A7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64" w:lineRule="auto"/>
        <w:ind w:firstLine="709"/>
        <w:rPr>
          <w:szCs w:val="28"/>
        </w:rPr>
      </w:pPr>
      <w:r w:rsidRPr="00235124">
        <w:rPr>
          <w:szCs w:val="28"/>
        </w:rPr>
        <w:t>распорядителем и органами государственного (муниципального) финансового контроля проверок соблюдения им условий и порядка предоставления субсидии.</w:t>
      </w:r>
    </w:p>
    <w:p w14:paraId="29AC0056" w14:textId="77777777" w:rsidR="002B55A7" w:rsidRPr="00235124" w:rsidRDefault="002B55A7" w:rsidP="002B55A7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rPr>
          <w:szCs w:val="28"/>
        </w:rPr>
      </w:pPr>
      <w:r w:rsidRPr="00235124">
        <w:rPr>
          <w:szCs w:val="28"/>
        </w:rPr>
        <w:t xml:space="preserve">24.1. В случае возникновения обстоятельств, приводящих к невозможности достижения значений результатов предоставления субсидии, в целях достижения которых предоставляется субсидия (далее - результат предоставления субсидии), в сроки, определенные соглашением (договором) о предоставлении субсидии (далее - соглашение), главный распорядитель бюджетных средств, до которого в соответствии с бюджетным </w:t>
      </w:r>
      <w:r w:rsidRPr="00235124">
        <w:rPr>
          <w:szCs w:val="28"/>
        </w:rPr>
        <w:lastRenderedPageBreak/>
        <w:t>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(соответствующий финансовый год и плановый период) (далее - главный распорядитель как получатель бюджетных средств), по согласованию с получателем субсидии вправе принять решение о внесении изменений в соглашение в части продления сроков достижения результатов предоставления субсидии (но не более чем на 24 месяца) без изменения размера субсидии. В случае невозможности достижения результата предоставления субсидии без изменения размера субсидии главный распорядитель как получатель бюджетных средств вправе принять решение об уменьшении значения результата предоставления субсидии.</w:t>
      </w:r>
    </w:p>
    <w:p w14:paraId="4695BB48" w14:textId="77777777" w:rsidR="002B55A7" w:rsidRPr="00235124" w:rsidRDefault="002B55A7" w:rsidP="002B55A7">
      <w:pPr>
        <w:ind w:firstLine="709"/>
        <w:rPr>
          <w:szCs w:val="28"/>
        </w:rPr>
      </w:pPr>
      <w:r w:rsidRPr="00235124">
        <w:rPr>
          <w:szCs w:val="28"/>
        </w:rPr>
        <w:t>25. В случае недостижения значений показателей результативности полученные средства субсидии подлежат возврату в бюджет города Свободного.</w:t>
      </w:r>
    </w:p>
    <w:p w14:paraId="793EA367" w14:textId="77777777" w:rsidR="002B55A7" w:rsidRPr="00235124" w:rsidRDefault="002B55A7" w:rsidP="002B55A7">
      <w:pPr>
        <w:ind w:firstLine="709"/>
        <w:rPr>
          <w:szCs w:val="28"/>
        </w:rPr>
      </w:pPr>
      <w:r w:rsidRPr="00235124">
        <w:rPr>
          <w:szCs w:val="28"/>
        </w:rPr>
        <w:t>26. В случае нарушения субъектом предпринимательства условий предоставления субсидии главный распорядитель в срок 10 рабочих дней со дня выявления нарушения направляет требование о возврате субсидии в бюджет города Свободного.</w:t>
      </w:r>
    </w:p>
    <w:p w14:paraId="730F95FC" w14:textId="77777777" w:rsidR="002B55A7" w:rsidRPr="00235124" w:rsidRDefault="002B55A7" w:rsidP="002B55A7">
      <w:pPr>
        <w:ind w:firstLine="709"/>
        <w:rPr>
          <w:szCs w:val="28"/>
        </w:rPr>
      </w:pPr>
      <w:r w:rsidRPr="00235124">
        <w:rPr>
          <w:szCs w:val="28"/>
        </w:rPr>
        <w:t>27. Получатель субсидии осуществляет возврат субсидии в течение 30 календарных дней со дня получения требования главного распорядителя по реквизитам и коду классификации доходов бюджетов Российской Федерации, указанным в требовании.</w:t>
      </w:r>
    </w:p>
    <w:p w14:paraId="37F9D038" w14:textId="77777777" w:rsidR="002B55A7" w:rsidRPr="00235124" w:rsidRDefault="002B55A7" w:rsidP="002B55A7">
      <w:pPr>
        <w:autoSpaceDE w:val="0"/>
        <w:autoSpaceDN w:val="0"/>
        <w:adjustRightInd w:val="0"/>
        <w:ind w:firstLine="709"/>
        <w:rPr>
          <w:bCs/>
          <w:szCs w:val="28"/>
        </w:rPr>
      </w:pPr>
      <w:r w:rsidRPr="00235124">
        <w:rPr>
          <w:szCs w:val="28"/>
        </w:rPr>
        <w:t xml:space="preserve">28. </w:t>
      </w:r>
      <w:r w:rsidRPr="00235124">
        <w:rPr>
          <w:bCs/>
          <w:szCs w:val="28"/>
        </w:rPr>
        <w:t xml:space="preserve">В случае невозврата </w:t>
      </w:r>
      <w:r w:rsidRPr="00235124">
        <w:rPr>
          <w:rFonts w:eastAsia="Calibri"/>
          <w:bCs/>
          <w:szCs w:val="28"/>
        </w:rPr>
        <w:t>субсидии</w:t>
      </w:r>
      <w:r w:rsidRPr="00235124">
        <w:rPr>
          <w:bCs/>
          <w:szCs w:val="28"/>
        </w:rPr>
        <w:t xml:space="preserve"> в течение 30 календарных дней со дня получения требования взыскание средств осуществляется главным распорядителем в судебном порядке в соответствии с законодательством Российской Федерации.</w:t>
      </w:r>
    </w:p>
    <w:p w14:paraId="05B5CEF0" w14:textId="77777777" w:rsidR="002B55A7" w:rsidRPr="00235124" w:rsidRDefault="002B55A7" w:rsidP="002B55A7">
      <w:pPr>
        <w:ind w:firstLine="709"/>
        <w:jc w:val="right"/>
        <w:rPr>
          <w:szCs w:val="28"/>
        </w:rPr>
      </w:pPr>
      <w:r w:rsidRPr="00235124">
        <w:rPr>
          <w:szCs w:val="28"/>
        </w:rPr>
        <w:br w:type="page"/>
      </w:r>
      <w:r w:rsidRPr="00235124">
        <w:rPr>
          <w:szCs w:val="28"/>
        </w:rPr>
        <w:lastRenderedPageBreak/>
        <w:t>Приложение № 1</w:t>
      </w:r>
    </w:p>
    <w:p w14:paraId="2AD07174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firstLine="720"/>
        <w:jc w:val="right"/>
        <w:rPr>
          <w:szCs w:val="28"/>
        </w:rPr>
      </w:pPr>
      <w:r w:rsidRPr="00235124">
        <w:rPr>
          <w:szCs w:val="28"/>
        </w:rPr>
        <w:t>к Порядку</w:t>
      </w:r>
    </w:p>
    <w:p w14:paraId="199D45AF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firstLine="720"/>
        <w:jc w:val="right"/>
        <w:rPr>
          <w:sz w:val="22"/>
          <w:szCs w:val="22"/>
        </w:rPr>
      </w:pPr>
    </w:p>
    <w:p w14:paraId="41871C8C" w14:textId="77777777" w:rsidR="002B55A7" w:rsidRDefault="002B55A7" w:rsidP="002B55A7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14:paraId="775EF5C1" w14:textId="77777777" w:rsidR="002B55A7" w:rsidRPr="00235124" w:rsidRDefault="002B55A7" w:rsidP="002B55A7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235124">
        <w:rPr>
          <w:szCs w:val="28"/>
        </w:rPr>
        <w:t>ЗАЯВЛЕНИЕ</w:t>
      </w:r>
    </w:p>
    <w:p w14:paraId="1106F795" w14:textId="77777777" w:rsidR="002B55A7" w:rsidRPr="00235124" w:rsidRDefault="002B55A7" w:rsidP="002B55A7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235124">
        <w:rPr>
          <w:szCs w:val="28"/>
        </w:rPr>
        <w:t>о предоставлении субсидии</w:t>
      </w:r>
    </w:p>
    <w:p w14:paraId="5354DC61" w14:textId="77777777" w:rsidR="002B55A7" w:rsidRPr="00235124" w:rsidRDefault="002B55A7" w:rsidP="002B55A7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</w:p>
    <w:p w14:paraId="7997597D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firstLine="720"/>
        <w:contextualSpacing/>
        <w:jc w:val="center"/>
        <w:rPr>
          <w:szCs w:val="28"/>
        </w:rPr>
      </w:pPr>
      <w:r w:rsidRPr="00235124">
        <w:rPr>
          <w:szCs w:val="28"/>
        </w:rPr>
        <w:t xml:space="preserve">Ознакомившись с </w:t>
      </w:r>
      <w:hyperlink w:anchor="P34" w:history="1">
        <w:r w:rsidRPr="00235124">
          <w:rPr>
            <w:szCs w:val="28"/>
          </w:rPr>
          <w:t>Порядком</w:t>
        </w:r>
      </w:hyperlink>
      <w:r w:rsidRPr="00235124">
        <w:rPr>
          <w:rFonts w:ascii="Arial" w:hAnsi="Arial"/>
          <w:sz w:val="22"/>
          <w:szCs w:val="22"/>
        </w:rPr>
        <w:t xml:space="preserve"> </w:t>
      </w:r>
      <w:r w:rsidRPr="00235124">
        <w:rPr>
          <w:szCs w:val="28"/>
        </w:rPr>
        <w:t>предоставления субсидий субъектам малого и среднего предпринимательства по возмещению уплаты первого взноса (аванса) при заключении договоров финансовой аренды (лизинга) оборудования</w:t>
      </w:r>
    </w:p>
    <w:p w14:paraId="3E5111F6" w14:textId="77777777" w:rsidR="002B55A7" w:rsidRPr="00235124" w:rsidRDefault="002B55A7" w:rsidP="002B55A7">
      <w:pPr>
        <w:widowControl w:val="0"/>
        <w:suppressAutoHyphens/>
        <w:autoSpaceDE w:val="0"/>
        <w:autoSpaceDN w:val="0"/>
        <w:adjustRightInd w:val="0"/>
        <w:rPr>
          <w:szCs w:val="28"/>
        </w:rPr>
      </w:pPr>
      <w:r w:rsidRPr="00235124">
        <w:rPr>
          <w:szCs w:val="28"/>
        </w:rPr>
        <w:t>__________________________________________________________________</w:t>
      </w:r>
    </w:p>
    <w:p w14:paraId="472AE674" w14:textId="77777777" w:rsidR="002B55A7" w:rsidRPr="00235124" w:rsidRDefault="002B55A7" w:rsidP="002B55A7">
      <w:pPr>
        <w:widowControl w:val="0"/>
        <w:suppressAutoHyphens/>
        <w:autoSpaceDE w:val="0"/>
        <w:autoSpaceDN w:val="0"/>
        <w:adjustRightInd w:val="0"/>
        <w:jc w:val="center"/>
        <w:rPr>
          <w:sz w:val="24"/>
        </w:rPr>
      </w:pPr>
      <w:r w:rsidRPr="00235124">
        <w:rPr>
          <w:sz w:val="24"/>
        </w:rPr>
        <w:t>(полное наименование юридического лица, индивидуального предпринимателя)</w:t>
      </w:r>
    </w:p>
    <w:p w14:paraId="53D7D30C" w14:textId="77777777" w:rsidR="002B55A7" w:rsidRPr="00235124" w:rsidRDefault="002B55A7" w:rsidP="002B55A7">
      <w:pPr>
        <w:widowControl w:val="0"/>
        <w:suppressAutoHyphens/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2B55A7" w:rsidRPr="00235124" w14:paraId="22774BBD" w14:textId="77777777" w:rsidTr="006D12BB"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C84436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 w:rsidRPr="00235124">
              <w:rPr>
                <w:szCs w:val="28"/>
              </w:rPr>
              <w:t xml:space="preserve">ИНН </w:t>
            </w:r>
          </w:p>
        </w:tc>
        <w:tc>
          <w:tcPr>
            <w:tcW w:w="340" w:type="dxa"/>
            <w:tcBorders>
              <w:left w:val="single" w:sz="4" w:space="0" w:color="auto"/>
            </w:tcBorders>
          </w:tcPr>
          <w:p w14:paraId="32ED7EB8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5C232E09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4CA9FD44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3065E60E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50378472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7CE0EFB0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5C5830D1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3E55A1C2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762B7587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7C48A504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09EF76BA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42AA832E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</w:tr>
      <w:tr w:rsidR="002B55A7" w:rsidRPr="00235124" w14:paraId="103CF34A" w14:textId="77777777" w:rsidTr="006D12BB"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A144D6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 w:rsidRPr="00235124">
              <w:rPr>
                <w:szCs w:val="28"/>
              </w:rPr>
              <w:t>КПП</w:t>
            </w:r>
          </w:p>
        </w:tc>
        <w:tc>
          <w:tcPr>
            <w:tcW w:w="340" w:type="dxa"/>
            <w:tcBorders>
              <w:left w:val="single" w:sz="4" w:space="0" w:color="auto"/>
            </w:tcBorders>
          </w:tcPr>
          <w:p w14:paraId="26DAA1E8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2C8204CB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12FEAC7A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4F2B77CC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519F9EC8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739B380B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24C1F296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3F84303F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4D3BACDD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05637B2C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5478F524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3F613BB9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</w:tr>
      <w:tr w:rsidR="002B55A7" w:rsidRPr="00235124" w14:paraId="2A7B5D16" w14:textId="77777777" w:rsidTr="006D12BB"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4E1183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 w:rsidRPr="00235124">
              <w:rPr>
                <w:szCs w:val="28"/>
              </w:rPr>
              <w:t>ОКВЭД</w:t>
            </w:r>
          </w:p>
        </w:tc>
        <w:tc>
          <w:tcPr>
            <w:tcW w:w="340" w:type="dxa"/>
            <w:tcBorders>
              <w:left w:val="single" w:sz="4" w:space="0" w:color="auto"/>
            </w:tcBorders>
          </w:tcPr>
          <w:p w14:paraId="070287D7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0721EDE5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3BB012CE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6CCE2D8B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3CB61CFD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3182FA8A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08D257CD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087F1AE2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0F37078D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4D296F95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49AA8C48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2ED4883D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</w:tr>
    </w:tbl>
    <w:p w14:paraId="59AECF0F" w14:textId="77777777" w:rsidR="002B55A7" w:rsidRPr="00235124" w:rsidRDefault="002B55A7" w:rsidP="002B55A7">
      <w:pPr>
        <w:widowControl w:val="0"/>
        <w:suppressAutoHyphens/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45"/>
        <w:gridCol w:w="2608"/>
        <w:gridCol w:w="4490"/>
      </w:tblGrid>
      <w:tr w:rsidR="002B55A7" w:rsidRPr="00235124" w14:paraId="1BCCF179" w14:textId="77777777" w:rsidTr="006D12BB">
        <w:tc>
          <w:tcPr>
            <w:tcW w:w="9570" w:type="dxa"/>
            <w:gridSpan w:val="3"/>
          </w:tcPr>
          <w:p w14:paraId="224A69E3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35124">
              <w:rPr>
                <w:szCs w:val="28"/>
              </w:rPr>
              <w:t>Юридический адрес (адрес регистрации):</w:t>
            </w:r>
          </w:p>
        </w:tc>
      </w:tr>
      <w:tr w:rsidR="002B55A7" w:rsidRPr="00235124" w14:paraId="064029B6" w14:textId="77777777" w:rsidTr="006D12BB">
        <w:tc>
          <w:tcPr>
            <w:tcW w:w="2245" w:type="dxa"/>
          </w:tcPr>
          <w:p w14:paraId="205877CA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35124">
              <w:rPr>
                <w:szCs w:val="28"/>
              </w:rPr>
              <w:t>индекс</w:t>
            </w:r>
          </w:p>
        </w:tc>
        <w:tc>
          <w:tcPr>
            <w:tcW w:w="2707" w:type="dxa"/>
          </w:tcPr>
          <w:p w14:paraId="7CF84923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618" w:type="dxa"/>
          </w:tcPr>
          <w:p w14:paraId="5C1AABDD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35124">
              <w:rPr>
                <w:szCs w:val="28"/>
              </w:rPr>
              <w:t>Амурская область</w:t>
            </w:r>
          </w:p>
        </w:tc>
      </w:tr>
      <w:tr w:rsidR="002B55A7" w:rsidRPr="00235124" w14:paraId="48CC6183" w14:textId="77777777" w:rsidTr="006D12BB">
        <w:tc>
          <w:tcPr>
            <w:tcW w:w="2245" w:type="dxa"/>
          </w:tcPr>
          <w:p w14:paraId="668CD839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35124">
              <w:rPr>
                <w:szCs w:val="28"/>
              </w:rPr>
              <w:t>район</w:t>
            </w:r>
          </w:p>
        </w:tc>
        <w:tc>
          <w:tcPr>
            <w:tcW w:w="7325" w:type="dxa"/>
            <w:gridSpan w:val="2"/>
          </w:tcPr>
          <w:p w14:paraId="444FE9E2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2B55A7" w:rsidRPr="00235124" w14:paraId="1A9970AE" w14:textId="77777777" w:rsidTr="006D12BB">
        <w:tc>
          <w:tcPr>
            <w:tcW w:w="2245" w:type="dxa"/>
          </w:tcPr>
          <w:p w14:paraId="63C5B355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35124">
              <w:rPr>
                <w:szCs w:val="28"/>
              </w:rPr>
              <w:t>Город/поселение</w:t>
            </w:r>
          </w:p>
        </w:tc>
        <w:tc>
          <w:tcPr>
            <w:tcW w:w="7325" w:type="dxa"/>
            <w:gridSpan w:val="2"/>
          </w:tcPr>
          <w:p w14:paraId="327DAE6E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2B55A7" w:rsidRPr="00235124" w14:paraId="7C72B533" w14:textId="77777777" w:rsidTr="006D12BB">
        <w:tc>
          <w:tcPr>
            <w:tcW w:w="2245" w:type="dxa"/>
          </w:tcPr>
          <w:p w14:paraId="0B8477F7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35124">
              <w:rPr>
                <w:szCs w:val="28"/>
              </w:rPr>
              <w:t>Улица</w:t>
            </w:r>
          </w:p>
        </w:tc>
        <w:tc>
          <w:tcPr>
            <w:tcW w:w="7325" w:type="dxa"/>
            <w:gridSpan w:val="2"/>
          </w:tcPr>
          <w:p w14:paraId="73FAED68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14:paraId="579E60A2" w14:textId="77777777" w:rsidR="002B55A7" w:rsidRPr="00235124" w:rsidRDefault="002B55A7" w:rsidP="002B55A7">
      <w:pPr>
        <w:jc w:val="left"/>
        <w:rPr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45"/>
        <w:gridCol w:w="2608"/>
        <w:gridCol w:w="4490"/>
      </w:tblGrid>
      <w:tr w:rsidR="002B55A7" w:rsidRPr="00235124" w14:paraId="55213B01" w14:textId="77777777" w:rsidTr="006D12BB">
        <w:tc>
          <w:tcPr>
            <w:tcW w:w="9570" w:type="dxa"/>
            <w:gridSpan w:val="3"/>
          </w:tcPr>
          <w:p w14:paraId="71EE1179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35124">
              <w:rPr>
                <w:szCs w:val="28"/>
              </w:rPr>
              <w:t>Почтовый адрес (адрес регистрации):</w:t>
            </w:r>
          </w:p>
        </w:tc>
      </w:tr>
      <w:tr w:rsidR="002B55A7" w:rsidRPr="00235124" w14:paraId="689B800E" w14:textId="77777777" w:rsidTr="006D12BB">
        <w:tc>
          <w:tcPr>
            <w:tcW w:w="2245" w:type="dxa"/>
          </w:tcPr>
          <w:p w14:paraId="76E16C80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35124">
              <w:rPr>
                <w:szCs w:val="28"/>
              </w:rPr>
              <w:t>индекс</w:t>
            </w:r>
          </w:p>
        </w:tc>
        <w:tc>
          <w:tcPr>
            <w:tcW w:w="2707" w:type="dxa"/>
          </w:tcPr>
          <w:p w14:paraId="410C7438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618" w:type="dxa"/>
          </w:tcPr>
          <w:p w14:paraId="15D35CCA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35124">
              <w:rPr>
                <w:szCs w:val="28"/>
              </w:rPr>
              <w:t>Амурская область</w:t>
            </w:r>
          </w:p>
        </w:tc>
      </w:tr>
      <w:tr w:rsidR="002B55A7" w:rsidRPr="00235124" w14:paraId="668BCD80" w14:textId="77777777" w:rsidTr="006D12BB">
        <w:tc>
          <w:tcPr>
            <w:tcW w:w="2245" w:type="dxa"/>
          </w:tcPr>
          <w:p w14:paraId="308C8EA6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35124">
              <w:rPr>
                <w:szCs w:val="28"/>
              </w:rPr>
              <w:t>район</w:t>
            </w:r>
          </w:p>
        </w:tc>
        <w:tc>
          <w:tcPr>
            <w:tcW w:w="7325" w:type="dxa"/>
            <w:gridSpan w:val="2"/>
          </w:tcPr>
          <w:p w14:paraId="1B494FEC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2B55A7" w:rsidRPr="00235124" w14:paraId="61AB19CC" w14:textId="77777777" w:rsidTr="006D12BB">
        <w:tc>
          <w:tcPr>
            <w:tcW w:w="2245" w:type="dxa"/>
          </w:tcPr>
          <w:p w14:paraId="1C578D41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35124">
              <w:rPr>
                <w:szCs w:val="28"/>
              </w:rPr>
              <w:t>Город/поселение</w:t>
            </w:r>
          </w:p>
        </w:tc>
        <w:tc>
          <w:tcPr>
            <w:tcW w:w="7325" w:type="dxa"/>
            <w:gridSpan w:val="2"/>
          </w:tcPr>
          <w:p w14:paraId="65D2C3B6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2B55A7" w:rsidRPr="00235124" w14:paraId="550024D2" w14:textId="77777777" w:rsidTr="006D12BB">
        <w:tc>
          <w:tcPr>
            <w:tcW w:w="2245" w:type="dxa"/>
          </w:tcPr>
          <w:p w14:paraId="7C098A89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35124">
              <w:rPr>
                <w:szCs w:val="28"/>
              </w:rPr>
              <w:t>Улица</w:t>
            </w:r>
          </w:p>
        </w:tc>
        <w:tc>
          <w:tcPr>
            <w:tcW w:w="7325" w:type="dxa"/>
            <w:gridSpan w:val="2"/>
          </w:tcPr>
          <w:p w14:paraId="1514AB66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2B55A7" w:rsidRPr="00235124" w14:paraId="3EBEDE67" w14:textId="77777777" w:rsidTr="006D12BB">
        <w:tc>
          <w:tcPr>
            <w:tcW w:w="2245" w:type="dxa"/>
          </w:tcPr>
          <w:p w14:paraId="0191720C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35124">
              <w:rPr>
                <w:szCs w:val="28"/>
                <w:lang w:val="en-US"/>
              </w:rPr>
              <w:t>E-mail</w:t>
            </w:r>
            <w:r w:rsidRPr="00235124">
              <w:rPr>
                <w:szCs w:val="28"/>
              </w:rPr>
              <w:t>:</w:t>
            </w:r>
          </w:p>
        </w:tc>
        <w:tc>
          <w:tcPr>
            <w:tcW w:w="7325" w:type="dxa"/>
            <w:gridSpan w:val="2"/>
          </w:tcPr>
          <w:p w14:paraId="43D0DD19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2B55A7" w:rsidRPr="00235124" w14:paraId="42FE94F3" w14:textId="77777777" w:rsidTr="006D12BB">
        <w:tc>
          <w:tcPr>
            <w:tcW w:w="2245" w:type="dxa"/>
          </w:tcPr>
          <w:p w14:paraId="3B66DDF3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35124">
              <w:rPr>
                <w:szCs w:val="28"/>
              </w:rPr>
              <w:t>Контактный телефон</w:t>
            </w:r>
          </w:p>
        </w:tc>
        <w:tc>
          <w:tcPr>
            <w:tcW w:w="7325" w:type="dxa"/>
            <w:gridSpan w:val="2"/>
          </w:tcPr>
          <w:p w14:paraId="745D8685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14:paraId="3BA51933" w14:textId="77777777" w:rsidR="002B55A7" w:rsidRPr="00235124" w:rsidRDefault="002B55A7" w:rsidP="002B55A7">
      <w:pPr>
        <w:widowControl w:val="0"/>
        <w:suppressAutoHyphens/>
        <w:autoSpaceDE w:val="0"/>
        <w:autoSpaceDN w:val="0"/>
        <w:adjustRightInd w:val="0"/>
        <w:jc w:val="center"/>
        <w:rPr>
          <w:sz w:val="24"/>
        </w:rPr>
      </w:pPr>
    </w:p>
    <w:p w14:paraId="47C49B15" w14:textId="77777777" w:rsidR="002B55A7" w:rsidRPr="00235124" w:rsidRDefault="002B55A7" w:rsidP="002B55A7">
      <w:pPr>
        <w:widowControl w:val="0"/>
        <w:suppressAutoHyphens/>
        <w:autoSpaceDE w:val="0"/>
        <w:autoSpaceDN w:val="0"/>
        <w:adjustRightInd w:val="0"/>
        <w:jc w:val="left"/>
        <w:rPr>
          <w:szCs w:val="28"/>
        </w:rPr>
      </w:pPr>
      <w:r w:rsidRPr="00235124">
        <w:rPr>
          <w:szCs w:val="28"/>
        </w:rPr>
        <w:t>Банковские реквизиты:</w:t>
      </w:r>
    </w:p>
    <w:p w14:paraId="5C7E6180" w14:textId="77777777" w:rsidR="002B55A7" w:rsidRPr="00235124" w:rsidRDefault="002B55A7" w:rsidP="002B55A7">
      <w:pPr>
        <w:ind w:right="-20"/>
        <w:jc w:val="left"/>
        <w:rPr>
          <w:spacing w:val="-3"/>
          <w:w w:val="103"/>
          <w:sz w:val="24"/>
          <w:szCs w:val="28"/>
        </w:rPr>
      </w:pPr>
      <w:r w:rsidRPr="00235124">
        <w:rPr>
          <w:spacing w:val="-3"/>
          <w:w w:val="103"/>
          <w:sz w:val="24"/>
          <w:szCs w:val="28"/>
        </w:rPr>
        <w:t>Банк: _____________________________________________________________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3"/>
        <w:gridCol w:w="186"/>
        <w:gridCol w:w="154"/>
        <w:gridCol w:w="186"/>
        <w:gridCol w:w="154"/>
        <w:gridCol w:w="186"/>
        <w:gridCol w:w="154"/>
        <w:gridCol w:w="186"/>
        <w:gridCol w:w="154"/>
        <w:gridCol w:w="21"/>
        <w:gridCol w:w="165"/>
        <w:gridCol w:w="154"/>
        <w:gridCol w:w="21"/>
        <w:gridCol w:w="165"/>
        <w:gridCol w:w="154"/>
        <w:gridCol w:w="21"/>
        <w:gridCol w:w="165"/>
        <w:gridCol w:w="154"/>
        <w:gridCol w:w="21"/>
        <w:gridCol w:w="165"/>
        <w:gridCol w:w="154"/>
        <w:gridCol w:w="21"/>
        <w:gridCol w:w="165"/>
        <w:gridCol w:w="154"/>
        <w:gridCol w:w="21"/>
        <w:gridCol w:w="165"/>
        <w:gridCol w:w="175"/>
        <w:gridCol w:w="165"/>
        <w:gridCol w:w="175"/>
        <w:gridCol w:w="165"/>
        <w:gridCol w:w="175"/>
        <w:gridCol w:w="165"/>
        <w:gridCol w:w="175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2B55A7" w:rsidRPr="00235124" w14:paraId="0E2D1680" w14:textId="77777777" w:rsidTr="006D12BB">
        <w:trPr>
          <w:gridAfter w:val="20"/>
          <w:wAfter w:w="5121" w:type="dxa"/>
        </w:trPr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6F426A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 w:rsidRPr="00235124">
              <w:rPr>
                <w:spacing w:val="-3"/>
                <w:w w:val="103"/>
                <w:szCs w:val="28"/>
              </w:rPr>
              <w:t xml:space="preserve">БИК 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</w:tcBorders>
          </w:tcPr>
          <w:p w14:paraId="0253D153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  <w:gridSpan w:val="2"/>
          </w:tcPr>
          <w:p w14:paraId="64921785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  <w:gridSpan w:val="2"/>
          </w:tcPr>
          <w:p w14:paraId="539D3643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  <w:gridSpan w:val="2"/>
          </w:tcPr>
          <w:p w14:paraId="51379D3A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5D97A1B2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1D230B86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647DCFB2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4995CC76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12D19AD2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</w:tr>
      <w:tr w:rsidR="002B55A7" w:rsidRPr="00235124" w14:paraId="013A5DCB" w14:textId="77777777" w:rsidTr="006D12BB">
        <w:trPr>
          <w:gridAfter w:val="12"/>
          <w:wAfter w:w="3915" w:type="dxa"/>
        </w:trPr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C4E66B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 w:rsidRPr="00235124">
              <w:rPr>
                <w:szCs w:val="28"/>
              </w:rPr>
              <w:t xml:space="preserve">ИНН 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</w:tcBorders>
          </w:tcPr>
          <w:p w14:paraId="06C88060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  <w:gridSpan w:val="2"/>
          </w:tcPr>
          <w:p w14:paraId="54F18CC2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  <w:gridSpan w:val="2"/>
          </w:tcPr>
          <w:p w14:paraId="51B1DCEC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2F751989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3A616168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44E294F1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4378CA4D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0BF5C345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6E50D2A1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  <w:gridSpan w:val="2"/>
          </w:tcPr>
          <w:p w14:paraId="2DAD5CE8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  <w:gridSpan w:val="2"/>
          </w:tcPr>
          <w:p w14:paraId="6ED1F1D7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  <w:gridSpan w:val="2"/>
          </w:tcPr>
          <w:p w14:paraId="0737C2D7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</w:tr>
      <w:tr w:rsidR="002B55A7" w:rsidRPr="00235124" w14:paraId="31388EF5" w14:textId="77777777" w:rsidTr="006D12BB">
        <w:trPr>
          <w:gridAfter w:val="18"/>
          <w:wAfter w:w="4935" w:type="dxa"/>
        </w:trPr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2CE440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 w:rsidRPr="00235124">
              <w:rPr>
                <w:szCs w:val="28"/>
              </w:rPr>
              <w:t>КПП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</w:tcBorders>
          </w:tcPr>
          <w:p w14:paraId="503D4B3C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  <w:gridSpan w:val="2"/>
          </w:tcPr>
          <w:p w14:paraId="5A7C15E3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  <w:gridSpan w:val="2"/>
          </w:tcPr>
          <w:p w14:paraId="65607E2E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41D586F3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37A6E2C2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1855F516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34A800D8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2C352C9F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0EFD948D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</w:tr>
      <w:tr w:rsidR="002B55A7" w:rsidRPr="00235124" w14:paraId="3F647415" w14:textId="77777777" w:rsidTr="006D12BB">
        <w:tc>
          <w:tcPr>
            <w:tcW w:w="2154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D12D83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 w:rsidRPr="00235124">
              <w:rPr>
                <w:spacing w:val="-3"/>
                <w:w w:val="103"/>
                <w:szCs w:val="28"/>
              </w:rPr>
              <w:t>Расчетный счет</w:t>
            </w:r>
          </w:p>
        </w:tc>
        <w:tc>
          <w:tcPr>
            <w:tcW w:w="340" w:type="dxa"/>
            <w:gridSpan w:val="3"/>
            <w:tcBorders>
              <w:left w:val="single" w:sz="4" w:space="0" w:color="auto"/>
            </w:tcBorders>
          </w:tcPr>
          <w:p w14:paraId="30CBD2A2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165C54BD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6F2B9FDD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77A0CCE1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6EE0CDA5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  <w:gridSpan w:val="2"/>
          </w:tcPr>
          <w:p w14:paraId="413E2129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  <w:gridSpan w:val="2"/>
          </w:tcPr>
          <w:p w14:paraId="078B033B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  <w:gridSpan w:val="2"/>
          </w:tcPr>
          <w:p w14:paraId="7B07A008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  <w:gridSpan w:val="2"/>
          </w:tcPr>
          <w:p w14:paraId="6E935C8C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26525AA0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406B7807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75E87E74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73482724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32128BC9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0C8973AB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10270BD7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44FDEABB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5C22E78A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421990A5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69CED8EA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</w:tr>
      <w:tr w:rsidR="002B55A7" w:rsidRPr="00235124" w14:paraId="577EEBB8" w14:textId="77777777" w:rsidTr="006D12BB">
        <w:tc>
          <w:tcPr>
            <w:tcW w:w="2154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C612C3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 w:rsidRPr="00235124">
              <w:rPr>
                <w:spacing w:val="-3"/>
                <w:w w:val="103"/>
                <w:szCs w:val="28"/>
              </w:rPr>
              <w:t xml:space="preserve">Корр. счет </w:t>
            </w:r>
          </w:p>
        </w:tc>
        <w:tc>
          <w:tcPr>
            <w:tcW w:w="340" w:type="dxa"/>
            <w:gridSpan w:val="3"/>
            <w:tcBorders>
              <w:left w:val="single" w:sz="4" w:space="0" w:color="auto"/>
            </w:tcBorders>
          </w:tcPr>
          <w:p w14:paraId="48CA811B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1BC7C07A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592FCFBA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1A40F062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  <w:gridSpan w:val="3"/>
          </w:tcPr>
          <w:p w14:paraId="4852A2F6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  <w:gridSpan w:val="2"/>
          </w:tcPr>
          <w:p w14:paraId="25429C86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  <w:gridSpan w:val="2"/>
          </w:tcPr>
          <w:p w14:paraId="077B7C67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  <w:gridSpan w:val="2"/>
          </w:tcPr>
          <w:p w14:paraId="276025FB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  <w:gridSpan w:val="2"/>
          </w:tcPr>
          <w:p w14:paraId="2E9DC841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761836AF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19F6C5F2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2B149DD2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50F75103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3AEBC41F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01CF9F8C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15287FE0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4DBE68D4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1CC85D31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4DABE1EA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  <w:tc>
          <w:tcPr>
            <w:tcW w:w="340" w:type="dxa"/>
          </w:tcPr>
          <w:p w14:paraId="5606A1ED" w14:textId="77777777" w:rsidR="002B55A7" w:rsidRPr="00235124" w:rsidRDefault="002B55A7" w:rsidP="006D12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szCs w:val="28"/>
              </w:rPr>
            </w:pPr>
          </w:p>
        </w:tc>
      </w:tr>
    </w:tbl>
    <w:p w14:paraId="3B25DDE4" w14:textId="77777777" w:rsidR="002B55A7" w:rsidRPr="00235124" w:rsidRDefault="002B55A7" w:rsidP="002B55A7">
      <w:pPr>
        <w:widowControl w:val="0"/>
        <w:suppressAutoHyphens/>
        <w:autoSpaceDE w:val="0"/>
        <w:autoSpaceDN w:val="0"/>
        <w:adjustRightInd w:val="0"/>
        <w:rPr>
          <w:szCs w:val="28"/>
        </w:rPr>
      </w:pPr>
      <w:r w:rsidRPr="00235124">
        <w:rPr>
          <w:szCs w:val="28"/>
        </w:rPr>
        <w:t>просит предоставить в 20__ году субсидию на __________________________________________________________________в размере __________________________________________________рублей.</w:t>
      </w:r>
    </w:p>
    <w:p w14:paraId="36BE4AD2" w14:textId="77777777" w:rsidR="002B55A7" w:rsidRPr="00790802" w:rsidRDefault="002B55A7" w:rsidP="002B55A7">
      <w:pPr>
        <w:jc w:val="center"/>
        <w:rPr>
          <w:sz w:val="20"/>
          <w:szCs w:val="20"/>
        </w:rPr>
      </w:pPr>
      <w:r w:rsidRPr="00790802">
        <w:rPr>
          <w:sz w:val="20"/>
          <w:szCs w:val="20"/>
        </w:rPr>
        <w:t>(сумма цифрами и прописью)</w:t>
      </w:r>
    </w:p>
    <w:p w14:paraId="3D492FB5" w14:textId="77777777" w:rsidR="002B55A7" w:rsidRDefault="002B55A7" w:rsidP="002B55A7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ind w:firstLine="567"/>
        <w:rPr>
          <w:b/>
          <w:szCs w:val="28"/>
        </w:rPr>
      </w:pPr>
    </w:p>
    <w:p w14:paraId="3BB80F4A" w14:textId="77777777" w:rsidR="002B55A7" w:rsidRPr="00235124" w:rsidRDefault="002B55A7" w:rsidP="002B55A7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ind w:firstLine="567"/>
        <w:rPr>
          <w:b/>
          <w:szCs w:val="28"/>
        </w:rPr>
      </w:pPr>
      <w:r w:rsidRPr="00235124">
        <w:rPr>
          <w:b/>
          <w:szCs w:val="28"/>
        </w:rPr>
        <w:t>Предоставляю согласие:</w:t>
      </w:r>
    </w:p>
    <w:p w14:paraId="1F2F703D" w14:textId="77777777" w:rsidR="002B55A7" w:rsidRPr="00235124" w:rsidRDefault="002B55A7" w:rsidP="00721AEF">
      <w:pPr>
        <w:widowControl w:val="0"/>
        <w:numPr>
          <w:ilvl w:val="0"/>
          <w:numId w:val="5"/>
        </w:numPr>
        <w:shd w:val="clear" w:color="auto" w:fill="FFFFFF"/>
        <w:tabs>
          <w:tab w:val="left" w:pos="1134"/>
        </w:tabs>
        <w:suppressAutoHyphens/>
        <w:autoSpaceDE w:val="0"/>
        <w:autoSpaceDN w:val="0"/>
        <w:ind w:left="0" w:firstLine="709"/>
        <w:rPr>
          <w:szCs w:val="28"/>
        </w:rPr>
      </w:pPr>
      <w:r w:rsidRPr="00235124">
        <w:rPr>
          <w:szCs w:val="28"/>
        </w:rPr>
        <w:t xml:space="preserve">на обработку (включая сбор, запись, систематизацию, накопление, </w:t>
      </w:r>
      <w:r w:rsidRPr="00235124">
        <w:rPr>
          <w:szCs w:val="28"/>
        </w:rPr>
        <w:lastRenderedPageBreak/>
        <w:t>хранение, уточнение (обновление, изменение), извлечение, использование, блокирование, удаление) персональных данных, включая размещение в средствах массовой информации, сети интернет и социальных сетях</w:t>
      </w:r>
    </w:p>
    <w:p w14:paraId="79F18C47" w14:textId="77777777" w:rsidR="002B55A7" w:rsidRPr="00235124" w:rsidRDefault="002B55A7" w:rsidP="002B55A7">
      <w:pPr>
        <w:widowControl w:val="0"/>
        <w:shd w:val="clear" w:color="auto" w:fill="FFFFFF"/>
        <w:suppressAutoHyphens/>
        <w:autoSpaceDE w:val="0"/>
        <w:autoSpaceDN w:val="0"/>
        <w:adjustRightInd w:val="0"/>
        <w:rPr>
          <w:szCs w:val="28"/>
        </w:rPr>
      </w:pPr>
      <w:r w:rsidRPr="00235124">
        <w:rPr>
          <w:szCs w:val="28"/>
        </w:rPr>
        <w:t>__________________________________________________________________;</w:t>
      </w:r>
    </w:p>
    <w:p w14:paraId="429F81DE" w14:textId="77777777" w:rsidR="002B55A7" w:rsidRPr="00235124" w:rsidRDefault="002B55A7" w:rsidP="002B55A7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sz w:val="20"/>
          <w:szCs w:val="20"/>
        </w:rPr>
      </w:pPr>
      <w:r w:rsidRPr="00235124">
        <w:rPr>
          <w:sz w:val="20"/>
          <w:szCs w:val="20"/>
        </w:rPr>
        <w:t>(наименование юридического лица, индивидуального предпринимателя)</w:t>
      </w:r>
    </w:p>
    <w:p w14:paraId="7C460812" w14:textId="77777777" w:rsidR="002B55A7" w:rsidRPr="00235124" w:rsidRDefault="002B55A7" w:rsidP="002B55A7">
      <w:pPr>
        <w:widowControl w:val="0"/>
        <w:shd w:val="clear" w:color="auto" w:fill="FFFFFF"/>
        <w:tabs>
          <w:tab w:val="left" w:pos="993"/>
        </w:tabs>
        <w:suppressAutoHyphens/>
        <w:autoSpaceDE w:val="0"/>
        <w:autoSpaceDN w:val="0"/>
        <w:ind w:left="709"/>
        <w:rPr>
          <w:szCs w:val="28"/>
        </w:rPr>
      </w:pPr>
    </w:p>
    <w:p w14:paraId="25B0A65B" w14:textId="77777777" w:rsidR="002B55A7" w:rsidRPr="00235124" w:rsidRDefault="002B55A7" w:rsidP="00721AEF">
      <w:pPr>
        <w:widowControl w:val="0"/>
        <w:numPr>
          <w:ilvl w:val="0"/>
          <w:numId w:val="5"/>
        </w:numPr>
        <w:shd w:val="clear" w:color="auto" w:fill="FFFFFF"/>
        <w:tabs>
          <w:tab w:val="left" w:pos="1134"/>
        </w:tabs>
        <w:suppressAutoHyphens/>
        <w:autoSpaceDE w:val="0"/>
        <w:autoSpaceDN w:val="0"/>
        <w:ind w:left="0" w:firstLine="709"/>
        <w:rPr>
          <w:szCs w:val="28"/>
        </w:rPr>
      </w:pPr>
      <w:r w:rsidRPr="00235124">
        <w:rPr>
          <w:szCs w:val="28"/>
        </w:rPr>
        <w:t>на осуществление администрацией города Свободного Амурской области и уполномоченным органом государственного (муниципального) финансового контроля области обязательных проверок соблюдения условий и порядка предоставления субсидии.</w:t>
      </w:r>
    </w:p>
    <w:p w14:paraId="04EAC8CE" w14:textId="77777777" w:rsidR="002B55A7" w:rsidRDefault="002B55A7" w:rsidP="002B55A7">
      <w:pPr>
        <w:widowControl w:val="0"/>
        <w:autoSpaceDE w:val="0"/>
        <w:autoSpaceDN w:val="0"/>
        <w:adjustRightInd w:val="0"/>
        <w:rPr>
          <w:szCs w:val="28"/>
        </w:rPr>
      </w:pPr>
    </w:p>
    <w:p w14:paraId="3E262ED9" w14:textId="77777777" w:rsidR="002B55A7" w:rsidRPr="00235124" w:rsidRDefault="002B55A7" w:rsidP="002B55A7">
      <w:pPr>
        <w:widowControl w:val="0"/>
        <w:autoSpaceDE w:val="0"/>
        <w:autoSpaceDN w:val="0"/>
        <w:adjustRightInd w:val="0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9"/>
        <w:gridCol w:w="2334"/>
        <w:gridCol w:w="2330"/>
      </w:tblGrid>
      <w:tr w:rsidR="002B55A7" w:rsidRPr="00235124" w14:paraId="26D4B462" w14:textId="77777777" w:rsidTr="006D12BB">
        <w:tc>
          <w:tcPr>
            <w:tcW w:w="4785" w:type="dxa"/>
          </w:tcPr>
          <w:p w14:paraId="59E01485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235124">
              <w:rPr>
                <w:szCs w:val="28"/>
              </w:rPr>
              <w:t xml:space="preserve">Руководитель </w:t>
            </w:r>
          </w:p>
          <w:p w14:paraId="04801C6B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235124">
              <w:rPr>
                <w:szCs w:val="28"/>
              </w:rPr>
              <w:t>(предприниматель)</w:t>
            </w: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14:paraId="41CEF024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14:paraId="3ADF628E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2B55A7" w:rsidRPr="00235124" w14:paraId="587B1900" w14:textId="77777777" w:rsidTr="006D12BB">
        <w:tc>
          <w:tcPr>
            <w:tcW w:w="4785" w:type="dxa"/>
          </w:tcPr>
          <w:p w14:paraId="4918E26D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392" w:type="dxa"/>
            <w:tcBorders>
              <w:top w:val="single" w:sz="4" w:space="0" w:color="auto"/>
            </w:tcBorders>
          </w:tcPr>
          <w:p w14:paraId="5AB34CBB" w14:textId="77777777" w:rsidR="002B55A7" w:rsidRPr="00790802" w:rsidRDefault="002B55A7" w:rsidP="006D1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90802">
              <w:rPr>
                <w:sz w:val="20"/>
                <w:szCs w:val="20"/>
              </w:rPr>
              <w:t>(подпись)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14:paraId="2B9399AC" w14:textId="77777777" w:rsidR="002B55A7" w:rsidRPr="00790802" w:rsidRDefault="002B55A7" w:rsidP="006D1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90802">
              <w:rPr>
                <w:sz w:val="20"/>
                <w:szCs w:val="20"/>
              </w:rPr>
              <w:t>(Ф.И.О.)</w:t>
            </w:r>
          </w:p>
        </w:tc>
      </w:tr>
      <w:tr w:rsidR="002B55A7" w:rsidRPr="00235124" w14:paraId="4AF8B193" w14:textId="77777777" w:rsidTr="006D12BB">
        <w:tc>
          <w:tcPr>
            <w:tcW w:w="4785" w:type="dxa"/>
          </w:tcPr>
          <w:p w14:paraId="057AF3B7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235124">
              <w:rPr>
                <w:szCs w:val="28"/>
              </w:rPr>
              <w:t>дата _________________</w:t>
            </w:r>
          </w:p>
        </w:tc>
        <w:tc>
          <w:tcPr>
            <w:tcW w:w="4785" w:type="dxa"/>
            <w:gridSpan w:val="2"/>
          </w:tcPr>
          <w:p w14:paraId="58E4575F" w14:textId="77777777" w:rsidR="002B55A7" w:rsidRPr="00790802" w:rsidRDefault="002B55A7" w:rsidP="006D1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90802">
              <w:rPr>
                <w:sz w:val="20"/>
                <w:szCs w:val="20"/>
              </w:rPr>
              <w:t>М.П.</w:t>
            </w:r>
          </w:p>
        </w:tc>
      </w:tr>
    </w:tbl>
    <w:p w14:paraId="41C13AFB" w14:textId="77777777" w:rsidR="002B55A7" w:rsidRPr="00235124" w:rsidRDefault="002B55A7" w:rsidP="002B55A7">
      <w:pPr>
        <w:widowControl w:val="0"/>
        <w:autoSpaceDE w:val="0"/>
        <w:autoSpaceDN w:val="0"/>
        <w:adjustRightInd w:val="0"/>
        <w:rPr>
          <w:szCs w:val="28"/>
        </w:rPr>
      </w:pPr>
    </w:p>
    <w:p w14:paraId="2D007C36" w14:textId="77777777" w:rsidR="002B55A7" w:rsidRPr="00790802" w:rsidRDefault="002B55A7" w:rsidP="002B55A7">
      <w:pPr>
        <w:autoSpaceDE w:val="0"/>
        <w:autoSpaceDN w:val="0"/>
        <w:adjustRightInd w:val="0"/>
        <w:ind w:firstLine="709"/>
        <w:rPr>
          <w:b/>
          <w:szCs w:val="28"/>
        </w:rPr>
      </w:pPr>
      <w:r w:rsidRPr="00790802">
        <w:rPr>
          <w:b/>
          <w:szCs w:val="28"/>
        </w:rPr>
        <w:t>Настоящим подтверждаю следующее:</w:t>
      </w:r>
    </w:p>
    <w:p w14:paraId="06A9F2F8" w14:textId="77777777" w:rsidR="002B55A7" w:rsidRPr="00235124" w:rsidRDefault="002B55A7" w:rsidP="00721AEF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contextualSpacing/>
        <w:rPr>
          <w:szCs w:val="28"/>
        </w:rPr>
      </w:pPr>
      <w:r w:rsidRPr="00790802">
        <w:rPr>
          <w:szCs w:val="28"/>
        </w:rPr>
        <w:t>не являюсь иностранным</w:t>
      </w:r>
      <w:r w:rsidRPr="00235124">
        <w:rPr>
          <w:szCs w:val="28"/>
        </w:rPr>
        <w:t xml:space="preserve">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14:paraId="40DAD548" w14:textId="77777777" w:rsidR="002B55A7" w:rsidRPr="00235124" w:rsidRDefault="002B55A7" w:rsidP="00721AEF">
      <w:pPr>
        <w:numPr>
          <w:ilvl w:val="0"/>
          <w:numId w:val="7"/>
        </w:numPr>
        <w:tabs>
          <w:tab w:val="left" w:pos="1134"/>
        </w:tabs>
        <w:ind w:left="0" w:firstLine="709"/>
        <w:contextualSpacing/>
        <w:rPr>
          <w:szCs w:val="28"/>
        </w:rPr>
      </w:pPr>
      <w:r w:rsidRPr="00235124">
        <w:rPr>
          <w:szCs w:val="28"/>
        </w:rPr>
        <w:t>не нахожусь в процессе реорганизации, ликвидации, банкротства;</w:t>
      </w:r>
    </w:p>
    <w:p w14:paraId="2635060C" w14:textId="77777777" w:rsidR="002B55A7" w:rsidRPr="00235124" w:rsidRDefault="002B55A7" w:rsidP="00721AEF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rPr>
          <w:rFonts w:eastAsia="Calibri"/>
          <w:szCs w:val="28"/>
          <w:lang w:eastAsia="en-US"/>
        </w:rPr>
      </w:pPr>
      <w:r w:rsidRPr="00235124">
        <w:rPr>
          <w:rFonts w:eastAsia="Calibri"/>
          <w:szCs w:val="28"/>
          <w:lang w:eastAsia="en-US"/>
        </w:rPr>
        <w:t>не являюсь получателем аналогичной поддержки;</w:t>
      </w:r>
    </w:p>
    <w:p w14:paraId="5B35BA7F" w14:textId="77777777" w:rsidR="002B55A7" w:rsidRPr="00235124" w:rsidRDefault="002B55A7" w:rsidP="00721AEF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rPr>
          <w:szCs w:val="28"/>
        </w:rPr>
      </w:pPr>
      <w:r w:rsidRPr="00235124">
        <w:rPr>
          <w:szCs w:val="28"/>
        </w:rPr>
        <w:t>задолженности по уплате налогов и иных обязательных платежей в бюджет отсутствует;</w:t>
      </w:r>
    </w:p>
    <w:p w14:paraId="3740868F" w14:textId="77777777" w:rsidR="002B55A7" w:rsidRPr="00235124" w:rsidRDefault="002B55A7" w:rsidP="00721AEF">
      <w:pPr>
        <w:numPr>
          <w:ilvl w:val="0"/>
          <w:numId w:val="7"/>
        </w:numPr>
        <w:tabs>
          <w:tab w:val="left" w:pos="993"/>
        </w:tabs>
        <w:ind w:left="0" w:firstLine="709"/>
        <w:contextualSpacing/>
        <w:rPr>
          <w:szCs w:val="28"/>
        </w:rPr>
      </w:pPr>
      <w:r w:rsidRPr="00235124">
        <w:rPr>
          <w:szCs w:val="28"/>
        </w:rPr>
        <w:t>не был признан субъектом предпринимательства, допустившим нарушение порядка и условий оказания поддержки, в том числе не обеспечившим целевого использования средств поддержки.</w:t>
      </w:r>
    </w:p>
    <w:p w14:paraId="4176EF6B" w14:textId="77777777" w:rsidR="002B55A7" w:rsidRPr="00235124" w:rsidRDefault="002B55A7" w:rsidP="002B55A7">
      <w:pPr>
        <w:tabs>
          <w:tab w:val="left" w:pos="993"/>
        </w:tabs>
        <w:ind w:firstLine="709"/>
        <w:rPr>
          <w:sz w:val="24"/>
          <w:szCs w:val="28"/>
        </w:rPr>
      </w:pPr>
    </w:p>
    <w:p w14:paraId="0ACBC30D" w14:textId="77777777" w:rsidR="002B55A7" w:rsidRPr="00235124" w:rsidRDefault="002B55A7" w:rsidP="002B55A7">
      <w:pPr>
        <w:tabs>
          <w:tab w:val="left" w:pos="993"/>
        </w:tabs>
        <w:jc w:val="left"/>
        <w:rPr>
          <w:sz w:val="24"/>
          <w:szCs w:val="28"/>
        </w:rPr>
      </w:pPr>
    </w:p>
    <w:p w14:paraId="460681C5" w14:textId="77777777" w:rsidR="002B55A7" w:rsidRPr="00235124" w:rsidRDefault="002B55A7" w:rsidP="002B55A7">
      <w:pPr>
        <w:tabs>
          <w:tab w:val="left" w:pos="993"/>
        </w:tabs>
        <w:jc w:val="left"/>
        <w:rPr>
          <w:sz w:val="2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9"/>
        <w:gridCol w:w="2334"/>
        <w:gridCol w:w="2330"/>
      </w:tblGrid>
      <w:tr w:rsidR="002B55A7" w:rsidRPr="00235124" w14:paraId="44C9BACF" w14:textId="77777777" w:rsidTr="006D12BB">
        <w:tc>
          <w:tcPr>
            <w:tcW w:w="4785" w:type="dxa"/>
          </w:tcPr>
          <w:p w14:paraId="02AD3750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235124">
              <w:rPr>
                <w:szCs w:val="28"/>
              </w:rPr>
              <w:t xml:space="preserve">Руководитель </w:t>
            </w:r>
          </w:p>
          <w:p w14:paraId="4A2FBC3F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235124">
              <w:rPr>
                <w:szCs w:val="28"/>
              </w:rPr>
              <w:t>(предприниматель)</w:t>
            </w: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14:paraId="2455A1F8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14:paraId="043372DA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2B55A7" w:rsidRPr="00235124" w14:paraId="3A12B3DB" w14:textId="77777777" w:rsidTr="006D12BB">
        <w:tc>
          <w:tcPr>
            <w:tcW w:w="4785" w:type="dxa"/>
          </w:tcPr>
          <w:p w14:paraId="0A107816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392" w:type="dxa"/>
            <w:tcBorders>
              <w:top w:val="single" w:sz="4" w:space="0" w:color="auto"/>
            </w:tcBorders>
          </w:tcPr>
          <w:p w14:paraId="34DB9226" w14:textId="77777777" w:rsidR="002B55A7" w:rsidRPr="00790802" w:rsidRDefault="002B55A7" w:rsidP="006D1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90802">
              <w:rPr>
                <w:sz w:val="20"/>
                <w:szCs w:val="20"/>
              </w:rPr>
              <w:t>(подпись)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14:paraId="66829172" w14:textId="77777777" w:rsidR="002B55A7" w:rsidRPr="00790802" w:rsidRDefault="002B55A7" w:rsidP="006D1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90802">
              <w:rPr>
                <w:sz w:val="20"/>
                <w:szCs w:val="20"/>
              </w:rPr>
              <w:t>(Ф.И.О.)</w:t>
            </w:r>
          </w:p>
        </w:tc>
      </w:tr>
      <w:tr w:rsidR="002B55A7" w:rsidRPr="00235124" w14:paraId="6716C0BD" w14:textId="77777777" w:rsidTr="006D12BB">
        <w:tc>
          <w:tcPr>
            <w:tcW w:w="4785" w:type="dxa"/>
          </w:tcPr>
          <w:p w14:paraId="7A8AB28B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235124">
              <w:rPr>
                <w:szCs w:val="28"/>
              </w:rPr>
              <w:t>дата _________________</w:t>
            </w:r>
          </w:p>
        </w:tc>
        <w:tc>
          <w:tcPr>
            <w:tcW w:w="4785" w:type="dxa"/>
            <w:gridSpan w:val="2"/>
          </w:tcPr>
          <w:p w14:paraId="35F08478" w14:textId="77777777" w:rsidR="002B55A7" w:rsidRPr="00790802" w:rsidRDefault="002B55A7" w:rsidP="006D1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90802">
              <w:rPr>
                <w:sz w:val="20"/>
                <w:szCs w:val="20"/>
              </w:rPr>
              <w:t>М.П.</w:t>
            </w:r>
          </w:p>
        </w:tc>
      </w:tr>
    </w:tbl>
    <w:p w14:paraId="6EED07FF" w14:textId="77777777" w:rsidR="002B55A7" w:rsidRDefault="002B55A7" w:rsidP="002B55A7">
      <w:pPr>
        <w:autoSpaceDE w:val="0"/>
        <w:autoSpaceDN w:val="0"/>
        <w:adjustRightInd w:val="0"/>
        <w:ind w:left="709"/>
        <w:contextualSpacing/>
        <w:rPr>
          <w:b/>
          <w:szCs w:val="28"/>
        </w:rPr>
      </w:pPr>
    </w:p>
    <w:p w14:paraId="1658ACB6" w14:textId="77777777" w:rsidR="002B55A7" w:rsidRPr="00235124" w:rsidRDefault="002B55A7" w:rsidP="002B55A7">
      <w:pPr>
        <w:autoSpaceDE w:val="0"/>
        <w:autoSpaceDN w:val="0"/>
        <w:adjustRightInd w:val="0"/>
        <w:ind w:left="709"/>
        <w:contextualSpacing/>
        <w:rPr>
          <w:b/>
          <w:szCs w:val="28"/>
        </w:rPr>
      </w:pPr>
    </w:p>
    <w:p w14:paraId="62E68B52" w14:textId="77777777" w:rsidR="002B55A7" w:rsidRPr="00235124" w:rsidRDefault="002B55A7" w:rsidP="002B55A7">
      <w:pPr>
        <w:autoSpaceDE w:val="0"/>
        <w:autoSpaceDN w:val="0"/>
        <w:adjustRightInd w:val="0"/>
        <w:ind w:left="709"/>
        <w:contextualSpacing/>
        <w:rPr>
          <w:szCs w:val="28"/>
        </w:rPr>
      </w:pPr>
      <w:r w:rsidRPr="00235124">
        <w:rPr>
          <w:b/>
          <w:szCs w:val="28"/>
        </w:rPr>
        <w:t>Обязуюсь</w:t>
      </w:r>
      <w:r w:rsidRPr="00235124">
        <w:rPr>
          <w:szCs w:val="28"/>
        </w:rPr>
        <w:t>:</w:t>
      </w:r>
    </w:p>
    <w:p w14:paraId="417BB463" w14:textId="77777777" w:rsidR="002B55A7" w:rsidRPr="00235124" w:rsidRDefault="002B55A7" w:rsidP="00721AEF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rPr>
          <w:szCs w:val="28"/>
        </w:rPr>
      </w:pPr>
      <w:r w:rsidRPr="00235124">
        <w:rPr>
          <w:szCs w:val="28"/>
        </w:rPr>
        <w:t>обеспечить функционирование субсидированного оборудования в течение 1 (одного) года с момента получения субсидии;</w:t>
      </w:r>
    </w:p>
    <w:p w14:paraId="41C40D83" w14:textId="77777777" w:rsidR="002B55A7" w:rsidRPr="00235124" w:rsidRDefault="002B55A7" w:rsidP="00721AEF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8"/>
        <w:contextualSpacing/>
        <w:rPr>
          <w:szCs w:val="28"/>
        </w:rPr>
      </w:pPr>
      <w:r w:rsidRPr="00235124">
        <w:rPr>
          <w:szCs w:val="28"/>
        </w:rPr>
        <w:lastRenderedPageBreak/>
        <w:t>не реализовывать субсидированное оборудование в течении 1 (одного) года с момента предоставления субсидии;</w:t>
      </w:r>
    </w:p>
    <w:p w14:paraId="19472260" w14:textId="77777777" w:rsidR="002B55A7" w:rsidRPr="00235124" w:rsidRDefault="002B55A7" w:rsidP="00721AEF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8"/>
        <w:contextualSpacing/>
        <w:rPr>
          <w:szCs w:val="28"/>
        </w:rPr>
      </w:pPr>
      <w:r w:rsidRPr="00235124">
        <w:rPr>
          <w:szCs w:val="28"/>
        </w:rPr>
        <w:t>обеспечить беспрепятственный доступ для осуществления проверок наличия и функционирования приобретенного оборудования.</w:t>
      </w:r>
    </w:p>
    <w:p w14:paraId="58FE70CD" w14:textId="77777777" w:rsidR="002B55A7" w:rsidRDefault="002B55A7" w:rsidP="002B55A7">
      <w:pPr>
        <w:widowControl w:val="0"/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ind w:firstLine="567"/>
        <w:rPr>
          <w:szCs w:val="28"/>
        </w:rPr>
      </w:pPr>
    </w:p>
    <w:p w14:paraId="343A3D98" w14:textId="77777777" w:rsidR="002B55A7" w:rsidRPr="00235124" w:rsidRDefault="002B55A7" w:rsidP="002B55A7">
      <w:pPr>
        <w:widowControl w:val="0"/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ind w:firstLine="567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9"/>
        <w:gridCol w:w="2334"/>
        <w:gridCol w:w="2330"/>
      </w:tblGrid>
      <w:tr w:rsidR="002B55A7" w:rsidRPr="00235124" w14:paraId="1133A1F7" w14:textId="77777777" w:rsidTr="006D12BB">
        <w:tc>
          <w:tcPr>
            <w:tcW w:w="4785" w:type="dxa"/>
          </w:tcPr>
          <w:p w14:paraId="3959B0E2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235124">
              <w:rPr>
                <w:szCs w:val="28"/>
              </w:rPr>
              <w:t xml:space="preserve">Руководитель </w:t>
            </w:r>
          </w:p>
          <w:p w14:paraId="40E39E93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235124">
              <w:rPr>
                <w:szCs w:val="28"/>
              </w:rPr>
              <w:t>(предприниматель)</w:t>
            </w: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14:paraId="77474A63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14:paraId="04FDA1C4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2B55A7" w:rsidRPr="00235124" w14:paraId="5848E3C9" w14:textId="77777777" w:rsidTr="006D12BB">
        <w:tc>
          <w:tcPr>
            <w:tcW w:w="4785" w:type="dxa"/>
          </w:tcPr>
          <w:p w14:paraId="04D93855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392" w:type="dxa"/>
            <w:tcBorders>
              <w:top w:val="single" w:sz="4" w:space="0" w:color="auto"/>
            </w:tcBorders>
          </w:tcPr>
          <w:p w14:paraId="1C52BFD1" w14:textId="77777777" w:rsidR="002B55A7" w:rsidRPr="00790802" w:rsidRDefault="002B55A7" w:rsidP="006D1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90802">
              <w:rPr>
                <w:sz w:val="20"/>
                <w:szCs w:val="20"/>
              </w:rPr>
              <w:t>(подпись)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14:paraId="2D956B7A" w14:textId="77777777" w:rsidR="002B55A7" w:rsidRPr="00790802" w:rsidRDefault="002B55A7" w:rsidP="006D1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90802">
              <w:rPr>
                <w:sz w:val="20"/>
                <w:szCs w:val="20"/>
              </w:rPr>
              <w:t>(Ф.И.О.)</w:t>
            </w:r>
          </w:p>
        </w:tc>
      </w:tr>
      <w:tr w:rsidR="002B55A7" w:rsidRPr="00235124" w14:paraId="6C7279FD" w14:textId="77777777" w:rsidTr="006D12BB">
        <w:tc>
          <w:tcPr>
            <w:tcW w:w="4785" w:type="dxa"/>
          </w:tcPr>
          <w:p w14:paraId="7F578642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235124">
              <w:rPr>
                <w:szCs w:val="28"/>
              </w:rPr>
              <w:t>дата _________________</w:t>
            </w:r>
          </w:p>
        </w:tc>
        <w:tc>
          <w:tcPr>
            <w:tcW w:w="4785" w:type="dxa"/>
            <w:gridSpan w:val="2"/>
          </w:tcPr>
          <w:p w14:paraId="5BC695ED" w14:textId="77777777" w:rsidR="002B55A7" w:rsidRPr="00790802" w:rsidRDefault="002B55A7" w:rsidP="006D1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90802">
              <w:rPr>
                <w:sz w:val="20"/>
                <w:szCs w:val="20"/>
              </w:rPr>
              <w:t>М.П.</w:t>
            </w:r>
          </w:p>
        </w:tc>
      </w:tr>
    </w:tbl>
    <w:p w14:paraId="7EBED764" w14:textId="77777777" w:rsidR="002B55A7" w:rsidRPr="00235124" w:rsidRDefault="002B55A7" w:rsidP="002B55A7">
      <w:pPr>
        <w:widowControl w:val="0"/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ind w:firstLine="567"/>
        <w:rPr>
          <w:szCs w:val="28"/>
        </w:rPr>
      </w:pPr>
    </w:p>
    <w:p w14:paraId="7A5A1A86" w14:textId="77777777" w:rsidR="002B55A7" w:rsidRPr="00235124" w:rsidRDefault="002B55A7" w:rsidP="002B55A7">
      <w:pPr>
        <w:widowControl w:val="0"/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ind w:firstLine="567"/>
        <w:rPr>
          <w:szCs w:val="28"/>
        </w:rPr>
      </w:pPr>
    </w:p>
    <w:p w14:paraId="6DB888FA" w14:textId="77777777" w:rsidR="002B55A7" w:rsidRPr="00235124" w:rsidRDefault="002B55A7" w:rsidP="002B55A7">
      <w:pPr>
        <w:widowControl w:val="0"/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ind w:firstLine="567"/>
        <w:rPr>
          <w:szCs w:val="28"/>
        </w:rPr>
      </w:pPr>
      <w:r w:rsidRPr="00235124">
        <w:rPr>
          <w:szCs w:val="28"/>
        </w:rPr>
        <w:t>К настоящему заявлению прилагаю:</w:t>
      </w:r>
    </w:p>
    <w:p w14:paraId="5B6BDA3A" w14:textId="77777777" w:rsidR="002B55A7" w:rsidRPr="00235124" w:rsidRDefault="002B55A7" w:rsidP="002B55A7">
      <w:pPr>
        <w:widowControl w:val="0"/>
        <w:shd w:val="clear" w:color="auto" w:fill="FFFFFF"/>
        <w:tabs>
          <w:tab w:val="left" w:pos="993"/>
        </w:tabs>
        <w:suppressAutoHyphens/>
        <w:autoSpaceDE w:val="0"/>
        <w:autoSpaceDN w:val="0"/>
        <w:rPr>
          <w:szCs w:val="28"/>
        </w:rPr>
      </w:pPr>
    </w:p>
    <w:p w14:paraId="539FC334" w14:textId="77777777" w:rsidR="002B55A7" w:rsidRPr="00235124" w:rsidRDefault="002B55A7" w:rsidP="00721AEF">
      <w:pPr>
        <w:widowControl w:val="0"/>
        <w:numPr>
          <w:ilvl w:val="0"/>
          <w:numId w:val="9"/>
        </w:numPr>
        <w:shd w:val="clear" w:color="auto" w:fill="FFFFFF"/>
        <w:tabs>
          <w:tab w:val="right" w:leader="underscore" w:pos="9354"/>
        </w:tabs>
        <w:suppressAutoHyphens/>
        <w:autoSpaceDE w:val="0"/>
        <w:autoSpaceDN w:val="0"/>
        <w:jc w:val="left"/>
        <w:rPr>
          <w:szCs w:val="28"/>
          <w:u w:val="single"/>
        </w:rPr>
      </w:pPr>
      <w:r w:rsidRPr="00235124">
        <w:rPr>
          <w:szCs w:val="28"/>
        </w:rPr>
        <w:t>____________________________________________________________</w:t>
      </w:r>
    </w:p>
    <w:p w14:paraId="33107D74" w14:textId="77777777" w:rsidR="002B55A7" w:rsidRPr="00235124" w:rsidRDefault="002B55A7" w:rsidP="00721AEF">
      <w:pPr>
        <w:widowControl w:val="0"/>
        <w:numPr>
          <w:ilvl w:val="0"/>
          <w:numId w:val="9"/>
        </w:numPr>
        <w:shd w:val="clear" w:color="auto" w:fill="FFFFFF"/>
        <w:tabs>
          <w:tab w:val="right" w:leader="underscore" w:pos="9354"/>
        </w:tabs>
        <w:suppressAutoHyphens/>
        <w:autoSpaceDE w:val="0"/>
        <w:autoSpaceDN w:val="0"/>
        <w:jc w:val="left"/>
        <w:rPr>
          <w:szCs w:val="28"/>
          <w:u w:val="single"/>
        </w:rPr>
      </w:pPr>
      <w:r w:rsidRPr="00235124">
        <w:rPr>
          <w:szCs w:val="28"/>
        </w:rPr>
        <w:t>____________________________________________________________</w:t>
      </w:r>
    </w:p>
    <w:p w14:paraId="1AA9A3A2" w14:textId="77777777" w:rsidR="002B55A7" w:rsidRPr="00235124" w:rsidRDefault="002B55A7" w:rsidP="00721AEF">
      <w:pPr>
        <w:widowControl w:val="0"/>
        <w:numPr>
          <w:ilvl w:val="0"/>
          <w:numId w:val="9"/>
        </w:numPr>
        <w:shd w:val="clear" w:color="auto" w:fill="FFFFFF"/>
        <w:tabs>
          <w:tab w:val="right" w:leader="underscore" w:pos="9354"/>
        </w:tabs>
        <w:suppressAutoHyphens/>
        <w:autoSpaceDE w:val="0"/>
        <w:autoSpaceDN w:val="0"/>
        <w:jc w:val="left"/>
        <w:rPr>
          <w:szCs w:val="28"/>
          <w:u w:val="single"/>
        </w:rPr>
      </w:pPr>
      <w:r w:rsidRPr="00235124">
        <w:rPr>
          <w:szCs w:val="28"/>
        </w:rPr>
        <w:t>____________________________________________________________</w:t>
      </w:r>
    </w:p>
    <w:p w14:paraId="78F7452E" w14:textId="77777777" w:rsidR="002B55A7" w:rsidRPr="00235124" w:rsidRDefault="002B55A7" w:rsidP="00721AEF">
      <w:pPr>
        <w:widowControl w:val="0"/>
        <w:numPr>
          <w:ilvl w:val="0"/>
          <w:numId w:val="9"/>
        </w:numPr>
        <w:shd w:val="clear" w:color="auto" w:fill="FFFFFF"/>
        <w:tabs>
          <w:tab w:val="right" w:leader="underscore" w:pos="9354"/>
        </w:tabs>
        <w:suppressAutoHyphens/>
        <w:autoSpaceDE w:val="0"/>
        <w:autoSpaceDN w:val="0"/>
        <w:jc w:val="left"/>
        <w:rPr>
          <w:szCs w:val="28"/>
          <w:u w:val="single"/>
        </w:rPr>
      </w:pPr>
      <w:r w:rsidRPr="00235124">
        <w:rPr>
          <w:szCs w:val="28"/>
        </w:rPr>
        <w:t>____________________________________________________________</w:t>
      </w:r>
    </w:p>
    <w:p w14:paraId="4125F2EB" w14:textId="77777777" w:rsidR="002B55A7" w:rsidRPr="00235124" w:rsidRDefault="002B55A7" w:rsidP="00721AEF">
      <w:pPr>
        <w:widowControl w:val="0"/>
        <w:numPr>
          <w:ilvl w:val="0"/>
          <w:numId w:val="9"/>
        </w:numPr>
        <w:shd w:val="clear" w:color="auto" w:fill="FFFFFF"/>
        <w:tabs>
          <w:tab w:val="right" w:leader="underscore" w:pos="9354"/>
        </w:tabs>
        <w:suppressAutoHyphens/>
        <w:autoSpaceDE w:val="0"/>
        <w:autoSpaceDN w:val="0"/>
        <w:jc w:val="left"/>
        <w:rPr>
          <w:szCs w:val="28"/>
          <w:u w:val="single"/>
        </w:rPr>
      </w:pPr>
      <w:r w:rsidRPr="00235124">
        <w:rPr>
          <w:szCs w:val="28"/>
        </w:rPr>
        <w:t>____________________________________________________________</w:t>
      </w:r>
    </w:p>
    <w:p w14:paraId="67E4E8ED" w14:textId="77777777" w:rsidR="002B55A7" w:rsidRPr="00235124" w:rsidRDefault="002B55A7" w:rsidP="00721AEF">
      <w:pPr>
        <w:widowControl w:val="0"/>
        <w:numPr>
          <w:ilvl w:val="0"/>
          <w:numId w:val="9"/>
        </w:numPr>
        <w:shd w:val="clear" w:color="auto" w:fill="FFFFFF"/>
        <w:tabs>
          <w:tab w:val="right" w:leader="underscore" w:pos="9354"/>
        </w:tabs>
        <w:suppressAutoHyphens/>
        <w:autoSpaceDE w:val="0"/>
        <w:autoSpaceDN w:val="0"/>
        <w:jc w:val="left"/>
        <w:rPr>
          <w:szCs w:val="28"/>
          <w:u w:val="single"/>
        </w:rPr>
      </w:pPr>
      <w:r w:rsidRPr="00235124">
        <w:rPr>
          <w:szCs w:val="28"/>
        </w:rPr>
        <w:t>____________________________________________________________</w:t>
      </w:r>
    </w:p>
    <w:p w14:paraId="53C8B7D8" w14:textId="77777777" w:rsidR="002B55A7" w:rsidRPr="00235124" w:rsidRDefault="002B55A7" w:rsidP="002B55A7">
      <w:pPr>
        <w:widowControl w:val="0"/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rPr>
          <w:szCs w:val="28"/>
        </w:rPr>
      </w:pPr>
    </w:p>
    <w:p w14:paraId="5641BAF3" w14:textId="77777777" w:rsidR="002B55A7" w:rsidRPr="00235124" w:rsidRDefault="002B55A7" w:rsidP="002B55A7">
      <w:pPr>
        <w:widowControl w:val="0"/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rPr>
          <w:szCs w:val="28"/>
        </w:rPr>
      </w:pPr>
    </w:p>
    <w:p w14:paraId="32ADE22E" w14:textId="77777777" w:rsidR="002B55A7" w:rsidRPr="00235124" w:rsidRDefault="002B55A7" w:rsidP="002B55A7">
      <w:pPr>
        <w:widowControl w:val="0"/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rPr>
          <w:szCs w:val="28"/>
        </w:rPr>
      </w:pPr>
    </w:p>
    <w:p w14:paraId="53CAD9BF" w14:textId="77777777" w:rsidR="002B55A7" w:rsidRPr="00235124" w:rsidRDefault="002B55A7" w:rsidP="002B55A7">
      <w:pPr>
        <w:widowControl w:val="0"/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9"/>
        <w:gridCol w:w="2334"/>
        <w:gridCol w:w="2330"/>
      </w:tblGrid>
      <w:tr w:rsidR="002B55A7" w:rsidRPr="00235124" w14:paraId="6A682A0A" w14:textId="77777777" w:rsidTr="006D12BB">
        <w:tc>
          <w:tcPr>
            <w:tcW w:w="4785" w:type="dxa"/>
          </w:tcPr>
          <w:p w14:paraId="281068D4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235124">
              <w:rPr>
                <w:szCs w:val="28"/>
              </w:rPr>
              <w:t xml:space="preserve">Руководитель </w:t>
            </w:r>
          </w:p>
          <w:p w14:paraId="18924AD6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235124">
              <w:rPr>
                <w:szCs w:val="28"/>
              </w:rPr>
              <w:t>(предприниматель)</w:t>
            </w: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14:paraId="3F4DA199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14:paraId="203D4AB8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2B55A7" w:rsidRPr="00235124" w14:paraId="63499121" w14:textId="77777777" w:rsidTr="006D12BB">
        <w:tc>
          <w:tcPr>
            <w:tcW w:w="4785" w:type="dxa"/>
          </w:tcPr>
          <w:p w14:paraId="3921C07D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4" w:space="0" w:color="auto"/>
            </w:tcBorders>
          </w:tcPr>
          <w:p w14:paraId="5EE242BE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5124">
              <w:rPr>
                <w:sz w:val="20"/>
                <w:szCs w:val="20"/>
              </w:rPr>
              <w:t>(подпись)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14:paraId="292749DE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5124">
              <w:rPr>
                <w:sz w:val="20"/>
                <w:szCs w:val="20"/>
              </w:rPr>
              <w:t>(Ф.И.О.)</w:t>
            </w:r>
          </w:p>
        </w:tc>
      </w:tr>
      <w:tr w:rsidR="002B55A7" w:rsidRPr="00235124" w14:paraId="6EB013A6" w14:textId="77777777" w:rsidTr="006D12BB">
        <w:tc>
          <w:tcPr>
            <w:tcW w:w="4785" w:type="dxa"/>
          </w:tcPr>
          <w:p w14:paraId="185183C5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235124">
              <w:rPr>
                <w:szCs w:val="28"/>
              </w:rPr>
              <w:t>Главный бухгалтер</w:t>
            </w:r>
          </w:p>
          <w:p w14:paraId="0A38DBCF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5124">
              <w:rPr>
                <w:sz w:val="22"/>
                <w:szCs w:val="22"/>
              </w:rPr>
              <w:t>(при наличии)</w:t>
            </w: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14:paraId="4255535D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14:paraId="5E6BF558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2B55A7" w:rsidRPr="00235124" w14:paraId="09EC901C" w14:textId="77777777" w:rsidTr="006D12BB">
        <w:tc>
          <w:tcPr>
            <w:tcW w:w="4785" w:type="dxa"/>
          </w:tcPr>
          <w:p w14:paraId="73EEA99C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4" w:space="0" w:color="auto"/>
            </w:tcBorders>
          </w:tcPr>
          <w:p w14:paraId="25EDAB80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5124">
              <w:rPr>
                <w:sz w:val="20"/>
                <w:szCs w:val="20"/>
              </w:rPr>
              <w:t>(подпись)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14:paraId="29D921A5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5124">
              <w:rPr>
                <w:sz w:val="20"/>
                <w:szCs w:val="20"/>
              </w:rPr>
              <w:t>(Ф.И.О.)</w:t>
            </w:r>
          </w:p>
        </w:tc>
      </w:tr>
      <w:tr w:rsidR="002B55A7" w:rsidRPr="00235124" w14:paraId="70117DAE" w14:textId="77777777" w:rsidTr="006D12BB">
        <w:tc>
          <w:tcPr>
            <w:tcW w:w="4785" w:type="dxa"/>
          </w:tcPr>
          <w:p w14:paraId="53613B7E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235124">
              <w:rPr>
                <w:szCs w:val="28"/>
              </w:rPr>
              <w:t>дата _________________</w:t>
            </w:r>
          </w:p>
        </w:tc>
        <w:tc>
          <w:tcPr>
            <w:tcW w:w="4785" w:type="dxa"/>
            <w:gridSpan w:val="2"/>
          </w:tcPr>
          <w:p w14:paraId="543428E3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35124">
              <w:rPr>
                <w:szCs w:val="28"/>
              </w:rPr>
              <w:t>М.П.</w:t>
            </w:r>
          </w:p>
        </w:tc>
      </w:tr>
    </w:tbl>
    <w:p w14:paraId="6A0F67A8" w14:textId="77777777" w:rsidR="002B55A7" w:rsidRPr="00235124" w:rsidRDefault="002B55A7" w:rsidP="002B55A7">
      <w:pPr>
        <w:jc w:val="left"/>
        <w:rPr>
          <w:sz w:val="24"/>
          <w:lang w:val="en-US"/>
        </w:rPr>
      </w:pPr>
    </w:p>
    <w:p w14:paraId="6C088427" w14:textId="77777777" w:rsidR="002B55A7" w:rsidRPr="00235124" w:rsidRDefault="002B55A7" w:rsidP="002B55A7">
      <w:pPr>
        <w:spacing w:after="200" w:line="276" w:lineRule="auto"/>
        <w:jc w:val="left"/>
        <w:rPr>
          <w:sz w:val="24"/>
          <w:szCs w:val="28"/>
        </w:rPr>
      </w:pPr>
      <w:r w:rsidRPr="00235124">
        <w:rPr>
          <w:sz w:val="24"/>
          <w:szCs w:val="28"/>
        </w:rPr>
        <w:br w:type="page"/>
      </w:r>
    </w:p>
    <w:p w14:paraId="1DC2AA21" w14:textId="77777777" w:rsidR="002B55A7" w:rsidRPr="00235124" w:rsidRDefault="002B55A7" w:rsidP="002B55A7">
      <w:pPr>
        <w:jc w:val="right"/>
      </w:pPr>
      <w:r w:rsidRPr="00235124">
        <w:lastRenderedPageBreak/>
        <w:t>Приложение №2</w:t>
      </w:r>
    </w:p>
    <w:p w14:paraId="5005856F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firstLine="720"/>
        <w:jc w:val="right"/>
        <w:rPr>
          <w:szCs w:val="28"/>
        </w:rPr>
      </w:pPr>
      <w:r w:rsidRPr="00235124">
        <w:rPr>
          <w:szCs w:val="28"/>
        </w:rPr>
        <w:t>к Порядку</w:t>
      </w:r>
    </w:p>
    <w:p w14:paraId="7EDCDE2B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firstLine="720"/>
        <w:jc w:val="right"/>
        <w:rPr>
          <w:szCs w:val="28"/>
        </w:rPr>
      </w:pPr>
    </w:p>
    <w:p w14:paraId="7A441892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firstLine="720"/>
        <w:jc w:val="right"/>
        <w:rPr>
          <w:szCs w:val="28"/>
        </w:rPr>
      </w:pPr>
    </w:p>
    <w:p w14:paraId="216F8A1C" w14:textId="77777777" w:rsidR="002B55A7" w:rsidRDefault="002B55A7" w:rsidP="002B55A7">
      <w:pPr>
        <w:contextualSpacing/>
        <w:jc w:val="center"/>
        <w:rPr>
          <w:rFonts w:eastAsia="Calibri"/>
          <w:b/>
          <w:szCs w:val="28"/>
          <w:lang w:val="x-none" w:eastAsia="en-US"/>
        </w:rPr>
      </w:pPr>
    </w:p>
    <w:p w14:paraId="4F120B65" w14:textId="77777777" w:rsidR="002B55A7" w:rsidRPr="00235124" w:rsidRDefault="002B55A7" w:rsidP="002B55A7">
      <w:pPr>
        <w:contextualSpacing/>
        <w:jc w:val="center"/>
        <w:rPr>
          <w:rFonts w:eastAsia="Calibri"/>
          <w:b/>
          <w:szCs w:val="28"/>
          <w:lang w:val="x-none" w:eastAsia="en-US"/>
        </w:rPr>
      </w:pPr>
      <w:r w:rsidRPr="00235124">
        <w:rPr>
          <w:rFonts w:eastAsia="Calibri"/>
          <w:b/>
          <w:szCs w:val="28"/>
          <w:lang w:val="x-none" w:eastAsia="en-US"/>
        </w:rPr>
        <w:t>ТЕХНИКО-ЭКОНОМИЧЕСКОЕ ОБОСНОВАНИЕ</w:t>
      </w:r>
    </w:p>
    <w:p w14:paraId="024BF684" w14:textId="77777777" w:rsidR="002B55A7" w:rsidRPr="00235124" w:rsidRDefault="002B55A7" w:rsidP="002B55A7">
      <w:pPr>
        <w:contextualSpacing/>
        <w:jc w:val="center"/>
        <w:rPr>
          <w:b/>
          <w:bCs/>
          <w:szCs w:val="28"/>
          <w:lang w:val="x-none" w:eastAsia="x-none"/>
        </w:rPr>
      </w:pPr>
    </w:p>
    <w:p w14:paraId="373CCABE" w14:textId="77777777" w:rsidR="002B55A7" w:rsidRPr="00235124" w:rsidRDefault="002B55A7" w:rsidP="002B55A7">
      <w:pPr>
        <w:jc w:val="left"/>
        <w:rPr>
          <w:sz w:val="24"/>
          <w:szCs w:val="28"/>
        </w:rPr>
      </w:pPr>
      <w:r w:rsidRPr="00235124">
        <w:rPr>
          <w:sz w:val="24"/>
          <w:szCs w:val="28"/>
        </w:rPr>
        <w:t xml:space="preserve">1. Общая информация о субъекте малого и среднего предпринимательства: </w:t>
      </w:r>
    </w:p>
    <w:p w14:paraId="323ABBFC" w14:textId="77777777" w:rsidR="002B55A7" w:rsidRPr="00235124" w:rsidRDefault="002B55A7" w:rsidP="002B55A7">
      <w:pPr>
        <w:tabs>
          <w:tab w:val="num" w:pos="0"/>
        </w:tabs>
        <w:jc w:val="left"/>
        <w:rPr>
          <w:sz w:val="24"/>
          <w:szCs w:val="28"/>
        </w:rPr>
      </w:pPr>
    </w:p>
    <w:p w14:paraId="124A7EAD" w14:textId="77777777" w:rsidR="002B55A7" w:rsidRPr="00235124" w:rsidRDefault="002B55A7" w:rsidP="002B55A7">
      <w:pPr>
        <w:tabs>
          <w:tab w:val="num" w:pos="0"/>
        </w:tabs>
        <w:jc w:val="left"/>
        <w:rPr>
          <w:sz w:val="24"/>
          <w:szCs w:val="28"/>
        </w:rPr>
      </w:pPr>
      <w:r w:rsidRPr="00235124">
        <w:rPr>
          <w:sz w:val="24"/>
          <w:szCs w:val="28"/>
        </w:rPr>
        <w:t>Наименование субъекта МСП_________________________________________</w:t>
      </w:r>
      <w:r>
        <w:rPr>
          <w:sz w:val="24"/>
          <w:szCs w:val="28"/>
        </w:rPr>
        <w:t>___________</w:t>
      </w:r>
    </w:p>
    <w:p w14:paraId="4EEA7B4D" w14:textId="77777777" w:rsidR="002B55A7" w:rsidRPr="00235124" w:rsidRDefault="002B55A7" w:rsidP="002B55A7">
      <w:pPr>
        <w:tabs>
          <w:tab w:val="num" w:pos="0"/>
        </w:tabs>
        <w:jc w:val="left"/>
        <w:rPr>
          <w:sz w:val="24"/>
          <w:szCs w:val="28"/>
        </w:rPr>
      </w:pPr>
    </w:p>
    <w:p w14:paraId="14892B9E" w14:textId="77777777" w:rsidR="002B55A7" w:rsidRPr="00235124" w:rsidRDefault="002B55A7" w:rsidP="002B55A7">
      <w:pPr>
        <w:tabs>
          <w:tab w:val="num" w:pos="0"/>
        </w:tabs>
        <w:jc w:val="left"/>
        <w:rPr>
          <w:sz w:val="24"/>
          <w:szCs w:val="28"/>
        </w:rPr>
      </w:pPr>
      <w:r w:rsidRPr="00235124">
        <w:rPr>
          <w:sz w:val="24"/>
          <w:szCs w:val="28"/>
        </w:rPr>
        <w:t>Место осуществления деятельности ___________________________________</w:t>
      </w:r>
      <w:r>
        <w:rPr>
          <w:sz w:val="24"/>
          <w:szCs w:val="28"/>
        </w:rPr>
        <w:t>___________</w:t>
      </w:r>
    </w:p>
    <w:p w14:paraId="6D5AFC6D" w14:textId="77777777" w:rsidR="002B55A7" w:rsidRPr="00235124" w:rsidRDefault="002B55A7" w:rsidP="002B55A7">
      <w:pPr>
        <w:jc w:val="left"/>
        <w:rPr>
          <w:sz w:val="24"/>
          <w:szCs w:val="28"/>
        </w:rPr>
      </w:pPr>
    </w:p>
    <w:p w14:paraId="5692CBFF" w14:textId="77777777" w:rsidR="002B55A7" w:rsidRPr="00235124" w:rsidRDefault="002B55A7" w:rsidP="002B55A7">
      <w:pPr>
        <w:jc w:val="left"/>
        <w:rPr>
          <w:sz w:val="24"/>
          <w:szCs w:val="28"/>
        </w:rPr>
      </w:pPr>
      <w:r w:rsidRPr="00235124">
        <w:rPr>
          <w:sz w:val="24"/>
          <w:szCs w:val="28"/>
        </w:rPr>
        <w:t>Перечень и краткое описание предприятия, производимых товаров (выполняемых работ, оказываемых услуг) ______________________________</w:t>
      </w:r>
      <w:r>
        <w:rPr>
          <w:sz w:val="24"/>
          <w:szCs w:val="28"/>
        </w:rPr>
        <w:t>______________________________</w:t>
      </w:r>
    </w:p>
    <w:p w14:paraId="58A8CCC7" w14:textId="77777777" w:rsidR="002B55A7" w:rsidRPr="00235124" w:rsidRDefault="002B55A7" w:rsidP="002B55A7">
      <w:pPr>
        <w:jc w:val="left"/>
        <w:rPr>
          <w:sz w:val="24"/>
          <w:szCs w:val="28"/>
        </w:rPr>
      </w:pPr>
      <w:r w:rsidRPr="00235124">
        <w:rPr>
          <w:sz w:val="24"/>
          <w:szCs w:val="28"/>
        </w:rPr>
        <w:t>____________________________________________________________________________________________________________________________________</w:t>
      </w:r>
      <w:r>
        <w:rPr>
          <w:sz w:val="24"/>
          <w:szCs w:val="28"/>
        </w:rPr>
        <w:t>______________________</w:t>
      </w:r>
    </w:p>
    <w:p w14:paraId="5EC4D1A5" w14:textId="77777777" w:rsidR="002B55A7" w:rsidRPr="00235124" w:rsidRDefault="002B55A7" w:rsidP="002B55A7">
      <w:pPr>
        <w:ind w:firstLine="567"/>
        <w:jc w:val="left"/>
        <w:rPr>
          <w:sz w:val="24"/>
          <w:szCs w:val="28"/>
        </w:rPr>
      </w:pPr>
    </w:p>
    <w:p w14:paraId="3FABA199" w14:textId="77777777" w:rsidR="002B55A7" w:rsidRPr="00235124" w:rsidRDefault="002B55A7" w:rsidP="002B55A7">
      <w:pPr>
        <w:jc w:val="left"/>
        <w:rPr>
          <w:sz w:val="24"/>
          <w:szCs w:val="28"/>
        </w:rPr>
      </w:pPr>
      <w:r w:rsidRPr="00235124">
        <w:rPr>
          <w:sz w:val="24"/>
          <w:szCs w:val="28"/>
        </w:rPr>
        <w:t xml:space="preserve"> 2. Основные показатели деятельности предприятия</w:t>
      </w:r>
    </w:p>
    <w:p w14:paraId="366351AF" w14:textId="77777777" w:rsidR="002B55A7" w:rsidRPr="00235124" w:rsidRDefault="002B55A7" w:rsidP="002B55A7">
      <w:pPr>
        <w:jc w:val="left"/>
        <w:rPr>
          <w:sz w:val="12"/>
          <w:szCs w:val="28"/>
        </w:rPr>
      </w:pPr>
    </w:p>
    <w:tbl>
      <w:tblPr>
        <w:tblW w:w="9488" w:type="dxa"/>
        <w:tblInd w:w="108" w:type="dxa"/>
        <w:tblLook w:val="04A0" w:firstRow="1" w:lastRow="0" w:firstColumn="1" w:lastColumn="0" w:noHBand="0" w:noVBand="1"/>
      </w:tblPr>
      <w:tblGrid>
        <w:gridCol w:w="6550"/>
        <w:gridCol w:w="1417"/>
        <w:gridCol w:w="1521"/>
      </w:tblGrid>
      <w:tr w:rsidR="002B55A7" w:rsidRPr="00235124" w14:paraId="709B872E" w14:textId="77777777" w:rsidTr="006D12BB">
        <w:trPr>
          <w:trHeight w:val="601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17E05" w14:textId="77777777" w:rsidR="002B55A7" w:rsidRPr="00235124" w:rsidRDefault="002B55A7" w:rsidP="006D12BB">
            <w:pPr>
              <w:jc w:val="center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Показатель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C3852" w14:textId="77777777" w:rsidR="002B55A7" w:rsidRPr="00235124" w:rsidRDefault="002B55A7" w:rsidP="006D12BB">
            <w:pPr>
              <w:jc w:val="center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2021 г.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9659A" w14:textId="77777777" w:rsidR="002B55A7" w:rsidRPr="00235124" w:rsidRDefault="002B55A7" w:rsidP="006D12BB">
            <w:pPr>
              <w:jc w:val="center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2022 г.</w:t>
            </w:r>
          </w:p>
        </w:tc>
      </w:tr>
      <w:tr w:rsidR="002B55A7" w:rsidRPr="00235124" w14:paraId="08413875" w14:textId="77777777" w:rsidTr="006D12BB">
        <w:trPr>
          <w:trHeight w:val="375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DDF6F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Выручка от реализации,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15235" w14:textId="77777777" w:rsidR="002B55A7" w:rsidRPr="00235124" w:rsidRDefault="002B55A7" w:rsidP="006D12BB">
            <w:pPr>
              <w:jc w:val="center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B8D86" w14:textId="77777777" w:rsidR="002B55A7" w:rsidRPr="00235124" w:rsidRDefault="002B55A7" w:rsidP="006D12BB">
            <w:pPr>
              <w:jc w:val="center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 </w:t>
            </w:r>
          </w:p>
        </w:tc>
      </w:tr>
      <w:tr w:rsidR="002B55A7" w:rsidRPr="00235124" w14:paraId="198A36AD" w14:textId="77777777" w:rsidTr="006D12BB">
        <w:trPr>
          <w:trHeight w:val="375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F8DC3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Фонд оплаты труда, тыс. руб.*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4097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0B706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 </w:t>
            </w:r>
          </w:p>
        </w:tc>
      </w:tr>
      <w:tr w:rsidR="002B55A7" w:rsidRPr="00235124" w14:paraId="729CB560" w14:textId="77777777" w:rsidTr="006D12BB">
        <w:trPr>
          <w:trHeight w:val="375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047FD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Средняя численность работников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69725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11EEF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 </w:t>
            </w:r>
          </w:p>
        </w:tc>
      </w:tr>
      <w:tr w:rsidR="002B55A7" w:rsidRPr="00235124" w14:paraId="2C09CFDB" w14:textId="77777777" w:rsidTr="006D12BB">
        <w:trPr>
          <w:trHeight w:val="375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1C24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Среднемесячная заработная плата,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F32B9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AC0A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 </w:t>
            </w:r>
          </w:p>
        </w:tc>
      </w:tr>
      <w:tr w:rsidR="002B55A7" w:rsidRPr="00235124" w14:paraId="5BC02CE2" w14:textId="77777777" w:rsidTr="006D12BB">
        <w:trPr>
          <w:trHeight w:val="375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7BE55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Налоговые платежи,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D7813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46FC2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 </w:t>
            </w:r>
          </w:p>
        </w:tc>
      </w:tr>
      <w:tr w:rsidR="002B55A7" w:rsidRPr="00235124" w14:paraId="2DD581ED" w14:textId="77777777" w:rsidTr="006D12BB">
        <w:trPr>
          <w:trHeight w:val="375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B7E9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из них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A4F5F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3AE61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 </w:t>
            </w:r>
          </w:p>
        </w:tc>
      </w:tr>
      <w:tr w:rsidR="002B55A7" w:rsidRPr="00235124" w14:paraId="08A95F03" w14:textId="77777777" w:rsidTr="006D12BB">
        <w:trPr>
          <w:trHeight w:val="375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62DE5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НДС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BB15E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0A56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 </w:t>
            </w:r>
          </w:p>
        </w:tc>
      </w:tr>
      <w:tr w:rsidR="002B55A7" w:rsidRPr="00235124" w14:paraId="365B8A79" w14:textId="77777777" w:rsidTr="006D12BB">
        <w:trPr>
          <w:trHeight w:val="375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E9A6E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налог на имущество организации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74B79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72ECF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 </w:t>
            </w:r>
          </w:p>
        </w:tc>
      </w:tr>
      <w:tr w:rsidR="002B55A7" w:rsidRPr="00235124" w14:paraId="49B962D5" w14:textId="77777777" w:rsidTr="006D12BB">
        <w:trPr>
          <w:trHeight w:val="375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C2489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транспортный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2A124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CC834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 </w:t>
            </w:r>
          </w:p>
        </w:tc>
      </w:tr>
      <w:tr w:rsidR="002B55A7" w:rsidRPr="00235124" w14:paraId="054BFEB4" w14:textId="77777777" w:rsidTr="006D12BB">
        <w:trPr>
          <w:trHeight w:val="375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6D9A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земельный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6A02E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C12DA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 </w:t>
            </w:r>
          </w:p>
        </w:tc>
      </w:tr>
      <w:tr w:rsidR="002B55A7" w:rsidRPr="00235124" w14:paraId="2621CD9B" w14:textId="77777777" w:rsidTr="006D12BB">
        <w:trPr>
          <w:trHeight w:val="375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FA22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налог на прибыль организации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D3C7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4292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 </w:t>
            </w:r>
          </w:p>
        </w:tc>
      </w:tr>
      <w:tr w:rsidR="002B55A7" w:rsidRPr="00235124" w14:paraId="01980108" w14:textId="77777777" w:rsidTr="006D12BB">
        <w:trPr>
          <w:trHeight w:val="375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982BB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НДФЛ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92E74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7EEFB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 </w:t>
            </w:r>
          </w:p>
        </w:tc>
      </w:tr>
      <w:tr w:rsidR="002B55A7" w:rsidRPr="00235124" w14:paraId="2CF2A655" w14:textId="77777777" w:rsidTr="006D12BB">
        <w:trPr>
          <w:trHeight w:val="375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C4E52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УСНО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58565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3E52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 </w:t>
            </w:r>
          </w:p>
        </w:tc>
      </w:tr>
      <w:tr w:rsidR="002B55A7" w:rsidRPr="00235124" w14:paraId="6DAE6DC6" w14:textId="77777777" w:rsidTr="006D12BB">
        <w:trPr>
          <w:trHeight w:val="375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3DCD9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ЕСХН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C6619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58AE7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 </w:t>
            </w:r>
          </w:p>
        </w:tc>
      </w:tr>
      <w:tr w:rsidR="002B55A7" w:rsidRPr="00235124" w14:paraId="7075785F" w14:textId="77777777" w:rsidTr="006D12BB">
        <w:trPr>
          <w:trHeight w:val="375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62510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Патентная система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8B274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2C53D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 </w:t>
            </w:r>
          </w:p>
        </w:tc>
      </w:tr>
      <w:tr w:rsidR="002B55A7" w:rsidRPr="00235124" w14:paraId="2DE39467" w14:textId="77777777" w:rsidTr="006D12BB">
        <w:trPr>
          <w:trHeight w:val="375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C2BB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Налог на профессиональный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66145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E45AC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</w:p>
        </w:tc>
      </w:tr>
      <w:tr w:rsidR="002B55A7" w:rsidRPr="00235124" w14:paraId="50EBBC07" w14:textId="77777777" w:rsidTr="006D12BB">
        <w:trPr>
          <w:trHeight w:val="375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100BF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Обязательные платежи во внебюджетные фонды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66440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9BF4" w14:textId="77777777" w:rsidR="002B55A7" w:rsidRPr="00235124" w:rsidRDefault="002B55A7" w:rsidP="006D12BB">
            <w:pPr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 </w:t>
            </w:r>
          </w:p>
        </w:tc>
      </w:tr>
    </w:tbl>
    <w:p w14:paraId="7E9930F4" w14:textId="77777777" w:rsidR="002B55A7" w:rsidRDefault="002B55A7" w:rsidP="002B55A7">
      <w:pPr>
        <w:autoSpaceDE w:val="0"/>
        <w:autoSpaceDN w:val="0"/>
        <w:adjustRightInd w:val="0"/>
        <w:jc w:val="left"/>
        <w:rPr>
          <w:sz w:val="20"/>
          <w:szCs w:val="20"/>
        </w:rPr>
      </w:pPr>
    </w:p>
    <w:p w14:paraId="55F80DBB" w14:textId="77777777" w:rsidR="002B55A7" w:rsidRPr="00790802" w:rsidRDefault="002B55A7" w:rsidP="002B55A7">
      <w:pPr>
        <w:autoSpaceDE w:val="0"/>
        <w:autoSpaceDN w:val="0"/>
        <w:adjustRightInd w:val="0"/>
        <w:jc w:val="left"/>
        <w:rPr>
          <w:sz w:val="20"/>
          <w:szCs w:val="20"/>
        </w:rPr>
      </w:pPr>
      <w:r w:rsidRPr="00790802">
        <w:rPr>
          <w:sz w:val="20"/>
          <w:szCs w:val="20"/>
        </w:rPr>
        <w:t>*- фонд заработной платы работников списочного состава состоит из оплаты за отработанное время, оплаты за неотработанное время, единовременных поощрительных и других выплат, оплаты питания и проживания, имеющей систематический характер;</w:t>
      </w:r>
    </w:p>
    <w:p w14:paraId="283399F9" w14:textId="77777777" w:rsidR="002B55A7" w:rsidRDefault="002B55A7" w:rsidP="002B55A7">
      <w:pPr>
        <w:ind w:firstLine="720"/>
        <w:jc w:val="left"/>
        <w:rPr>
          <w:sz w:val="24"/>
        </w:rPr>
      </w:pPr>
    </w:p>
    <w:p w14:paraId="5EA6B388" w14:textId="77777777" w:rsidR="002B55A7" w:rsidRPr="00235124" w:rsidRDefault="002B55A7" w:rsidP="002B55A7">
      <w:pPr>
        <w:ind w:firstLine="720"/>
        <w:jc w:val="left"/>
        <w:rPr>
          <w:sz w:val="24"/>
        </w:rPr>
      </w:pPr>
    </w:p>
    <w:p w14:paraId="3C424C96" w14:textId="77777777" w:rsidR="002B55A7" w:rsidRPr="00235124" w:rsidRDefault="002B55A7" w:rsidP="002B55A7">
      <w:pPr>
        <w:jc w:val="left"/>
        <w:rPr>
          <w:sz w:val="24"/>
        </w:rPr>
      </w:pPr>
      <w:r w:rsidRPr="00235124">
        <w:rPr>
          <w:sz w:val="24"/>
        </w:rPr>
        <w:t>Применяемая система налогообложения _______________________________</w:t>
      </w:r>
      <w:r>
        <w:rPr>
          <w:sz w:val="24"/>
        </w:rPr>
        <w:t>___________</w:t>
      </w:r>
    </w:p>
    <w:p w14:paraId="5680EAB6" w14:textId="77777777" w:rsidR="002B55A7" w:rsidRPr="00235124" w:rsidRDefault="002B55A7" w:rsidP="002B55A7">
      <w:pPr>
        <w:jc w:val="left"/>
        <w:rPr>
          <w:sz w:val="24"/>
          <w:szCs w:val="28"/>
        </w:rPr>
      </w:pPr>
    </w:p>
    <w:p w14:paraId="2AB92840" w14:textId="77777777" w:rsidR="002B55A7" w:rsidRPr="00235124" w:rsidRDefault="002B55A7" w:rsidP="002B55A7">
      <w:pPr>
        <w:jc w:val="left"/>
        <w:rPr>
          <w:sz w:val="24"/>
          <w:szCs w:val="28"/>
        </w:rPr>
      </w:pPr>
      <w:r w:rsidRPr="00235124">
        <w:rPr>
          <w:sz w:val="24"/>
          <w:szCs w:val="28"/>
        </w:rPr>
        <w:lastRenderedPageBreak/>
        <w:t xml:space="preserve">3. Описание проекта по приобретению оборудования </w:t>
      </w:r>
    </w:p>
    <w:p w14:paraId="1C49FAD1" w14:textId="77777777" w:rsidR="002B55A7" w:rsidRPr="00235124" w:rsidRDefault="002B55A7" w:rsidP="002B55A7">
      <w:pPr>
        <w:autoSpaceDE w:val="0"/>
        <w:autoSpaceDN w:val="0"/>
        <w:adjustRightInd w:val="0"/>
        <w:jc w:val="left"/>
        <w:rPr>
          <w:sz w:val="24"/>
          <w:szCs w:val="28"/>
        </w:rPr>
      </w:pPr>
    </w:p>
    <w:p w14:paraId="5D27D60D" w14:textId="77777777" w:rsidR="002B55A7" w:rsidRPr="00235124" w:rsidRDefault="002B55A7" w:rsidP="002B55A7">
      <w:pPr>
        <w:autoSpaceDE w:val="0"/>
        <w:autoSpaceDN w:val="0"/>
        <w:adjustRightInd w:val="0"/>
        <w:jc w:val="left"/>
        <w:rPr>
          <w:sz w:val="24"/>
          <w:szCs w:val="28"/>
        </w:rPr>
      </w:pPr>
      <w:r w:rsidRPr="00235124">
        <w:rPr>
          <w:sz w:val="24"/>
          <w:szCs w:val="28"/>
        </w:rPr>
        <w:t>Наименование приобретенного оборудования _________________________</w:t>
      </w:r>
      <w:r>
        <w:rPr>
          <w:sz w:val="24"/>
          <w:szCs w:val="28"/>
        </w:rPr>
        <w:t>___________</w:t>
      </w:r>
      <w:r w:rsidRPr="00235124">
        <w:rPr>
          <w:sz w:val="24"/>
          <w:szCs w:val="28"/>
        </w:rPr>
        <w:t>_</w:t>
      </w:r>
    </w:p>
    <w:p w14:paraId="5C4B9E6B" w14:textId="77777777" w:rsidR="002B55A7" w:rsidRPr="00235124" w:rsidRDefault="002B55A7" w:rsidP="002B55A7">
      <w:pPr>
        <w:jc w:val="left"/>
        <w:rPr>
          <w:sz w:val="24"/>
          <w:szCs w:val="28"/>
        </w:rPr>
      </w:pPr>
      <w:r w:rsidRPr="00235124">
        <w:rPr>
          <w:sz w:val="24"/>
          <w:szCs w:val="28"/>
        </w:rPr>
        <w:t>____________________________________________________________________________________________________________________________________</w:t>
      </w:r>
      <w:r>
        <w:rPr>
          <w:sz w:val="24"/>
          <w:szCs w:val="28"/>
        </w:rPr>
        <w:t>______________________</w:t>
      </w:r>
    </w:p>
    <w:p w14:paraId="5C0945B6" w14:textId="77777777" w:rsidR="002B55A7" w:rsidRPr="00235124" w:rsidRDefault="002B55A7" w:rsidP="002B55A7">
      <w:pPr>
        <w:jc w:val="left"/>
        <w:rPr>
          <w:sz w:val="24"/>
          <w:szCs w:val="28"/>
        </w:rPr>
      </w:pPr>
      <w:r w:rsidRPr="00235124">
        <w:rPr>
          <w:sz w:val="24"/>
          <w:szCs w:val="28"/>
        </w:rPr>
        <w:t>__________________________________________________________________</w:t>
      </w:r>
      <w:r>
        <w:rPr>
          <w:sz w:val="24"/>
          <w:szCs w:val="28"/>
        </w:rPr>
        <w:t>___________</w:t>
      </w:r>
    </w:p>
    <w:tbl>
      <w:tblPr>
        <w:tblpPr w:leftFromText="180" w:rightFromText="180" w:vertAnchor="text" w:horzAnchor="margin" w:tblpY="181"/>
        <w:tblW w:w="51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0"/>
        <w:gridCol w:w="2693"/>
      </w:tblGrid>
      <w:tr w:rsidR="002B55A7" w:rsidRPr="00235124" w14:paraId="553F4F1E" w14:textId="77777777" w:rsidTr="006D12BB">
        <w:tc>
          <w:tcPr>
            <w:tcW w:w="3602" w:type="pct"/>
          </w:tcPr>
          <w:p w14:paraId="6AC444F6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  <w:r w:rsidRPr="00235124">
              <w:rPr>
                <w:rFonts w:eastAsia="Calibri"/>
                <w:sz w:val="24"/>
              </w:rPr>
              <w:t>Сумма инвестиций (стоимость оборудования), тыс. руб.</w:t>
            </w:r>
          </w:p>
        </w:tc>
        <w:tc>
          <w:tcPr>
            <w:tcW w:w="1398" w:type="pct"/>
          </w:tcPr>
          <w:p w14:paraId="06967626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</w:p>
        </w:tc>
      </w:tr>
      <w:tr w:rsidR="002B55A7" w:rsidRPr="00235124" w14:paraId="4A6B4C1E" w14:textId="77777777" w:rsidTr="006D12BB">
        <w:trPr>
          <w:trHeight w:val="460"/>
        </w:trPr>
        <w:tc>
          <w:tcPr>
            <w:tcW w:w="3602" w:type="pct"/>
          </w:tcPr>
          <w:p w14:paraId="78CB1E64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  <w:r w:rsidRPr="00235124">
              <w:rPr>
                <w:rFonts w:eastAsia="Calibri"/>
                <w:sz w:val="24"/>
              </w:rPr>
              <w:t>в том числе за счет кредитных ресурсов</w:t>
            </w:r>
          </w:p>
        </w:tc>
        <w:tc>
          <w:tcPr>
            <w:tcW w:w="1398" w:type="pct"/>
          </w:tcPr>
          <w:p w14:paraId="2359E322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</w:p>
        </w:tc>
      </w:tr>
    </w:tbl>
    <w:p w14:paraId="115400A7" w14:textId="77777777" w:rsidR="002B55A7" w:rsidRPr="00235124" w:rsidRDefault="002B55A7" w:rsidP="002B55A7">
      <w:pPr>
        <w:ind w:firstLine="708"/>
        <w:jc w:val="left"/>
        <w:rPr>
          <w:sz w:val="24"/>
          <w:szCs w:val="28"/>
        </w:rPr>
      </w:pPr>
    </w:p>
    <w:p w14:paraId="5EA9D3C5" w14:textId="77777777" w:rsidR="002B55A7" w:rsidRPr="00235124" w:rsidRDefault="002B55A7" w:rsidP="002B55A7">
      <w:pPr>
        <w:ind w:firstLine="708"/>
        <w:jc w:val="left"/>
        <w:rPr>
          <w:sz w:val="24"/>
          <w:szCs w:val="28"/>
        </w:rPr>
      </w:pPr>
      <w:r w:rsidRPr="00235124">
        <w:rPr>
          <w:sz w:val="24"/>
          <w:szCs w:val="28"/>
        </w:rPr>
        <w:t>В результате реализации проекта планируется достижение следующих целевых показателей:</w:t>
      </w:r>
    </w:p>
    <w:p w14:paraId="342E02E3" w14:textId="77777777" w:rsidR="002B55A7" w:rsidRPr="00235124" w:rsidRDefault="002B55A7" w:rsidP="002B55A7">
      <w:pPr>
        <w:jc w:val="center"/>
        <w:rPr>
          <w:sz w:val="24"/>
          <w:szCs w:val="28"/>
        </w:rPr>
      </w:pPr>
      <w:r w:rsidRPr="00235124">
        <w:rPr>
          <w:sz w:val="24"/>
          <w:szCs w:val="28"/>
        </w:rPr>
        <w:t xml:space="preserve">Целевые показатели </w:t>
      </w: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54"/>
        <w:gridCol w:w="1275"/>
        <w:gridCol w:w="1276"/>
      </w:tblGrid>
      <w:tr w:rsidR="002B55A7" w:rsidRPr="00235124" w14:paraId="47F3D743" w14:textId="77777777" w:rsidTr="006D12BB">
        <w:trPr>
          <w:trHeight w:val="501"/>
        </w:trPr>
        <w:tc>
          <w:tcPr>
            <w:tcW w:w="7054" w:type="dxa"/>
            <w:vAlign w:val="center"/>
          </w:tcPr>
          <w:p w14:paraId="64317B88" w14:textId="77777777" w:rsidR="002B55A7" w:rsidRPr="00235124" w:rsidRDefault="002B55A7" w:rsidP="006D12BB">
            <w:pPr>
              <w:jc w:val="center"/>
              <w:rPr>
                <w:rFonts w:eastAsia="Calibri"/>
                <w:sz w:val="24"/>
              </w:rPr>
            </w:pPr>
            <w:r w:rsidRPr="00235124">
              <w:rPr>
                <w:rFonts w:eastAsia="Calibri"/>
                <w:sz w:val="24"/>
              </w:rPr>
              <w:t>Показатели проекта</w:t>
            </w:r>
          </w:p>
        </w:tc>
        <w:tc>
          <w:tcPr>
            <w:tcW w:w="1275" w:type="dxa"/>
            <w:vAlign w:val="center"/>
          </w:tcPr>
          <w:p w14:paraId="595CEBAB" w14:textId="77777777" w:rsidR="002B55A7" w:rsidRPr="00235124" w:rsidRDefault="002B55A7" w:rsidP="006D12BB">
            <w:pPr>
              <w:jc w:val="center"/>
              <w:rPr>
                <w:rFonts w:eastAsia="Calibri"/>
                <w:sz w:val="24"/>
              </w:rPr>
            </w:pPr>
            <w:r w:rsidRPr="00235124">
              <w:rPr>
                <w:rFonts w:eastAsia="Calibri"/>
                <w:sz w:val="24"/>
              </w:rPr>
              <w:t>2022 г.</w:t>
            </w:r>
          </w:p>
        </w:tc>
        <w:tc>
          <w:tcPr>
            <w:tcW w:w="1276" w:type="dxa"/>
            <w:vAlign w:val="center"/>
          </w:tcPr>
          <w:p w14:paraId="5CC9E21A" w14:textId="77777777" w:rsidR="002B55A7" w:rsidRPr="00235124" w:rsidRDefault="002B55A7" w:rsidP="006D12BB">
            <w:pPr>
              <w:jc w:val="center"/>
              <w:rPr>
                <w:rFonts w:eastAsia="Calibri"/>
                <w:sz w:val="24"/>
              </w:rPr>
            </w:pPr>
            <w:r w:rsidRPr="00235124">
              <w:rPr>
                <w:rFonts w:eastAsia="Calibri"/>
                <w:sz w:val="24"/>
              </w:rPr>
              <w:t>2023 г.</w:t>
            </w:r>
          </w:p>
        </w:tc>
      </w:tr>
      <w:tr w:rsidR="002B55A7" w:rsidRPr="00235124" w14:paraId="6D841B12" w14:textId="77777777" w:rsidTr="006D12BB">
        <w:tc>
          <w:tcPr>
            <w:tcW w:w="7054" w:type="dxa"/>
          </w:tcPr>
          <w:p w14:paraId="7095FAAE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  <w:r w:rsidRPr="00235124">
              <w:rPr>
                <w:rFonts w:eastAsia="Calibri"/>
                <w:sz w:val="24"/>
              </w:rPr>
              <w:t>Выручка всего, руб.</w:t>
            </w:r>
          </w:p>
        </w:tc>
        <w:tc>
          <w:tcPr>
            <w:tcW w:w="1275" w:type="dxa"/>
          </w:tcPr>
          <w:p w14:paraId="44BEE124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</w:p>
        </w:tc>
        <w:tc>
          <w:tcPr>
            <w:tcW w:w="1276" w:type="dxa"/>
          </w:tcPr>
          <w:p w14:paraId="69D00CB3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</w:p>
        </w:tc>
      </w:tr>
      <w:tr w:rsidR="002B55A7" w:rsidRPr="00235124" w14:paraId="3C63C449" w14:textId="77777777" w:rsidTr="006D12BB">
        <w:tc>
          <w:tcPr>
            <w:tcW w:w="7054" w:type="dxa"/>
          </w:tcPr>
          <w:p w14:paraId="000F7EE6" w14:textId="77777777" w:rsidR="002B55A7" w:rsidRPr="00235124" w:rsidRDefault="002B55A7" w:rsidP="006D12BB">
            <w:pPr>
              <w:ind w:left="72" w:right="-5"/>
              <w:jc w:val="left"/>
              <w:rPr>
                <w:rFonts w:eastAsia="Calibri"/>
                <w:sz w:val="24"/>
              </w:rPr>
            </w:pPr>
            <w:r w:rsidRPr="00235124">
              <w:rPr>
                <w:rFonts w:eastAsia="Calibri"/>
                <w:sz w:val="24"/>
              </w:rPr>
              <w:t>Фонд оплаты труда, руб.*</w:t>
            </w:r>
          </w:p>
        </w:tc>
        <w:tc>
          <w:tcPr>
            <w:tcW w:w="1275" w:type="dxa"/>
          </w:tcPr>
          <w:p w14:paraId="6D83ECAF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</w:p>
        </w:tc>
        <w:tc>
          <w:tcPr>
            <w:tcW w:w="1276" w:type="dxa"/>
          </w:tcPr>
          <w:p w14:paraId="791BD914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</w:p>
        </w:tc>
      </w:tr>
      <w:tr w:rsidR="002B55A7" w:rsidRPr="00235124" w14:paraId="0EE7A52B" w14:textId="77777777" w:rsidTr="006D12BB">
        <w:tc>
          <w:tcPr>
            <w:tcW w:w="7054" w:type="dxa"/>
          </w:tcPr>
          <w:p w14:paraId="5A6DED46" w14:textId="77777777" w:rsidR="002B55A7" w:rsidRPr="00235124" w:rsidRDefault="002B55A7" w:rsidP="006D12BB">
            <w:pPr>
              <w:ind w:left="72" w:right="-5"/>
              <w:jc w:val="left"/>
              <w:rPr>
                <w:rFonts w:eastAsia="Calibri"/>
                <w:sz w:val="24"/>
              </w:rPr>
            </w:pPr>
            <w:r w:rsidRPr="00235124">
              <w:rPr>
                <w:rFonts w:eastAsia="Calibri"/>
                <w:sz w:val="24"/>
              </w:rPr>
              <w:t>Средняя численность работников</w:t>
            </w:r>
          </w:p>
        </w:tc>
        <w:tc>
          <w:tcPr>
            <w:tcW w:w="1275" w:type="dxa"/>
          </w:tcPr>
          <w:p w14:paraId="46347E94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</w:p>
        </w:tc>
        <w:tc>
          <w:tcPr>
            <w:tcW w:w="1276" w:type="dxa"/>
          </w:tcPr>
          <w:p w14:paraId="66E8E009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</w:p>
        </w:tc>
      </w:tr>
      <w:tr w:rsidR="002B55A7" w:rsidRPr="00235124" w14:paraId="467E6C7C" w14:textId="77777777" w:rsidTr="006D12BB">
        <w:tc>
          <w:tcPr>
            <w:tcW w:w="7054" w:type="dxa"/>
          </w:tcPr>
          <w:p w14:paraId="67B82BAD" w14:textId="77777777" w:rsidR="002B55A7" w:rsidRPr="00235124" w:rsidRDefault="002B55A7" w:rsidP="006D12BB">
            <w:pPr>
              <w:ind w:left="72" w:right="-5"/>
              <w:jc w:val="left"/>
              <w:rPr>
                <w:rFonts w:eastAsia="Calibri"/>
                <w:sz w:val="24"/>
              </w:rPr>
            </w:pPr>
            <w:r w:rsidRPr="00235124">
              <w:rPr>
                <w:rFonts w:eastAsia="Calibri"/>
                <w:sz w:val="24"/>
              </w:rPr>
              <w:t xml:space="preserve">Среднемесячная заработная плата, </w:t>
            </w:r>
            <w:proofErr w:type="spellStart"/>
            <w:r w:rsidRPr="00235124">
              <w:rPr>
                <w:rFonts w:eastAsia="Calibri"/>
                <w:sz w:val="24"/>
              </w:rPr>
              <w:t>тыс.руб</w:t>
            </w:r>
            <w:proofErr w:type="spellEnd"/>
            <w:r w:rsidRPr="00235124">
              <w:rPr>
                <w:rFonts w:eastAsia="Calibri"/>
                <w:sz w:val="24"/>
              </w:rPr>
              <w:t>.</w:t>
            </w:r>
          </w:p>
        </w:tc>
        <w:tc>
          <w:tcPr>
            <w:tcW w:w="1275" w:type="dxa"/>
          </w:tcPr>
          <w:p w14:paraId="1F706983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</w:p>
        </w:tc>
        <w:tc>
          <w:tcPr>
            <w:tcW w:w="1276" w:type="dxa"/>
          </w:tcPr>
          <w:p w14:paraId="368C7C04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</w:p>
        </w:tc>
      </w:tr>
      <w:tr w:rsidR="002B55A7" w:rsidRPr="00235124" w14:paraId="2A03FE0E" w14:textId="77777777" w:rsidTr="006D12BB">
        <w:tc>
          <w:tcPr>
            <w:tcW w:w="7054" w:type="dxa"/>
          </w:tcPr>
          <w:p w14:paraId="7B14B260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  <w:r w:rsidRPr="00235124">
              <w:rPr>
                <w:rFonts w:eastAsia="Calibri"/>
                <w:sz w:val="24"/>
              </w:rPr>
              <w:t xml:space="preserve">Налоговые платежи, всего, </w:t>
            </w:r>
            <w:proofErr w:type="spellStart"/>
            <w:r w:rsidRPr="00235124">
              <w:rPr>
                <w:rFonts w:eastAsia="Calibri"/>
                <w:sz w:val="24"/>
              </w:rPr>
              <w:t>тыс.руб</w:t>
            </w:r>
            <w:proofErr w:type="spellEnd"/>
            <w:r w:rsidRPr="00235124">
              <w:rPr>
                <w:rFonts w:eastAsia="Calibri"/>
                <w:sz w:val="24"/>
              </w:rPr>
              <w:t>.</w:t>
            </w:r>
          </w:p>
        </w:tc>
        <w:tc>
          <w:tcPr>
            <w:tcW w:w="1275" w:type="dxa"/>
          </w:tcPr>
          <w:p w14:paraId="640C0B34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</w:p>
        </w:tc>
        <w:tc>
          <w:tcPr>
            <w:tcW w:w="1276" w:type="dxa"/>
          </w:tcPr>
          <w:p w14:paraId="3D16AD52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</w:p>
        </w:tc>
      </w:tr>
      <w:tr w:rsidR="002B55A7" w:rsidRPr="00235124" w14:paraId="02CA5127" w14:textId="77777777" w:rsidTr="006D12BB">
        <w:tc>
          <w:tcPr>
            <w:tcW w:w="7054" w:type="dxa"/>
          </w:tcPr>
          <w:p w14:paraId="76361BB3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  <w:r w:rsidRPr="00235124">
              <w:rPr>
                <w:rFonts w:eastAsia="Calibri"/>
                <w:sz w:val="24"/>
              </w:rPr>
              <w:t>из них в том числе:</w:t>
            </w:r>
          </w:p>
        </w:tc>
        <w:tc>
          <w:tcPr>
            <w:tcW w:w="1275" w:type="dxa"/>
          </w:tcPr>
          <w:p w14:paraId="14D1A036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</w:p>
        </w:tc>
        <w:tc>
          <w:tcPr>
            <w:tcW w:w="1276" w:type="dxa"/>
          </w:tcPr>
          <w:p w14:paraId="48FBE699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</w:p>
        </w:tc>
      </w:tr>
      <w:tr w:rsidR="002B55A7" w:rsidRPr="00235124" w14:paraId="5D050422" w14:textId="77777777" w:rsidTr="006D12BB">
        <w:tc>
          <w:tcPr>
            <w:tcW w:w="7054" w:type="dxa"/>
          </w:tcPr>
          <w:p w14:paraId="26980948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  <w:r w:rsidRPr="00235124">
              <w:rPr>
                <w:rFonts w:eastAsia="Calibri"/>
                <w:sz w:val="24"/>
              </w:rPr>
              <w:t>НДС</w:t>
            </w:r>
          </w:p>
        </w:tc>
        <w:tc>
          <w:tcPr>
            <w:tcW w:w="1275" w:type="dxa"/>
          </w:tcPr>
          <w:p w14:paraId="31A8C6E8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</w:p>
        </w:tc>
        <w:tc>
          <w:tcPr>
            <w:tcW w:w="1276" w:type="dxa"/>
          </w:tcPr>
          <w:p w14:paraId="32E38228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</w:p>
        </w:tc>
      </w:tr>
      <w:tr w:rsidR="002B55A7" w:rsidRPr="00235124" w14:paraId="13DCAF26" w14:textId="77777777" w:rsidTr="006D12BB">
        <w:tc>
          <w:tcPr>
            <w:tcW w:w="7054" w:type="dxa"/>
          </w:tcPr>
          <w:p w14:paraId="247C70C2" w14:textId="77777777" w:rsidR="002B55A7" w:rsidRPr="00235124" w:rsidRDefault="002B55A7" w:rsidP="006D12BB">
            <w:pPr>
              <w:ind w:right="-5"/>
              <w:jc w:val="left"/>
              <w:rPr>
                <w:rFonts w:eastAsia="Calibri"/>
                <w:sz w:val="24"/>
              </w:rPr>
            </w:pPr>
            <w:r w:rsidRPr="00235124">
              <w:rPr>
                <w:rFonts w:eastAsia="Calibri"/>
                <w:sz w:val="24"/>
              </w:rPr>
              <w:t>налог на имущество организации</w:t>
            </w:r>
          </w:p>
        </w:tc>
        <w:tc>
          <w:tcPr>
            <w:tcW w:w="1275" w:type="dxa"/>
          </w:tcPr>
          <w:p w14:paraId="54FE853D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</w:p>
        </w:tc>
        <w:tc>
          <w:tcPr>
            <w:tcW w:w="1276" w:type="dxa"/>
          </w:tcPr>
          <w:p w14:paraId="434A48EE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</w:p>
        </w:tc>
      </w:tr>
      <w:tr w:rsidR="002B55A7" w:rsidRPr="00235124" w14:paraId="04CFEC96" w14:textId="77777777" w:rsidTr="006D12BB">
        <w:tc>
          <w:tcPr>
            <w:tcW w:w="7054" w:type="dxa"/>
          </w:tcPr>
          <w:p w14:paraId="143812BC" w14:textId="77777777" w:rsidR="002B55A7" w:rsidRPr="00235124" w:rsidRDefault="002B55A7" w:rsidP="006D12BB">
            <w:pPr>
              <w:ind w:right="-5"/>
              <w:jc w:val="left"/>
              <w:rPr>
                <w:rFonts w:eastAsia="Calibri"/>
                <w:sz w:val="24"/>
              </w:rPr>
            </w:pPr>
            <w:r w:rsidRPr="00235124">
              <w:rPr>
                <w:rFonts w:eastAsia="Calibri"/>
                <w:sz w:val="24"/>
              </w:rPr>
              <w:t>транспортный налог</w:t>
            </w:r>
          </w:p>
        </w:tc>
        <w:tc>
          <w:tcPr>
            <w:tcW w:w="1275" w:type="dxa"/>
          </w:tcPr>
          <w:p w14:paraId="4633662D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</w:p>
        </w:tc>
        <w:tc>
          <w:tcPr>
            <w:tcW w:w="1276" w:type="dxa"/>
          </w:tcPr>
          <w:p w14:paraId="3CE3A8CF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</w:p>
        </w:tc>
      </w:tr>
      <w:tr w:rsidR="002B55A7" w:rsidRPr="00235124" w14:paraId="74C3352A" w14:textId="77777777" w:rsidTr="006D12BB">
        <w:tc>
          <w:tcPr>
            <w:tcW w:w="7054" w:type="dxa"/>
          </w:tcPr>
          <w:p w14:paraId="37B3F2BC" w14:textId="77777777" w:rsidR="002B55A7" w:rsidRPr="00235124" w:rsidRDefault="002B55A7" w:rsidP="006D12BB">
            <w:pPr>
              <w:ind w:right="-5"/>
              <w:jc w:val="left"/>
              <w:rPr>
                <w:rFonts w:eastAsia="Calibri"/>
                <w:sz w:val="24"/>
              </w:rPr>
            </w:pPr>
            <w:r w:rsidRPr="00235124">
              <w:rPr>
                <w:rFonts w:eastAsia="Calibri"/>
                <w:sz w:val="24"/>
              </w:rPr>
              <w:t>земельный налог</w:t>
            </w:r>
          </w:p>
        </w:tc>
        <w:tc>
          <w:tcPr>
            <w:tcW w:w="1275" w:type="dxa"/>
          </w:tcPr>
          <w:p w14:paraId="0D73F1A3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</w:p>
        </w:tc>
        <w:tc>
          <w:tcPr>
            <w:tcW w:w="1276" w:type="dxa"/>
          </w:tcPr>
          <w:p w14:paraId="3409BDCD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</w:p>
        </w:tc>
      </w:tr>
      <w:tr w:rsidR="002B55A7" w:rsidRPr="00235124" w14:paraId="7312CE9F" w14:textId="77777777" w:rsidTr="006D12BB">
        <w:tc>
          <w:tcPr>
            <w:tcW w:w="7054" w:type="dxa"/>
          </w:tcPr>
          <w:p w14:paraId="7FDB8856" w14:textId="77777777" w:rsidR="002B55A7" w:rsidRPr="00235124" w:rsidRDefault="002B55A7" w:rsidP="006D12BB">
            <w:pPr>
              <w:ind w:right="-5"/>
              <w:jc w:val="left"/>
              <w:rPr>
                <w:rFonts w:eastAsia="Calibri"/>
                <w:sz w:val="24"/>
              </w:rPr>
            </w:pPr>
            <w:r w:rsidRPr="00235124">
              <w:rPr>
                <w:rFonts w:eastAsia="Calibri"/>
                <w:sz w:val="24"/>
              </w:rPr>
              <w:t>налог на прибыль организации</w:t>
            </w:r>
          </w:p>
        </w:tc>
        <w:tc>
          <w:tcPr>
            <w:tcW w:w="1275" w:type="dxa"/>
          </w:tcPr>
          <w:p w14:paraId="240A43A7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</w:p>
        </w:tc>
        <w:tc>
          <w:tcPr>
            <w:tcW w:w="1276" w:type="dxa"/>
          </w:tcPr>
          <w:p w14:paraId="38D2339D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</w:p>
        </w:tc>
      </w:tr>
      <w:tr w:rsidR="002B55A7" w:rsidRPr="00235124" w14:paraId="4E99A31D" w14:textId="77777777" w:rsidTr="006D12BB">
        <w:tc>
          <w:tcPr>
            <w:tcW w:w="7054" w:type="dxa"/>
          </w:tcPr>
          <w:p w14:paraId="338D99A1" w14:textId="77777777" w:rsidR="002B55A7" w:rsidRPr="00235124" w:rsidRDefault="002B55A7" w:rsidP="006D12BB">
            <w:pPr>
              <w:ind w:right="-5"/>
              <w:jc w:val="left"/>
              <w:rPr>
                <w:rFonts w:eastAsia="Calibri"/>
                <w:sz w:val="24"/>
              </w:rPr>
            </w:pPr>
            <w:r w:rsidRPr="00235124">
              <w:rPr>
                <w:rFonts w:eastAsia="Calibri"/>
                <w:sz w:val="24"/>
              </w:rPr>
              <w:t>НДФЛ</w:t>
            </w:r>
          </w:p>
        </w:tc>
        <w:tc>
          <w:tcPr>
            <w:tcW w:w="1275" w:type="dxa"/>
          </w:tcPr>
          <w:p w14:paraId="5A4B96AB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</w:p>
        </w:tc>
        <w:tc>
          <w:tcPr>
            <w:tcW w:w="1276" w:type="dxa"/>
          </w:tcPr>
          <w:p w14:paraId="20E00E84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</w:p>
        </w:tc>
      </w:tr>
      <w:tr w:rsidR="002B55A7" w:rsidRPr="00235124" w14:paraId="6640B674" w14:textId="77777777" w:rsidTr="006D12BB">
        <w:tc>
          <w:tcPr>
            <w:tcW w:w="7054" w:type="dxa"/>
          </w:tcPr>
          <w:p w14:paraId="77135C1C" w14:textId="77777777" w:rsidR="002B55A7" w:rsidRPr="00235124" w:rsidRDefault="002B55A7" w:rsidP="006D12BB">
            <w:pPr>
              <w:ind w:right="-5"/>
              <w:jc w:val="left"/>
              <w:rPr>
                <w:rFonts w:eastAsia="Calibri"/>
                <w:sz w:val="24"/>
              </w:rPr>
            </w:pPr>
            <w:r w:rsidRPr="00235124">
              <w:rPr>
                <w:rFonts w:eastAsia="Calibri"/>
                <w:sz w:val="24"/>
              </w:rPr>
              <w:t>УСНО</w:t>
            </w:r>
          </w:p>
        </w:tc>
        <w:tc>
          <w:tcPr>
            <w:tcW w:w="1275" w:type="dxa"/>
          </w:tcPr>
          <w:p w14:paraId="3CC19070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</w:p>
        </w:tc>
        <w:tc>
          <w:tcPr>
            <w:tcW w:w="1276" w:type="dxa"/>
          </w:tcPr>
          <w:p w14:paraId="68CEF2AD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</w:p>
        </w:tc>
      </w:tr>
      <w:tr w:rsidR="002B55A7" w:rsidRPr="00235124" w14:paraId="0E9C25CD" w14:textId="77777777" w:rsidTr="006D12BB">
        <w:tc>
          <w:tcPr>
            <w:tcW w:w="7054" w:type="dxa"/>
          </w:tcPr>
          <w:p w14:paraId="5BA477A6" w14:textId="77777777" w:rsidR="002B55A7" w:rsidRPr="00235124" w:rsidRDefault="002B55A7" w:rsidP="006D12BB">
            <w:pPr>
              <w:ind w:right="-5"/>
              <w:jc w:val="left"/>
              <w:rPr>
                <w:rFonts w:eastAsia="Calibri"/>
                <w:sz w:val="24"/>
              </w:rPr>
            </w:pPr>
            <w:r w:rsidRPr="00235124">
              <w:rPr>
                <w:rFonts w:eastAsia="Calibri"/>
                <w:sz w:val="24"/>
              </w:rPr>
              <w:t>ЕСХН</w:t>
            </w:r>
          </w:p>
        </w:tc>
        <w:tc>
          <w:tcPr>
            <w:tcW w:w="1275" w:type="dxa"/>
          </w:tcPr>
          <w:p w14:paraId="4F8F10A4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</w:p>
        </w:tc>
        <w:tc>
          <w:tcPr>
            <w:tcW w:w="1276" w:type="dxa"/>
          </w:tcPr>
          <w:p w14:paraId="3E7E4EA7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</w:p>
        </w:tc>
      </w:tr>
      <w:tr w:rsidR="002B55A7" w:rsidRPr="00235124" w14:paraId="62EF818B" w14:textId="77777777" w:rsidTr="006D12BB">
        <w:tc>
          <w:tcPr>
            <w:tcW w:w="7054" w:type="dxa"/>
          </w:tcPr>
          <w:p w14:paraId="1762E7BE" w14:textId="77777777" w:rsidR="002B55A7" w:rsidRPr="00235124" w:rsidRDefault="002B55A7" w:rsidP="006D12BB">
            <w:pPr>
              <w:ind w:right="-5"/>
              <w:jc w:val="left"/>
              <w:rPr>
                <w:rFonts w:eastAsia="Calibri"/>
                <w:sz w:val="24"/>
              </w:rPr>
            </w:pPr>
            <w:r w:rsidRPr="00235124">
              <w:rPr>
                <w:rFonts w:eastAsia="Calibri"/>
                <w:sz w:val="24"/>
              </w:rPr>
              <w:t>Налог на профессиональный доход</w:t>
            </w:r>
          </w:p>
        </w:tc>
        <w:tc>
          <w:tcPr>
            <w:tcW w:w="1275" w:type="dxa"/>
          </w:tcPr>
          <w:p w14:paraId="48611553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</w:p>
        </w:tc>
        <w:tc>
          <w:tcPr>
            <w:tcW w:w="1276" w:type="dxa"/>
          </w:tcPr>
          <w:p w14:paraId="4F7BFEEC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</w:p>
        </w:tc>
      </w:tr>
      <w:tr w:rsidR="002B55A7" w:rsidRPr="00235124" w14:paraId="648C8F44" w14:textId="77777777" w:rsidTr="006D12BB">
        <w:tc>
          <w:tcPr>
            <w:tcW w:w="7054" w:type="dxa"/>
          </w:tcPr>
          <w:p w14:paraId="19499B39" w14:textId="77777777" w:rsidR="002B55A7" w:rsidRPr="00235124" w:rsidRDefault="002B55A7" w:rsidP="006D12BB">
            <w:pPr>
              <w:ind w:right="-5"/>
              <w:jc w:val="left"/>
              <w:rPr>
                <w:rFonts w:eastAsia="Calibri"/>
                <w:sz w:val="24"/>
              </w:rPr>
            </w:pPr>
            <w:r w:rsidRPr="00235124">
              <w:rPr>
                <w:rFonts w:eastAsia="Calibri"/>
                <w:sz w:val="24"/>
              </w:rPr>
              <w:t>патентная система налогообложения</w:t>
            </w:r>
          </w:p>
        </w:tc>
        <w:tc>
          <w:tcPr>
            <w:tcW w:w="1275" w:type="dxa"/>
          </w:tcPr>
          <w:p w14:paraId="37D4987F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</w:p>
        </w:tc>
        <w:tc>
          <w:tcPr>
            <w:tcW w:w="1276" w:type="dxa"/>
          </w:tcPr>
          <w:p w14:paraId="71EB2237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</w:p>
        </w:tc>
      </w:tr>
      <w:tr w:rsidR="002B55A7" w:rsidRPr="00235124" w14:paraId="38F918E7" w14:textId="77777777" w:rsidTr="006D12BB">
        <w:tc>
          <w:tcPr>
            <w:tcW w:w="7054" w:type="dxa"/>
          </w:tcPr>
          <w:p w14:paraId="7F610422" w14:textId="77777777" w:rsidR="002B55A7" w:rsidRPr="00235124" w:rsidRDefault="002B55A7" w:rsidP="006D12BB">
            <w:pPr>
              <w:ind w:right="-5"/>
              <w:jc w:val="left"/>
              <w:rPr>
                <w:rFonts w:eastAsia="Calibri"/>
                <w:sz w:val="24"/>
              </w:rPr>
            </w:pPr>
            <w:r w:rsidRPr="00235124">
              <w:rPr>
                <w:rFonts w:eastAsia="Calibri"/>
                <w:sz w:val="24"/>
              </w:rPr>
              <w:t xml:space="preserve">Обязательные платежи во внебюджетные фонды, </w:t>
            </w:r>
            <w:proofErr w:type="spellStart"/>
            <w:r w:rsidRPr="00235124">
              <w:rPr>
                <w:rFonts w:eastAsia="Calibri"/>
                <w:sz w:val="24"/>
              </w:rPr>
              <w:t>тыс.руб</w:t>
            </w:r>
            <w:proofErr w:type="spellEnd"/>
            <w:r w:rsidRPr="00235124">
              <w:rPr>
                <w:rFonts w:eastAsia="Calibri"/>
                <w:sz w:val="24"/>
              </w:rPr>
              <w:t>.</w:t>
            </w:r>
          </w:p>
        </w:tc>
        <w:tc>
          <w:tcPr>
            <w:tcW w:w="1275" w:type="dxa"/>
          </w:tcPr>
          <w:p w14:paraId="47E883CA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</w:p>
        </w:tc>
        <w:tc>
          <w:tcPr>
            <w:tcW w:w="1276" w:type="dxa"/>
          </w:tcPr>
          <w:p w14:paraId="3E14A48A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</w:p>
        </w:tc>
      </w:tr>
      <w:tr w:rsidR="002B55A7" w:rsidRPr="00235124" w14:paraId="21D2D5DB" w14:textId="77777777" w:rsidTr="006D12BB">
        <w:tc>
          <w:tcPr>
            <w:tcW w:w="7054" w:type="dxa"/>
          </w:tcPr>
          <w:p w14:paraId="473D166E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  <w:r w:rsidRPr="00235124">
              <w:rPr>
                <w:rFonts w:eastAsia="Calibri"/>
                <w:sz w:val="24"/>
              </w:rPr>
              <w:t xml:space="preserve">Число созданных рабочих мест </w:t>
            </w:r>
          </w:p>
        </w:tc>
        <w:tc>
          <w:tcPr>
            <w:tcW w:w="1275" w:type="dxa"/>
          </w:tcPr>
          <w:p w14:paraId="0D9262DD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</w:p>
        </w:tc>
        <w:tc>
          <w:tcPr>
            <w:tcW w:w="1276" w:type="dxa"/>
          </w:tcPr>
          <w:p w14:paraId="43E77726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</w:p>
        </w:tc>
      </w:tr>
      <w:tr w:rsidR="002B55A7" w:rsidRPr="00235124" w14:paraId="6BFFA64F" w14:textId="77777777" w:rsidTr="006D12BB">
        <w:tc>
          <w:tcPr>
            <w:tcW w:w="7054" w:type="dxa"/>
          </w:tcPr>
          <w:p w14:paraId="3062FF5D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  <w:r w:rsidRPr="00235124">
              <w:rPr>
                <w:rFonts w:eastAsia="Calibri"/>
                <w:sz w:val="24"/>
              </w:rPr>
              <w:t>в том числе для социально незащищенных категорий населения (инвалидов и матерей, имеющих детей в возрасте до 3 лет)</w:t>
            </w:r>
          </w:p>
        </w:tc>
        <w:tc>
          <w:tcPr>
            <w:tcW w:w="1275" w:type="dxa"/>
          </w:tcPr>
          <w:p w14:paraId="60EB4D3A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</w:p>
        </w:tc>
        <w:tc>
          <w:tcPr>
            <w:tcW w:w="1276" w:type="dxa"/>
          </w:tcPr>
          <w:p w14:paraId="3DFE9DFC" w14:textId="77777777" w:rsidR="002B55A7" w:rsidRPr="00235124" w:rsidRDefault="002B55A7" w:rsidP="006D12BB">
            <w:pPr>
              <w:jc w:val="left"/>
              <w:rPr>
                <w:rFonts w:eastAsia="Calibri"/>
                <w:sz w:val="24"/>
              </w:rPr>
            </w:pPr>
          </w:p>
        </w:tc>
      </w:tr>
    </w:tbl>
    <w:p w14:paraId="499C15C4" w14:textId="77777777" w:rsidR="002B55A7" w:rsidRPr="00235124" w:rsidRDefault="002B55A7" w:rsidP="002B55A7">
      <w:pPr>
        <w:jc w:val="left"/>
        <w:rPr>
          <w:sz w:val="24"/>
          <w:szCs w:val="28"/>
        </w:rPr>
      </w:pPr>
    </w:p>
    <w:p w14:paraId="03FBDDCB" w14:textId="77777777" w:rsidR="002B55A7" w:rsidRPr="00235124" w:rsidRDefault="002B55A7" w:rsidP="002B55A7">
      <w:pPr>
        <w:jc w:val="left"/>
        <w:rPr>
          <w:sz w:val="24"/>
          <w:szCs w:val="28"/>
        </w:rPr>
      </w:pPr>
      <w:r w:rsidRPr="00235124">
        <w:rPr>
          <w:sz w:val="24"/>
          <w:szCs w:val="28"/>
        </w:rPr>
        <w:t xml:space="preserve">Руководитель предприятия </w:t>
      </w:r>
    </w:p>
    <w:p w14:paraId="70786333" w14:textId="77777777" w:rsidR="002B55A7" w:rsidRPr="00235124" w:rsidRDefault="002B55A7" w:rsidP="002B55A7">
      <w:pPr>
        <w:jc w:val="left"/>
        <w:rPr>
          <w:sz w:val="24"/>
          <w:szCs w:val="28"/>
        </w:rPr>
      </w:pPr>
      <w:r w:rsidRPr="00235124">
        <w:rPr>
          <w:sz w:val="24"/>
          <w:szCs w:val="28"/>
        </w:rPr>
        <w:t>(индивидуальный предприниматель) ______________/___________________/</w:t>
      </w:r>
    </w:p>
    <w:p w14:paraId="55828D0B" w14:textId="77777777" w:rsidR="002B55A7" w:rsidRPr="00790802" w:rsidRDefault="002B55A7" w:rsidP="002B55A7">
      <w:pPr>
        <w:rPr>
          <w:sz w:val="20"/>
          <w:szCs w:val="20"/>
        </w:rPr>
      </w:pPr>
      <w:r w:rsidRPr="00790802">
        <w:rPr>
          <w:sz w:val="20"/>
          <w:szCs w:val="20"/>
        </w:rPr>
        <w:t xml:space="preserve">                                                                                   (</w:t>
      </w:r>
      <w:proofErr w:type="gramStart"/>
      <w:r w:rsidRPr="00790802">
        <w:rPr>
          <w:sz w:val="20"/>
          <w:szCs w:val="20"/>
        </w:rPr>
        <w:t xml:space="preserve">подпись)   </w:t>
      </w:r>
      <w:proofErr w:type="gramEnd"/>
      <w:r w:rsidRPr="00790802">
        <w:rPr>
          <w:sz w:val="20"/>
          <w:szCs w:val="20"/>
        </w:rPr>
        <w:t xml:space="preserve">                 (расшифровка)         </w:t>
      </w:r>
    </w:p>
    <w:p w14:paraId="0C69C008" w14:textId="77777777" w:rsidR="002B55A7" w:rsidRPr="00235124" w:rsidRDefault="002B55A7" w:rsidP="002B55A7">
      <w:pPr>
        <w:jc w:val="left"/>
        <w:rPr>
          <w:sz w:val="24"/>
        </w:rPr>
      </w:pPr>
      <w:r w:rsidRPr="00235124">
        <w:rPr>
          <w:sz w:val="24"/>
        </w:rPr>
        <w:t>М.П.</w:t>
      </w:r>
      <w:r w:rsidRPr="00235124">
        <w:rPr>
          <w:sz w:val="24"/>
        </w:rPr>
        <w:br w:type="page"/>
      </w:r>
    </w:p>
    <w:p w14:paraId="4FF8AF00" w14:textId="77777777" w:rsidR="002B55A7" w:rsidRPr="00235124" w:rsidRDefault="002B55A7" w:rsidP="002B55A7">
      <w:pPr>
        <w:jc w:val="right"/>
      </w:pPr>
      <w:r w:rsidRPr="00235124">
        <w:lastRenderedPageBreak/>
        <w:t>Приложение №3</w:t>
      </w:r>
    </w:p>
    <w:p w14:paraId="125E6067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firstLine="720"/>
        <w:jc w:val="right"/>
        <w:rPr>
          <w:szCs w:val="28"/>
        </w:rPr>
      </w:pPr>
      <w:r w:rsidRPr="00235124">
        <w:rPr>
          <w:szCs w:val="28"/>
        </w:rPr>
        <w:t>к Порядку</w:t>
      </w:r>
    </w:p>
    <w:p w14:paraId="49A51B3F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firstLine="720"/>
        <w:jc w:val="right"/>
        <w:rPr>
          <w:sz w:val="22"/>
          <w:szCs w:val="22"/>
        </w:rPr>
      </w:pPr>
    </w:p>
    <w:p w14:paraId="5E1312D5" w14:textId="77777777" w:rsidR="002B55A7" w:rsidRPr="00235124" w:rsidRDefault="002B55A7" w:rsidP="002B55A7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235124">
        <w:rPr>
          <w:b/>
          <w:bCs/>
          <w:sz w:val="24"/>
          <w:szCs w:val="28"/>
        </w:rPr>
        <w:t>КРИТЕРИИ ОЦЕНКИ ЗАЯВОК СУБЪЕКТОВ МСП</w:t>
      </w:r>
    </w:p>
    <w:p w14:paraId="1CC65225" w14:textId="77777777" w:rsidR="002B55A7" w:rsidRPr="00235124" w:rsidRDefault="002B55A7" w:rsidP="002B55A7">
      <w:pPr>
        <w:autoSpaceDE w:val="0"/>
        <w:autoSpaceDN w:val="0"/>
        <w:adjustRightInd w:val="0"/>
        <w:ind w:firstLine="540"/>
        <w:jc w:val="left"/>
        <w:rPr>
          <w:sz w:val="24"/>
          <w:szCs w:val="28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946"/>
        <w:gridCol w:w="1985"/>
      </w:tblGrid>
      <w:tr w:rsidR="002B55A7" w:rsidRPr="00235124" w14:paraId="2D9B52CF" w14:textId="77777777" w:rsidTr="006D12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A03F8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№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3994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Наименования критерия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BF9A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Балльная оценка</w:t>
            </w:r>
          </w:p>
        </w:tc>
      </w:tr>
      <w:tr w:rsidR="002B55A7" w:rsidRPr="00235124" w14:paraId="6238D8C2" w14:textId="77777777" w:rsidTr="006D12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9D33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8ABD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4D00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3</w:t>
            </w:r>
          </w:p>
        </w:tc>
      </w:tr>
      <w:tr w:rsidR="002B55A7" w:rsidRPr="00235124" w14:paraId="2E2807DC" w14:textId="77777777" w:rsidTr="006D12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69B6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К1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3FC9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Показатель уровня средней заработной платы на дату подачи заявки: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E599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</w:tr>
      <w:tr w:rsidR="002B55A7" w:rsidRPr="00235124" w14:paraId="1CD6E0E3" w14:textId="77777777" w:rsidTr="006D12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3E44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8B26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Уровень средней заработной платы выше величины прожиточного минимума для трудоспособного населения Амурской области на 1 число месяца, предшествующего месяцу подачи заявки, в 2 раза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FF7A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20</w:t>
            </w:r>
          </w:p>
        </w:tc>
      </w:tr>
      <w:tr w:rsidR="002B55A7" w:rsidRPr="00235124" w14:paraId="3E625AE7" w14:textId="77777777" w:rsidTr="006D12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17CA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8A7B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Уровень средней заработной платы выше величины прожиточного минимума для трудоспособного населения Амурской области на 1 число месяца, предшествующего месяцу подачи заявки, в 1,5-2 раза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47251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15</w:t>
            </w:r>
          </w:p>
        </w:tc>
      </w:tr>
      <w:tr w:rsidR="002B55A7" w:rsidRPr="00235124" w14:paraId="4B0C2954" w14:textId="77777777" w:rsidTr="006D12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22B6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954E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Уровень средней заработной платы выше величины прожиточного минимума для трудоспособного населения Амурской области на 1 число месяца, предшествующего месяцу подачи заявки, менее чем в 1,5 раза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2AE79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10</w:t>
            </w:r>
          </w:p>
        </w:tc>
      </w:tr>
      <w:tr w:rsidR="002B55A7" w:rsidRPr="00235124" w14:paraId="1FD2F98D" w14:textId="77777777" w:rsidTr="006D12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5F66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К2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8467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Количество вновь создание (планируемых к созданию) рабочих мест: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62DAB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</w:tr>
      <w:tr w:rsidR="002B55A7" w:rsidRPr="00235124" w14:paraId="344326B7" w14:textId="77777777" w:rsidTr="006D12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5695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9376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в текущем году в соответствии с технико-</w:t>
            </w:r>
            <w:proofErr w:type="gramStart"/>
            <w:r w:rsidRPr="00235124">
              <w:rPr>
                <w:sz w:val="24"/>
                <w:szCs w:val="28"/>
              </w:rPr>
              <w:t>экономическим  обоснованием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B6C4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За каждое созданное рабочее место - 5 балла, но не более 10</w:t>
            </w:r>
          </w:p>
        </w:tc>
      </w:tr>
      <w:tr w:rsidR="002B55A7" w:rsidRPr="00235124" w14:paraId="137958EE" w14:textId="77777777" w:rsidTr="006D12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11D17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B054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в период реализации проекта, следующий за текущим годом, в соответствии с технико-</w:t>
            </w:r>
            <w:proofErr w:type="gramStart"/>
            <w:r w:rsidRPr="00235124">
              <w:rPr>
                <w:sz w:val="24"/>
                <w:szCs w:val="28"/>
              </w:rPr>
              <w:t>экономическим  обоснованием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A7077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За каждое созданное рабочее место - 5 балл, но не более 10</w:t>
            </w:r>
          </w:p>
        </w:tc>
      </w:tr>
      <w:tr w:rsidR="002B55A7" w:rsidRPr="00235124" w14:paraId="57662E22" w14:textId="77777777" w:rsidTr="006D12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551D1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К3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90F9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Поступление налоговых платежей в предшествующем календарном году: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67654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</w:tr>
      <w:tr w:rsidR="002B55A7" w:rsidRPr="00235124" w14:paraId="0317237A" w14:textId="77777777" w:rsidTr="006D12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258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6456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в сумме, превышающей 1000,0 тыс. 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2430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20</w:t>
            </w:r>
          </w:p>
        </w:tc>
      </w:tr>
      <w:tr w:rsidR="002B55A7" w:rsidRPr="00235124" w14:paraId="1ECBFDA0" w14:textId="77777777" w:rsidTr="006D12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B139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B080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в сумме от 700 тыс. рублей до 1000 тыс. рублей (включительно)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F258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15</w:t>
            </w:r>
          </w:p>
        </w:tc>
      </w:tr>
      <w:tr w:rsidR="002B55A7" w:rsidRPr="00235124" w14:paraId="019CD91D" w14:textId="77777777" w:rsidTr="006D12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ACEF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FFD13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в сумме от 500 тыс. рублей до 700 тыс. рублей (включительно)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C135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10</w:t>
            </w:r>
          </w:p>
        </w:tc>
      </w:tr>
      <w:tr w:rsidR="002B55A7" w:rsidRPr="00235124" w14:paraId="35E4BC86" w14:textId="77777777" w:rsidTr="006D12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CC41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C595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в сумме до 500 тыс. рублей (включительно)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E721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5</w:t>
            </w:r>
          </w:p>
        </w:tc>
      </w:tr>
      <w:tr w:rsidR="002B55A7" w:rsidRPr="00235124" w14:paraId="41DCCDD2" w14:textId="77777777" w:rsidTr="006D12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2ADC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К4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0D04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Наличие рабочих мест для социально незащищенных категорий населения (инвалидов и матерей, имеющих детей в возрасте до 3 лет):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3D27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</w:tr>
      <w:tr w:rsidR="002B55A7" w:rsidRPr="00235124" w14:paraId="446CD863" w14:textId="77777777" w:rsidTr="006D12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C429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2EB0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свыше 5 рабочих мест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5EEF5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5</w:t>
            </w:r>
          </w:p>
        </w:tc>
      </w:tr>
      <w:tr w:rsidR="002B55A7" w:rsidRPr="00235124" w14:paraId="3CA37D89" w14:textId="77777777" w:rsidTr="006D12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2E53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BFBB8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от 2 до 5 рабочих мест (включительно)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AC52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3</w:t>
            </w:r>
          </w:p>
        </w:tc>
      </w:tr>
      <w:tr w:rsidR="002B55A7" w:rsidRPr="00235124" w14:paraId="0BE49F53" w14:textId="77777777" w:rsidTr="006D12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D000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8B07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от 1 до 2 рабочих мест (включительно)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5957D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2</w:t>
            </w:r>
          </w:p>
        </w:tc>
      </w:tr>
      <w:tr w:rsidR="002B55A7" w:rsidRPr="00235124" w14:paraId="571F6A2F" w14:textId="77777777" w:rsidTr="006D12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EE7E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5294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не предусмотрено рабочих мест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EECCF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0</w:t>
            </w:r>
          </w:p>
        </w:tc>
      </w:tr>
      <w:tr w:rsidR="002B55A7" w:rsidRPr="00235124" w14:paraId="6D214325" w14:textId="77777777" w:rsidTr="006D12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749F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К5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F904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Прирост объема выручки от реализации товаров (работ, услуг) более 300 тыс. рублей: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CEAB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</w:tr>
      <w:tr w:rsidR="002B55A7" w:rsidRPr="00235124" w14:paraId="2A491E54" w14:textId="77777777" w:rsidTr="006D12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D828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37CB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в текущем году в соответствии с технико-экономическим обоснованием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7489A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5</w:t>
            </w:r>
          </w:p>
        </w:tc>
      </w:tr>
      <w:tr w:rsidR="002B55A7" w:rsidRPr="00235124" w14:paraId="7702DEDC" w14:textId="77777777" w:rsidTr="006D12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42F3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343A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в период реализации проекта, следующий за текущим годом, в соответствии с технико-экономическим обоснованием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667A5" w14:textId="77777777" w:rsidR="002B55A7" w:rsidRPr="00235124" w:rsidRDefault="002B55A7" w:rsidP="006D12BB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235124">
              <w:rPr>
                <w:sz w:val="24"/>
                <w:szCs w:val="28"/>
              </w:rPr>
              <w:t>5</w:t>
            </w:r>
          </w:p>
        </w:tc>
      </w:tr>
    </w:tbl>
    <w:p w14:paraId="442C876C" w14:textId="77777777" w:rsidR="002B55A7" w:rsidRPr="00235124" w:rsidRDefault="002B55A7" w:rsidP="002B55A7">
      <w:pPr>
        <w:autoSpaceDE w:val="0"/>
        <w:autoSpaceDN w:val="0"/>
        <w:adjustRightInd w:val="0"/>
        <w:ind w:firstLine="709"/>
        <w:jc w:val="left"/>
        <w:rPr>
          <w:sz w:val="24"/>
          <w:szCs w:val="28"/>
        </w:rPr>
      </w:pPr>
    </w:p>
    <w:p w14:paraId="7B540A7B" w14:textId="77777777" w:rsidR="002B55A7" w:rsidRPr="00235124" w:rsidRDefault="002B55A7" w:rsidP="002B55A7">
      <w:pPr>
        <w:spacing w:after="200" w:line="276" w:lineRule="auto"/>
        <w:jc w:val="left"/>
        <w:rPr>
          <w:sz w:val="24"/>
        </w:rPr>
      </w:pPr>
      <w:r w:rsidRPr="00235124">
        <w:rPr>
          <w:sz w:val="24"/>
        </w:rPr>
        <w:br w:type="page"/>
      </w:r>
    </w:p>
    <w:p w14:paraId="6222FF20" w14:textId="77777777" w:rsidR="002B55A7" w:rsidRPr="00235124" w:rsidRDefault="002B55A7" w:rsidP="002B55A7">
      <w:pPr>
        <w:jc w:val="right"/>
      </w:pPr>
      <w:r w:rsidRPr="00235124">
        <w:lastRenderedPageBreak/>
        <w:t>Приложение № 4</w:t>
      </w:r>
    </w:p>
    <w:p w14:paraId="73A264EF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firstLine="720"/>
        <w:jc w:val="right"/>
        <w:rPr>
          <w:szCs w:val="28"/>
        </w:rPr>
      </w:pPr>
      <w:r w:rsidRPr="00235124">
        <w:rPr>
          <w:szCs w:val="28"/>
        </w:rPr>
        <w:t>к Порядку</w:t>
      </w:r>
    </w:p>
    <w:p w14:paraId="38071DC2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firstLine="720"/>
        <w:jc w:val="center"/>
        <w:rPr>
          <w:sz w:val="22"/>
          <w:szCs w:val="28"/>
        </w:rPr>
      </w:pPr>
    </w:p>
    <w:p w14:paraId="040D7BEA" w14:textId="77777777" w:rsidR="002B55A7" w:rsidRPr="00235124" w:rsidRDefault="002B55A7" w:rsidP="002B55A7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235124">
        <w:rPr>
          <w:szCs w:val="28"/>
        </w:rPr>
        <w:t>Форма заключения члена Комиссии</w:t>
      </w:r>
    </w:p>
    <w:p w14:paraId="14576AB8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firstLine="540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19"/>
        <w:gridCol w:w="1883"/>
        <w:gridCol w:w="1965"/>
        <w:gridCol w:w="1920"/>
        <w:gridCol w:w="486"/>
        <w:gridCol w:w="1970"/>
      </w:tblGrid>
      <w:tr w:rsidR="002B55A7" w:rsidRPr="00235124" w14:paraId="312E0CC3" w14:textId="77777777" w:rsidTr="006D12BB">
        <w:tc>
          <w:tcPr>
            <w:tcW w:w="298" w:type="pct"/>
            <w:vMerge w:val="restart"/>
          </w:tcPr>
          <w:p w14:paraId="78A5DCD9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235124">
              <w:rPr>
                <w:sz w:val="22"/>
                <w:szCs w:val="22"/>
              </w:rPr>
              <w:t>№</w:t>
            </w:r>
          </w:p>
        </w:tc>
        <w:tc>
          <w:tcPr>
            <w:tcW w:w="1068" w:type="pct"/>
            <w:vMerge w:val="restart"/>
          </w:tcPr>
          <w:p w14:paraId="0E166007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ind w:firstLine="3"/>
              <w:jc w:val="center"/>
              <w:rPr>
                <w:sz w:val="22"/>
                <w:szCs w:val="22"/>
              </w:rPr>
            </w:pPr>
            <w:r w:rsidRPr="00235124">
              <w:rPr>
                <w:sz w:val="22"/>
                <w:szCs w:val="22"/>
              </w:rPr>
              <w:t>Наименование критерия</w:t>
            </w:r>
          </w:p>
        </w:tc>
        <w:tc>
          <w:tcPr>
            <w:tcW w:w="3634" w:type="pct"/>
            <w:gridSpan w:val="4"/>
          </w:tcPr>
          <w:p w14:paraId="0B6EB54D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5124">
              <w:rPr>
                <w:sz w:val="22"/>
                <w:szCs w:val="22"/>
              </w:rPr>
              <w:t>Балльная оценка</w:t>
            </w:r>
          </w:p>
        </w:tc>
      </w:tr>
      <w:tr w:rsidR="002B55A7" w:rsidRPr="00235124" w14:paraId="396D8E27" w14:textId="77777777" w:rsidTr="006D12BB">
        <w:tc>
          <w:tcPr>
            <w:tcW w:w="298" w:type="pct"/>
            <w:vMerge/>
          </w:tcPr>
          <w:p w14:paraId="4EAC5ABF" w14:textId="77777777" w:rsidR="002B55A7" w:rsidRPr="00235124" w:rsidRDefault="002B55A7" w:rsidP="006D12BB">
            <w:pPr>
              <w:jc w:val="left"/>
              <w:rPr>
                <w:sz w:val="24"/>
              </w:rPr>
            </w:pPr>
          </w:p>
        </w:tc>
        <w:tc>
          <w:tcPr>
            <w:tcW w:w="1068" w:type="pct"/>
            <w:vMerge/>
          </w:tcPr>
          <w:p w14:paraId="45223D49" w14:textId="77777777" w:rsidR="002B55A7" w:rsidRPr="00235124" w:rsidRDefault="002B55A7" w:rsidP="006D12BB">
            <w:pPr>
              <w:ind w:firstLine="3"/>
              <w:jc w:val="left"/>
              <w:rPr>
                <w:sz w:val="24"/>
              </w:rPr>
            </w:pPr>
          </w:p>
        </w:tc>
        <w:tc>
          <w:tcPr>
            <w:tcW w:w="1112" w:type="pct"/>
          </w:tcPr>
          <w:p w14:paraId="4D95E293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5124">
              <w:rPr>
                <w:sz w:val="22"/>
                <w:szCs w:val="22"/>
              </w:rPr>
              <w:t>Субъект МСП 1</w:t>
            </w:r>
          </w:p>
        </w:tc>
        <w:tc>
          <w:tcPr>
            <w:tcW w:w="1088" w:type="pct"/>
          </w:tcPr>
          <w:p w14:paraId="0A21FF11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5124">
              <w:rPr>
                <w:sz w:val="22"/>
                <w:szCs w:val="22"/>
              </w:rPr>
              <w:t>Субъект МСП 2</w:t>
            </w:r>
          </w:p>
        </w:tc>
        <w:tc>
          <w:tcPr>
            <w:tcW w:w="320" w:type="pct"/>
          </w:tcPr>
          <w:p w14:paraId="5542E499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5124">
              <w:rPr>
                <w:sz w:val="22"/>
                <w:szCs w:val="22"/>
              </w:rPr>
              <w:t>...</w:t>
            </w:r>
          </w:p>
        </w:tc>
        <w:tc>
          <w:tcPr>
            <w:tcW w:w="1114" w:type="pct"/>
          </w:tcPr>
          <w:p w14:paraId="0248AEFB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5124">
              <w:rPr>
                <w:sz w:val="22"/>
                <w:szCs w:val="22"/>
              </w:rPr>
              <w:t>Субъект МСП N</w:t>
            </w:r>
          </w:p>
        </w:tc>
      </w:tr>
      <w:tr w:rsidR="002B55A7" w:rsidRPr="00235124" w14:paraId="66BF08BA" w14:textId="77777777" w:rsidTr="006D12BB">
        <w:tc>
          <w:tcPr>
            <w:tcW w:w="298" w:type="pct"/>
          </w:tcPr>
          <w:p w14:paraId="3AF34623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ind w:firstLine="720"/>
              <w:jc w:val="left"/>
              <w:rPr>
                <w:sz w:val="22"/>
                <w:szCs w:val="22"/>
              </w:rPr>
            </w:pPr>
            <w:r w:rsidRPr="00235124">
              <w:rPr>
                <w:sz w:val="22"/>
                <w:szCs w:val="22"/>
              </w:rPr>
              <w:t>К1</w:t>
            </w:r>
          </w:p>
        </w:tc>
        <w:tc>
          <w:tcPr>
            <w:tcW w:w="1068" w:type="pct"/>
          </w:tcPr>
          <w:p w14:paraId="21D680A3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ind w:firstLine="3"/>
              <w:jc w:val="left"/>
              <w:rPr>
                <w:sz w:val="22"/>
                <w:szCs w:val="22"/>
              </w:rPr>
            </w:pPr>
          </w:p>
        </w:tc>
        <w:tc>
          <w:tcPr>
            <w:tcW w:w="1112" w:type="pct"/>
          </w:tcPr>
          <w:p w14:paraId="3D11B17A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1088" w:type="pct"/>
          </w:tcPr>
          <w:p w14:paraId="6AD25B00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320" w:type="pct"/>
          </w:tcPr>
          <w:p w14:paraId="22FA0C5B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1114" w:type="pct"/>
          </w:tcPr>
          <w:p w14:paraId="6DB8D48D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</w:tr>
      <w:tr w:rsidR="002B55A7" w:rsidRPr="00235124" w14:paraId="23372CCD" w14:textId="77777777" w:rsidTr="006D12BB">
        <w:tc>
          <w:tcPr>
            <w:tcW w:w="298" w:type="pct"/>
          </w:tcPr>
          <w:p w14:paraId="49BEA9CD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ind w:firstLine="720"/>
              <w:jc w:val="left"/>
              <w:rPr>
                <w:sz w:val="22"/>
                <w:szCs w:val="22"/>
              </w:rPr>
            </w:pPr>
            <w:r w:rsidRPr="00235124">
              <w:rPr>
                <w:sz w:val="22"/>
                <w:szCs w:val="22"/>
              </w:rPr>
              <w:t>К2</w:t>
            </w:r>
          </w:p>
        </w:tc>
        <w:tc>
          <w:tcPr>
            <w:tcW w:w="1068" w:type="pct"/>
          </w:tcPr>
          <w:p w14:paraId="3284FC55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ind w:firstLine="3"/>
              <w:jc w:val="left"/>
              <w:rPr>
                <w:sz w:val="22"/>
                <w:szCs w:val="22"/>
              </w:rPr>
            </w:pPr>
          </w:p>
        </w:tc>
        <w:tc>
          <w:tcPr>
            <w:tcW w:w="1112" w:type="pct"/>
          </w:tcPr>
          <w:p w14:paraId="32D12112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1088" w:type="pct"/>
          </w:tcPr>
          <w:p w14:paraId="1BEE815D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320" w:type="pct"/>
          </w:tcPr>
          <w:p w14:paraId="27E58DC0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1114" w:type="pct"/>
          </w:tcPr>
          <w:p w14:paraId="2C7BC4BC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</w:tr>
      <w:tr w:rsidR="002B55A7" w:rsidRPr="00235124" w14:paraId="3248ECDB" w14:textId="77777777" w:rsidTr="006D12BB">
        <w:tc>
          <w:tcPr>
            <w:tcW w:w="298" w:type="pct"/>
          </w:tcPr>
          <w:p w14:paraId="16BE7969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ind w:firstLine="720"/>
              <w:jc w:val="left"/>
              <w:rPr>
                <w:sz w:val="22"/>
                <w:szCs w:val="22"/>
              </w:rPr>
            </w:pPr>
            <w:r w:rsidRPr="00235124">
              <w:rPr>
                <w:sz w:val="22"/>
                <w:szCs w:val="22"/>
              </w:rPr>
              <w:t>….</w:t>
            </w:r>
          </w:p>
        </w:tc>
        <w:tc>
          <w:tcPr>
            <w:tcW w:w="1068" w:type="pct"/>
          </w:tcPr>
          <w:p w14:paraId="244468D1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ind w:firstLine="3"/>
              <w:jc w:val="left"/>
              <w:rPr>
                <w:sz w:val="22"/>
                <w:szCs w:val="22"/>
              </w:rPr>
            </w:pPr>
          </w:p>
        </w:tc>
        <w:tc>
          <w:tcPr>
            <w:tcW w:w="1112" w:type="pct"/>
          </w:tcPr>
          <w:p w14:paraId="6F75F230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1088" w:type="pct"/>
          </w:tcPr>
          <w:p w14:paraId="1AD91A98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320" w:type="pct"/>
          </w:tcPr>
          <w:p w14:paraId="15DDF623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1114" w:type="pct"/>
          </w:tcPr>
          <w:p w14:paraId="7F386A0A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</w:tr>
      <w:tr w:rsidR="002B55A7" w:rsidRPr="00235124" w14:paraId="146DFBCD" w14:textId="77777777" w:rsidTr="006D12BB">
        <w:tc>
          <w:tcPr>
            <w:tcW w:w="298" w:type="pct"/>
          </w:tcPr>
          <w:p w14:paraId="32B364B4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ind w:firstLine="720"/>
              <w:jc w:val="left"/>
              <w:rPr>
                <w:sz w:val="22"/>
                <w:szCs w:val="22"/>
              </w:rPr>
            </w:pPr>
            <w:r w:rsidRPr="00235124">
              <w:rPr>
                <w:sz w:val="22"/>
                <w:szCs w:val="22"/>
              </w:rPr>
              <w:t>К5</w:t>
            </w:r>
          </w:p>
        </w:tc>
        <w:tc>
          <w:tcPr>
            <w:tcW w:w="1068" w:type="pct"/>
          </w:tcPr>
          <w:p w14:paraId="272B0A62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ind w:firstLine="3"/>
              <w:jc w:val="left"/>
              <w:rPr>
                <w:sz w:val="22"/>
                <w:szCs w:val="22"/>
              </w:rPr>
            </w:pPr>
          </w:p>
        </w:tc>
        <w:tc>
          <w:tcPr>
            <w:tcW w:w="1112" w:type="pct"/>
          </w:tcPr>
          <w:p w14:paraId="393A25E6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1088" w:type="pct"/>
          </w:tcPr>
          <w:p w14:paraId="06CCA94C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320" w:type="pct"/>
          </w:tcPr>
          <w:p w14:paraId="748779AF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1114" w:type="pct"/>
          </w:tcPr>
          <w:p w14:paraId="0C542DCE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</w:tr>
    </w:tbl>
    <w:p w14:paraId="5A619148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firstLine="540"/>
        <w:rPr>
          <w:sz w:val="22"/>
          <w:szCs w:val="22"/>
        </w:rPr>
      </w:pPr>
    </w:p>
    <w:p w14:paraId="6C0F5EA1" w14:textId="77777777" w:rsidR="002B55A7" w:rsidRPr="00235124" w:rsidRDefault="002B55A7" w:rsidP="002B55A7">
      <w:pPr>
        <w:widowControl w:val="0"/>
        <w:autoSpaceDE w:val="0"/>
        <w:autoSpaceDN w:val="0"/>
        <w:adjustRightInd w:val="0"/>
        <w:rPr>
          <w:szCs w:val="28"/>
        </w:rPr>
      </w:pPr>
      <w:r w:rsidRPr="00235124">
        <w:rPr>
          <w:szCs w:val="28"/>
        </w:rPr>
        <w:t>Член Комиссии _______________ ________________________</w:t>
      </w:r>
    </w:p>
    <w:p w14:paraId="24AE40C6" w14:textId="77777777" w:rsidR="002B55A7" w:rsidRPr="00235124" w:rsidRDefault="002B55A7" w:rsidP="002B55A7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235124">
        <w:rPr>
          <w:sz w:val="20"/>
          <w:szCs w:val="20"/>
        </w:rPr>
        <w:t xml:space="preserve">                                                    (</w:t>
      </w:r>
      <w:proofErr w:type="gramStart"/>
      <w:r w:rsidRPr="00235124">
        <w:rPr>
          <w:sz w:val="20"/>
          <w:szCs w:val="20"/>
        </w:rPr>
        <w:t xml:space="preserve">подпись)   </w:t>
      </w:r>
      <w:proofErr w:type="gramEnd"/>
      <w:r w:rsidRPr="00235124">
        <w:rPr>
          <w:sz w:val="20"/>
          <w:szCs w:val="20"/>
        </w:rPr>
        <w:t xml:space="preserve">                                             (Ф.И.О.)</w:t>
      </w:r>
    </w:p>
    <w:p w14:paraId="4BF7B030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firstLine="540"/>
        <w:rPr>
          <w:sz w:val="22"/>
          <w:szCs w:val="22"/>
        </w:rPr>
      </w:pPr>
    </w:p>
    <w:p w14:paraId="782F0D7B" w14:textId="77777777" w:rsidR="002B55A7" w:rsidRPr="00235124" w:rsidRDefault="002B55A7" w:rsidP="002B55A7">
      <w:pPr>
        <w:jc w:val="left"/>
        <w:rPr>
          <w:sz w:val="22"/>
          <w:szCs w:val="22"/>
        </w:rPr>
      </w:pPr>
      <w:r w:rsidRPr="00235124">
        <w:rPr>
          <w:sz w:val="24"/>
        </w:rPr>
        <w:br w:type="page"/>
      </w:r>
    </w:p>
    <w:p w14:paraId="4025250A" w14:textId="77777777" w:rsidR="002B55A7" w:rsidRPr="00235124" w:rsidRDefault="002B55A7" w:rsidP="002B55A7">
      <w:pPr>
        <w:jc w:val="right"/>
      </w:pPr>
      <w:r w:rsidRPr="00235124">
        <w:lastRenderedPageBreak/>
        <w:t>Приложение №5</w:t>
      </w:r>
    </w:p>
    <w:p w14:paraId="6C0AC620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firstLine="720"/>
        <w:jc w:val="right"/>
        <w:rPr>
          <w:szCs w:val="28"/>
        </w:rPr>
      </w:pPr>
      <w:r w:rsidRPr="00235124">
        <w:rPr>
          <w:szCs w:val="28"/>
        </w:rPr>
        <w:t>к Порядку</w:t>
      </w:r>
    </w:p>
    <w:p w14:paraId="745F9D20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firstLine="540"/>
        <w:rPr>
          <w:sz w:val="22"/>
          <w:szCs w:val="28"/>
        </w:rPr>
      </w:pPr>
    </w:p>
    <w:p w14:paraId="131BDD39" w14:textId="77777777" w:rsidR="002B55A7" w:rsidRPr="00235124" w:rsidRDefault="002B55A7" w:rsidP="002B55A7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235124">
        <w:rPr>
          <w:szCs w:val="28"/>
        </w:rPr>
        <w:t>Итоговая ведомость</w:t>
      </w:r>
    </w:p>
    <w:p w14:paraId="2F028C47" w14:textId="77777777" w:rsidR="002B55A7" w:rsidRPr="00235124" w:rsidRDefault="002B55A7" w:rsidP="002B55A7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19"/>
        <w:gridCol w:w="1883"/>
        <w:gridCol w:w="1965"/>
        <w:gridCol w:w="1920"/>
        <w:gridCol w:w="486"/>
        <w:gridCol w:w="1970"/>
      </w:tblGrid>
      <w:tr w:rsidR="002B55A7" w:rsidRPr="00235124" w14:paraId="2DE1CA29" w14:textId="77777777" w:rsidTr="006D12BB">
        <w:tc>
          <w:tcPr>
            <w:tcW w:w="298" w:type="pct"/>
            <w:vMerge w:val="restart"/>
          </w:tcPr>
          <w:p w14:paraId="0FCC5EF5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235124">
              <w:rPr>
                <w:sz w:val="22"/>
                <w:szCs w:val="22"/>
              </w:rPr>
              <w:t>№</w:t>
            </w:r>
          </w:p>
        </w:tc>
        <w:tc>
          <w:tcPr>
            <w:tcW w:w="1068" w:type="pct"/>
            <w:vMerge w:val="restart"/>
          </w:tcPr>
          <w:p w14:paraId="2E638458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5124">
              <w:rPr>
                <w:sz w:val="22"/>
                <w:szCs w:val="22"/>
              </w:rPr>
              <w:t>Наименование критерия</w:t>
            </w:r>
          </w:p>
        </w:tc>
        <w:tc>
          <w:tcPr>
            <w:tcW w:w="3634" w:type="pct"/>
            <w:gridSpan w:val="4"/>
          </w:tcPr>
          <w:p w14:paraId="3AD8E54F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5124">
              <w:rPr>
                <w:sz w:val="22"/>
                <w:szCs w:val="22"/>
              </w:rPr>
              <w:t>Балльная оценка</w:t>
            </w:r>
          </w:p>
        </w:tc>
      </w:tr>
      <w:tr w:rsidR="002B55A7" w:rsidRPr="00235124" w14:paraId="35F683B8" w14:textId="77777777" w:rsidTr="006D12BB">
        <w:tc>
          <w:tcPr>
            <w:tcW w:w="298" w:type="pct"/>
            <w:vMerge/>
          </w:tcPr>
          <w:p w14:paraId="4A156527" w14:textId="77777777" w:rsidR="002B55A7" w:rsidRPr="00235124" w:rsidRDefault="002B55A7" w:rsidP="006D12BB">
            <w:pPr>
              <w:jc w:val="left"/>
              <w:rPr>
                <w:sz w:val="24"/>
              </w:rPr>
            </w:pPr>
          </w:p>
        </w:tc>
        <w:tc>
          <w:tcPr>
            <w:tcW w:w="1068" w:type="pct"/>
            <w:vMerge/>
          </w:tcPr>
          <w:p w14:paraId="31D67657" w14:textId="77777777" w:rsidR="002B55A7" w:rsidRPr="00235124" w:rsidRDefault="002B55A7" w:rsidP="006D12BB">
            <w:pPr>
              <w:jc w:val="left"/>
              <w:rPr>
                <w:sz w:val="24"/>
              </w:rPr>
            </w:pPr>
          </w:p>
        </w:tc>
        <w:tc>
          <w:tcPr>
            <w:tcW w:w="1112" w:type="pct"/>
          </w:tcPr>
          <w:p w14:paraId="0B86B409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5124">
              <w:rPr>
                <w:sz w:val="22"/>
                <w:szCs w:val="22"/>
              </w:rPr>
              <w:t>Субъект МСП 1</w:t>
            </w:r>
          </w:p>
        </w:tc>
        <w:tc>
          <w:tcPr>
            <w:tcW w:w="1088" w:type="pct"/>
          </w:tcPr>
          <w:p w14:paraId="49B57B3C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5124">
              <w:rPr>
                <w:sz w:val="22"/>
                <w:szCs w:val="22"/>
              </w:rPr>
              <w:t>Субъект МСП 2</w:t>
            </w:r>
          </w:p>
        </w:tc>
        <w:tc>
          <w:tcPr>
            <w:tcW w:w="320" w:type="pct"/>
          </w:tcPr>
          <w:p w14:paraId="52458EF4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5124">
              <w:rPr>
                <w:sz w:val="22"/>
                <w:szCs w:val="22"/>
              </w:rPr>
              <w:t>...</w:t>
            </w:r>
          </w:p>
        </w:tc>
        <w:tc>
          <w:tcPr>
            <w:tcW w:w="1114" w:type="pct"/>
          </w:tcPr>
          <w:p w14:paraId="5189FE88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5124">
              <w:rPr>
                <w:sz w:val="22"/>
                <w:szCs w:val="22"/>
              </w:rPr>
              <w:t>Субъект МСП N</w:t>
            </w:r>
          </w:p>
        </w:tc>
      </w:tr>
      <w:tr w:rsidR="002B55A7" w:rsidRPr="00235124" w14:paraId="3C908309" w14:textId="77777777" w:rsidTr="006D12BB">
        <w:tc>
          <w:tcPr>
            <w:tcW w:w="298" w:type="pct"/>
          </w:tcPr>
          <w:p w14:paraId="4D27FB4A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ind w:firstLine="720"/>
              <w:jc w:val="left"/>
              <w:rPr>
                <w:sz w:val="22"/>
                <w:szCs w:val="22"/>
              </w:rPr>
            </w:pPr>
            <w:r w:rsidRPr="00235124">
              <w:rPr>
                <w:sz w:val="22"/>
                <w:szCs w:val="22"/>
              </w:rPr>
              <w:t>К1</w:t>
            </w:r>
          </w:p>
        </w:tc>
        <w:tc>
          <w:tcPr>
            <w:tcW w:w="1068" w:type="pct"/>
          </w:tcPr>
          <w:p w14:paraId="11E030BC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1112" w:type="pct"/>
          </w:tcPr>
          <w:p w14:paraId="60BA5085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1088" w:type="pct"/>
          </w:tcPr>
          <w:p w14:paraId="66AFEF4E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320" w:type="pct"/>
          </w:tcPr>
          <w:p w14:paraId="067C803F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1114" w:type="pct"/>
          </w:tcPr>
          <w:p w14:paraId="71509C7E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</w:tr>
      <w:tr w:rsidR="002B55A7" w:rsidRPr="00235124" w14:paraId="20C01A4C" w14:textId="77777777" w:rsidTr="006D12BB">
        <w:tc>
          <w:tcPr>
            <w:tcW w:w="298" w:type="pct"/>
          </w:tcPr>
          <w:p w14:paraId="0EFFD474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ind w:firstLine="720"/>
              <w:jc w:val="left"/>
              <w:rPr>
                <w:sz w:val="22"/>
                <w:szCs w:val="22"/>
              </w:rPr>
            </w:pPr>
            <w:r w:rsidRPr="00235124">
              <w:rPr>
                <w:sz w:val="22"/>
                <w:szCs w:val="22"/>
              </w:rPr>
              <w:t>К2</w:t>
            </w:r>
          </w:p>
        </w:tc>
        <w:tc>
          <w:tcPr>
            <w:tcW w:w="1068" w:type="pct"/>
          </w:tcPr>
          <w:p w14:paraId="07861400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1112" w:type="pct"/>
          </w:tcPr>
          <w:p w14:paraId="3DB9FDC5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1088" w:type="pct"/>
          </w:tcPr>
          <w:p w14:paraId="23494A21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320" w:type="pct"/>
          </w:tcPr>
          <w:p w14:paraId="4DADAC7A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1114" w:type="pct"/>
          </w:tcPr>
          <w:p w14:paraId="1ABEB205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</w:tr>
      <w:tr w:rsidR="002B55A7" w:rsidRPr="00235124" w14:paraId="40CF7460" w14:textId="77777777" w:rsidTr="006D12BB">
        <w:tc>
          <w:tcPr>
            <w:tcW w:w="298" w:type="pct"/>
          </w:tcPr>
          <w:p w14:paraId="04BD9D18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ind w:firstLine="720"/>
              <w:jc w:val="left"/>
              <w:rPr>
                <w:sz w:val="22"/>
                <w:szCs w:val="22"/>
              </w:rPr>
            </w:pPr>
            <w:r w:rsidRPr="00235124">
              <w:rPr>
                <w:sz w:val="22"/>
                <w:szCs w:val="22"/>
              </w:rPr>
              <w:t>….</w:t>
            </w:r>
          </w:p>
        </w:tc>
        <w:tc>
          <w:tcPr>
            <w:tcW w:w="1068" w:type="pct"/>
          </w:tcPr>
          <w:p w14:paraId="79406021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1112" w:type="pct"/>
          </w:tcPr>
          <w:p w14:paraId="35B4DDF5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1088" w:type="pct"/>
          </w:tcPr>
          <w:p w14:paraId="76B3BF2A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320" w:type="pct"/>
          </w:tcPr>
          <w:p w14:paraId="68B9B32E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1114" w:type="pct"/>
          </w:tcPr>
          <w:p w14:paraId="371BCE8B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</w:tr>
      <w:tr w:rsidR="002B55A7" w:rsidRPr="00235124" w14:paraId="31C1B1D7" w14:textId="77777777" w:rsidTr="006D12BB">
        <w:tc>
          <w:tcPr>
            <w:tcW w:w="298" w:type="pct"/>
          </w:tcPr>
          <w:p w14:paraId="71B06475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ind w:firstLine="720"/>
              <w:jc w:val="left"/>
              <w:rPr>
                <w:sz w:val="22"/>
                <w:szCs w:val="22"/>
              </w:rPr>
            </w:pPr>
            <w:r w:rsidRPr="00235124">
              <w:rPr>
                <w:sz w:val="22"/>
                <w:szCs w:val="22"/>
              </w:rPr>
              <w:t>К5</w:t>
            </w:r>
          </w:p>
        </w:tc>
        <w:tc>
          <w:tcPr>
            <w:tcW w:w="1068" w:type="pct"/>
          </w:tcPr>
          <w:p w14:paraId="170AD7B0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1112" w:type="pct"/>
          </w:tcPr>
          <w:p w14:paraId="16014618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1088" w:type="pct"/>
          </w:tcPr>
          <w:p w14:paraId="49EAC150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320" w:type="pct"/>
          </w:tcPr>
          <w:p w14:paraId="4E06F58D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1114" w:type="pct"/>
          </w:tcPr>
          <w:p w14:paraId="7C06F3BE" w14:textId="77777777" w:rsidR="002B55A7" w:rsidRPr="00235124" w:rsidRDefault="002B55A7" w:rsidP="006D12BB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</w:tr>
    </w:tbl>
    <w:p w14:paraId="6ED05BA5" w14:textId="77777777" w:rsidR="002B55A7" w:rsidRPr="00235124" w:rsidRDefault="002B55A7" w:rsidP="002B55A7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14:paraId="4A58C147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firstLine="540"/>
        <w:rPr>
          <w:sz w:val="22"/>
          <w:szCs w:val="28"/>
        </w:rPr>
      </w:pPr>
    </w:p>
    <w:p w14:paraId="49FB8FD8" w14:textId="77777777" w:rsidR="002B55A7" w:rsidRPr="00235124" w:rsidRDefault="002B55A7" w:rsidP="002B55A7">
      <w:pPr>
        <w:widowControl w:val="0"/>
        <w:autoSpaceDE w:val="0"/>
        <w:autoSpaceDN w:val="0"/>
        <w:adjustRightInd w:val="0"/>
        <w:rPr>
          <w:szCs w:val="28"/>
        </w:rPr>
      </w:pPr>
      <w:r w:rsidRPr="00235124">
        <w:rPr>
          <w:szCs w:val="28"/>
        </w:rPr>
        <w:t xml:space="preserve">Члены </w:t>
      </w:r>
      <w:proofErr w:type="gramStart"/>
      <w:r w:rsidRPr="00235124">
        <w:rPr>
          <w:szCs w:val="28"/>
        </w:rPr>
        <w:t xml:space="preserve">Комиссии:   </w:t>
      </w:r>
      <w:proofErr w:type="gramEnd"/>
      <w:r w:rsidRPr="00235124">
        <w:rPr>
          <w:szCs w:val="28"/>
        </w:rPr>
        <w:t>___________________ ________________________</w:t>
      </w:r>
    </w:p>
    <w:p w14:paraId="52CA1D25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left="2836" w:firstLine="709"/>
        <w:rPr>
          <w:sz w:val="20"/>
          <w:szCs w:val="20"/>
        </w:rPr>
      </w:pPr>
      <w:r w:rsidRPr="00235124">
        <w:rPr>
          <w:sz w:val="20"/>
          <w:szCs w:val="20"/>
        </w:rPr>
        <w:t>(</w:t>
      </w:r>
      <w:proofErr w:type="gramStart"/>
      <w:r w:rsidRPr="00235124">
        <w:rPr>
          <w:sz w:val="20"/>
          <w:szCs w:val="20"/>
        </w:rPr>
        <w:t xml:space="preserve">подпись)   </w:t>
      </w:r>
      <w:proofErr w:type="gramEnd"/>
      <w:r w:rsidRPr="00235124">
        <w:rPr>
          <w:sz w:val="20"/>
          <w:szCs w:val="20"/>
        </w:rPr>
        <w:t xml:space="preserve">                                         (Ф.И.О.)</w:t>
      </w:r>
    </w:p>
    <w:p w14:paraId="2ECCFFD1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left="2410"/>
        <w:rPr>
          <w:szCs w:val="28"/>
        </w:rPr>
      </w:pPr>
      <w:r w:rsidRPr="00235124">
        <w:rPr>
          <w:szCs w:val="28"/>
        </w:rPr>
        <w:t>__________________ _________________________</w:t>
      </w:r>
    </w:p>
    <w:p w14:paraId="097EB392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left="2836" w:firstLine="709"/>
        <w:rPr>
          <w:sz w:val="20"/>
          <w:szCs w:val="20"/>
        </w:rPr>
      </w:pPr>
      <w:r w:rsidRPr="00235124">
        <w:rPr>
          <w:sz w:val="20"/>
          <w:szCs w:val="20"/>
        </w:rPr>
        <w:t>(</w:t>
      </w:r>
      <w:proofErr w:type="gramStart"/>
      <w:r w:rsidRPr="00235124">
        <w:rPr>
          <w:sz w:val="20"/>
          <w:szCs w:val="20"/>
        </w:rPr>
        <w:t xml:space="preserve">подпись)   </w:t>
      </w:r>
      <w:proofErr w:type="gramEnd"/>
      <w:r w:rsidRPr="00235124">
        <w:rPr>
          <w:sz w:val="20"/>
          <w:szCs w:val="20"/>
        </w:rPr>
        <w:t xml:space="preserve">                                         (Ф.И.О.)</w:t>
      </w:r>
    </w:p>
    <w:p w14:paraId="5CBB95D2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left="2410"/>
        <w:rPr>
          <w:szCs w:val="28"/>
        </w:rPr>
      </w:pPr>
      <w:r w:rsidRPr="00235124">
        <w:rPr>
          <w:szCs w:val="28"/>
        </w:rPr>
        <w:t>__________________ _________________________</w:t>
      </w:r>
    </w:p>
    <w:p w14:paraId="236F7275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left="2836" w:firstLine="709"/>
        <w:rPr>
          <w:sz w:val="20"/>
          <w:szCs w:val="20"/>
        </w:rPr>
      </w:pPr>
      <w:r w:rsidRPr="00235124">
        <w:rPr>
          <w:sz w:val="20"/>
          <w:szCs w:val="20"/>
        </w:rPr>
        <w:t>(</w:t>
      </w:r>
      <w:proofErr w:type="gramStart"/>
      <w:r w:rsidRPr="00235124">
        <w:rPr>
          <w:sz w:val="20"/>
          <w:szCs w:val="20"/>
        </w:rPr>
        <w:t xml:space="preserve">подпись)   </w:t>
      </w:r>
      <w:proofErr w:type="gramEnd"/>
      <w:r w:rsidRPr="00235124">
        <w:rPr>
          <w:sz w:val="20"/>
          <w:szCs w:val="20"/>
        </w:rPr>
        <w:t xml:space="preserve">                                         (Ф.И.О.)</w:t>
      </w:r>
    </w:p>
    <w:p w14:paraId="0586ABD4" w14:textId="77777777" w:rsidR="002B55A7" w:rsidRPr="00235124" w:rsidRDefault="002B55A7" w:rsidP="002B55A7">
      <w:pPr>
        <w:widowControl w:val="0"/>
        <w:autoSpaceDE w:val="0"/>
        <w:autoSpaceDN w:val="0"/>
        <w:adjustRightInd w:val="0"/>
        <w:rPr>
          <w:szCs w:val="28"/>
        </w:rPr>
      </w:pPr>
    </w:p>
    <w:p w14:paraId="1A7A95C5" w14:textId="77777777" w:rsidR="002B55A7" w:rsidRPr="00235124" w:rsidRDefault="002B55A7" w:rsidP="002B55A7">
      <w:pPr>
        <w:widowControl w:val="0"/>
        <w:autoSpaceDE w:val="0"/>
        <w:autoSpaceDN w:val="0"/>
        <w:adjustRightInd w:val="0"/>
        <w:rPr>
          <w:szCs w:val="28"/>
        </w:rPr>
      </w:pPr>
      <w:r w:rsidRPr="00235124">
        <w:rPr>
          <w:szCs w:val="28"/>
        </w:rPr>
        <w:t>Председатель Комиссии _______________ ________________________</w:t>
      </w:r>
    </w:p>
    <w:p w14:paraId="6BD0716B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left="2836" w:firstLine="709"/>
        <w:rPr>
          <w:sz w:val="20"/>
          <w:szCs w:val="20"/>
        </w:rPr>
      </w:pPr>
      <w:r w:rsidRPr="00235124">
        <w:rPr>
          <w:sz w:val="20"/>
          <w:szCs w:val="20"/>
        </w:rPr>
        <w:t>(</w:t>
      </w:r>
      <w:proofErr w:type="gramStart"/>
      <w:r w:rsidRPr="00235124">
        <w:rPr>
          <w:sz w:val="20"/>
          <w:szCs w:val="20"/>
        </w:rPr>
        <w:t xml:space="preserve">подпись)   </w:t>
      </w:r>
      <w:proofErr w:type="gramEnd"/>
      <w:r w:rsidRPr="00235124">
        <w:rPr>
          <w:sz w:val="20"/>
          <w:szCs w:val="20"/>
        </w:rPr>
        <w:t xml:space="preserve">                                         (Ф.И.О.)</w:t>
      </w:r>
    </w:p>
    <w:p w14:paraId="369C0152" w14:textId="77777777" w:rsidR="002B55A7" w:rsidRPr="00235124" w:rsidRDefault="002B55A7" w:rsidP="002B55A7">
      <w:pPr>
        <w:widowControl w:val="0"/>
        <w:autoSpaceDE w:val="0"/>
        <w:autoSpaceDN w:val="0"/>
        <w:adjustRightInd w:val="0"/>
        <w:rPr>
          <w:szCs w:val="28"/>
        </w:rPr>
      </w:pPr>
    </w:p>
    <w:p w14:paraId="19EB6C8D" w14:textId="77777777" w:rsidR="002B55A7" w:rsidRPr="00235124" w:rsidRDefault="002B55A7" w:rsidP="002B55A7">
      <w:pPr>
        <w:widowControl w:val="0"/>
        <w:autoSpaceDE w:val="0"/>
        <w:autoSpaceDN w:val="0"/>
        <w:adjustRightInd w:val="0"/>
        <w:rPr>
          <w:szCs w:val="28"/>
        </w:rPr>
      </w:pPr>
      <w:r w:rsidRPr="00235124">
        <w:rPr>
          <w:szCs w:val="28"/>
        </w:rPr>
        <w:t>Секретарь Комиссии    _______________ ________________________</w:t>
      </w:r>
    </w:p>
    <w:p w14:paraId="77B014D1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left="2836" w:firstLine="709"/>
        <w:rPr>
          <w:sz w:val="20"/>
          <w:szCs w:val="20"/>
        </w:rPr>
      </w:pPr>
      <w:r w:rsidRPr="00235124">
        <w:rPr>
          <w:sz w:val="20"/>
          <w:szCs w:val="20"/>
        </w:rPr>
        <w:t>(</w:t>
      </w:r>
      <w:proofErr w:type="gramStart"/>
      <w:r w:rsidRPr="00235124">
        <w:rPr>
          <w:sz w:val="20"/>
          <w:szCs w:val="20"/>
        </w:rPr>
        <w:t xml:space="preserve">подпись)   </w:t>
      </w:r>
      <w:proofErr w:type="gramEnd"/>
      <w:r w:rsidRPr="00235124">
        <w:rPr>
          <w:sz w:val="20"/>
          <w:szCs w:val="20"/>
        </w:rPr>
        <w:t xml:space="preserve">                                         (Ф.И.О.)</w:t>
      </w:r>
    </w:p>
    <w:p w14:paraId="391B8D96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firstLine="540"/>
        <w:rPr>
          <w:sz w:val="22"/>
          <w:szCs w:val="22"/>
        </w:rPr>
      </w:pPr>
    </w:p>
    <w:p w14:paraId="7113907A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firstLine="540"/>
        <w:rPr>
          <w:sz w:val="22"/>
          <w:szCs w:val="22"/>
        </w:rPr>
      </w:pPr>
    </w:p>
    <w:p w14:paraId="169A821F" w14:textId="77777777" w:rsidR="002B55A7" w:rsidRPr="00235124" w:rsidRDefault="002B55A7" w:rsidP="002B55A7">
      <w:pPr>
        <w:spacing w:after="200" w:line="276" w:lineRule="auto"/>
        <w:rPr>
          <w:szCs w:val="28"/>
        </w:rPr>
      </w:pPr>
      <w:r w:rsidRPr="00235124">
        <w:rPr>
          <w:sz w:val="24"/>
        </w:rPr>
        <w:br w:type="page"/>
      </w:r>
    </w:p>
    <w:p w14:paraId="407EA505" w14:textId="77777777" w:rsidR="002B55A7" w:rsidRPr="00235124" w:rsidRDefault="002B55A7" w:rsidP="002B55A7">
      <w:pPr>
        <w:jc w:val="right"/>
        <w:rPr>
          <w:szCs w:val="28"/>
        </w:rPr>
      </w:pPr>
      <w:r w:rsidRPr="00235124">
        <w:rPr>
          <w:szCs w:val="28"/>
        </w:rPr>
        <w:lastRenderedPageBreak/>
        <w:t>Приложение №6</w:t>
      </w:r>
    </w:p>
    <w:p w14:paraId="558D8EC7" w14:textId="77777777" w:rsidR="002B55A7" w:rsidRPr="00235124" w:rsidRDefault="002B55A7" w:rsidP="002B55A7">
      <w:pPr>
        <w:jc w:val="right"/>
        <w:rPr>
          <w:szCs w:val="28"/>
        </w:rPr>
      </w:pPr>
      <w:r w:rsidRPr="00235124">
        <w:rPr>
          <w:szCs w:val="28"/>
        </w:rPr>
        <w:t xml:space="preserve">к Порядку </w:t>
      </w:r>
    </w:p>
    <w:p w14:paraId="32AB3997" w14:textId="77777777" w:rsidR="002B55A7" w:rsidRPr="00235124" w:rsidRDefault="002B55A7" w:rsidP="002B55A7">
      <w:pPr>
        <w:spacing w:line="264" w:lineRule="auto"/>
        <w:jc w:val="right"/>
        <w:rPr>
          <w:szCs w:val="28"/>
        </w:rPr>
      </w:pPr>
    </w:p>
    <w:p w14:paraId="6DCD32C4" w14:textId="77777777" w:rsidR="002B55A7" w:rsidRPr="00235124" w:rsidRDefault="002B55A7" w:rsidP="002B55A7">
      <w:pPr>
        <w:jc w:val="center"/>
        <w:rPr>
          <w:b/>
          <w:szCs w:val="28"/>
        </w:rPr>
      </w:pPr>
      <w:r w:rsidRPr="00235124">
        <w:rPr>
          <w:b/>
          <w:szCs w:val="28"/>
        </w:rPr>
        <w:t>Соглашение №____</w:t>
      </w:r>
    </w:p>
    <w:p w14:paraId="74216C08" w14:textId="77777777" w:rsidR="002B55A7" w:rsidRPr="00235124" w:rsidRDefault="002B55A7" w:rsidP="002B55A7">
      <w:pPr>
        <w:tabs>
          <w:tab w:val="left" w:pos="1276"/>
        </w:tabs>
        <w:ind w:firstLine="709"/>
        <w:jc w:val="center"/>
        <w:rPr>
          <w:szCs w:val="28"/>
        </w:rPr>
      </w:pPr>
      <w:r w:rsidRPr="00235124">
        <w:rPr>
          <w:szCs w:val="28"/>
        </w:rPr>
        <w:t>на предоставление субсидии субъекту малого и среднего предпринимательства, по возмещению уплаты первого взноса (аванса) при заключении договоров финансовой аренды (лизинга) оборудования</w:t>
      </w:r>
    </w:p>
    <w:p w14:paraId="413A5F39" w14:textId="77777777" w:rsidR="002B55A7" w:rsidRPr="00235124" w:rsidRDefault="002B55A7" w:rsidP="002B55A7">
      <w:pPr>
        <w:autoSpaceDE w:val="0"/>
        <w:autoSpaceDN w:val="0"/>
        <w:adjustRightInd w:val="0"/>
        <w:rPr>
          <w:rFonts w:eastAsia="Calibri"/>
          <w:b/>
          <w:bCs/>
          <w:szCs w:val="28"/>
          <w:lang w:eastAsia="en-US"/>
        </w:rPr>
      </w:pPr>
    </w:p>
    <w:p w14:paraId="7763F255" w14:textId="77777777" w:rsidR="002B55A7" w:rsidRPr="00235124" w:rsidRDefault="002B55A7" w:rsidP="002B55A7">
      <w:pPr>
        <w:tabs>
          <w:tab w:val="right" w:pos="9356"/>
        </w:tabs>
        <w:rPr>
          <w:szCs w:val="28"/>
        </w:rPr>
      </w:pPr>
    </w:p>
    <w:p w14:paraId="5054A4E8" w14:textId="77777777" w:rsidR="002B55A7" w:rsidRPr="00235124" w:rsidRDefault="002B55A7" w:rsidP="002B55A7">
      <w:pPr>
        <w:tabs>
          <w:tab w:val="right" w:pos="9356"/>
        </w:tabs>
        <w:rPr>
          <w:szCs w:val="28"/>
        </w:rPr>
      </w:pPr>
      <w:r w:rsidRPr="00235124">
        <w:rPr>
          <w:szCs w:val="28"/>
        </w:rPr>
        <w:t>г. Свободный</w:t>
      </w:r>
      <w:r w:rsidRPr="00235124">
        <w:rPr>
          <w:szCs w:val="28"/>
        </w:rPr>
        <w:tab/>
        <w:t>«___» _______ 20</w:t>
      </w:r>
      <w:r>
        <w:rPr>
          <w:szCs w:val="28"/>
        </w:rPr>
        <w:t>__</w:t>
      </w:r>
      <w:r w:rsidRPr="00235124">
        <w:rPr>
          <w:szCs w:val="28"/>
        </w:rPr>
        <w:t xml:space="preserve"> года</w:t>
      </w:r>
    </w:p>
    <w:p w14:paraId="5A474633" w14:textId="77777777" w:rsidR="002B55A7" w:rsidRPr="00235124" w:rsidRDefault="002B55A7" w:rsidP="002B55A7">
      <w:pPr>
        <w:shd w:val="clear" w:color="auto" w:fill="FFFFFF"/>
        <w:autoSpaceDE w:val="0"/>
        <w:autoSpaceDN w:val="0"/>
        <w:adjustRightInd w:val="0"/>
        <w:ind w:firstLine="708"/>
        <w:rPr>
          <w:szCs w:val="28"/>
        </w:rPr>
      </w:pPr>
    </w:p>
    <w:p w14:paraId="7B5CFE45" w14:textId="77777777" w:rsidR="002B55A7" w:rsidRPr="00235124" w:rsidRDefault="002B55A7" w:rsidP="002B55A7">
      <w:pPr>
        <w:shd w:val="clear" w:color="auto" w:fill="FFFFFF"/>
        <w:autoSpaceDE w:val="0"/>
        <w:autoSpaceDN w:val="0"/>
        <w:adjustRightInd w:val="0"/>
        <w:ind w:firstLine="708"/>
        <w:rPr>
          <w:szCs w:val="28"/>
        </w:rPr>
      </w:pPr>
    </w:p>
    <w:p w14:paraId="3993A4EA" w14:textId="77777777" w:rsidR="002B55A7" w:rsidRPr="00235124" w:rsidRDefault="002B55A7" w:rsidP="002B55A7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rPr>
          <w:szCs w:val="28"/>
        </w:rPr>
      </w:pPr>
      <w:r w:rsidRPr="00235124">
        <w:rPr>
          <w:szCs w:val="28"/>
        </w:rPr>
        <w:t>Администрация города Свободного Амурской области, в лице ________________________________, действующего на основании Устава, в дальнейшем «Главный распорядитель», с одной стороны, и ________________________________, действующий на основании ОГРНИП ______________ от ___________г., в дальнейшем «Получатель», с другой стороны, заключили настоящее Соглашение о нижеследующем:</w:t>
      </w:r>
    </w:p>
    <w:p w14:paraId="702A649F" w14:textId="77777777" w:rsidR="002B55A7" w:rsidRPr="00235124" w:rsidRDefault="002B55A7" w:rsidP="002B55A7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rPr>
          <w:szCs w:val="28"/>
        </w:rPr>
      </w:pPr>
    </w:p>
    <w:p w14:paraId="256309C5" w14:textId="77777777" w:rsidR="002B55A7" w:rsidRPr="00235124" w:rsidRDefault="002B55A7" w:rsidP="002B55A7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szCs w:val="28"/>
        </w:rPr>
      </w:pPr>
      <w:r w:rsidRPr="00235124">
        <w:rPr>
          <w:b/>
          <w:szCs w:val="28"/>
        </w:rPr>
        <w:t>1. Предмет Соглашения</w:t>
      </w:r>
    </w:p>
    <w:p w14:paraId="637A9485" w14:textId="77777777" w:rsidR="002B55A7" w:rsidRPr="00235124" w:rsidRDefault="002B55A7" w:rsidP="002B55A7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szCs w:val="28"/>
        </w:rPr>
      </w:pPr>
    </w:p>
    <w:p w14:paraId="70A096DE" w14:textId="77777777" w:rsidR="002B55A7" w:rsidRPr="00235124" w:rsidRDefault="002B55A7" w:rsidP="002B55A7">
      <w:pPr>
        <w:autoSpaceDE w:val="0"/>
        <w:autoSpaceDN w:val="0"/>
        <w:adjustRightInd w:val="0"/>
        <w:spacing w:line="276" w:lineRule="auto"/>
        <w:ind w:firstLine="539"/>
        <w:rPr>
          <w:szCs w:val="28"/>
        </w:rPr>
      </w:pPr>
      <w:r w:rsidRPr="00235124">
        <w:rPr>
          <w:szCs w:val="28"/>
        </w:rPr>
        <w:t>1.1. Предметом настоящего Соглашения является предоставление Главным распорядителем из местного и областного бюджетов субсидии субъекту малого и среднего предпринимательства на основании муниципальной программы «Экономическое развитие в городе Свободном» и подпрограммы «Развитие субъектов малого и среднего предпринимательства в городе Свободном» (в дальнейшем – Программа), утвержденной постановлением администрации города Свободного от 01.10.2014 № 1676 (с учетом изменений) на возмещение уплаты первого взноса (аванса) при заключении договоров финансовой аренды (лизинга) оборудования.</w:t>
      </w:r>
    </w:p>
    <w:p w14:paraId="5BC8B9B5" w14:textId="77777777" w:rsidR="002B55A7" w:rsidRPr="00235124" w:rsidRDefault="002B55A7" w:rsidP="002B55A7">
      <w:pPr>
        <w:widowControl w:val="0"/>
        <w:autoSpaceDE w:val="0"/>
        <w:autoSpaceDN w:val="0"/>
        <w:adjustRightInd w:val="0"/>
        <w:spacing w:line="276" w:lineRule="auto"/>
        <w:ind w:firstLine="567"/>
        <w:rPr>
          <w:szCs w:val="28"/>
        </w:rPr>
      </w:pPr>
      <w:r w:rsidRPr="00235124">
        <w:rPr>
          <w:szCs w:val="28"/>
        </w:rPr>
        <w:t>1.2. Перечисление субсидии осуществляется в соответствии с бюджетным законодательством Российской Федерации.</w:t>
      </w:r>
    </w:p>
    <w:p w14:paraId="3E8946B8" w14:textId="77777777" w:rsidR="002B55A7" w:rsidRPr="00235124" w:rsidRDefault="002B55A7" w:rsidP="002B55A7">
      <w:pPr>
        <w:shd w:val="clear" w:color="auto" w:fill="FFFFFF"/>
        <w:autoSpaceDE w:val="0"/>
        <w:autoSpaceDN w:val="0"/>
        <w:adjustRightInd w:val="0"/>
        <w:spacing w:line="276" w:lineRule="auto"/>
        <w:ind w:firstLine="539"/>
        <w:rPr>
          <w:szCs w:val="28"/>
        </w:rPr>
      </w:pPr>
      <w:r w:rsidRPr="00235124">
        <w:rPr>
          <w:szCs w:val="28"/>
        </w:rPr>
        <w:t xml:space="preserve">1.3. В случае недостаточности утвержденных лимитов (остатков лимитов) бюджетных обязательств на предоставление субсидии в полном объеме заявленной потребности субсидия предоставляется в объеме остатка утвержденных лимитов бюджетных обязательств. В случае утверждения дополнительных ассигнований и лимитов бюджетных обязательств на предоставление субсидии в текущем финансовом году главный распорядитель в течение 15 (пятнадцати) рабочих дней, после вступления в силу соответствующего решения, принимает дополнительное решение о предоставлении субсидии в отношении субъекта МСП и направляет письменное уведомление о принятом решении. При этом размер субсидии </w:t>
      </w:r>
      <w:r w:rsidRPr="00235124">
        <w:rPr>
          <w:szCs w:val="28"/>
        </w:rPr>
        <w:lastRenderedPageBreak/>
        <w:t xml:space="preserve">определяется в соответствии с учетом размера ранее предоставленной субсидии. </w:t>
      </w:r>
    </w:p>
    <w:p w14:paraId="336AE540" w14:textId="77777777" w:rsidR="002B55A7" w:rsidRPr="00235124" w:rsidRDefault="002B55A7" w:rsidP="002B55A7">
      <w:pPr>
        <w:autoSpaceDE w:val="0"/>
        <w:autoSpaceDN w:val="0"/>
        <w:adjustRightInd w:val="0"/>
        <w:spacing w:line="276" w:lineRule="auto"/>
        <w:ind w:firstLine="539"/>
        <w:rPr>
          <w:szCs w:val="28"/>
        </w:rPr>
      </w:pPr>
      <w:r w:rsidRPr="00235124">
        <w:rPr>
          <w:szCs w:val="28"/>
        </w:rPr>
        <w:t>1.4. Сумма субсидии составляет ______ (_______) рублей __ копеек, в том числе:</w:t>
      </w:r>
    </w:p>
    <w:p w14:paraId="26E98B03" w14:textId="77777777" w:rsidR="002B55A7" w:rsidRPr="00235124" w:rsidRDefault="002B55A7" w:rsidP="002B55A7">
      <w:pPr>
        <w:shd w:val="clear" w:color="auto" w:fill="FFFFFF"/>
        <w:autoSpaceDE w:val="0"/>
        <w:autoSpaceDN w:val="0"/>
        <w:adjustRightInd w:val="0"/>
        <w:spacing w:line="276" w:lineRule="auto"/>
        <w:ind w:firstLine="539"/>
        <w:rPr>
          <w:szCs w:val="28"/>
        </w:rPr>
      </w:pPr>
      <w:r w:rsidRPr="00235124">
        <w:rPr>
          <w:szCs w:val="28"/>
        </w:rPr>
        <w:t xml:space="preserve">за счет местного бюджета – ______ (_______) рублей __ копеек, </w:t>
      </w:r>
    </w:p>
    <w:p w14:paraId="6886C5DC" w14:textId="77777777" w:rsidR="002B55A7" w:rsidRPr="00235124" w:rsidRDefault="002B55A7" w:rsidP="002B55A7">
      <w:pPr>
        <w:shd w:val="clear" w:color="auto" w:fill="FFFFFF"/>
        <w:autoSpaceDE w:val="0"/>
        <w:autoSpaceDN w:val="0"/>
        <w:adjustRightInd w:val="0"/>
        <w:spacing w:line="276" w:lineRule="auto"/>
        <w:ind w:firstLine="539"/>
        <w:rPr>
          <w:szCs w:val="28"/>
        </w:rPr>
      </w:pPr>
      <w:r w:rsidRPr="00235124">
        <w:rPr>
          <w:szCs w:val="28"/>
        </w:rPr>
        <w:t>за счет областного бюджета – ______ (_______) рублей __ копеек.</w:t>
      </w:r>
    </w:p>
    <w:p w14:paraId="1561659C" w14:textId="77777777" w:rsidR="002B55A7" w:rsidRPr="00235124" w:rsidRDefault="002B55A7" w:rsidP="002B55A7">
      <w:pPr>
        <w:shd w:val="clear" w:color="auto" w:fill="FFFFFF"/>
        <w:autoSpaceDE w:val="0"/>
        <w:autoSpaceDN w:val="0"/>
        <w:adjustRightInd w:val="0"/>
        <w:spacing w:line="276" w:lineRule="auto"/>
        <w:ind w:firstLine="539"/>
        <w:rPr>
          <w:szCs w:val="28"/>
        </w:rPr>
      </w:pPr>
      <w:r w:rsidRPr="00235124">
        <w:rPr>
          <w:szCs w:val="28"/>
        </w:rPr>
        <w:t>Перечисление денежных средств на расчетный счет Получателя производится в течении 10 (десяти) рабочих дней с момента заключения Соглашения о предоставлении субсидии, но не позднее «25» декабря 2022 года в размере 100% объема субсидии, предусмотренного Соглашением, по реквизитам указанным в разделе 5 Соглашения.</w:t>
      </w:r>
    </w:p>
    <w:p w14:paraId="5483DF99" w14:textId="77777777" w:rsidR="002B55A7" w:rsidRPr="00235124" w:rsidRDefault="002B55A7" w:rsidP="002B55A7">
      <w:pPr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contextualSpacing/>
        <w:rPr>
          <w:szCs w:val="28"/>
        </w:rPr>
      </w:pPr>
    </w:p>
    <w:p w14:paraId="6225C6D3" w14:textId="77777777" w:rsidR="002B55A7" w:rsidRPr="002B55A7" w:rsidRDefault="002B55A7" w:rsidP="002B55A7">
      <w:pPr>
        <w:jc w:val="center"/>
        <w:rPr>
          <w:b/>
          <w:bCs/>
        </w:rPr>
      </w:pPr>
      <w:r w:rsidRPr="002B55A7">
        <w:rPr>
          <w:b/>
          <w:bCs/>
        </w:rPr>
        <w:t>2. Обязательства сторон</w:t>
      </w:r>
    </w:p>
    <w:p w14:paraId="5E49691D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firstLine="567"/>
        <w:contextualSpacing/>
        <w:rPr>
          <w:szCs w:val="28"/>
        </w:rPr>
      </w:pPr>
      <w:r w:rsidRPr="00235124">
        <w:rPr>
          <w:szCs w:val="28"/>
        </w:rPr>
        <w:t>2.1. Главный распорядитель обязуется:</w:t>
      </w:r>
    </w:p>
    <w:p w14:paraId="41525CEB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firstLine="567"/>
        <w:rPr>
          <w:szCs w:val="28"/>
        </w:rPr>
      </w:pPr>
      <w:r w:rsidRPr="00235124">
        <w:rPr>
          <w:szCs w:val="28"/>
        </w:rPr>
        <w:t>2.1.1. В течение 10 (десяти) рабочих дней со дня подписания соглашения о предоставлении субсидии осуществляет перечисление субсидии на расчетный счет получателя субсидии, открытый в российской кредитной организации.</w:t>
      </w:r>
    </w:p>
    <w:p w14:paraId="0FC385FB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firstLine="567"/>
        <w:rPr>
          <w:szCs w:val="28"/>
        </w:rPr>
      </w:pPr>
      <w:r w:rsidRPr="00235124">
        <w:rPr>
          <w:szCs w:val="28"/>
        </w:rPr>
        <w:t xml:space="preserve">2.2. В случае, если Получателем не достигнуты значения показателей результативности, установленные в соответствии с </w:t>
      </w:r>
      <w:hyperlink w:anchor="P73" w:history="1">
        <w:r w:rsidRPr="00235124">
          <w:rPr>
            <w:szCs w:val="28"/>
          </w:rPr>
          <w:t>пунктом</w:t>
        </w:r>
      </w:hyperlink>
      <w:r w:rsidRPr="00235124">
        <w:rPr>
          <w:szCs w:val="28"/>
        </w:rPr>
        <w:t xml:space="preserve"> 2.4. настоящего Соглашения, направлять Получателю требование об обеспечении возврата Субсидии в бюджет города в размере и в сроки, определенные в указанном требовании.</w:t>
      </w:r>
    </w:p>
    <w:p w14:paraId="5AF7A328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  <w:r w:rsidRPr="00235124">
        <w:rPr>
          <w:szCs w:val="28"/>
        </w:rPr>
        <w:t xml:space="preserve">2.3. В случае установления Главным распорядителем или получения от органа муниципального финансового контроля информации о факте(ах) нарушения Получателем порядка и условий предоставления Субсидии, предусмотренных </w:t>
      </w:r>
      <w:hyperlink r:id="rId35" w:history="1">
        <w:r w:rsidRPr="00235124">
          <w:rPr>
            <w:szCs w:val="28"/>
          </w:rPr>
          <w:t>Положением</w:t>
        </w:r>
      </w:hyperlink>
      <w:r w:rsidRPr="00235124">
        <w:rPr>
          <w:szCs w:val="28"/>
        </w:rPr>
        <w:t xml:space="preserve"> о порядке предоставления субсидии и настоящим Соглашением, направлять Получателю требование об обеспечении возврата Субсидии в бюджет города в размере и в сроки, определенные в указанном требовании.</w:t>
      </w:r>
    </w:p>
    <w:p w14:paraId="693B1F7A" w14:textId="77777777" w:rsidR="002B55A7" w:rsidRPr="00235124" w:rsidRDefault="002B55A7" w:rsidP="002B55A7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  <w:r w:rsidRPr="00235124">
        <w:rPr>
          <w:szCs w:val="28"/>
        </w:rPr>
        <w:t>2.4. Получатель обязуется:</w:t>
      </w:r>
    </w:p>
    <w:p w14:paraId="1C338562" w14:textId="77777777" w:rsidR="002B55A7" w:rsidRPr="00235124" w:rsidRDefault="002B55A7" w:rsidP="002B55A7">
      <w:pPr>
        <w:shd w:val="clear" w:color="auto" w:fill="FFFFFF"/>
        <w:autoSpaceDE w:val="0"/>
        <w:autoSpaceDN w:val="0"/>
        <w:adjustRightInd w:val="0"/>
        <w:ind w:firstLine="709"/>
        <w:rPr>
          <w:szCs w:val="28"/>
        </w:rPr>
      </w:pPr>
      <w:r w:rsidRPr="00235124">
        <w:rPr>
          <w:szCs w:val="28"/>
        </w:rPr>
        <w:t>1) д</w:t>
      </w:r>
      <w:r w:rsidRPr="00235124">
        <w:rPr>
          <w:rFonts w:eastAsia="Calibri"/>
          <w:szCs w:val="28"/>
        </w:rPr>
        <w:t>остичь показателя результативности предоставления субсидии, а именно:</w:t>
      </w:r>
    </w:p>
    <w:p w14:paraId="7F90AFF4" w14:textId="77777777" w:rsidR="002B55A7" w:rsidRPr="00235124" w:rsidRDefault="002B55A7" w:rsidP="002B55A7">
      <w:pPr>
        <w:shd w:val="clear" w:color="auto" w:fill="FFFFFF"/>
        <w:autoSpaceDE w:val="0"/>
        <w:autoSpaceDN w:val="0"/>
        <w:adjustRightInd w:val="0"/>
        <w:ind w:firstLine="709"/>
        <w:rPr>
          <w:szCs w:val="28"/>
        </w:rPr>
      </w:pPr>
      <w:r w:rsidRPr="00235124">
        <w:rPr>
          <w:szCs w:val="28"/>
        </w:rPr>
        <w:t>-</w:t>
      </w:r>
      <w:r w:rsidRPr="00235124">
        <w:rPr>
          <w:rFonts w:eastAsia="Calibri"/>
          <w:szCs w:val="28"/>
        </w:rPr>
        <w:t xml:space="preserve"> сохранение либо увеличение численности работников, занятых у субъектов малого и среднего предпринимательства – получателей поддержки по отношению к прошлому году; </w:t>
      </w:r>
    </w:p>
    <w:p w14:paraId="6CBB1C0C" w14:textId="77777777" w:rsidR="002B55A7" w:rsidRPr="00235124" w:rsidRDefault="002B55A7" w:rsidP="002B55A7">
      <w:pPr>
        <w:shd w:val="clear" w:color="auto" w:fill="FFFFFF"/>
        <w:autoSpaceDE w:val="0"/>
        <w:autoSpaceDN w:val="0"/>
        <w:adjustRightInd w:val="0"/>
        <w:ind w:firstLine="709"/>
        <w:rPr>
          <w:szCs w:val="28"/>
        </w:rPr>
      </w:pPr>
      <w:r w:rsidRPr="00235124">
        <w:rPr>
          <w:szCs w:val="28"/>
        </w:rPr>
        <w:t>2) представить в управление экономики:</w:t>
      </w:r>
    </w:p>
    <w:p w14:paraId="612FF4AA" w14:textId="77777777" w:rsidR="002B55A7" w:rsidRPr="00235124" w:rsidRDefault="002B55A7" w:rsidP="002B55A7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left="568"/>
        <w:rPr>
          <w:szCs w:val="28"/>
        </w:rPr>
      </w:pPr>
      <w:r w:rsidRPr="00235124">
        <w:rPr>
          <w:szCs w:val="28"/>
        </w:rPr>
        <w:t>- до 15 января по истечению года получения субсидии Анкету получателя</w:t>
      </w:r>
    </w:p>
    <w:p w14:paraId="07CA04CA" w14:textId="77777777" w:rsidR="002B55A7" w:rsidRPr="00235124" w:rsidRDefault="002B55A7" w:rsidP="002B55A7">
      <w:pPr>
        <w:shd w:val="clear" w:color="auto" w:fill="FFFFFF"/>
        <w:tabs>
          <w:tab w:val="left" w:pos="1134"/>
        </w:tabs>
        <w:autoSpaceDE w:val="0"/>
        <w:autoSpaceDN w:val="0"/>
        <w:adjustRightInd w:val="0"/>
        <w:rPr>
          <w:szCs w:val="28"/>
        </w:rPr>
      </w:pPr>
      <w:r w:rsidRPr="00235124">
        <w:rPr>
          <w:szCs w:val="28"/>
        </w:rPr>
        <w:t>субсидии по форме согласно приложению №1 к соглашению;</w:t>
      </w:r>
    </w:p>
    <w:p w14:paraId="6C26637D" w14:textId="77777777" w:rsidR="002B55A7" w:rsidRPr="00235124" w:rsidRDefault="002B55A7" w:rsidP="002B55A7">
      <w:pPr>
        <w:shd w:val="clear" w:color="auto" w:fill="FFFFFF"/>
        <w:tabs>
          <w:tab w:val="left" w:pos="1134"/>
        </w:tabs>
        <w:autoSpaceDE w:val="0"/>
        <w:autoSpaceDN w:val="0"/>
        <w:adjustRightInd w:val="0"/>
        <w:rPr>
          <w:szCs w:val="28"/>
        </w:rPr>
      </w:pPr>
      <w:r w:rsidRPr="00235124">
        <w:rPr>
          <w:szCs w:val="28"/>
        </w:rPr>
        <w:t xml:space="preserve">        - до 15 февраля года по истечению года получения субсидии отчет о достижении целевых показателей в соответствии с ТЭО с приложением документов:</w:t>
      </w:r>
    </w:p>
    <w:p w14:paraId="17C3B5C3" w14:textId="77777777" w:rsidR="002B55A7" w:rsidRPr="00235124" w:rsidRDefault="002B55A7" w:rsidP="002B55A7">
      <w:pPr>
        <w:shd w:val="clear" w:color="auto" w:fill="FFFFFF"/>
        <w:tabs>
          <w:tab w:val="left" w:pos="1134"/>
        </w:tabs>
        <w:autoSpaceDE w:val="0"/>
        <w:autoSpaceDN w:val="0"/>
        <w:adjustRightInd w:val="0"/>
        <w:rPr>
          <w:szCs w:val="28"/>
        </w:rPr>
      </w:pPr>
      <w:r w:rsidRPr="00235124">
        <w:rPr>
          <w:szCs w:val="28"/>
        </w:rPr>
        <w:t xml:space="preserve">         - справки об исполнении налогоплательщиком обязанности по уплате налогов, пеней, налоговых санкций, страховых взносов, заверенные </w:t>
      </w:r>
      <w:r w:rsidRPr="00235124">
        <w:rPr>
          <w:szCs w:val="28"/>
        </w:rPr>
        <w:lastRenderedPageBreak/>
        <w:t>соответствующим ведомством по состоянию не ранее последней отчетной даты;</w:t>
      </w:r>
    </w:p>
    <w:p w14:paraId="4A20BD5A" w14:textId="77777777" w:rsidR="002B55A7" w:rsidRPr="00235124" w:rsidRDefault="002B55A7" w:rsidP="002B55A7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568"/>
        <w:rPr>
          <w:szCs w:val="28"/>
        </w:rPr>
      </w:pPr>
      <w:r w:rsidRPr="00235124">
        <w:rPr>
          <w:szCs w:val="28"/>
        </w:rPr>
        <w:t xml:space="preserve"> - сведения (копия отчетности «</w:t>
      </w:r>
      <w:r w:rsidRPr="00235124">
        <w:rPr>
          <w:szCs w:val="28"/>
          <w:shd w:val="clear" w:color="auto" w:fill="FFFFFF"/>
        </w:rPr>
        <w:t xml:space="preserve">Расчет по страховым взносам») </w:t>
      </w:r>
      <w:r w:rsidRPr="00235124">
        <w:rPr>
          <w:szCs w:val="28"/>
        </w:rPr>
        <w:t xml:space="preserve">с указанием среднесписочной численности работников по состоянию на 01 января 2023 года; </w:t>
      </w:r>
    </w:p>
    <w:p w14:paraId="650CF26C" w14:textId="77777777" w:rsidR="002B55A7" w:rsidRPr="00235124" w:rsidRDefault="002B55A7" w:rsidP="002B55A7">
      <w:pPr>
        <w:shd w:val="clear" w:color="auto" w:fill="FFFFFF"/>
        <w:tabs>
          <w:tab w:val="left" w:pos="1134"/>
        </w:tabs>
        <w:autoSpaceDE w:val="0"/>
        <w:autoSpaceDN w:val="0"/>
        <w:adjustRightInd w:val="0"/>
        <w:rPr>
          <w:szCs w:val="28"/>
        </w:rPr>
      </w:pPr>
      <w:r w:rsidRPr="00235124">
        <w:rPr>
          <w:szCs w:val="28"/>
        </w:rPr>
        <w:t xml:space="preserve">          3) информировать главного распорядителя о прекращении деятельности, ликвидации, реорганизации, банкротстве, изменении места осуществления деятельности.</w:t>
      </w:r>
    </w:p>
    <w:p w14:paraId="3CBCF313" w14:textId="77777777" w:rsidR="002B55A7" w:rsidRPr="00235124" w:rsidRDefault="002B55A7" w:rsidP="002B55A7">
      <w:pPr>
        <w:ind w:firstLine="708"/>
        <w:rPr>
          <w:szCs w:val="28"/>
        </w:rPr>
      </w:pPr>
      <w:r w:rsidRPr="00235124">
        <w:rPr>
          <w:szCs w:val="28"/>
        </w:rPr>
        <w:t>2.5. Обеспечить полноту и достоверность сведений, представляемых Главному распорядителю в соответствии с настоящим Соглашением.</w:t>
      </w:r>
    </w:p>
    <w:p w14:paraId="37C5F193" w14:textId="77777777" w:rsidR="002B55A7" w:rsidRPr="00235124" w:rsidRDefault="002B55A7" w:rsidP="002B55A7">
      <w:pPr>
        <w:autoSpaceDE w:val="0"/>
        <w:autoSpaceDN w:val="0"/>
        <w:adjustRightInd w:val="0"/>
        <w:ind w:firstLine="708"/>
        <w:rPr>
          <w:szCs w:val="28"/>
        </w:rPr>
      </w:pPr>
      <w:r w:rsidRPr="00235124">
        <w:rPr>
          <w:szCs w:val="28"/>
        </w:rPr>
        <w:t>2.6. Не приобретать за счет Субсидии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14:paraId="3FD16DCB" w14:textId="77777777" w:rsidR="002B55A7" w:rsidRPr="00235124" w:rsidRDefault="002B55A7" w:rsidP="002B55A7">
      <w:pPr>
        <w:tabs>
          <w:tab w:val="left" w:pos="0"/>
        </w:tabs>
        <w:autoSpaceDE w:val="0"/>
        <w:autoSpaceDN w:val="0"/>
        <w:adjustRightInd w:val="0"/>
        <w:rPr>
          <w:szCs w:val="28"/>
        </w:rPr>
      </w:pPr>
      <w:r w:rsidRPr="00235124">
        <w:rPr>
          <w:szCs w:val="28"/>
        </w:rPr>
        <w:tab/>
        <w:t>2.7. Условием предоставления субсидии является согласие Получателя субсидии на осуществление контроля над соблюдением условий, целей и порядка предоставления субсидии главным распорядителем как получателем бюджетных средств и органами финансового контроля. Выражение согласия Получателя на осуществление указанных проверок осуществляется путем подписания настоящего соглашения.</w:t>
      </w:r>
    </w:p>
    <w:p w14:paraId="606DD2F8" w14:textId="77777777" w:rsidR="002B55A7" w:rsidRPr="00235124" w:rsidRDefault="002B55A7" w:rsidP="002B55A7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szCs w:val="28"/>
        </w:rPr>
      </w:pPr>
    </w:p>
    <w:p w14:paraId="70436635" w14:textId="77777777" w:rsidR="002B55A7" w:rsidRPr="00235124" w:rsidRDefault="002B55A7" w:rsidP="002B55A7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center"/>
        <w:rPr>
          <w:b/>
          <w:bCs/>
          <w:szCs w:val="28"/>
        </w:rPr>
      </w:pPr>
      <w:r w:rsidRPr="00235124">
        <w:rPr>
          <w:rFonts w:eastAsia="Calibri"/>
          <w:b/>
          <w:bCs/>
          <w:szCs w:val="28"/>
          <w:lang w:eastAsia="en-US"/>
        </w:rPr>
        <w:t xml:space="preserve">3. </w:t>
      </w:r>
      <w:r w:rsidRPr="00235124">
        <w:rPr>
          <w:b/>
          <w:bCs/>
          <w:szCs w:val="28"/>
        </w:rPr>
        <w:t>Ответственность сторон</w:t>
      </w:r>
    </w:p>
    <w:p w14:paraId="64B4F198" w14:textId="77777777" w:rsidR="002B55A7" w:rsidRPr="00235124" w:rsidRDefault="002B55A7" w:rsidP="002B55A7">
      <w:pPr>
        <w:shd w:val="clear" w:color="auto" w:fill="FFFFFF"/>
        <w:autoSpaceDE w:val="0"/>
        <w:autoSpaceDN w:val="0"/>
        <w:adjustRightInd w:val="0"/>
        <w:ind w:firstLine="708"/>
        <w:rPr>
          <w:szCs w:val="28"/>
        </w:rPr>
      </w:pPr>
      <w:r w:rsidRPr="00235124">
        <w:rPr>
          <w:szCs w:val="28"/>
        </w:rPr>
        <w:t>3.1. Получатель несет ответственность перед Главным распорядителем за целевое использование полученных средств субсидии.</w:t>
      </w:r>
    </w:p>
    <w:p w14:paraId="0CA53541" w14:textId="77777777" w:rsidR="002B55A7" w:rsidRPr="00235124" w:rsidRDefault="002B55A7" w:rsidP="002B55A7">
      <w:pPr>
        <w:shd w:val="clear" w:color="auto" w:fill="FFFFFF"/>
        <w:autoSpaceDE w:val="0"/>
        <w:autoSpaceDN w:val="0"/>
        <w:adjustRightInd w:val="0"/>
        <w:ind w:firstLine="708"/>
        <w:rPr>
          <w:szCs w:val="28"/>
        </w:rPr>
      </w:pPr>
      <w:r w:rsidRPr="00235124">
        <w:rPr>
          <w:szCs w:val="28"/>
        </w:rPr>
        <w:t>3.2. В случае неисполнения или ненадлежащего исполнения условий настоящего соглашения Стороны несут друг перед другом материальную ответственность в размере фактически причиненного ущерба.</w:t>
      </w:r>
    </w:p>
    <w:p w14:paraId="38F8BAB5" w14:textId="77777777" w:rsidR="002B55A7" w:rsidRPr="00235124" w:rsidRDefault="002B55A7" w:rsidP="002B55A7">
      <w:pPr>
        <w:shd w:val="clear" w:color="auto" w:fill="FFFFFF"/>
        <w:autoSpaceDE w:val="0"/>
        <w:autoSpaceDN w:val="0"/>
        <w:adjustRightInd w:val="0"/>
        <w:ind w:firstLine="708"/>
        <w:rPr>
          <w:szCs w:val="28"/>
        </w:rPr>
      </w:pPr>
      <w:r w:rsidRPr="00235124">
        <w:rPr>
          <w:szCs w:val="28"/>
        </w:rPr>
        <w:t>3.3. В случае непредставления информации в соответствии с пунктом 2.4. настоящего соглашения Получатель обязан возвратить в городской бюджет полученную субсидию в течение 30 календарных дней с отчетной даты предоставления указанной информации.</w:t>
      </w:r>
    </w:p>
    <w:p w14:paraId="391F7F28" w14:textId="77777777" w:rsidR="002B55A7" w:rsidRDefault="002B55A7" w:rsidP="002B55A7">
      <w:pPr>
        <w:autoSpaceDE w:val="0"/>
        <w:autoSpaceDN w:val="0"/>
        <w:adjustRightInd w:val="0"/>
        <w:ind w:firstLine="709"/>
        <w:rPr>
          <w:bCs/>
          <w:szCs w:val="28"/>
        </w:rPr>
      </w:pPr>
      <w:r w:rsidRPr="00235124">
        <w:rPr>
          <w:szCs w:val="28"/>
        </w:rPr>
        <w:t xml:space="preserve">3.4. </w:t>
      </w:r>
      <w:r w:rsidRPr="00235124">
        <w:rPr>
          <w:bCs/>
          <w:szCs w:val="28"/>
        </w:rPr>
        <w:t xml:space="preserve">В случае невозврата </w:t>
      </w:r>
      <w:r w:rsidRPr="00235124">
        <w:rPr>
          <w:rFonts w:eastAsia="Calibri"/>
          <w:bCs/>
          <w:szCs w:val="28"/>
        </w:rPr>
        <w:t>субсидии</w:t>
      </w:r>
      <w:r w:rsidRPr="00235124">
        <w:rPr>
          <w:bCs/>
          <w:szCs w:val="28"/>
        </w:rPr>
        <w:t xml:space="preserve"> в течение 30 календарных дней со дня получения требования взыскание средств осуществляется Главным распорядителем в судебном порядке в соответствии с законодательством Российской Федерации.</w:t>
      </w:r>
    </w:p>
    <w:p w14:paraId="085DED5D" w14:textId="77777777" w:rsidR="002B55A7" w:rsidRDefault="002B55A7" w:rsidP="002B55A7">
      <w:pPr>
        <w:autoSpaceDE w:val="0"/>
        <w:autoSpaceDN w:val="0"/>
        <w:adjustRightInd w:val="0"/>
        <w:ind w:firstLine="709"/>
        <w:rPr>
          <w:bCs/>
          <w:szCs w:val="28"/>
        </w:rPr>
      </w:pPr>
    </w:p>
    <w:p w14:paraId="1667B55F" w14:textId="77777777" w:rsidR="002B55A7" w:rsidRDefault="002B55A7" w:rsidP="002B55A7">
      <w:pPr>
        <w:autoSpaceDE w:val="0"/>
        <w:autoSpaceDN w:val="0"/>
        <w:adjustRightInd w:val="0"/>
        <w:ind w:firstLine="709"/>
        <w:rPr>
          <w:bCs/>
          <w:szCs w:val="28"/>
        </w:rPr>
      </w:pPr>
    </w:p>
    <w:p w14:paraId="23A5B3E9" w14:textId="77777777" w:rsidR="002B55A7" w:rsidRPr="00235124" w:rsidRDefault="002B55A7" w:rsidP="002B55A7">
      <w:pPr>
        <w:autoSpaceDE w:val="0"/>
        <w:autoSpaceDN w:val="0"/>
        <w:adjustRightInd w:val="0"/>
        <w:ind w:firstLine="709"/>
        <w:rPr>
          <w:bCs/>
          <w:szCs w:val="28"/>
        </w:rPr>
      </w:pPr>
    </w:p>
    <w:p w14:paraId="26F3C68A" w14:textId="77777777" w:rsidR="002B55A7" w:rsidRPr="002B55A7" w:rsidRDefault="002B55A7" w:rsidP="002B55A7">
      <w:pPr>
        <w:jc w:val="center"/>
        <w:rPr>
          <w:b/>
          <w:bCs/>
        </w:rPr>
      </w:pPr>
      <w:r w:rsidRPr="002B55A7">
        <w:rPr>
          <w:b/>
          <w:bCs/>
        </w:rPr>
        <w:t>4. Заключительные положения</w:t>
      </w:r>
    </w:p>
    <w:p w14:paraId="71146E40" w14:textId="77777777" w:rsidR="002B55A7" w:rsidRPr="00235124" w:rsidRDefault="002B55A7" w:rsidP="002B55A7">
      <w:pPr>
        <w:autoSpaceDE w:val="0"/>
        <w:autoSpaceDN w:val="0"/>
        <w:adjustRightInd w:val="0"/>
        <w:ind w:firstLine="340"/>
        <w:rPr>
          <w:szCs w:val="28"/>
        </w:rPr>
      </w:pPr>
      <w:r w:rsidRPr="00235124">
        <w:rPr>
          <w:szCs w:val="28"/>
        </w:rPr>
        <w:t>4.1.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14:paraId="37D69073" w14:textId="77777777" w:rsidR="002B55A7" w:rsidRPr="00235124" w:rsidRDefault="002B55A7" w:rsidP="002B55A7">
      <w:pPr>
        <w:shd w:val="clear" w:color="auto" w:fill="FFFFFF"/>
        <w:autoSpaceDE w:val="0"/>
        <w:autoSpaceDN w:val="0"/>
        <w:adjustRightInd w:val="0"/>
        <w:spacing w:before="75"/>
        <w:contextualSpacing/>
        <w:rPr>
          <w:szCs w:val="28"/>
        </w:rPr>
      </w:pPr>
      <w:r w:rsidRPr="00235124">
        <w:rPr>
          <w:szCs w:val="28"/>
        </w:rPr>
        <w:lastRenderedPageBreak/>
        <w:t xml:space="preserve">     4.2. Настоящее Соглашение может быть дополнено или изменено по взаимному письменному согласию Сторон и оформляется в виде дополнительного соглашения к настоящему Соглашению, которое является его неотъемлемой частью.</w:t>
      </w:r>
    </w:p>
    <w:p w14:paraId="3D7067B7" w14:textId="77777777" w:rsidR="002B55A7" w:rsidRPr="00235124" w:rsidRDefault="002B55A7" w:rsidP="002B55A7">
      <w:pPr>
        <w:autoSpaceDE w:val="0"/>
        <w:autoSpaceDN w:val="0"/>
        <w:adjustRightInd w:val="0"/>
        <w:spacing w:before="75"/>
        <w:rPr>
          <w:szCs w:val="28"/>
        </w:rPr>
      </w:pPr>
      <w:r w:rsidRPr="00235124">
        <w:rPr>
          <w:szCs w:val="28"/>
        </w:rPr>
        <w:t xml:space="preserve">     4.3. После подписания настоящего Соглашения все предыдущие переговоры, переписка и документы по нему теряют юридическую силу.</w:t>
      </w:r>
    </w:p>
    <w:p w14:paraId="1C47AC74" w14:textId="77777777" w:rsidR="002B55A7" w:rsidRPr="00235124" w:rsidRDefault="002B55A7" w:rsidP="002B55A7">
      <w:pPr>
        <w:autoSpaceDE w:val="0"/>
        <w:autoSpaceDN w:val="0"/>
        <w:adjustRightInd w:val="0"/>
        <w:rPr>
          <w:szCs w:val="28"/>
        </w:rPr>
      </w:pPr>
      <w:r w:rsidRPr="00235124">
        <w:rPr>
          <w:szCs w:val="28"/>
        </w:rPr>
        <w:t xml:space="preserve">     4.4.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и действует до полного исполнения Сторонами своих обязательств по настоящему Соглашению.</w:t>
      </w:r>
    </w:p>
    <w:p w14:paraId="04AF90DF" w14:textId="77777777" w:rsidR="002B55A7" w:rsidRPr="00235124" w:rsidRDefault="002B55A7" w:rsidP="002B55A7">
      <w:pPr>
        <w:autoSpaceDE w:val="0"/>
        <w:autoSpaceDN w:val="0"/>
        <w:adjustRightInd w:val="0"/>
        <w:rPr>
          <w:szCs w:val="28"/>
        </w:rPr>
      </w:pPr>
      <w:r w:rsidRPr="00235124">
        <w:rPr>
          <w:szCs w:val="28"/>
        </w:rPr>
        <w:t xml:space="preserve">     4.5. Настоящее Соглашение составлено на __ листах в трех экземплярах, имеющих равную юридическую силу, приложения к настоящему Соглашению являются его неотъемлемой частью.</w:t>
      </w:r>
    </w:p>
    <w:p w14:paraId="5E556D5D" w14:textId="77777777" w:rsidR="002B55A7" w:rsidRPr="00235124" w:rsidRDefault="002B55A7" w:rsidP="002B55A7">
      <w:pPr>
        <w:spacing w:line="276" w:lineRule="auto"/>
        <w:rPr>
          <w:szCs w:val="28"/>
        </w:rPr>
      </w:pPr>
    </w:p>
    <w:p w14:paraId="0E516506" w14:textId="77777777" w:rsidR="002B55A7" w:rsidRPr="00235124" w:rsidRDefault="002B55A7" w:rsidP="002B55A7">
      <w:pPr>
        <w:rPr>
          <w:b/>
          <w:sz w:val="24"/>
        </w:rPr>
      </w:pPr>
      <w:r w:rsidRPr="00235124">
        <w:rPr>
          <w:b/>
          <w:sz w:val="24"/>
        </w:rPr>
        <w:t>5. Юридические адреса сторон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4386"/>
        <w:gridCol w:w="552"/>
        <w:gridCol w:w="4415"/>
      </w:tblGrid>
      <w:tr w:rsidR="002B55A7" w:rsidRPr="00235124" w14:paraId="5F61B3FB" w14:textId="77777777" w:rsidTr="006D12BB">
        <w:trPr>
          <w:trHeight w:val="315"/>
        </w:trPr>
        <w:tc>
          <w:tcPr>
            <w:tcW w:w="2344" w:type="pct"/>
            <w:vMerge w:val="restart"/>
            <w:tcBorders>
              <w:top w:val="nil"/>
              <w:left w:val="nil"/>
              <w:right w:val="nil"/>
            </w:tcBorders>
          </w:tcPr>
          <w:p w14:paraId="639D61A8" w14:textId="77777777" w:rsidR="002B55A7" w:rsidRPr="00235124" w:rsidRDefault="002B55A7" w:rsidP="006D12BB">
            <w:pPr>
              <w:rPr>
                <w:b/>
                <w:sz w:val="24"/>
              </w:rPr>
            </w:pPr>
            <w:r w:rsidRPr="00235124">
              <w:rPr>
                <w:b/>
                <w:sz w:val="24"/>
              </w:rPr>
              <w:t>Организатор конкурса</w:t>
            </w:r>
          </w:p>
          <w:p w14:paraId="27B85900" w14:textId="77777777" w:rsidR="002B55A7" w:rsidRPr="00235124" w:rsidRDefault="002B55A7" w:rsidP="006D12BB">
            <w:pPr>
              <w:rPr>
                <w:sz w:val="24"/>
              </w:rPr>
            </w:pPr>
            <w:r w:rsidRPr="00235124">
              <w:rPr>
                <w:sz w:val="24"/>
              </w:rPr>
              <w:t>Администрация города Свободного</w:t>
            </w:r>
          </w:p>
          <w:p w14:paraId="663B2F36" w14:textId="77777777" w:rsidR="002B55A7" w:rsidRPr="00235124" w:rsidRDefault="002B55A7" w:rsidP="006D12BB">
            <w:pPr>
              <w:rPr>
                <w:sz w:val="24"/>
              </w:rPr>
            </w:pPr>
            <w:r w:rsidRPr="00235124">
              <w:rPr>
                <w:sz w:val="24"/>
              </w:rPr>
              <w:t>675450, г. Свободный, Амурская область, ул. 50 лет Октября, 14</w:t>
            </w:r>
          </w:p>
          <w:p w14:paraId="078F1F22" w14:textId="77777777" w:rsidR="002B55A7" w:rsidRPr="00235124" w:rsidRDefault="002B55A7" w:rsidP="006D12BB">
            <w:pPr>
              <w:rPr>
                <w:sz w:val="24"/>
              </w:rPr>
            </w:pPr>
            <w:r w:rsidRPr="00235124">
              <w:rPr>
                <w:sz w:val="24"/>
              </w:rPr>
              <w:t>ИНН/КПП 2807001888/280701001,</w:t>
            </w:r>
          </w:p>
          <w:p w14:paraId="18AA2023" w14:textId="77777777" w:rsidR="002B55A7" w:rsidRPr="00235124" w:rsidRDefault="002B55A7" w:rsidP="006D12BB">
            <w:pPr>
              <w:rPr>
                <w:sz w:val="24"/>
              </w:rPr>
            </w:pPr>
            <w:r w:rsidRPr="00235124">
              <w:rPr>
                <w:sz w:val="24"/>
              </w:rPr>
              <w:t xml:space="preserve">ОКТМО 10730000, </w:t>
            </w:r>
          </w:p>
          <w:p w14:paraId="519FAED0" w14:textId="77777777" w:rsidR="002B55A7" w:rsidRPr="00235124" w:rsidRDefault="002B55A7" w:rsidP="006D12BB">
            <w:pPr>
              <w:rPr>
                <w:sz w:val="24"/>
              </w:rPr>
            </w:pPr>
            <w:r w:rsidRPr="00235124">
              <w:rPr>
                <w:sz w:val="24"/>
              </w:rPr>
              <w:t>ОГРН 1022800760795</w:t>
            </w:r>
          </w:p>
          <w:p w14:paraId="76024211" w14:textId="77777777" w:rsidR="002B55A7" w:rsidRPr="00235124" w:rsidRDefault="002B55A7" w:rsidP="006D12BB">
            <w:pPr>
              <w:rPr>
                <w:sz w:val="24"/>
              </w:rPr>
            </w:pPr>
            <w:r w:rsidRPr="00235124">
              <w:rPr>
                <w:sz w:val="24"/>
              </w:rPr>
              <w:t>Финансовое управление администрации г. Свободного (Администрация города Свободного)</w:t>
            </w:r>
          </w:p>
          <w:p w14:paraId="4FAD8494" w14:textId="77777777" w:rsidR="002B55A7" w:rsidRPr="00235124" w:rsidRDefault="002B55A7" w:rsidP="006D12BB">
            <w:pPr>
              <w:rPr>
                <w:sz w:val="24"/>
              </w:rPr>
            </w:pPr>
            <w:r w:rsidRPr="00235124">
              <w:rPr>
                <w:sz w:val="24"/>
              </w:rPr>
              <w:t>л/</w:t>
            </w:r>
            <w:proofErr w:type="spellStart"/>
            <w:r w:rsidRPr="00235124">
              <w:rPr>
                <w:sz w:val="24"/>
              </w:rPr>
              <w:t>сч</w:t>
            </w:r>
            <w:proofErr w:type="spellEnd"/>
            <w:r w:rsidRPr="00235124">
              <w:rPr>
                <w:sz w:val="24"/>
              </w:rPr>
              <w:t>. 03233001111</w:t>
            </w:r>
          </w:p>
          <w:p w14:paraId="4EC40C17" w14:textId="77777777" w:rsidR="002B55A7" w:rsidRPr="00235124" w:rsidRDefault="002B55A7" w:rsidP="006D12BB">
            <w:pPr>
              <w:rPr>
                <w:sz w:val="24"/>
              </w:rPr>
            </w:pPr>
            <w:r w:rsidRPr="00235124">
              <w:rPr>
                <w:sz w:val="24"/>
              </w:rPr>
              <w:t>БИК 011012100</w:t>
            </w:r>
          </w:p>
          <w:p w14:paraId="52109E87" w14:textId="77777777" w:rsidR="002B55A7" w:rsidRPr="00235124" w:rsidRDefault="002B55A7" w:rsidP="006D12BB">
            <w:pPr>
              <w:rPr>
                <w:sz w:val="24"/>
              </w:rPr>
            </w:pPr>
            <w:r w:rsidRPr="00235124">
              <w:rPr>
                <w:sz w:val="24"/>
              </w:rPr>
              <w:t>БАНК: ОТДЕЛЕНИЕ БЛАГОВЕЩЕНСК БАНКА РОССИИ // УФК по АМУРСКОЙ ОБЛАСТИ</w:t>
            </w:r>
          </w:p>
          <w:p w14:paraId="629E8884" w14:textId="77777777" w:rsidR="002B55A7" w:rsidRPr="00235124" w:rsidRDefault="002B55A7" w:rsidP="006D12BB">
            <w:pPr>
              <w:rPr>
                <w:sz w:val="24"/>
              </w:rPr>
            </w:pPr>
            <w:r w:rsidRPr="00235124">
              <w:rPr>
                <w:sz w:val="24"/>
              </w:rPr>
              <w:t>г. БЛАГОВЕЩЕНСК</w:t>
            </w:r>
          </w:p>
          <w:p w14:paraId="76E82A3C" w14:textId="77777777" w:rsidR="002B55A7" w:rsidRPr="00235124" w:rsidRDefault="002B55A7" w:rsidP="006D12BB">
            <w:pPr>
              <w:rPr>
                <w:sz w:val="24"/>
              </w:rPr>
            </w:pPr>
            <w:r w:rsidRPr="00235124">
              <w:rPr>
                <w:sz w:val="24"/>
              </w:rPr>
              <w:t>Единый казначейский счет</w:t>
            </w:r>
          </w:p>
          <w:p w14:paraId="43A92A6C" w14:textId="77777777" w:rsidR="002B55A7" w:rsidRPr="00235124" w:rsidRDefault="002B55A7" w:rsidP="006D12BB">
            <w:pPr>
              <w:rPr>
                <w:sz w:val="24"/>
              </w:rPr>
            </w:pPr>
            <w:r w:rsidRPr="00235124">
              <w:rPr>
                <w:sz w:val="24"/>
              </w:rPr>
              <w:t xml:space="preserve">(Кор. </w:t>
            </w:r>
            <w:proofErr w:type="spellStart"/>
            <w:r w:rsidRPr="00235124">
              <w:rPr>
                <w:sz w:val="24"/>
              </w:rPr>
              <w:t>Сч</w:t>
            </w:r>
            <w:proofErr w:type="spellEnd"/>
            <w:r w:rsidRPr="00235124">
              <w:rPr>
                <w:sz w:val="24"/>
              </w:rPr>
              <w:t>.) 40102810245370000015</w:t>
            </w:r>
          </w:p>
          <w:p w14:paraId="4BCD36FE" w14:textId="77777777" w:rsidR="002B55A7" w:rsidRPr="00235124" w:rsidRDefault="002B55A7" w:rsidP="006D12BB">
            <w:pPr>
              <w:rPr>
                <w:sz w:val="24"/>
              </w:rPr>
            </w:pPr>
            <w:r w:rsidRPr="00235124">
              <w:rPr>
                <w:sz w:val="24"/>
              </w:rPr>
              <w:t>Казначейский счет</w:t>
            </w:r>
          </w:p>
          <w:p w14:paraId="1AC38C3C" w14:textId="77777777" w:rsidR="002B55A7" w:rsidRPr="00235124" w:rsidRDefault="002B55A7" w:rsidP="006D12BB">
            <w:pPr>
              <w:rPr>
                <w:sz w:val="24"/>
              </w:rPr>
            </w:pPr>
            <w:r w:rsidRPr="00235124">
              <w:rPr>
                <w:sz w:val="24"/>
              </w:rPr>
              <w:t>(</w:t>
            </w:r>
            <w:proofErr w:type="spellStart"/>
            <w:r w:rsidRPr="00235124">
              <w:rPr>
                <w:sz w:val="24"/>
              </w:rPr>
              <w:t>Расч</w:t>
            </w:r>
            <w:proofErr w:type="spellEnd"/>
            <w:r w:rsidRPr="00235124">
              <w:rPr>
                <w:sz w:val="24"/>
              </w:rPr>
              <w:t xml:space="preserve">. </w:t>
            </w:r>
            <w:proofErr w:type="spellStart"/>
            <w:r w:rsidRPr="00235124">
              <w:rPr>
                <w:sz w:val="24"/>
              </w:rPr>
              <w:t>Сч</w:t>
            </w:r>
            <w:proofErr w:type="spellEnd"/>
            <w:r w:rsidRPr="00235124">
              <w:rPr>
                <w:sz w:val="24"/>
              </w:rPr>
              <w:t>.) 03231643107300002300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</w:tcPr>
          <w:p w14:paraId="5AE7AB18" w14:textId="77777777" w:rsidR="002B55A7" w:rsidRPr="00235124" w:rsidRDefault="002B55A7" w:rsidP="006D12BB">
            <w:pPr>
              <w:rPr>
                <w:sz w:val="24"/>
              </w:rPr>
            </w:pPr>
          </w:p>
        </w:tc>
        <w:tc>
          <w:tcPr>
            <w:tcW w:w="2360" w:type="pct"/>
            <w:vMerge w:val="restart"/>
            <w:tcBorders>
              <w:top w:val="nil"/>
              <w:left w:val="nil"/>
              <w:right w:val="nil"/>
            </w:tcBorders>
          </w:tcPr>
          <w:p w14:paraId="049B94A2" w14:textId="77777777" w:rsidR="002B55A7" w:rsidRPr="00235124" w:rsidRDefault="002B55A7" w:rsidP="006D12BB">
            <w:pPr>
              <w:rPr>
                <w:b/>
                <w:sz w:val="24"/>
              </w:rPr>
            </w:pPr>
            <w:r w:rsidRPr="00235124">
              <w:rPr>
                <w:b/>
                <w:sz w:val="24"/>
              </w:rPr>
              <w:t>Получатель субсидии</w:t>
            </w:r>
          </w:p>
          <w:p w14:paraId="5FA1C751" w14:textId="77777777" w:rsidR="002B55A7" w:rsidRPr="00235124" w:rsidRDefault="002B55A7" w:rsidP="006D12BB">
            <w:pPr>
              <w:rPr>
                <w:sz w:val="24"/>
              </w:rPr>
            </w:pPr>
            <w:r w:rsidRPr="00235124">
              <w:rPr>
                <w:sz w:val="24"/>
              </w:rPr>
              <w:t>______________________________</w:t>
            </w:r>
          </w:p>
          <w:p w14:paraId="5C685EAB" w14:textId="77777777" w:rsidR="002B55A7" w:rsidRPr="00235124" w:rsidRDefault="002B55A7" w:rsidP="006D12BB">
            <w:pPr>
              <w:rPr>
                <w:sz w:val="24"/>
              </w:rPr>
            </w:pPr>
            <w:r w:rsidRPr="00235124">
              <w:rPr>
                <w:sz w:val="24"/>
              </w:rPr>
              <w:t>676450, Амурская область,</w:t>
            </w:r>
          </w:p>
          <w:p w14:paraId="2B04A3B5" w14:textId="77777777" w:rsidR="002B55A7" w:rsidRPr="00235124" w:rsidRDefault="002B55A7" w:rsidP="006D12BB">
            <w:pPr>
              <w:rPr>
                <w:sz w:val="24"/>
              </w:rPr>
            </w:pPr>
            <w:r w:rsidRPr="00235124">
              <w:rPr>
                <w:sz w:val="24"/>
              </w:rPr>
              <w:t>г. Свободный, _________________</w:t>
            </w:r>
          </w:p>
          <w:p w14:paraId="6C092B92" w14:textId="77777777" w:rsidR="002B55A7" w:rsidRPr="00235124" w:rsidRDefault="002B55A7" w:rsidP="006D12BB">
            <w:pPr>
              <w:rPr>
                <w:sz w:val="24"/>
              </w:rPr>
            </w:pPr>
            <w:r w:rsidRPr="00235124">
              <w:rPr>
                <w:sz w:val="24"/>
              </w:rPr>
              <w:t>тел.: __________________________</w:t>
            </w:r>
          </w:p>
          <w:p w14:paraId="36D9718E" w14:textId="77777777" w:rsidR="002B55A7" w:rsidRPr="00235124" w:rsidRDefault="002B55A7" w:rsidP="006D12BB">
            <w:pPr>
              <w:rPr>
                <w:sz w:val="24"/>
              </w:rPr>
            </w:pPr>
            <w:r w:rsidRPr="00235124">
              <w:rPr>
                <w:sz w:val="24"/>
              </w:rPr>
              <w:t>ИНН __________________________</w:t>
            </w:r>
          </w:p>
          <w:p w14:paraId="4EE6359E" w14:textId="77777777" w:rsidR="002B55A7" w:rsidRPr="00235124" w:rsidRDefault="002B55A7" w:rsidP="006D12BB">
            <w:pPr>
              <w:rPr>
                <w:sz w:val="24"/>
              </w:rPr>
            </w:pPr>
            <w:r w:rsidRPr="00235124">
              <w:rPr>
                <w:sz w:val="24"/>
              </w:rPr>
              <w:t>ОГРН _________________________</w:t>
            </w:r>
          </w:p>
          <w:p w14:paraId="70A3D0DA" w14:textId="77777777" w:rsidR="002B55A7" w:rsidRPr="00235124" w:rsidRDefault="002B55A7" w:rsidP="006D12BB">
            <w:pPr>
              <w:rPr>
                <w:sz w:val="24"/>
              </w:rPr>
            </w:pPr>
            <w:r w:rsidRPr="00235124">
              <w:rPr>
                <w:sz w:val="24"/>
              </w:rPr>
              <w:t>р/</w:t>
            </w:r>
            <w:proofErr w:type="spellStart"/>
            <w:r w:rsidRPr="00235124">
              <w:rPr>
                <w:sz w:val="24"/>
              </w:rPr>
              <w:t>сч</w:t>
            </w:r>
            <w:proofErr w:type="spellEnd"/>
            <w:r w:rsidRPr="00235124">
              <w:rPr>
                <w:sz w:val="24"/>
              </w:rPr>
              <w:t>. __________________________ в _____________________________</w:t>
            </w:r>
          </w:p>
          <w:p w14:paraId="57902EF5" w14:textId="77777777" w:rsidR="002B55A7" w:rsidRPr="00235124" w:rsidRDefault="002B55A7" w:rsidP="006D12BB">
            <w:pPr>
              <w:rPr>
                <w:sz w:val="24"/>
              </w:rPr>
            </w:pPr>
            <w:r w:rsidRPr="00235124">
              <w:rPr>
                <w:sz w:val="24"/>
              </w:rPr>
              <w:t>к/с ____________________________</w:t>
            </w:r>
          </w:p>
          <w:p w14:paraId="51665F45" w14:textId="77777777" w:rsidR="002B55A7" w:rsidRPr="00235124" w:rsidRDefault="002B55A7" w:rsidP="006D12BB">
            <w:pPr>
              <w:rPr>
                <w:sz w:val="24"/>
              </w:rPr>
            </w:pPr>
            <w:r w:rsidRPr="00235124">
              <w:rPr>
                <w:sz w:val="24"/>
              </w:rPr>
              <w:t>БИК __________________________</w:t>
            </w:r>
          </w:p>
        </w:tc>
      </w:tr>
      <w:tr w:rsidR="002B55A7" w:rsidRPr="00235124" w14:paraId="061B5E7A" w14:textId="77777777" w:rsidTr="006D12BB">
        <w:trPr>
          <w:trHeight w:val="300"/>
        </w:trPr>
        <w:tc>
          <w:tcPr>
            <w:tcW w:w="2344" w:type="pct"/>
            <w:vMerge/>
            <w:tcBorders>
              <w:left w:val="nil"/>
              <w:right w:val="nil"/>
            </w:tcBorders>
          </w:tcPr>
          <w:p w14:paraId="42427CD3" w14:textId="77777777" w:rsidR="002B55A7" w:rsidRPr="00235124" w:rsidRDefault="002B55A7" w:rsidP="006D12BB">
            <w:pPr>
              <w:rPr>
                <w:sz w:val="24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</w:tcPr>
          <w:p w14:paraId="0BBB7FED" w14:textId="77777777" w:rsidR="002B55A7" w:rsidRPr="00235124" w:rsidRDefault="002B55A7" w:rsidP="006D12BB">
            <w:pPr>
              <w:rPr>
                <w:sz w:val="24"/>
              </w:rPr>
            </w:pPr>
          </w:p>
        </w:tc>
        <w:tc>
          <w:tcPr>
            <w:tcW w:w="2360" w:type="pct"/>
            <w:vMerge/>
            <w:tcBorders>
              <w:left w:val="nil"/>
              <w:right w:val="nil"/>
            </w:tcBorders>
          </w:tcPr>
          <w:p w14:paraId="33274F56" w14:textId="77777777" w:rsidR="002B55A7" w:rsidRPr="00235124" w:rsidRDefault="002B55A7" w:rsidP="006D12BB">
            <w:pPr>
              <w:rPr>
                <w:sz w:val="24"/>
              </w:rPr>
            </w:pPr>
          </w:p>
        </w:tc>
      </w:tr>
      <w:tr w:rsidR="002B55A7" w:rsidRPr="00235124" w14:paraId="164D8F22" w14:textId="77777777" w:rsidTr="006D12BB">
        <w:trPr>
          <w:trHeight w:val="315"/>
        </w:trPr>
        <w:tc>
          <w:tcPr>
            <w:tcW w:w="2344" w:type="pct"/>
            <w:vMerge/>
            <w:tcBorders>
              <w:left w:val="nil"/>
              <w:right w:val="nil"/>
            </w:tcBorders>
          </w:tcPr>
          <w:p w14:paraId="630425B1" w14:textId="77777777" w:rsidR="002B55A7" w:rsidRPr="00235124" w:rsidRDefault="002B55A7" w:rsidP="006D12BB">
            <w:pPr>
              <w:rPr>
                <w:sz w:val="24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</w:tcPr>
          <w:p w14:paraId="3126DA0F" w14:textId="77777777" w:rsidR="002B55A7" w:rsidRPr="00235124" w:rsidRDefault="002B55A7" w:rsidP="006D12BB">
            <w:pPr>
              <w:rPr>
                <w:sz w:val="24"/>
              </w:rPr>
            </w:pPr>
          </w:p>
        </w:tc>
        <w:tc>
          <w:tcPr>
            <w:tcW w:w="2360" w:type="pct"/>
            <w:vMerge/>
            <w:tcBorders>
              <w:left w:val="nil"/>
              <w:right w:val="nil"/>
            </w:tcBorders>
          </w:tcPr>
          <w:p w14:paraId="3A88345C" w14:textId="77777777" w:rsidR="002B55A7" w:rsidRPr="00235124" w:rsidRDefault="002B55A7" w:rsidP="006D12BB">
            <w:pPr>
              <w:rPr>
                <w:sz w:val="24"/>
              </w:rPr>
            </w:pPr>
          </w:p>
        </w:tc>
      </w:tr>
      <w:tr w:rsidR="002B55A7" w:rsidRPr="00235124" w14:paraId="10E40725" w14:textId="77777777" w:rsidTr="006D12BB">
        <w:trPr>
          <w:trHeight w:val="2100"/>
        </w:trPr>
        <w:tc>
          <w:tcPr>
            <w:tcW w:w="2344" w:type="pct"/>
            <w:vMerge/>
            <w:tcBorders>
              <w:left w:val="nil"/>
              <w:bottom w:val="nil"/>
              <w:right w:val="nil"/>
            </w:tcBorders>
          </w:tcPr>
          <w:p w14:paraId="3878B96F" w14:textId="77777777" w:rsidR="002B55A7" w:rsidRPr="00235124" w:rsidRDefault="002B55A7" w:rsidP="006D12BB">
            <w:pPr>
              <w:rPr>
                <w:sz w:val="24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EA601" w14:textId="77777777" w:rsidR="002B55A7" w:rsidRPr="00235124" w:rsidRDefault="002B55A7" w:rsidP="006D12BB">
            <w:pPr>
              <w:rPr>
                <w:sz w:val="24"/>
              </w:rPr>
            </w:pPr>
          </w:p>
        </w:tc>
        <w:tc>
          <w:tcPr>
            <w:tcW w:w="2360" w:type="pct"/>
            <w:vMerge/>
            <w:tcBorders>
              <w:left w:val="nil"/>
              <w:bottom w:val="nil"/>
              <w:right w:val="nil"/>
            </w:tcBorders>
          </w:tcPr>
          <w:p w14:paraId="51E31D33" w14:textId="77777777" w:rsidR="002B55A7" w:rsidRPr="00235124" w:rsidRDefault="002B55A7" w:rsidP="006D12BB">
            <w:pPr>
              <w:rPr>
                <w:sz w:val="24"/>
              </w:rPr>
            </w:pPr>
          </w:p>
        </w:tc>
      </w:tr>
      <w:tr w:rsidR="002B55A7" w:rsidRPr="00235124" w14:paraId="7C93E62D" w14:textId="77777777" w:rsidTr="006D12BB">
        <w:trPr>
          <w:trHeight w:val="412"/>
        </w:trPr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F2D336" w14:textId="77777777" w:rsidR="002B55A7" w:rsidRPr="00235124" w:rsidRDefault="002B55A7" w:rsidP="006D12BB">
            <w:pPr>
              <w:rPr>
                <w:sz w:val="24"/>
              </w:rPr>
            </w:pPr>
          </w:p>
        </w:tc>
        <w:tc>
          <w:tcPr>
            <w:tcW w:w="295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9D7E01" w14:textId="77777777" w:rsidR="002B55A7" w:rsidRPr="00235124" w:rsidRDefault="002B55A7" w:rsidP="006D12BB">
            <w:pPr>
              <w:rPr>
                <w:sz w:val="24"/>
              </w:rPr>
            </w:pPr>
          </w:p>
        </w:tc>
        <w:tc>
          <w:tcPr>
            <w:tcW w:w="236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F7DFD4" w14:textId="77777777" w:rsidR="002B55A7" w:rsidRPr="00235124" w:rsidRDefault="002B55A7" w:rsidP="006D12BB">
            <w:pPr>
              <w:rPr>
                <w:sz w:val="24"/>
              </w:rPr>
            </w:pPr>
            <w:r w:rsidRPr="00235124">
              <w:rPr>
                <w:sz w:val="24"/>
              </w:rPr>
              <w:t> </w:t>
            </w:r>
          </w:p>
          <w:p w14:paraId="00529E6A" w14:textId="77777777" w:rsidR="002B55A7" w:rsidRPr="00235124" w:rsidRDefault="002B55A7" w:rsidP="006D12BB">
            <w:pPr>
              <w:rPr>
                <w:sz w:val="24"/>
              </w:rPr>
            </w:pPr>
          </w:p>
        </w:tc>
      </w:tr>
      <w:tr w:rsidR="002B55A7" w:rsidRPr="00235124" w14:paraId="1748701B" w14:textId="77777777" w:rsidTr="006D12BB">
        <w:trPr>
          <w:trHeight w:val="300"/>
        </w:trPr>
        <w:tc>
          <w:tcPr>
            <w:tcW w:w="2344" w:type="pct"/>
            <w:tcBorders>
              <w:top w:val="nil"/>
              <w:left w:val="nil"/>
              <w:bottom w:val="nil"/>
              <w:right w:val="nil"/>
            </w:tcBorders>
          </w:tcPr>
          <w:p w14:paraId="50F249DA" w14:textId="77777777" w:rsidR="002B55A7" w:rsidRPr="00235124" w:rsidRDefault="002B55A7" w:rsidP="006D12BB">
            <w:pPr>
              <w:rPr>
                <w:sz w:val="24"/>
              </w:rPr>
            </w:pPr>
          </w:p>
        </w:tc>
        <w:tc>
          <w:tcPr>
            <w:tcW w:w="29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082202" w14:textId="77777777" w:rsidR="002B55A7" w:rsidRPr="00235124" w:rsidRDefault="002B55A7" w:rsidP="006D12BB">
            <w:pPr>
              <w:rPr>
                <w:sz w:val="24"/>
              </w:rPr>
            </w:pPr>
          </w:p>
        </w:tc>
        <w:tc>
          <w:tcPr>
            <w:tcW w:w="2360" w:type="pct"/>
            <w:tcBorders>
              <w:top w:val="nil"/>
              <w:left w:val="nil"/>
              <w:bottom w:val="nil"/>
              <w:right w:val="nil"/>
            </w:tcBorders>
          </w:tcPr>
          <w:p w14:paraId="250DA38F" w14:textId="77777777" w:rsidR="002B55A7" w:rsidRPr="00235124" w:rsidRDefault="002B55A7" w:rsidP="006D12BB">
            <w:pPr>
              <w:rPr>
                <w:sz w:val="24"/>
              </w:rPr>
            </w:pPr>
          </w:p>
        </w:tc>
      </w:tr>
      <w:tr w:rsidR="002B55A7" w:rsidRPr="00235124" w14:paraId="68A23349" w14:textId="77777777" w:rsidTr="006D12BB">
        <w:trPr>
          <w:trHeight w:val="112"/>
        </w:trPr>
        <w:tc>
          <w:tcPr>
            <w:tcW w:w="23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017667" w14:textId="77777777" w:rsidR="002B55A7" w:rsidRPr="00235124" w:rsidRDefault="002B55A7" w:rsidP="006D12BB">
            <w:pPr>
              <w:rPr>
                <w:sz w:val="24"/>
              </w:rPr>
            </w:pPr>
            <w:r w:rsidRPr="00235124">
              <w:rPr>
                <w:sz w:val="24"/>
              </w:rPr>
              <w:t>«___» ______________   2022</w:t>
            </w:r>
          </w:p>
        </w:tc>
        <w:tc>
          <w:tcPr>
            <w:tcW w:w="29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2828E8" w14:textId="77777777" w:rsidR="002B55A7" w:rsidRPr="00235124" w:rsidRDefault="002B55A7" w:rsidP="006D12BB">
            <w:pPr>
              <w:rPr>
                <w:sz w:val="24"/>
              </w:rPr>
            </w:pPr>
          </w:p>
        </w:tc>
        <w:tc>
          <w:tcPr>
            <w:tcW w:w="2360" w:type="pct"/>
            <w:tcBorders>
              <w:top w:val="nil"/>
              <w:left w:val="nil"/>
              <w:bottom w:val="nil"/>
              <w:right w:val="nil"/>
            </w:tcBorders>
          </w:tcPr>
          <w:p w14:paraId="5FB61DCD" w14:textId="77777777" w:rsidR="002B55A7" w:rsidRPr="00235124" w:rsidRDefault="002B55A7" w:rsidP="006D12BB">
            <w:pPr>
              <w:rPr>
                <w:sz w:val="24"/>
              </w:rPr>
            </w:pPr>
            <w:r w:rsidRPr="00235124">
              <w:rPr>
                <w:sz w:val="24"/>
              </w:rPr>
              <w:t>«___» ______________   2022</w:t>
            </w:r>
          </w:p>
        </w:tc>
      </w:tr>
    </w:tbl>
    <w:p w14:paraId="3196745A" w14:textId="77777777" w:rsidR="002B55A7" w:rsidRPr="002B55A7" w:rsidRDefault="002B55A7" w:rsidP="002B55A7"/>
    <w:p w14:paraId="73FA6BB2" w14:textId="77777777" w:rsidR="002B55A7" w:rsidRPr="002B55A7" w:rsidRDefault="002B55A7" w:rsidP="002B55A7"/>
    <w:p w14:paraId="6902850C" w14:textId="77777777" w:rsidR="002B55A7" w:rsidRDefault="002B55A7" w:rsidP="002B55A7">
      <w:pPr>
        <w:spacing w:after="160" w:line="259" w:lineRule="auto"/>
        <w:jc w:val="left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20B70117" w14:textId="77777777" w:rsidR="002B55A7" w:rsidRDefault="002B55A7" w:rsidP="002B55A7">
      <w:pPr>
        <w:jc w:val="right"/>
        <w:rPr>
          <w:szCs w:val="28"/>
        </w:rPr>
      </w:pPr>
      <w:r w:rsidRPr="00235124">
        <w:rPr>
          <w:szCs w:val="28"/>
        </w:rPr>
        <w:lastRenderedPageBreak/>
        <w:t>Приложение № 2</w:t>
      </w:r>
    </w:p>
    <w:p w14:paraId="27B1A021" w14:textId="77777777" w:rsidR="002B55A7" w:rsidRPr="00235124" w:rsidRDefault="002B55A7" w:rsidP="002B55A7">
      <w:pPr>
        <w:jc w:val="right"/>
        <w:rPr>
          <w:szCs w:val="28"/>
        </w:rPr>
      </w:pPr>
      <w:r w:rsidRPr="00235124">
        <w:rPr>
          <w:szCs w:val="28"/>
        </w:rPr>
        <w:t xml:space="preserve"> к соглашению</w:t>
      </w:r>
    </w:p>
    <w:p w14:paraId="6458E47C" w14:textId="77777777" w:rsidR="002B55A7" w:rsidRPr="00235124" w:rsidRDefault="002B55A7" w:rsidP="002B55A7">
      <w:pPr>
        <w:jc w:val="center"/>
        <w:rPr>
          <w:sz w:val="20"/>
        </w:rPr>
      </w:pPr>
    </w:p>
    <w:p w14:paraId="4142425D" w14:textId="77777777" w:rsidR="002B55A7" w:rsidRPr="00235124" w:rsidRDefault="002B55A7" w:rsidP="002B55A7">
      <w:pPr>
        <w:jc w:val="center"/>
        <w:rPr>
          <w:sz w:val="32"/>
          <w:szCs w:val="32"/>
        </w:rPr>
      </w:pPr>
      <w:r w:rsidRPr="00235124">
        <w:rPr>
          <w:sz w:val="32"/>
          <w:szCs w:val="32"/>
        </w:rPr>
        <w:t>«Анкета получателя поддержки»</w:t>
      </w:r>
    </w:p>
    <w:p w14:paraId="25F8B10B" w14:textId="77777777" w:rsidR="002B55A7" w:rsidRPr="00235124" w:rsidRDefault="002B55A7" w:rsidP="002B55A7">
      <w:pPr>
        <w:jc w:val="center"/>
        <w:rPr>
          <w:sz w:val="24"/>
        </w:rPr>
      </w:pPr>
    </w:p>
    <w:p w14:paraId="50ACC2DE" w14:textId="77777777" w:rsidR="002B55A7" w:rsidRPr="00235124" w:rsidRDefault="002B55A7" w:rsidP="002B55A7">
      <w:pPr>
        <w:jc w:val="left"/>
        <w:rPr>
          <w:sz w:val="22"/>
          <w:szCs w:val="22"/>
        </w:rPr>
      </w:pPr>
      <w:r w:rsidRPr="00235124">
        <w:rPr>
          <w:sz w:val="22"/>
          <w:szCs w:val="22"/>
        </w:rPr>
        <w:t>I. Общая информация о субъекте малого или среднего предпринимательства – получателе поддержки</w:t>
      </w:r>
    </w:p>
    <w:p w14:paraId="0EBCB09E" w14:textId="77777777" w:rsidR="002B55A7" w:rsidRPr="00235124" w:rsidRDefault="002B55A7" w:rsidP="002B55A7">
      <w:pPr>
        <w:jc w:val="left"/>
        <w:rPr>
          <w:sz w:val="18"/>
          <w:szCs w:val="1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36"/>
        <w:gridCol w:w="1091"/>
        <w:gridCol w:w="2826"/>
      </w:tblGrid>
      <w:tr w:rsidR="002B55A7" w:rsidRPr="00235124" w14:paraId="6618DC6F" w14:textId="77777777" w:rsidTr="006D12BB">
        <w:tc>
          <w:tcPr>
            <w:tcW w:w="2396" w:type="pct"/>
          </w:tcPr>
          <w:p w14:paraId="77D05B70" w14:textId="77777777" w:rsidR="002B55A7" w:rsidRPr="00235124" w:rsidRDefault="002B55A7" w:rsidP="006D12BB">
            <w:pPr>
              <w:jc w:val="right"/>
              <w:rPr>
                <w:sz w:val="18"/>
                <w:szCs w:val="18"/>
              </w:rPr>
            </w:pPr>
            <w:r w:rsidRPr="00235124">
              <w:rPr>
                <w:sz w:val="18"/>
                <w:szCs w:val="18"/>
              </w:rPr>
              <w:t>________________________________________________________</w:t>
            </w:r>
          </w:p>
        </w:tc>
        <w:tc>
          <w:tcPr>
            <w:tcW w:w="1049" w:type="pct"/>
          </w:tcPr>
          <w:p w14:paraId="0F50C0D1" w14:textId="77777777" w:rsidR="002B55A7" w:rsidRPr="00235124" w:rsidRDefault="002B55A7" w:rsidP="006D12B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55" w:type="pct"/>
          </w:tcPr>
          <w:p w14:paraId="2801BF69" w14:textId="77777777" w:rsidR="002B55A7" w:rsidRPr="00235124" w:rsidRDefault="002B55A7" w:rsidP="006D12BB">
            <w:pPr>
              <w:jc w:val="right"/>
              <w:rPr>
                <w:sz w:val="18"/>
                <w:szCs w:val="18"/>
              </w:rPr>
            </w:pPr>
            <w:r w:rsidRPr="00235124">
              <w:rPr>
                <w:sz w:val="18"/>
                <w:szCs w:val="18"/>
              </w:rPr>
              <w:t>_____________________________</w:t>
            </w:r>
          </w:p>
        </w:tc>
      </w:tr>
      <w:tr w:rsidR="002B55A7" w:rsidRPr="00235124" w14:paraId="670470D8" w14:textId="77777777" w:rsidTr="006D12BB">
        <w:tc>
          <w:tcPr>
            <w:tcW w:w="2396" w:type="pct"/>
          </w:tcPr>
          <w:p w14:paraId="62CD7E7D" w14:textId="77777777" w:rsidR="002B55A7" w:rsidRPr="00235124" w:rsidRDefault="002B55A7" w:rsidP="006D12BB">
            <w:pPr>
              <w:jc w:val="right"/>
              <w:rPr>
                <w:sz w:val="18"/>
                <w:szCs w:val="18"/>
              </w:rPr>
            </w:pPr>
            <w:r w:rsidRPr="00235124">
              <w:rPr>
                <w:sz w:val="18"/>
                <w:szCs w:val="18"/>
              </w:rPr>
              <w:t>(полное наименование субъекта малого или среднего предпринимательства)</w:t>
            </w:r>
          </w:p>
        </w:tc>
        <w:tc>
          <w:tcPr>
            <w:tcW w:w="1049" w:type="pct"/>
          </w:tcPr>
          <w:p w14:paraId="007A7E65" w14:textId="77777777" w:rsidR="002B55A7" w:rsidRPr="00235124" w:rsidRDefault="002B55A7" w:rsidP="006D12B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55" w:type="pct"/>
          </w:tcPr>
          <w:p w14:paraId="764F9B44" w14:textId="77777777" w:rsidR="002B55A7" w:rsidRPr="00235124" w:rsidRDefault="002B55A7" w:rsidP="006D12BB">
            <w:pPr>
              <w:jc w:val="right"/>
              <w:rPr>
                <w:sz w:val="18"/>
                <w:szCs w:val="18"/>
              </w:rPr>
            </w:pPr>
            <w:r w:rsidRPr="00235124">
              <w:rPr>
                <w:sz w:val="18"/>
                <w:szCs w:val="18"/>
              </w:rPr>
              <w:t>(дата оказания поддержки)</w:t>
            </w:r>
          </w:p>
        </w:tc>
      </w:tr>
      <w:tr w:rsidR="002B55A7" w:rsidRPr="00235124" w14:paraId="0316393E" w14:textId="77777777" w:rsidTr="006D12BB">
        <w:tc>
          <w:tcPr>
            <w:tcW w:w="2396" w:type="pct"/>
          </w:tcPr>
          <w:p w14:paraId="3069FE7D" w14:textId="77777777" w:rsidR="002B55A7" w:rsidRPr="00235124" w:rsidRDefault="002B55A7" w:rsidP="006D12BB">
            <w:pPr>
              <w:jc w:val="right"/>
              <w:rPr>
                <w:sz w:val="18"/>
                <w:szCs w:val="18"/>
              </w:rPr>
            </w:pPr>
            <w:r w:rsidRPr="00235124">
              <w:rPr>
                <w:sz w:val="18"/>
                <w:szCs w:val="18"/>
              </w:rPr>
              <w:t>________________________________________________________</w:t>
            </w:r>
          </w:p>
        </w:tc>
        <w:tc>
          <w:tcPr>
            <w:tcW w:w="1049" w:type="pct"/>
          </w:tcPr>
          <w:p w14:paraId="6D54CA17" w14:textId="77777777" w:rsidR="002B55A7" w:rsidRPr="00235124" w:rsidRDefault="002B55A7" w:rsidP="006D12B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55" w:type="pct"/>
          </w:tcPr>
          <w:p w14:paraId="68D9B589" w14:textId="77777777" w:rsidR="002B55A7" w:rsidRPr="00235124" w:rsidRDefault="002B55A7" w:rsidP="006D12BB">
            <w:pPr>
              <w:jc w:val="right"/>
              <w:rPr>
                <w:sz w:val="18"/>
                <w:szCs w:val="18"/>
              </w:rPr>
            </w:pPr>
            <w:r w:rsidRPr="00235124">
              <w:rPr>
                <w:sz w:val="18"/>
                <w:szCs w:val="18"/>
              </w:rPr>
              <w:t>_____________________________</w:t>
            </w:r>
          </w:p>
        </w:tc>
      </w:tr>
      <w:tr w:rsidR="002B55A7" w:rsidRPr="00235124" w14:paraId="240381D2" w14:textId="77777777" w:rsidTr="006D12BB">
        <w:tc>
          <w:tcPr>
            <w:tcW w:w="2396" w:type="pct"/>
          </w:tcPr>
          <w:p w14:paraId="069EA54B" w14:textId="77777777" w:rsidR="002B55A7" w:rsidRPr="00235124" w:rsidRDefault="002B55A7" w:rsidP="006D12BB">
            <w:pPr>
              <w:jc w:val="left"/>
              <w:rPr>
                <w:sz w:val="18"/>
                <w:szCs w:val="18"/>
              </w:rPr>
            </w:pPr>
            <w:r w:rsidRPr="00235124">
              <w:rPr>
                <w:sz w:val="18"/>
                <w:szCs w:val="18"/>
              </w:rPr>
              <w:t xml:space="preserve">                                                               (ИНН получателя поддержки)</w:t>
            </w:r>
          </w:p>
        </w:tc>
        <w:tc>
          <w:tcPr>
            <w:tcW w:w="1049" w:type="pct"/>
          </w:tcPr>
          <w:p w14:paraId="0F37D058" w14:textId="77777777" w:rsidR="002B55A7" w:rsidRPr="00235124" w:rsidRDefault="002B55A7" w:rsidP="006D12B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55" w:type="pct"/>
          </w:tcPr>
          <w:p w14:paraId="6B407CE0" w14:textId="77777777" w:rsidR="002B55A7" w:rsidRPr="00235124" w:rsidRDefault="002B55A7" w:rsidP="006D12BB">
            <w:pPr>
              <w:jc w:val="right"/>
              <w:rPr>
                <w:sz w:val="18"/>
                <w:szCs w:val="18"/>
              </w:rPr>
            </w:pPr>
            <w:r w:rsidRPr="00235124">
              <w:rPr>
                <w:sz w:val="18"/>
                <w:szCs w:val="18"/>
              </w:rPr>
              <w:t>(отчетный год)</w:t>
            </w:r>
          </w:p>
        </w:tc>
      </w:tr>
      <w:tr w:rsidR="002B55A7" w:rsidRPr="00235124" w14:paraId="0559469F" w14:textId="77777777" w:rsidTr="006D12BB">
        <w:tc>
          <w:tcPr>
            <w:tcW w:w="2396" w:type="pct"/>
          </w:tcPr>
          <w:p w14:paraId="35980877" w14:textId="77777777" w:rsidR="002B55A7" w:rsidRPr="00235124" w:rsidRDefault="002B55A7" w:rsidP="006D12BB">
            <w:pPr>
              <w:jc w:val="right"/>
              <w:rPr>
                <w:sz w:val="18"/>
                <w:szCs w:val="18"/>
              </w:rPr>
            </w:pPr>
            <w:r w:rsidRPr="00235124">
              <w:rPr>
                <w:sz w:val="18"/>
                <w:szCs w:val="18"/>
              </w:rPr>
              <w:t>_________________________________________________________</w:t>
            </w:r>
          </w:p>
        </w:tc>
        <w:tc>
          <w:tcPr>
            <w:tcW w:w="1049" w:type="pct"/>
          </w:tcPr>
          <w:p w14:paraId="24899965" w14:textId="77777777" w:rsidR="002B55A7" w:rsidRPr="00235124" w:rsidRDefault="002B55A7" w:rsidP="006D12B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55" w:type="pct"/>
          </w:tcPr>
          <w:p w14:paraId="4DCE7B34" w14:textId="77777777" w:rsidR="002B55A7" w:rsidRPr="00235124" w:rsidRDefault="002B55A7" w:rsidP="006D12BB">
            <w:pPr>
              <w:jc w:val="right"/>
              <w:rPr>
                <w:sz w:val="18"/>
                <w:szCs w:val="18"/>
              </w:rPr>
            </w:pPr>
            <w:r w:rsidRPr="00235124">
              <w:rPr>
                <w:sz w:val="18"/>
                <w:szCs w:val="18"/>
              </w:rPr>
              <w:t>_____________________________</w:t>
            </w:r>
          </w:p>
        </w:tc>
      </w:tr>
      <w:tr w:rsidR="002B55A7" w:rsidRPr="00235124" w14:paraId="43DEADCB" w14:textId="77777777" w:rsidTr="006D12BB">
        <w:tc>
          <w:tcPr>
            <w:tcW w:w="2396" w:type="pct"/>
          </w:tcPr>
          <w:p w14:paraId="4CF6F53D" w14:textId="77777777" w:rsidR="002B55A7" w:rsidRPr="00235124" w:rsidRDefault="002B55A7" w:rsidP="006D12BB">
            <w:pPr>
              <w:jc w:val="right"/>
              <w:rPr>
                <w:sz w:val="18"/>
                <w:szCs w:val="18"/>
              </w:rPr>
            </w:pPr>
            <w:r w:rsidRPr="00235124">
              <w:rPr>
                <w:sz w:val="18"/>
                <w:szCs w:val="18"/>
              </w:rPr>
              <w:t>(система налогообложения получателя поддержки)</w:t>
            </w:r>
          </w:p>
        </w:tc>
        <w:tc>
          <w:tcPr>
            <w:tcW w:w="1049" w:type="pct"/>
          </w:tcPr>
          <w:p w14:paraId="392AF6D5" w14:textId="77777777" w:rsidR="002B55A7" w:rsidRPr="00235124" w:rsidRDefault="002B55A7" w:rsidP="006D12B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55" w:type="pct"/>
          </w:tcPr>
          <w:p w14:paraId="404C22C5" w14:textId="77777777" w:rsidR="002B55A7" w:rsidRPr="00235124" w:rsidRDefault="002B55A7" w:rsidP="006D12BB">
            <w:pPr>
              <w:jc w:val="right"/>
              <w:rPr>
                <w:sz w:val="18"/>
                <w:szCs w:val="18"/>
              </w:rPr>
            </w:pPr>
            <w:r w:rsidRPr="00235124">
              <w:rPr>
                <w:sz w:val="18"/>
                <w:szCs w:val="18"/>
              </w:rPr>
              <w:t>(сумма оказанной поддержки, тыс. руб.)</w:t>
            </w:r>
          </w:p>
        </w:tc>
      </w:tr>
      <w:tr w:rsidR="002B55A7" w:rsidRPr="00235124" w14:paraId="43601E69" w14:textId="77777777" w:rsidTr="006D12BB">
        <w:tc>
          <w:tcPr>
            <w:tcW w:w="2396" w:type="pct"/>
          </w:tcPr>
          <w:p w14:paraId="50BE107F" w14:textId="77777777" w:rsidR="002B55A7" w:rsidRPr="00235124" w:rsidRDefault="002B55A7" w:rsidP="006D12BB">
            <w:pPr>
              <w:jc w:val="right"/>
              <w:rPr>
                <w:sz w:val="18"/>
                <w:szCs w:val="18"/>
              </w:rPr>
            </w:pPr>
            <w:r w:rsidRPr="00235124">
              <w:rPr>
                <w:sz w:val="18"/>
                <w:szCs w:val="18"/>
              </w:rPr>
              <w:t>__________________________________________________________</w:t>
            </w:r>
          </w:p>
        </w:tc>
        <w:tc>
          <w:tcPr>
            <w:tcW w:w="1049" w:type="pct"/>
          </w:tcPr>
          <w:p w14:paraId="268BCA7B" w14:textId="77777777" w:rsidR="002B55A7" w:rsidRPr="00235124" w:rsidRDefault="002B55A7" w:rsidP="006D12B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55" w:type="pct"/>
          </w:tcPr>
          <w:p w14:paraId="5BE38B34" w14:textId="77777777" w:rsidR="002B55A7" w:rsidRPr="00235124" w:rsidRDefault="002B55A7" w:rsidP="006D12BB">
            <w:pPr>
              <w:jc w:val="right"/>
              <w:rPr>
                <w:sz w:val="18"/>
                <w:szCs w:val="18"/>
              </w:rPr>
            </w:pPr>
            <w:r w:rsidRPr="00235124">
              <w:rPr>
                <w:sz w:val="18"/>
                <w:szCs w:val="18"/>
              </w:rPr>
              <w:t>___________________________</w:t>
            </w:r>
          </w:p>
        </w:tc>
      </w:tr>
      <w:tr w:rsidR="002B55A7" w:rsidRPr="00235124" w14:paraId="5675FC3E" w14:textId="77777777" w:rsidTr="006D12BB">
        <w:tc>
          <w:tcPr>
            <w:tcW w:w="2396" w:type="pct"/>
          </w:tcPr>
          <w:p w14:paraId="597B77C9" w14:textId="77777777" w:rsidR="002B55A7" w:rsidRPr="00235124" w:rsidRDefault="002B55A7" w:rsidP="006D12BB">
            <w:pPr>
              <w:jc w:val="right"/>
              <w:rPr>
                <w:sz w:val="18"/>
                <w:szCs w:val="18"/>
              </w:rPr>
            </w:pPr>
            <w:r w:rsidRPr="00235124">
              <w:rPr>
                <w:sz w:val="18"/>
                <w:szCs w:val="18"/>
              </w:rPr>
              <w:t>(субъект Российской Федерации, в котором оказана поддержка)</w:t>
            </w:r>
          </w:p>
        </w:tc>
        <w:tc>
          <w:tcPr>
            <w:tcW w:w="1049" w:type="pct"/>
          </w:tcPr>
          <w:p w14:paraId="70AF4B75" w14:textId="77777777" w:rsidR="002B55A7" w:rsidRPr="00235124" w:rsidRDefault="002B55A7" w:rsidP="006D12B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55" w:type="pct"/>
          </w:tcPr>
          <w:p w14:paraId="0FEEC7DC" w14:textId="77777777" w:rsidR="002B55A7" w:rsidRPr="00235124" w:rsidRDefault="002B55A7" w:rsidP="006D12BB">
            <w:pPr>
              <w:jc w:val="right"/>
              <w:rPr>
                <w:sz w:val="18"/>
                <w:szCs w:val="18"/>
              </w:rPr>
            </w:pPr>
            <w:r w:rsidRPr="00235124">
              <w:rPr>
                <w:sz w:val="18"/>
                <w:szCs w:val="18"/>
              </w:rPr>
              <w:t>(основной вид деятельности по ОКВЭД)</w:t>
            </w:r>
          </w:p>
        </w:tc>
      </w:tr>
    </w:tbl>
    <w:p w14:paraId="075AAEA5" w14:textId="77777777" w:rsidR="002B55A7" w:rsidRPr="00235124" w:rsidRDefault="002B55A7" w:rsidP="002B55A7">
      <w:pPr>
        <w:jc w:val="right"/>
        <w:rPr>
          <w:sz w:val="18"/>
          <w:szCs w:val="18"/>
        </w:rPr>
      </w:pPr>
    </w:p>
    <w:p w14:paraId="3CEA946F" w14:textId="77777777" w:rsidR="002B55A7" w:rsidRPr="00235124" w:rsidRDefault="002B55A7" w:rsidP="002B55A7">
      <w:pPr>
        <w:rPr>
          <w:sz w:val="22"/>
          <w:szCs w:val="22"/>
        </w:rPr>
      </w:pPr>
      <w:r w:rsidRPr="00235124">
        <w:rPr>
          <w:sz w:val="22"/>
          <w:szCs w:val="22"/>
          <w:lang w:val="en-US"/>
        </w:rPr>
        <w:t>II</w:t>
      </w:r>
      <w:r w:rsidRPr="00235124">
        <w:rPr>
          <w:sz w:val="22"/>
          <w:szCs w:val="22"/>
        </w:rPr>
        <w:t>. Основные финансово-экономические показатели субъекта малого и среднего предпринимательства получателя поддержки:</w:t>
      </w:r>
    </w:p>
    <w:p w14:paraId="0E4D2B69" w14:textId="77777777" w:rsidR="002B55A7" w:rsidRPr="00235124" w:rsidRDefault="002B55A7" w:rsidP="002B55A7">
      <w:pPr>
        <w:jc w:val="right"/>
        <w:rPr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3685"/>
        <w:gridCol w:w="768"/>
        <w:gridCol w:w="1745"/>
        <w:gridCol w:w="1303"/>
        <w:gridCol w:w="1376"/>
      </w:tblGrid>
      <w:tr w:rsidR="002B55A7" w:rsidRPr="00FB0D9E" w14:paraId="3DB2CB63" w14:textId="77777777" w:rsidTr="006D12BB">
        <w:tc>
          <w:tcPr>
            <w:tcW w:w="216" w:type="pct"/>
            <w:vAlign w:val="center"/>
          </w:tcPr>
          <w:p w14:paraId="418720C1" w14:textId="77777777" w:rsidR="002B55A7" w:rsidRPr="00FB0D9E" w:rsidRDefault="002B55A7" w:rsidP="006D12BB">
            <w:pPr>
              <w:rPr>
                <w:sz w:val="20"/>
                <w:szCs w:val="20"/>
              </w:rPr>
            </w:pPr>
            <w:r w:rsidRPr="00FB0D9E">
              <w:rPr>
                <w:sz w:val="20"/>
                <w:szCs w:val="20"/>
              </w:rPr>
              <w:t>№</w:t>
            </w:r>
          </w:p>
        </w:tc>
        <w:tc>
          <w:tcPr>
            <w:tcW w:w="2039" w:type="pct"/>
            <w:vAlign w:val="center"/>
          </w:tcPr>
          <w:p w14:paraId="78005C22" w14:textId="77777777" w:rsidR="002B55A7" w:rsidRPr="00FB0D9E" w:rsidRDefault="002B55A7" w:rsidP="006D12BB">
            <w:pPr>
              <w:rPr>
                <w:sz w:val="20"/>
                <w:szCs w:val="20"/>
              </w:rPr>
            </w:pPr>
            <w:r w:rsidRPr="00FB0D9E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398" w:type="pct"/>
            <w:vAlign w:val="center"/>
          </w:tcPr>
          <w:p w14:paraId="40DB8441" w14:textId="77777777" w:rsidR="002B55A7" w:rsidRPr="00FB0D9E" w:rsidRDefault="002B55A7" w:rsidP="006D12BB">
            <w:pPr>
              <w:rPr>
                <w:sz w:val="20"/>
                <w:szCs w:val="20"/>
              </w:rPr>
            </w:pPr>
            <w:r w:rsidRPr="00FB0D9E">
              <w:rPr>
                <w:sz w:val="20"/>
                <w:szCs w:val="20"/>
              </w:rPr>
              <w:t xml:space="preserve">Ед. </w:t>
            </w:r>
            <w:proofErr w:type="spellStart"/>
            <w:r w:rsidRPr="00FB0D9E">
              <w:rPr>
                <w:sz w:val="20"/>
                <w:szCs w:val="20"/>
              </w:rPr>
              <w:t>измер</w:t>
            </w:r>
            <w:proofErr w:type="spellEnd"/>
            <w:r w:rsidRPr="00FB0D9E">
              <w:rPr>
                <w:sz w:val="20"/>
                <w:szCs w:val="20"/>
              </w:rPr>
              <w:t>.</w:t>
            </w:r>
          </w:p>
        </w:tc>
        <w:tc>
          <w:tcPr>
            <w:tcW w:w="780" w:type="pct"/>
            <w:vAlign w:val="center"/>
          </w:tcPr>
          <w:p w14:paraId="406D8DDA" w14:textId="77777777" w:rsidR="002B55A7" w:rsidRPr="00FB0D9E" w:rsidRDefault="002B55A7" w:rsidP="006D12BB">
            <w:pPr>
              <w:jc w:val="center"/>
              <w:rPr>
                <w:sz w:val="20"/>
                <w:szCs w:val="20"/>
              </w:rPr>
            </w:pPr>
            <w:r w:rsidRPr="00FB0D9E">
              <w:rPr>
                <w:sz w:val="20"/>
                <w:szCs w:val="20"/>
              </w:rPr>
              <w:t>на 1 января</w:t>
            </w:r>
            <w:r>
              <w:rPr>
                <w:sz w:val="20"/>
                <w:szCs w:val="20"/>
              </w:rPr>
              <w:t xml:space="preserve"> </w:t>
            </w:r>
            <w:r w:rsidRPr="00FB0D9E">
              <w:rPr>
                <w:sz w:val="20"/>
                <w:szCs w:val="20"/>
              </w:rPr>
              <w:t>года</w:t>
            </w:r>
          </w:p>
          <w:p w14:paraId="45E7AEAD" w14:textId="77777777" w:rsidR="002B55A7" w:rsidRPr="00FB0D9E" w:rsidRDefault="002B55A7" w:rsidP="006D12BB">
            <w:pPr>
              <w:jc w:val="center"/>
              <w:rPr>
                <w:sz w:val="20"/>
                <w:szCs w:val="20"/>
              </w:rPr>
            </w:pPr>
            <w:r w:rsidRPr="00FB0D9E">
              <w:rPr>
                <w:sz w:val="20"/>
                <w:szCs w:val="20"/>
              </w:rPr>
              <w:t>(год, предшествующий оказанию поддержки)</w:t>
            </w:r>
          </w:p>
        </w:tc>
        <w:tc>
          <w:tcPr>
            <w:tcW w:w="764" w:type="pct"/>
            <w:vAlign w:val="center"/>
          </w:tcPr>
          <w:p w14:paraId="6424EB74" w14:textId="77777777" w:rsidR="002B55A7" w:rsidRPr="00FB0D9E" w:rsidRDefault="002B55A7" w:rsidP="006D12BB">
            <w:pPr>
              <w:jc w:val="center"/>
              <w:rPr>
                <w:sz w:val="20"/>
                <w:szCs w:val="20"/>
              </w:rPr>
            </w:pPr>
            <w:r w:rsidRPr="00FB0D9E">
              <w:rPr>
                <w:sz w:val="20"/>
                <w:szCs w:val="20"/>
              </w:rPr>
              <w:t>на 1 январ</w:t>
            </w:r>
            <w:r>
              <w:rPr>
                <w:sz w:val="20"/>
                <w:szCs w:val="20"/>
              </w:rPr>
              <w:t xml:space="preserve">я </w:t>
            </w:r>
            <w:r w:rsidRPr="00FB0D9E">
              <w:rPr>
                <w:sz w:val="20"/>
                <w:szCs w:val="20"/>
              </w:rPr>
              <w:t>года</w:t>
            </w:r>
          </w:p>
          <w:p w14:paraId="77699B5A" w14:textId="77777777" w:rsidR="002B55A7" w:rsidRPr="00FB0D9E" w:rsidRDefault="002B55A7" w:rsidP="006D12BB">
            <w:pPr>
              <w:jc w:val="center"/>
              <w:rPr>
                <w:sz w:val="20"/>
                <w:szCs w:val="20"/>
              </w:rPr>
            </w:pPr>
            <w:r w:rsidRPr="00FB0D9E">
              <w:rPr>
                <w:sz w:val="20"/>
                <w:szCs w:val="20"/>
              </w:rPr>
              <w:t>(год оказания поддержки)</w:t>
            </w:r>
          </w:p>
        </w:tc>
        <w:tc>
          <w:tcPr>
            <w:tcW w:w="803" w:type="pct"/>
            <w:vAlign w:val="center"/>
          </w:tcPr>
          <w:p w14:paraId="2979C036" w14:textId="77777777" w:rsidR="002B55A7" w:rsidRPr="00FB0D9E" w:rsidRDefault="002B55A7" w:rsidP="006D12BB">
            <w:pPr>
              <w:jc w:val="center"/>
              <w:rPr>
                <w:sz w:val="20"/>
                <w:szCs w:val="20"/>
              </w:rPr>
            </w:pPr>
            <w:r w:rsidRPr="00FB0D9E">
              <w:rPr>
                <w:sz w:val="20"/>
                <w:szCs w:val="20"/>
              </w:rPr>
              <w:t>на 1 января</w:t>
            </w:r>
            <w:r>
              <w:rPr>
                <w:sz w:val="20"/>
                <w:szCs w:val="20"/>
              </w:rPr>
              <w:t xml:space="preserve"> </w:t>
            </w:r>
            <w:r w:rsidRPr="00FB0D9E">
              <w:rPr>
                <w:sz w:val="20"/>
                <w:szCs w:val="20"/>
              </w:rPr>
              <w:t>года</w:t>
            </w:r>
          </w:p>
          <w:p w14:paraId="3ECF9C7A" w14:textId="77777777" w:rsidR="002B55A7" w:rsidRPr="00FB0D9E" w:rsidRDefault="002B55A7" w:rsidP="006D12BB">
            <w:pPr>
              <w:jc w:val="center"/>
              <w:rPr>
                <w:sz w:val="20"/>
                <w:szCs w:val="20"/>
              </w:rPr>
            </w:pPr>
            <w:r w:rsidRPr="00FB0D9E">
              <w:rPr>
                <w:sz w:val="20"/>
                <w:szCs w:val="20"/>
              </w:rPr>
              <w:t>(первый год после оказания поддержки)</w:t>
            </w:r>
          </w:p>
        </w:tc>
      </w:tr>
      <w:tr w:rsidR="002B55A7" w:rsidRPr="00FB0D9E" w14:paraId="66C20FD1" w14:textId="77777777" w:rsidTr="006D12BB">
        <w:tc>
          <w:tcPr>
            <w:tcW w:w="216" w:type="pct"/>
            <w:vAlign w:val="center"/>
          </w:tcPr>
          <w:p w14:paraId="0F31715B" w14:textId="77777777" w:rsidR="002B55A7" w:rsidRPr="00FB0D9E" w:rsidRDefault="002B55A7" w:rsidP="006D12BB">
            <w:pPr>
              <w:rPr>
                <w:sz w:val="20"/>
                <w:szCs w:val="20"/>
              </w:rPr>
            </w:pPr>
            <w:r w:rsidRPr="00FB0D9E">
              <w:rPr>
                <w:sz w:val="20"/>
                <w:szCs w:val="20"/>
              </w:rPr>
              <w:t>1</w:t>
            </w:r>
          </w:p>
        </w:tc>
        <w:tc>
          <w:tcPr>
            <w:tcW w:w="2039" w:type="pct"/>
            <w:vAlign w:val="center"/>
          </w:tcPr>
          <w:p w14:paraId="76D6621C" w14:textId="77777777" w:rsidR="002B55A7" w:rsidRPr="00FB0D9E" w:rsidRDefault="002B55A7" w:rsidP="006D12BB">
            <w:pPr>
              <w:rPr>
                <w:sz w:val="20"/>
                <w:szCs w:val="20"/>
              </w:rPr>
            </w:pPr>
            <w:r w:rsidRPr="00FB0D9E">
              <w:rPr>
                <w:sz w:val="20"/>
                <w:szCs w:val="20"/>
              </w:rPr>
              <w:t>Выручка от реализации товаров (работ, услуг) без учета НДС</w:t>
            </w:r>
          </w:p>
        </w:tc>
        <w:tc>
          <w:tcPr>
            <w:tcW w:w="398" w:type="pct"/>
            <w:vAlign w:val="center"/>
          </w:tcPr>
          <w:p w14:paraId="197EB2E7" w14:textId="77777777" w:rsidR="002B55A7" w:rsidRPr="00FB0D9E" w:rsidRDefault="002B55A7" w:rsidP="006D12BB">
            <w:pPr>
              <w:rPr>
                <w:sz w:val="20"/>
                <w:szCs w:val="20"/>
              </w:rPr>
            </w:pPr>
            <w:r w:rsidRPr="00FB0D9E">
              <w:rPr>
                <w:sz w:val="20"/>
                <w:szCs w:val="20"/>
              </w:rPr>
              <w:t>тыс. руб.</w:t>
            </w:r>
          </w:p>
        </w:tc>
        <w:tc>
          <w:tcPr>
            <w:tcW w:w="780" w:type="pct"/>
            <w:vAlign w:val="center"/>
          </w:tcPr>
          <w:p w14:paraId="2CA1FC98" w14:textId="77777777" w:rsidR="002B55A7" w:rsidRPr="00FB0D9E" w:rsidRDefault="002B55A7" w:rsidP="006D12BB">
            <w:pPr>
              <w:rPr>
                <w:sz w:val="20"/>
                <w:szCs w:val="20"/>
              </w:rPr>
            </w:pPr>
          </w:p>
        </w:tc>
        <w:tc>
          <w:tcPr>
            <w:tcW w:w="764" w:type="pct"/>
            <w:vAlign w:val="center"/>
          </w:tcPr>
          <w:p w14:paraId="5D64214B" w14:textId="77777777" w:rsidR="002B55A7" w:rsidRPr="00FB0D9E" w:rsidRDefault="002B55A7" w:rsidP="006D12BB">
            <w:pPr>
              <w:rPr>
                <w:sz w:val="20"/>
                <w:szCs w:val="20"/>
              </w:rPr>
            </w:pPr>
          </w:p>
        </w:tc>
        <w:tc>
          <w:tcPr>
            <w:tcW w:w="803" w:type="pct"/>
            <w:vAlign w:val="center"/>
          </w:tcPr>
          <w:p w14:paraId="655E1E6C" w14:textId="77777777" w:rsidR="002B55A7" w:rsidRPr="00FB0D9E" w:rsidRDefault="002B55A7" w:rsidP="006D12BB">
            <w:pPr>
              <w:rPr>
                <w:sz w:val="20"/>
                <w:szCs w:val="20"/>
              </w:rPr>
            </w:pPr>
          </w:p>
        </w:tc>
      </w:tr>
      <w:tr w:rsidR="002B55A7" w:rsidRPr="00FB0D9E" w14:paraId="56E1D65C" w14:textId="77777777" w:rsidTr="006D12BB">
        <w:tc>
          <w:tcPr>
            <w:tcW w:w="216" w:type="pct"/>
            <w:vAlign w:val="center"/>
          </w:tcPr>
          <w:p w14:paraId="3DE5A50F" w14:textId="77777777" w:rsidR="002B55A7" w:rsidRPr="00FB0D9E" w:rsidRDefault="002B55A7" w:rsidP="006D12BB">
            <w:pPr>
              <w:rPr>
                <w:sz w:val="20"/>
                <w:szCs w:val="20"/>
              </w:rPr>
            </w:pPr>
            <w:r w:rsidRPr="00FB0D9E">
              <w:rPr>
                <w:sz w:val="20"/>
                <w:szCs w:val="20"/>
              </w:rPr>
              <w:t>2</w:t>
            </w:r>
          </w:p>
        </w:tc>
        <w:tc>
          <w:tcPr>
            <w:tcW w:w="2039" w:type="pct"/>
            <w:vAlign w:val="center"/>
          </w:tcPr>
          <w:p w14:paraId="2DFA0C03" w14:textId="77777777" w:rsidR="002B55A7" w:rsidRPr="00FB0D9E" w:rsidRDefault="002B55A7" w:rsidP="006D12BB">
            <w:pPr>
              <w:rPr>
                <w:sz w:val="20"/>
                <w:szCs w:val="20"/>
              </w:rPr>
            </w:pPr>
            <w:r w:rsidRPr="00FB0D9E">
              <w:rPr>
                <w:sz w:val="20"/>
                <w:szCs w:val="20"/>
              </w:rPr>
              <w:t>Отгружено товаров собственного производства (выполнено работ и услуг собственными силами)</w:t>
            </w:r>
          </w:p>
        </w:tc>
        <w:tc>
          <w:tcPr>
            <w:tcW w:w="398" w:type="pct"/>
            <w:vAlign w:val="center"/>
          </w:tcPr>
          <w:p w14:paraId="6CABA794" w14:textId="77777777" w:rsidR="002B55A7" w:rsidRPr="00FB0D9E" w:rsidRDefault="002B55A7" w:rsidP="006D12BB">
            <w:pPr>
              <w:rPr>
                <w:sz w:val="20"/>
                <w:szCs w:val="20"/>
              </w:rPr>
            </w:pPr>
            <w:r w:rsidRPr="00FB0D9E">
              <w:rPr>
                <w:sz w:val="20"/>
                <w:szCs w:val="20"/>
              </w:rPr>
              <w:t>тыс. руб.</w:t>
            </w:r>
          </w:p>
        </w:tc>
        <w:tc>
          <w:tcPr>
            <w:tcW w:w="780" w:type="pct"/>
            <w:vAlign w:val="center"/>
          </w:tcPr>
          <w:p w14:paraId="1048C677" w14:textId="77777777" w:rsidR="002B55A7" w:rsidRPr="00FB0D9E" w:rsidRDefault="002B55A7" w:rsidP="006D12BB">
            <w:pPr>
              <w:rPr>
                <w:sz w:val="20"/>
                <w:szCs w:val="20"/>
              </w:rPr>
            </w:pPr>
          </w:p>
        </w:tc>
        <w:tc>
          <w:tcPr>
            <w:tcW w:w="764" w:type="pct"/>
            <w:vAlign w:val="center"/>
          </w:tcPr>
          <w:p w14:paraId="52F273B5" w14:textId="77777777" w:rsidR="002B55A7" w:rsidRPr="00FB0D9E" w:rsidRDefault="002B55A7" w:rsidP="006D12BB">
            <w:pPr>
              <w:rPr>
                <w:sz w:val="20"/>
                <w:szCs w:val="20"/>
              </w:rPr>
            </w:pPr>
          </w:p>
        </w:tc>
        <w:tc>
          <w:tcPr>
            <w:tcW w:w="803" w:type="pct"/>
            <w:vAlign w:val="center"/>
          </w:tcPr>
          <w:p w14:paraId="3A4DD499" w14:textId="77777777" w:rsidR="002B55A7" w:rsidRPr="00FB0D9E" w:rsidRDefault="002B55A7" w:rsidP="006D12BB">
            <w:pPr>
              <w:rPr>
                <w:sz w:val="20"/>
                <w:szCs w:val="20"/>
              </w:rPr>
            </w:pPr>
          </w:p>
        </w:tc>
      </w:tr>
      <w:tr w:rsidR="002B55A7" w:rsidRPr="00FB0D9E" w14:paraId="792CD009" w14:textId="77777777" w:rsidTr="006D12BB">
        <w:tc>
          <w:tcPr>
            <w:tcW w:w="216" w:type="pct"/>
            <w:vAlign w:val="center"/>
          </w:tcPr>
          <w:p w14:paraId="30E96D07" w14:textId="77777777" w:rsidR="002B55A7" w:rsidRPr="00FB0D9E" w:rsidRDefault="002B55A7" w:rsidP="006D12BB">
            <w:pPr>
              <w:rPr>
                <w:sz w:val="20"/>
                <w:szCs w:val="20"/>
              </w:rPr>
            </w:pPr>
            <w:r w:rsidRPr="00FB0D9E">
              <w:rPr>
                <w:sz w:val="20"/>
                <w:szCs w:val="20"/>
              </w:rPr>
              <w:t>3</w:t>
            </w:r>
          </w:p>
        </w:tc>
        <w:tc>
          <w:tcPr>
            <w:tcW w:w="2039" w:type="pct"/>
            <w:vAlign w:val="center"/>
          </w:tcPr>
          <w:p w14:paraId="060864B6" w14:textId="77777777" w:rsidR="002B55A7" w:rsidRPr="00FB0D9E" w:rsidRDefault="002B55A7" w:rsidP="006D12BB">
            <w:pPr>
              <w:rPr>
                <w:sz w:val="20"/>
                <w:szCs w:val="20"/>
              </w:rPr>
            </w:pPr>
            <w:r w:rsidRPr="00FB0D9E">
              <w:rPr>
                <w:sz w:val="20"/>
                <w:szCs w:val="20"/>
              </w:rPr>
              <w:t xml:space="preserve">География поставок (кол-во </w:t>
            </w:r>
            <w:proofErr w:type="gramStart"/>
            <w:r w:rsidRPr="00FB0D9E">
              <w:rPr>
                <w:sz w:val="20"/>
                <w:szCs w:val="20"/>
              </w:rPr>
              <w:t>субъектов РФ</w:t>
            </w:r>
            <w:proofErr w:type="gramEnd"/>
            <w:r w:rsidRPr="00FB0D9E">
              <w:rPr>
                <w:sz w:val="20"/>
                <w:szCs w:val="20"/>
              </w:rPr>
              <w:t xml:space="preserve"> в которые осуществляются поставки товаров, работ, услуг)</w:t>
            </w:r>
          </w:p>
        </w:tc>
        <w:tc>
          <w:tcPr>
            <w:tcW w:w="398" w:type="pct"/>
            <w:vAlign w:val="center"/>
          </w:tcPr>
          <w:p w14:paraId="0B0C5251" w14:textId="77777777" w:rsidR="002B55A7" w:rsidRPr="00FB0D9E" w:rsidRDefault="002B55A7" w:rsidP="006D12BB">
            <w:pPr>
              <w:rPr>
                <w:sz w:val="20"/>
                <w:szCs w:val="20"/>
              </w:rPr>
            </w:pPr>
            <w:r w:rsidRPr="00FB0D9E">
              <w:rPr>
                <w:sz w:val="20"/>
                <w:szCs w:val="20"/>
              </w:rPr>
              <w:t>ед.</w:t>
            </w:r>
          </w:p>
        </w:tc>
        <w:tc>
          <w:tcPr>
            <w:tcW w:w="780" w:type="pct"/>
            <w:vAlign w:val="center"/>
          </w:tcPr>
          <w:p w14:paraId="72BEA9BE" w14:textId="77777777" w:rsidR="002B55A7" w:rsidRPr="00FB0D9E" w:rsidRDefault="002B55A7" w:rsidP="006D12BB">
            <w:pPr>
              <w:rPr>
                <w:sz w:val="20"/>
                <w:szCs w:val="20"/>
              </w:rPr>
            </w:pPr>
          </w:p>
        </w:tc>
        <w:tc>
          <w:tcPr>
            <w:tcW w:w="764" w:type="pct"/>
            <w:vAlign w:val="center"/>
          </w:tcPr>
          <w:p w14:paraId="1782C055" w14:textId="77777777" w:rsidR="002B55A7" w:rsidRPr="00FB0D9E" w:rsidRDefault="002B55A7" w:rsidP="006D12BB">
            <w:pPr>
              <w:rPr>
                <w:sz w:val="20"/>
                <w:szCs w:val="20"/>
              </w:rPr>
            </w:pPr>
          </w:p>
        </w:tc>
        <w:tc>
          <w:tcPr>
            <w:tcW w:w="803" w:type="pct"/>
            <w:vAlign w:val="center"/>
          </w:tcPr>
          <w:p w14:paraId="0E193C59" w14:textId="77777777" w:rsidR="002B55A7" w:rsidRPr="00FB0D9E" w:rsidRDefault="002B55A7" w:rsidP="006D12BB">
            <w:pPr>
              <w:rPr>
                <w:sz w:val="20"/>
                <w:szCs w:val="20"/>
              </w:rPr>
            </w:pPr>
          </w:p>
        </w:tc>
      </w:tr>
      <w:tr w:rsidR="002B55A7" w:rsidRPr="00FB0D9E" w14:paraId="63C7D836" w14:textId="77777777" w:rsidTr="006D12BB">
        <w:trPr>
          <w:trHeight w:val="95"/>
        </w:trPr>
        <w:tc>
          <w:tcPr>
            <w:tcW w:w="216" w:type="pct"/>
            <w:vAlign w:val="center"/>
          </w:tcPr>
          <w:p w14:paraId="4735E1D4" w14:textId="77777777" w:rsidR="002B55A7" w:rsidRPr="00FB0D9E" w:rsidRDefault="002B55A7" w:rsidP="006D12BB">
            <w:pPr>
              <w:rPr>
                <w:sz w:val="20"/>
                <w:szCs w:val="20"/>
              </w:rPr>
            </w:pPr>
            <w:r w:rsidRPr="00FB0D9E">
              <w:rPr>
                <w:sz w:val="20"/>
                <w:szCs w:val="20"/>
              </w:rPr>
              <w:t>4</w:t>
            </w:r>
          </w:p>
        </w:tc>
        <w:tc>
          <w:tcPr>
            <w:tcW w:w="2039" w:type="pct"/>
            <w:vAlign w:val="center"/>
          </w:tcPr>
          <w:p w14:paraId="792565E4" w14:textId="77777777" w:rsidR="002B55A7" w:rsidRPr="00FB0D9E" w:rsidRDefault="002B55A7" w:rsidP="006D12BB">
            <w:pPr>
              <w:rPr>
                <w:sz w:val="20"/>
                <w:szCs w:val="20"/>
              </w:rPr>
            </w:pPr>
            <w:r w:rsidRPr="00FB0D9E">
              <w:rPr>
                <w:sz w:val="20"/>
                <w:szCs w:val="20"/>
              </w:rPr>
              <w:t>Номенклатура производимой продукции (работ, услуг)</w:t>
            </w:r>
          </w:p>
        </w:tc>
        <w:tc>
          <w:tcPr>
            <w:tcW w:w="398" w:type="pct"/>
            <w:vAlign w:val="center"/>
          </w:tcPr>
          <w:p w14:paraId="2AC2E0E7" w14:textId="77777777" w:rsidR="002B55A7" w:rsidRPr="00FB0D9E" w:rsidRDefault="002B55A7" w:rsidP="006D12BB">
            <w:pPr>
              <w:rPr>
                <w:sz w:val="20"/>
                <w:szCs w:val="20"/>
              </w:rPr>
            </w:pPr>
            <w:r w:rsidRPr="00FB0D9E">
              <w:rPr>
                <w:sz w:val="20"/>
                <w:szCs w:val="20"/>
              </w:rPr>
              <w:t>ед.</w:t>
            </w:r>
          </w:p>
        </w:tc>
        <w:tc>
          <w:tcPr>
            <w:tcW w:w="780" w:type="pct"/>
            <w:vAlign w:val="center"/>
          </w:tcPr>
          <w:p w14:paraId="113AC82D" w14:textId="77777777" w:rsidR="002B55A7" w:rsidRPr="00FB0D9E" w:rsidRDefault="002B55A7" w:rsidP="006D12BB">
            <w:pPr>
              <w:rPr>
                <w:sz w:val="20"/>
                <w:szCs w:val="20"/>
              </w:rPr>
            </w:pPr>
          </w:p>
        </w:tc>
        <w:tc>
          <w:tcPr>
            <w:tcW w:w="764" w:type="pct"/>
            <w:vAlign w:val="center"/>
          </w:tcPr>
          <w:p w14:paraId="171E1A0D" w14:textId="77777777" w:rsidR="002B55A7" w:rsidRPr="00FB0D9E" w:rsidRDefault="002B55A7" w:rsidP="006D12BB">
            <w:pPr>
              <w:rPr>
                <w:sz w:val="20"/>
                <w:szCs w:val="20"/>
              </w:rPr>
            </w:pPr>
          </w:p>
        </w:tc>
        <w:tc>
          <w:tcPr>
            <w:tcW w:w="803" w:type="pct"/>
            <w:vAlign w:val="center"/>
          </w:tcPr>
          <w:p w14:paraId="78DA24EF" w14:textId="77777777" w:rsidR="002B55A7" w:rsidRPr="00FB0D9E" w:rsidRDefault="002B55A7" w:rsidP="006D12BB">
            <w:pPr>
              <w:rPr>
                <w:sz w:val="20"/>
                <w:szCs w:val="20"/>
              </w:rPr>
            </w:pPr>
          </w:p>
        </w:tc>
      </w:tr>
      <w:tr w:rsidR="002B55A7" w:rsidRPr="00FB0D9E" w14:paraId="380A9E21" w14:textId="77777777" w:rsidTr="006D12BB">
        <w:tc>
          <w:tcPr>
            <w:tcW w:w="216" w:type="pct"/>
            <w:vAlign w:val="center"/>
          </w:tcPr>
          <w:p w14:paraId="04BE8555" w14:textId="77777777" w:rsidR="002B55A7" w:rsidRPr="00FB0D9E" w:rsidRDefault="002B55A7" w:rsidP="006D12BB">
            <w:pPr>
              <w:rPr>
                <w:sz w:val="20"/>
                <w:szCs w:val="20"/>
              </w:rPr>
            </w:pPr>
            <w:r w:rsidRPr="00FB0D9E">
              <w:rPr>
                <w:sz w:val="20"/>
                <w:szCs w:val="20"/>
              </w:rPr>
              <w:t>5</w:t>
            </w:r>
          </w:p>
        </w:tc>
        <w:tc>
          <w:tcPr>
            <w:tcW w:w="2039" w:type="pct"/>
            <w:vAlign w:val="center"/>
          </w:tcPr>
          <w:p w14:paraId="1C0DCF12" w14:textId="77777777" w:rsidR="002B55A7" w:rsidRPr="00FB0D9E" w:rsidRDefault="002B55A7" w:rsidP="006D12BB">
            <w:pPr>
              <w:rPr>
                <w:sz w:val="20"/>
                <w:szCs w:val="20"/>
              </w:rPr>
            </w:pPr>
            <w:r w:rsidRPr="00FB0D9E">
              <w:rPr>
                <w:sz w:val="20"/>
                <w:szCs w:val="20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398" w:type="pct"/>
            <w:vAlign w:val="center"/>
          </w:tcPr>
          <w:p w14:paraId="58CD9A10" w14:textId="77777777" w:rsidR="002B55A7" w:rsidRPr="00FB0D9E" w:rsidRDefault="002B55A7" w:rsidP="006D12BB">
            <w:pPr>
              <w:rPr>
                <w:sz w:val="20"/>
                <w:szCs w:val="20"/>
              </w:rPr>
            </w:pPr>
            <w:r w:rsidRPr="00FB0D9E">
              <w:rPr>
                <w:sz w:val="20"/>
                <w:szCs w:val="20"/>
              </w:rPr>
              <w:t>чел.</w:t>
            </w:r>
          </w:p>
        </w:tc>
        <w:tc>
          <w:tcPr>
            <w:tcW w:w="780" w:type="pct"/>
            <w:vAlign w:val="center"/>
          </w:tcPr>
          <w:p w14:paraId="629C3E50" w14:textId="77777777" w:rsidR="002B55A7" w:rsidRPr="00FB0D9E" w:rsidRDefault="002B55A7" w:rsidP="006D12BB">
            <w:pPr>
              <w:rPr>
                <w:sz w:val="20"/>
                <w:szCs w:val="20"/>
              </w:rPr>
            </w:pPr>
          </w:p>
        </w:tc>
        <w:tc>
          <w:tcPr>
            <w:tcW w:w="764" w:type="pct"/>
            <w:vAlign w:val="center"/>
          </w:tcPr>
          <w:p w14:paraId="1F0F6F7C" w14:textId="77777777" w:rsidR="002B55A7" w:rsidRPr="00FB0D9E" w:rsidRDefault="002B55A7" w:rsidP="006D12BB">
            <w:pPr>
              <w:rPr>
                <w:sz w:val="20"/>
                <w:szCs w:val="20"/>
              </w:rPr>
            </w:pPr>
          </w:p>
        </w:tc>
        <w:tc>
          <w:tcPr>
            <w:tcW w:w="803" w:type="pct"/>
            <w:vAlign w:val="center"/>
          </w:tcPr>
          <w:p w14:paraId="2E34BB85" w14:textId="77777777" w:rsidR="002B55A7" w:rsidRPr="00FB0D9E" w:rsidRDefault="002B55A7" w:rsidP="006D12BB">
            <w:pPr>
              <w:rPr>
                <w:sz w:val="20"/>
                <w:szCs w:val="20"/>
              </w:rPr>
            </w:pPr>
          </w:p>
        </w:tc>
      </w:tr>
      <w:tr w:rsidR="002B55A7" w:rsidRPr="00FB0D9E" w14:paraId="4EE2EF5F" w14:textId="77777777" w:rsidTr="006D12BB">
        <w:tc>
          <w:tcPr>
            <w:tcW w:w="216" w:type="pct"/>
            <w:vAlign w:val="center"/>
          </w:tcPr>
          <w:p w14:paraId="0A613667" w14:textId="77777777" w:rsidR="002B55A7" w:rsidRPr="00FB0D9E" w:rsidRDefault="002B55A7" w:rsidP="006D12BB">
            <w:pPr>
              <w:rPr>
                <w:sz w:val="20"/>
                <w:szCs w:val="20"/>
              </w:rPr>
            </w:pPr>
            <w:r w:rsidRPr="00FB0D9E">
              <w:rPr>
                <w:sz w:val="20"/>
                <w:szCs w:val="20"/>
              </w:rPr>
              <w:t>6</w:t>
            </w:r>
          </w:p>
        </w:tc>
        <w:tc>
          <w:tcPr>
            <w:tcW w:w="2039" w:type="pct"/>
            <w:vAlign w:val="center"/>
          </w:tcPr>
          <w:p w14:paraId="4E70BBCC" w14:textId="77777777" w:rsidR="002B55A7" w:rsidRPr="00FB0D9E" w:rsidRDefault="002B55A7" w:rsidP="006D12BB">
            <w:pPr>
              <w:rPr>
                <w:sz w:val="20"/>
                <w:szCs w:val="20"/>
              </w:rPr>
            </w:pPr>
            <w:r w:rsidRPr="00FB0D9E">
              <w:rPr>
                <w:sz w:val="20"/>
                <w:szCs w:val="20"/>
              </w:rPr>
              <w:t>Среднемесячная начисленная заработная плата работников</w:t>
            </w:r>
          </w:p>
        </w:tc>
        <w:tc>
          <w:tcPr>
            <w:tcW w:w="398" w:type="pct"/>
            <w:vAlign w:val="center"/>
          </w:tcPr>
          <w:p w14:paraId="55E16BA8" w14:textId="77777777" w:rsidR="002B55A7" w:rsidRPr="00FB0D9E" w:rsidRDefault="002B55A7" w:rsidP="006D12BB">
            <w:pPr>
              <w:rPr>
                <w:sz w:val="20"/>
                <w:szCs w:val="20"/>
              </w:rPr>
            </w:pPr>
            <w:r w:rsidRPr="00FB0D9E">
              <w:rPr>
                <w:sz w:val="20"/>
                <w:szCs w:val="20"/>
              </w:rPr>
              <w:t>тыс. руб.</w:t>
            </w:r>
          </w:p>
        </w:tc>
        <w:tc>
          <w:tcPr>
            <w:tcW w:w="780" w:type="pct"/>
            <w:vAlign w:val="center"/>
          </w:tcPr>
          <w:p w14:paraId="43EBF11C" w14:textId="77777777" w:rsidR="002B55A7" w:rsidRPr="00FB0D9E" w:rsidRDefault="002B55A7" w:rsidP="006D12BB">
            <w:pPr>
              <w:rPr>
                <w:sz w:val="20"/>
                <w:szCs w:val="20"/>
              </w:rPr>
            </w:pPr>
          </w:p>
        </w:tc>
        <w:tc>
          <w:tcPr>
            <w:tcW w:w="764" w:type="pct"/>
            <w:vAlign w:val="center"/>
          </w:tcPr>
          <w:p w14:paraId="4D8D9A49" w14:textId="77777777" w:rsidR="002B55A7" w:rsidRPr="00FB0D9E" w:rsidRDefault="002B55A7" w:rsidP="006D12BB">
            <w:pPr>
              <w:rPr>
                <w:sz w:val="20"/>
                <w:szCs w:val="20"/>
              </w:rPr>
            </w:pPr>
          </w:p>
        </w:tc>
        <w:tc>
          <w:tcPr>
            <w:tcW w:w="803" w:type="pct"/>
            <w:vAlign w:val="center"/>
          </w:tcPr>
          <w:p w14:paraId="4C64B790" w14:textId="77777777" w:rsidR="002B55A7" w:rsidRPr="00FB0D9E" w:rsidRDefault="002B55A7" w:rsidP="006D12BB">
            <w:pPr>
              <w:rPr>
                <w:sz w:val="20"/>
                <w:szCs w:val="20"/>
              </w:rPr>
            </w:pPr>
          </w:p>
        </w:tc>
      </w:tr>
      <w:tr w:rsidR="002B55A7" w:rsidRPr="00FB0D9E" w14:paraId="0115673A" w14:textId="77777777" w:rsidTr="006D12BB">
        <w:tc>
          <w:tcPr>
            <w:tcW w:w="216" w:type="pct"/>
            <w:vAlign w:val="center"/>
          </w:tcPr>
          <w:p w14:paraId="7305E41A" w14:textId="77777777" w:rsidR="002B55A7" w:rsidRPr="00FB0D9E" w:rsidRDefault="002B55A7" w:rsidP="006D12BB">
            <w:pPr>
              <w:rPr>
                <w:sz w:val="20"/>
                <w:szCs w:val="20"/>
              </w:rPr>
            </w:pPr>
            <w:r w:rsidRPr="00FB0D9E">
              <w:rPr>
                <w:sz w:val="20"/>
                <w:szCs w:val="20"/>
              </w:rPr>
              <w:t>7</w:t>
            </w:r>
          </w:p>
        </w:tc>
        <w:tc>
          <w:tcPr>
            <w:tcW w:w="2039" w:type="pct"/>
            <w:vAlign w:val="center"/>
          </w:tcPr>
          <w:p w14:paraId="440CBC6C" w14:textId="77777777" w:rsidR="002B55A7" w:rsidRPr="00FB0D9E" w:rsidRDefault="002B55A7" w:rsidP="006D12BB">
            <w:pPr>
              <w:rPr>
                <w:sz w:val="20"/>
                <w:szCs w:val="20"/>
              </w:rPr>
            </w:pPr>
            <w:r w:rsidRPr="00FB0D9E">
              <w:rPr>
                <w:sz w:val="20"/>
                <w:szCs w:val="20"/>
              </w:rPr>
              <w:t>Объем налогов, сборов, страховых взносов, уплаченных в бюджетную систему Российской Федерации (без учета НДС и акцизов)</w:t>
            </w:r>
          </w:p>
        </w:tc>
        <w:tc>
          <w:tcPr>
            <w:tcW w:w="398" w:type="pct"/>
            <w:vAlign w:val="center"/>
          </w:tcPr>
          <w:p w14:paraId="37A54231" w14:textId="77777777" w:rsidR="002B55A7" w:rsidRPr="00FB0D9E" w:rsidRDefault="002B55A7" w:rsidP="006D12BB">
            <w:pPr>
              <w:rPr>
                <w:sz w:val="20"/>
                <w:szCs w:val="20"/>
              </w:rPr>
            </w:pPr>
            <w:r w:rsidRPr="00FB0D9E">
              <w:rPr>
                <w:sz w:val="20"/>
                <w:szCs w:val="20"/>
              </w:rPr>
              <w:t>тыс. руб.</w:t>
            </w:r>
          </w:p>
        </w:tc>
        <w:tc>
          <w:tcPr>
            <w:tcW w:w="780" w:type="pct"/>
            <w:vAlign w:val="center"/>
          </w:tcPr>
          <w:p w14:paraId="59E92C2A" w14:textId="77777777" w:rsidR="002B55A7" w:rsidRPr="00FB0D9E" w:rsidRDefault="002B55A7" w:rsidP="006D12BB">
            <w:pPr>
              <w:rPr>
                <w:sz w:val="20"/>
                <w:szCs w:val="20"/>
              </w:rPr>
            </w:pPr>
          </w:p>
        </w:tc>
        <w:tc>
          <w:tcPr>
            <w:tcW w:w="764" w:type="pct"/>
            <w:vAlign w:val="center"/>
          </w:tcPr>
          <w:p w14:paraId="61502358" w14:textId="77777777" w:rsidR="002B55A7" w:rsidRPr="00FB0D9E" w:rsidRDefault="002B55A7" w:rsidP="006D12BB">
            <w:pPr>
              <w:rPr>
                <w:sz w:val="20"/>
                <w:szCs w:val="20"/>
              </w:rPr>
            </w:pPr>
          </w:p>
        </w:tc>
        <w:tc>
          <w:tcPr>
            <w:tcW w:w="803" w:type="pct"/>
            <w:vAlign w:val="center"/>
          </w:tcPr>
          <w:p w14:paraId="5A68C9DF" w14:textId="77777777" w:rsidR="002B55A7" w:rsidRPr="00FB0D9E" w:rsidRDefault="002B55A7" w:rsidP="006D12BB">
            <w:pPr>
              <w:rPr>
                <w:sz w:val="20"/>
                <w:szCs w:val="20"/>
              </w:rPr>
            </w:pPr>
          </w:p>
        </w:tc>
      </w:tr>
      <w:tr w:rsidR="002B55A7" w:rsidRPr="00FB0D9E" w14:paraId="42E9FF5A" w14:textId="77777777" w:rsidTr="006D12BB">
        <w:tc>
          <w:tcPr>
            <w:tcW w:w="216" w:type="pct"/>
            <w:vAlign w:val="center"/>
          </w:tcPr>
          <w:p w14:paraId="2D25CF2C" w14:textId="77777777" w:rsidR="002B55A7" w:rsidRPr="00FB0D9E" w:rsidRDefault="002B55A7" w:rsidP="006D12BB">
            <w:pPr>
              <w:rPr>
                <w:sz w:val="20"/>
                <w:szCs w:val="20"/>
              </w:rPr>
            </w:pPr>
            <w:r w:rsidRPr="00FB0D9E">
              <w:rPr>
                <w:sz w:val="20"/>
                <w:szCs w:val="20"/>
              </w:rPr>
              <w:t>8</w:t>
            </w:r>
          </w:p>
        </w:tc>
        <w:tc>
          <w:tcPr>
            <w:tcW w:w="2039" w:type="pct"/>
            <w:vAlign w:val="center"/>
          </w:tcPr>
          <w:p w14:paraId="1E89A02E" w14:textId="77777777" w:rsidR="002B55A7" w:rsidRPr="00FB0D9E" w:rsidRDefault="002B55A7" w:rsidP="006D12BB">
            <w:pPr>
              <w:rPr>
                <w:sz w:val="20"/>
                <w:szCs w:val="20"/>
              </w:rPr>
            </w:pPr>
            <w:r w:rsidRPr="00FB0D9E">
              <w:rPr>
                <w:sz w:val="20"/>
                <w:szCs w:val="20"/>
              </w:rPr>
              <w:t>Инвестиции в основной капитал, всего</w:t>
            </w:r>
          </w:p>
        </w:tc>
        <w:tc>
          <w:tcPr>
            <w:tcW w:w="398" w:type="pct"/>
            <w:vAlign w:val="center"/>
          </w:tcPr>
          <w:p w14:paraId="20D2D7D9" w14:textId="77777777" w:rsidR="002B55A7" w:rsidRPr="00FB0D9E" w:rsidRDefault="002B55A7" w:rsidP="006D12BB">
            <w:pPr>
              <w:rPr>
                <w:sz w:val="20"/>
                <w:szCs w:val="20"/>
              </w:rPr>
            </w:pPr>
            <w:r w:rsidRPr="00FB0D9E">
              <w:rPr>
                <w:sz w:val="20"/>
                <w:szCs w:val="20"/>
              </w:rPr>
              <w:t>тыс. руб.</w:t>
            </w:r>
          </w:p>
        </w:tc>
        <w:tc>
          <w:tcPr>
            <w:tcW w:w="780" w:type="pct"/>
            <w:vAlign w:val="center"/>
          </w:tcPr>
          <w:p w14:paraId="53AF5478" w14:textId="77777777" w:rsidR="002B55A7" w:rsidRPr="00FB0D9E" w:rsidRDefault="002B55A7" w:rsidP="006D12BB">
            <w:pPr>
              <w:rPr>
                <w:sz w:val="20"/>
                <w:szCs w:val="20"/>
              </w:rPr>
            </w:pPr>
          </w:p>
        </w:tc>
        <w:tc>
          <w:tcPr>
            <w:tcW w:w="764" w:type="pct"/>
            <w:vAlign w:val="center"/>
          </w:tcPr>
          <w:p w14:paraId="08485D5F" w14:textId="77777777" w:rsidR="002B55A7" w:rsidRPr="00FB0D9E" w:rsidRDefault="002B55A7" w:rsidP="006D12BB">
            <w:pPr>
              <w:rPr>
                <w:sz w:val="20"/>
                <w:szCs w:val="20"/>
              </w:rPr>
            </w:pPr>
          </w:p>
        </w:tc>
        <w:tc>
          <w:tcPr>
            <w:tcW w:w="803" w:type="pct"/>
            <w:vAlign w:val="center"/>
          </w:tcPr>
          <w:p w14:paraId="5B32B22B" w14:textId="77777777" w:rsidR="002B55A7" w:rsidRPr="00FB0D9E" w:rsidRDefault="002B55A7" w:rsidP="006D12BB">
            <w:pPr>
              <w:rPr>
                <w:sz w:val="20"/>
                <w:szCs w:val="20"/>
              </w:rPr>
            </w:pPr>
          </w:p>
        </w:tc>
      </w:tr>
      <w:tr w:rsidR="002B55A7" w:rsidRPr="00FB0D9E" w14:paraId="4D3C4DD3" w14:textId="77777777" w:rsidTr="006D12BB">
        <w:tc>
          <w:tcPr>
            <w:tcW w:w="216" w:type="pct"/>
            <w:vAlign w:val="center"/>
          </w:tcPr>
          <w:p w14:paraId="25F5F078" w14:textId="77777777" w:rsidR="002B55A7" w:rsidRPr="00FB0D9E" w:rsidRDefault="002B55A7" w:rsidP="006D12BB">
            <w:pPr>
              <w:rPr>
                <w:sz w:val="20"/>
                <w:szCs w:val="20"/>
              </w:rPr>
            </w:pPr>
            <w:r w:rsidRPr="00FB0D9E">
              <w:rPr>
                <w:sz w:val="20"/>
                <w:szCs w:val="20"/>
              </w:rPr>
              <w:t>9</w:t>
            </w:r>
          </w:p>
        </w:tc>
        <w:tc>
          <w:tcPr>
            <w:tcW w:w="2039" w:type="pct"/>
            <w:vAlign w:val="center"/>
          </w:tcPr>
          <w:p w14:paraId="6716FE16" w14:textId="77777777" w:rsidR="002B55A7" w:rsidRPr="00FB0D9E" w:rsidRDefault="002B55A7" w:rsidP="006D12BB">
            <w:pPr>
              <w:rPr>
                <w:sz w:val="20"/>
                <w:szCs w:val="20"/>
              </w:rPr>
            </w:pPr>
            <w:r w:rsidRPr="00FB0D9E">
              <w:rPr>
                <w:sz w:val="20"/>
                <w:szCs w:val="20"/>
              </w:rPr>
              <w:t>привлеченные заемные (кредитные) средства</w:t>
            </w:r>
          </w:p>
        </w:tc>
        <w:tc>
          <w:tcPr>
            <w:tcW w:w="398" w:type="pct"/>
            <w:vAlign w:val="center"/>
          </w:tcPr>
          <w:p w14:paraId="781E91AB" w14:textId="77777777" w:rsidR="002B55A7" w:rsidRPr="00FB0D9E" w:rsidRDefault="002B55A7" w:rsidP="006D12BB">
            <w:pPr>
              <w:rPr>
                <w:sz w:val="20"/>
                <w:szCs w:val="20"/>
              </w:rPr>
            </w:pPr>
            <w:r w:rsidRPr="00FB0D9E">
              <w:rPr>
                <w:sz w:val="20"/>
                <w:szCs w:val="20"/>
              </w:rPr>
              <w:t>тыс. руб.</w:t>
            </w:r>
          </w:p>
        </w:tc>
        <w:tc>
          <w:tcPr>
            <w:tcW w:w="780" w:type="pct"/>
            <w:vAlign w:val="center"/>
          </w:tcPr>
          <w:p w14:paraId="47C73ABE" w14:textId="77777777" w:rsidR="002B55A7" w:rsidRPr="00FB0D9E" w:rsidRDefault="002B55A7" w:rsidP="006D12BB">
            <w:pPr>
              <w:rPr>
                <w:sz w:val="20"/>
                <w:szCs w:val="20"/>
              </w:rPr>
            </w:pPr>
          </w:p>
        </w:tc>
        <w:tc>
          <w:tcPr>
            <w:tcW w:w="764" w:type="pct"/>
            <w:vAlign w:val="center"/>
          </w:tcPr>
          <w:p w14:paraId="41255AF9" w14:textId="77777777" w:rsidR="002B55A7" w:rsidRPr="00FB0D9E" w:rsidRDefault="002B55A7" w:rsidP="006D12BB">
            <w:pPr>
              <w:rPr>
                <w:sz w:val="20"/>
                <w:szCs w:val="20"/>
              </w:rPr>
            </w:pPr>
          </w:p>
        </w:tc>
        <w:tc>
          <w:tcPr>
            <w:tcW w:w="803" w:type="pct"/>
            <w:vAlign w:val="center"/>
          </w:tcPr>
          <w:p w14:paraId="511FD507" w14:textId="77777777" w:rsidR="002B55A7" w:rsidRPr="00FB0D9E" w:rsidRDefault="002B55A7" w:rsidP="006D12BB">
            <w:pPr>
              <w:rPr>
                <w:sz w:val="20"/>
                <w:szCs w:val="20"/>
              </w:rPr>
            </w:pPr>
          </w:p>
        </w:tc>
      </w:tr>
      <w:tr w:rsidR="002B55A7" w:rsidRPr="00FB0D9E" w14:paraId="316937FC" w14:textId="77777777" w:rsidTr="006D12BB">
        <w:trPr>
          <w:trHeight w:val="485"/>
        </w:trPr>
        <w:tc>
          <w:tcPr>
            <w:tcW w:w="216" w:type="pct"/>
            <w:vAlign w:val="center"/>
          </w:tcPr>
          <w:p w14:paraId="1D828127" w14:textId="77777777" w:rsidR="002B55A7" w:rsidRPr="00FB0D9E" w:rsidRDefault="002B55A7" w:rsidP="006D12BB">
            <w:pPr>
              <w:rPr>
                <w:sz w:val="20"/>
                <w:szCs w:val="20"/>
              </w:rPr>
            </w:pPr>
            <w:r w:rsidRPr="00FB0D9E">
              <w:rPr>
                <w:sz w:val="20"/>
                <w:szCs w:val="20"/>
              </w:rPr>
              <w:t>9.1</w:t>
            </w:r>
          </w:p>
        </w:tc>
        <w:tc>
          <w:tcPr>
            <w:tcW w:w="2039" w:type="pct"/>
            <w:vAlign w:val="center"/>
          </w:tcPr>
          <w:p w14:paraId="32A1856B" w14:textId="77777777" w:rsidR="002B55A7" w:rsidRPr="00FB0D9E" w:rsidRDefault="002B55A7" w:rsidP="006D12BB">
            <w:pPr>
              <w:rPr>
                <w:sz w:val="20"/>
                <w:szCs w:val="20"/>
              </w:rPr>
            </w:pPr>
            <w:r w:rsidRPr="00FB0D9E">
              <w:rPr>
                <w:sz w:val="20"/>
                <w:szCs w:val="20"/>
              </w:rPr>
              <w:t>из них: привлечено в рамках программ государственной поддержки</w:t>
            </w:r>
          </w:p>
          <w:p w14:paraId="798821F3" w14:textId="77777777" w:rsidR="002B55A7" w:rsidRPr="00FB0D9E" w:rsidRDefault="002B55A7" w:rsidP="006D12BB">
            <w:pPr>
              <w:rPr>
                <w:sz w:val="20"/>
                <w:szCs w:val="20"/>
              </w:rPr>
            </w:pPr>
          </w:p>
        </w:tc>
        <w:tc>
          <w:tcPr>
            <w:tcW w:w="398" w:type="pct"/>
            <w:vAlign w:val="center"/>
          </w:tcPr>
          <w:p w14:paraId="768B5D70" w14:textId="77777777" w:rsidR="002B55A7" w:rsidRPr="00FB0D9E" w:rsidRDefault="002B55A7" w:rsidP="006D12BB">
            <w:pPr>
              <w:rPr>
                <w:sz w:val="20"/>
                <w:szCs w:val="20"/>
              </w:rPr>
            </w:pPr>
            <w:r w:rsidRPr="00FB0D9E">
              <w:rPr>
                <w:sz w:val="20"/>
                <w:szCs w:val="20"/>
              </w:rPr>
              <w:t>тыс.</w:t>
            </w:r>
          </w:p>
          <w:p w14:paraId="5B8C7CC2" w14:textId="77777777" w:rsidR="002B55A7" w:rsidRPr="00FB0D9E" w:rsidRDefault="002B55A7" w:rsidP="006D12BB">
            <w:pPr>
              <w:rPr>
                <w:sz w:val="20"/>
                <w:szCs w:val="20"/>
              </w:rPr>
            </w:pPr>
            <w:r w:rsidRPr="00FB0D9E">
              <w:rPr>
                <w:sz w:val="20"/>
                <w:szCs w:val="20"/>
              </w:rPr>
              <w:t>руб.</w:t>
            </w:r>
          </w:p>
        </w:tc>
        <w:tc>
          <w:tcPr>
            <w:tcW w:w="780" w:type="pct"/>
            <w:vAlign w:val="center"/>
          </w:tcPr>
          <w:p w14:paraId="379B0E0C" w14:textId="77777777" w:rsidR="002B55A7" w:rsidRPr="00FB0D9E" w:rsidRDefault="002B55A7" w:rsidP="006D12BB">
            <w:pPr>
              <w:rPr>
                <w:sz w:val="20"/>
                <w:szCs w:val="20"/>
              </w:rPr>
            </w:pPr>
          </w:p>
        </w:tc>
        <w:tc>
          <w:tcPr>
            <w:tcW w:w="764" w:type="pct"/>
            <w:vAlign w:val="center"/>
          </w:tcPr>
          <w:p w14:paraId="5276A798" w14:textId="77777777" w:rsidR="002B55A7" w:rsidRPr="00FB0D9E" w:rsidRDefault="002B55A7" w:rsidP="006D12BB">
            <w:pPr>
              <w:rPr>
                <w:sz w:val="20"/>
                <w:szCs w:val="20"/>
              </w:rPr>
            </w:pPr>
          </w:p>
        </w:tc>
        <w:tc>
          <w:tcPr>
            <w:tcW w:w="803" w:type="pct"/>
            <w:vAlign w:val="center"/>
          </w:tcPr>
          <w:p w14:paraId="2D0845C4" w14:textId="77777777" w:rsidR="002B55A7" w:rsidRPr="00FB0D9E" w:rsidRDefault="002B55A7" w:rsidP="006D12BB">
            <w:pPr>
              <w:rPr>
                <w:sz w:val="20"/>
                <w:szCs w:val="20"/>
              </w:rPr>
            </w:pPr>
          </w:p>
        </w:tc>
      </w:tr>
    </w:tbl>
    <w:p w14:paraId="2C9598D6" w14:textId="77777777" w:rsidR="002B55A7" w:rsidRDefault="002B55A7" w:rsidP="002B55A7">
      <w:pPr>
        <w:spacing w:after="200" w:line="276" w:lineRule="auto"/>
        <w:jc w:val="left"/>
        <w:rPr>
          <w:sz w:val="20"/>
        </w:rPr>
      </w:pPr>
    </w:p>
    <w:p w14:paraId="02151EDD" w14:textId="77777777" w:rsidR="002B55A7" w:rsidRPr="00806ADB" w:rsidRDefault="002B55A7" w:rsidP="002B55A7">
      <w:pPr>
        <w:spacing w:after="200" w:line="276" w:lineRule="auto"/>
        <w:jc w:val="left"/>
        <w:rPr>
          <w:sz w:val="20"/>
        </w:rPr>
      </w:pPr>
      <w:r w:rsidRPr="00235124">
        <w:rPr>
          <w:sz w:val="20"/>
        </w:rPr>
        <w:t>Руководитель организации</w:t>
      </w:r>
      <w:r w:rsidRPr="00235124">
        <w:rPr>
          <w:sz w:val="20"/>
        </w:rPr>
        <w:tab/>
        <w:t>/_____________/_________________________________</w:t>
      </w:r>
    </w:p>
    <w:p w14:paraId="1E395629" w14:textId="1A149CA0" w:rsidR="002B55A7" w:rsidRDefault="002B55A7">
      <w:pPr>
        <w:spacing w:after="160" w:line="259" w:lineRule="auto"/>
        <w:jc w:val="left"/>
        <w:rPr>
          <w:rFonts w:eastAsiaTheme="minorEastAsia"/>
          <w:szCs w:val="28"/>
        </w:rPr>
      </w:pPr>
      <w:r>
        <w:rPr>
          <w:szCs w:val="28"/>
        </w:rPr>
        <w:br w:type="page"/>
      </w:r>
    </w:p>
    <w:p w14:paraId="6AFED897" w14:textId="77777777" w:rsidR="00FD1804" w:rsidRPr="00FD1804" w:rsidRDefault="006B1820" w:rsidP="00FD1804">
      <w:pPr>
        <w:pStyle w:val="2"/>
        <w:jc w:val="right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  <w:bookmarkStart w:id="19" w:name="P2887"/>
      <w:bookmarkEnd w:id="19"/>
      <w:r w:rsidRPr="00FD1804">
        <w:rPr>
          <w:rFonts w:ascii="Times New Roman" w:hAnsi="Times New Roman"/>
          <w:b w:val="0"/>
          <w:bCs w:val="0"/>
          <w:color w:val="auto"/>
          <w:sz w:val="28"/>
          <w:szCs w:val="28"/>
        </w:rPr>
        <w:lastRenderedPageBreak/>
        <w:t xml:space="preserve">Приложение </w:t>
      </w:r>
      <w:r w:rsidR="009F5B7A" w:rsidRPr="00FD1804">
        <w:rPr>
          <w:rFonts w:ascii="Times New Roman" w:hAnsi="Times New Roman"/>
          <w:b w:val="0"/>
          <w:bCs w:val="0"/>
          <w:color w:val="auto"/>
          <w:sz w:val="28"/>
          <w:szCs w:val="28"/>
        </w:rPr>
        <w:t>№</w:t>
      </w:r>
      <w:r w:rsidRPr="00FD1804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 2</w:t>
      </w:r>
      <w:r w:rsidR="00FD1804" w:rsidRPr="00FD1804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 </w:t>
      </w:r>
    </w:p>
    <w:p w14:paraId="413569C9" w14:textId="1A7DE675" w:rsidR="006B1820" w:rsidRPr="00FD1804" w:rsidRDefault="006B1820" w:rsidP="00A956EE">
      <w:pPr>
        <w:jc w:val="right"/>
      </w:pPr>
      <w:r w:rsidRPr="00FD1804">
        <w:t>к муниципальной программе</w:t>
      </w:r>
    </w:p>
    <w:p w14:paraId="39281611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AE865FB" w14:textId="592458C0" w:rsidR="006B1820" w:rsidRPr="006B1820" w:rsidRDefault="006B1820" w:rsidP="006B1820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20" w:name="P3580"/>
      <w:bookmarkEnd w:id="20"/>
      <w:r w:rsidRPr="006B1820">
        <w:rPr>
          <w:rFonts w:ascii="Times New Roman" w:hAnsi="Times New Roman" w:cs="Times New Roman"/>
          <w:sz w:val="28"/>
          <w:szCs w:val="28"/>
        </w:rPr>
        <w:t>ПРЕДПОЛАГАЕМЫЕ К ПРИНЯТИЮ МЕРЫ ПРАВОВОГО РЕГУЛИРОВАНИЯ</w:t>
      </w:r>
      <w:r w:rsidR="001463BB">
        <w:rPr>
          <w:rFonts w:ascii="Times New Roman" w:hAnsi="Times New Roman" w:cs="Times New Roman"/>
          <w:sz w:val="28"/>
          <w:szCs w:val="28"/>
        </w:rPr>
        <w:t xml:space="preserve"> </w:t>
      </w:r>
      <w:r w:rsidRPr="006B1820">
        <w:rPr>
          <w:rFonts w:ascii="Times New Roman" w:hAnsi="Times New Roman" w:cs="Times New Roman"/>
          <w:sz w:val="28"/>
          <w:szCs w:val="28"/>
        </w:rPr>
        <w:t>В СФЕРЕ РЕАЛИЗАЦИИ МУНИЦИПАЛЬНОЙ ПРОГРАММЫ</w:t>
      </w:r>
    </w:p>
    <w:p w14:paraId="609D1BCF" w14:textId="77777777" w:rsidR="006B1820" w:rsidRPr="006B1820" w:rsidRDefault="006B1820" w:rsidP="006B1820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14:paraId="723686AB" w14:textId="77777777" w:rsidR="006B1820" w:rsidRPr="006B1820" w:rsidRDefault="006B1820" w:rsidP="006B182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665"/>
        <w:gridCol w:w="2041"/>
        <w:gridCol w:w="2154"/>
        <w:gridCol w:w="1587"/>
      </w:tblGrid>
      <w:tr w:rsidR="006B1820" w:rsidRPr="006B1820" w14:paraId="1A32380F" w14:textId="77777777">
        <w:tc>
          <w:tcPr>
            <w:tcW w:w="624" w:type="dxa"/>
          </w:tcPr>
          <w:p w14:paraId="30D940D6" w14:textId="4306B3C8" w:rsidR="006B1820" w:rsidRPr="006B1820" w:rsidRDefault="009F5B7A" w:rsidP="006B182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B1820"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2665" w:type="dxa"/>
          </w:tcPr>
          <w:p w14:paraId="19992F2E" w14:textId="77777777" w:rsidR="006B1820" w:rsidRPr="006B1820" w:rsidRDefault="006B1820" w:rsidP="006B182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Вид нормативного правового акта</w:t>
            </w:r>
          </w:p>
        </w:tc>
        <w:tc>
          <w:tcPr>
            <w:tcW w:w="2041" w:type="dxa"/>
          </w:tcPr>
          <w:p w14:paraId="24B3BE98" w14:textId="77777777" w:rsidR="006B1820" w:rsidRPr="006B1820" w:rsidRDefault="006B1820" w:rsidP="006B182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Основные положения (наименование) нормативного правового акта</w:t>
            </w:r>
          </w:p>
        </w:tc>
        <w:tc>
          <w:tcPr>
            <w:tcW w:w="2154" w:type="dxa"/>
          </w:tcPr>
          <w:p w14:paraId="1EA3A09E" w14:textId="77777777" w:rsidR="006B1820" w:rsidRPr="006B1820" w:rsidRDefault="006B1820" w:rsidP="006B182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программы, координатор подпрограммы</w:t>
            </w:r>
          </w:p>
        </w:tc>
        <w:tc>
          <w:tcPr>
            <w:tcW w:w="1587" w:type="dxa"/>
          </w:tcPr>
          <w:p w14:paraId="0655873F" w14:textId="77777777" w:rsidR="006B1820" w:rsidRPr="006B1820" w:rsidRDefault="006B1820" w:rsidP="006B182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Ожидаемые сроки принятия</w:t>
            </w:r>
          </w:p>
        </w:tc>
      </w:tr>
      <w:tr w:rsidR="006B1820" w:rsidRPr="006B1820" w14:paraId="7DF02A1D" w14:textId="77777777">
        <w:tc>
          <w:tcPr>
            <w:tcW w:w="624" w:type="dxa"/>
          </w:tcPr>
          <w:p w14:paraId="139D4575" w14:textId="77777777" w:rsidR="006B1820" w:rsidRPr="006B1820" w:rsidRDefault="006B1820" w:rsidP="006B182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65" w:type="dxa"/>
          </w:tcPr>
          <w:p w14:paraId="137E6137" w14:textId="77777777" w:rsidR="006B1820" w:rsidRPr="006B1820" w:rsidRDefault="006B1820" w:rsidP="006B182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41" w:type="dxa"/>
          </w:tcPr>
          <w:p w14:paraId="726427EF" w14:textId="77777777" w:rsidR="006B1820" w:rsidRPr="006B1820" w:rsidRDefault="006B1820" w:rsidP="006B182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54" w:type="dxa"/>
          </w:tcPr>
          <w:p w14:paraId="075CFB6E" w14:textId="77777777" w:rsidR="006B1820" w:rsidRPr="006B1820" w:rsidRDefault="006B1820" w:rsidP="006B182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7" w:type="dxa"/>
          </w:tcPr>
          <w:p w14:paraId="15266B54" w14:textId="77777777" w:rsidR="006B1820" w:rsidRPr="006B1820" w:rsidRDefault="006B1820" w:rsidP="006B182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B1820" w:rsidRPr="006B1820" w14:paraId="4EBA0B79" w14:textId="77777777">
        <w:tc>
          <w:tcPr>
            <w:tcW w:w="624" w:type="dxa"/>
          </w:tcPr>
          <w:p w14:paraId="018C8802" w14:textId="77777777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7" w:type="dxa"/>
            <w:gridSpan w:val="4"/>
          </w:tcPr>
          <w:p w14:paraId="074A76BE" w14:textId="78F31827" w:rsidR="006B1820" w:rsidRPr="006B1820" w:rsidRDefault="006B1820" w:rsidP="006B1820">
            <w:pPr>
              <w:pStyle w:val="ConsPlusNormal"/>
              <w:contextualSpacing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BD7FC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Развитие субъектов малого и среднего предпринимательства в городе Свободном</w:t>
            </w:r>
            <w:r w:rsidR="00BD7FC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B1820" w:rsidRPr="006B1820" w14:paraId="13FBC478" w14:textId="77777777">
        <w:tc>
          <w:tcPr>
            <w:tcW w:w="624" w:type="dxa"/>
          </w:tcPr>
          <w:p w14:paraId="52570BFE" w14:textId="77777777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14:paraId="7073E823" w14:textId="22785E5B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Принятие нормативно</w:t>
            </w:r>
            <w:r w:rsidR="005D2D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правовых актов при реализации новых видов поддержки</w:t>
            </w:r>
          </w:p>
        </w:tc>
        <w:tc>
          <w:tcPr>
            <w:tcW w:w="2041" w:type="dxa"/>
          </w:tcPr>
          <w:p w14:paraId="299D70E4" w14:textId="77777777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Анализ положения подпрограммы, при необходимости внесение изменений</w:t>
            </w:r>
          </w:p>
        </w:tc>
        <w:tc>
          <w:tcPr>
            <w:tcW w:w="2154" w:type="dxa"/>
          </w:tcPr>
          <w:p w14:paraId="18009D24" w14:textId="446BA41A" w:rsidR="006B1820" w:rsidRPr="006B1820" w:rsidRDefault="006D12BB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экономики</w:t>
            </w:r>
            <w:r w:rsidR="006B1820" w:rsidRPr="006B182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Свободного</w:t>
            </w:r>
          </w:p>
        </w:tc>
        <w:tc>
          <w:tcPr>
            <w:tcW w:w="1587" w:type="dxa"/>
          </w:tcPr>
          <w:p w14:paraId="6A993E66" w14:textId="77777777" w:rsidR="006B1820" w:rsidRPr="006B1820" w:rsidRDefault="006B1820" w:rsidP="006B182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1820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</w:tr>
    </w:tbl>
    <w:p w14:paraId="3106E023" w14:textId="67EFE552" w:rsidR="006D12BB" w:rsidRPr="00A956EE" w:rsidRDefault="006D12BB" w:rsidP="00A956EE"/>
    <w:p w14:paraId="2F8E856A" w14:textId="09129DBC" w:rsidR="006B1820" w:rsidRPr="00A956EE" w:rsidRDefault="006B1820" w:rsidP="00A956EE">
      <w:pPr>
        <w:spacing w:after="160" w:line="259" w:lineRule="auto"/>
        <w:jc w:val="left"/>
      </w:pPr>
    </w:p>
    <w:sectPr w:rsidR="006B1820" w:rsidRPr="00A956EE" w:rsidSect="00DD1992">
      <w:pgSz w:w="11905" w:h="16838"/>
      <w:pgMar w:top="851" w:right="851" w:bottom="851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2E0D"/>
    <w:multiLevelType w:val="hybridMultilevel"/>
    <w:tmpl w:val="D342440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7C53A78"/>
    <w:multiLevelType w:val="hybridMultilevel"/>
    <w:tmpl w:val="0060B05E"/>
    <w:lvl w:ilvl="0" w:tplc="04190011">
      <w:start w:val="1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 w15:restartNumberingAfterBreak="0">
    <w:nsid w:val="08CE6DDB"/>
    <w:multiLevelType w:val="hybridMultilevel"/>
    <w:tmpl w:val="1F58DFC4"/>
    <w:lvl w:ilvl="0" w:tplc="21D0AB74">
      <w:start w:val="1"/>
      <w:numFmt w:val="decimal"/>
      <w:lvlText w:val="%1)"/>
      <w:lvlJc w:val="left"/>
      <w:pPr>
        <w:ind w:left="347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33F0C87"/>
    <w:multiLevelType w:val="hybridMultilevel"/>
    <w:tmpl w:val="71343A14"/>
    <w:lvl w:ilvl="0" w:tplc="F3C6B7B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8076DEC"/>
    <w:multiLevelType w:val="hybridMultilevel"/>
    <w:tmpl w:val="CA689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64BE1"/>
    <w:multiLevelType w:val="hybridMultilevel"/>
    <w:tmpl w:val="74EABA96"/>
    <w:lvl w:ilvl="0" w:tplc="F3C6B7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A07EA"/>
    <w:multiLevelType w:val="hybridMultilevel"/>
    <w:tmpl w:val="8AA69782"/>
    <w:lvl w:ilvl="0" w:tplc="1C203A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54F5923"/>
    <w:multiLevelType w:val="hybridMultilevel"/>
    <w:tmpl w:val="DD861A3C"/>
    <w:lvl w:ilvl="0" w:tplc="106C6F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5A7030E"/>
    <w:multiLevelType w:val="hybridMultilevel"/>
    <w:tmpl w:val="68589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0F0450"/>
    <w:multiLevelType w:val="hybridMultilevel"/>
    <w:tmpl w:val="CA689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3D4DB7"/>
    <w:multiLevelType w:val="hybridMultilevel"/>
    <w:tmpl w:val="9CD04C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5840EF"/>
    <w:multiLevelType w:val="hybridMultilevel"/>
    <w:tmpl w:val="C2200240"/>
    <w:lvl w:ilvl="0" w:tplc="1C203A8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7A475612"/>
    <w:multiLevelType w:val="hybridMultilevel"/>
    <w:tmpl w:val="A1E45128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11"/>
  </w:num>
  <w:num w:numId="5">
    <w:abstractNumId w:val="1"/>
  </w:num>
  <w:num w:numId="6">
    <w:abstractNumId w:val="12"/>
  </w:num>
  <w:num w:numId="7">
    <w:abstractNumId w:val="2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10"/>
  </w:num>
  <w:num w:numId="13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820"/>
    <w:rsid w:val="0001275A"/>
    <w:rsid w:val="00060C0A"/>
    <w:rsid w:val="00075014"/>
    <w:rsid w:val="00087F47"/>
    <w:rsid w:val="000B7C32"/>
    <w:rsid w:val="000C6FE3"/>
    <w:rsid w:val="001110D3"/>
    <w:rsid w:val="001463BB"/>
    <w:rsid w:val="00155045"/>
    <w:rsid w:val="00163BA0"/>
    <w:rsid w:val="00170E2A"/>
    <w:rsid w:val="001A768B"/>
    <w:rsid w:val="0023742D"/>
    <w:rsid w:val="002613BE"/>
    <w:rsid w:val="002A6C13"/>
    <w:rsid w:val="002B55A7"/>
    <w:rsid w:val="002C2719"/>
    <w:rsid w:val="0036150B"/>
    <w:rsid w:val="00364537"/>
    <w:rsid w:val="003E2221"/>
    <w:rsid w:val="00427CAE"/>
    <w:rsid w:val="004A0676"/>
    <w:rsid w:val="00525F36"/>
    <w:rsid w:val="00572212"/>
    <w:rsid w:val="005733AC"/>
    <w:rsid w:val="00586F18"/>
    <w:rsid w:val="005D2DF5"/>
    <w:rsid w:val="005D54B9"/>
    <w:rsid w:val="00622C08"/>
    <w:rsid w:val="00624682"/>
    <w:rsid w:val="00680763"/>
    <w:rsid w:val="00691965"/>
    <w:rsid w:val="006B1820"/>
    <w:rsid w:val="006D12BB"/>
    <w:rsid w:val="006D19CC"/>
    <w:rsid w:val="00721AEF"/>
    <w:rsid w:val="007838E9"/>
    <w:rsid w:val="00790326"/>
    <w:rsid w:val="007A0E98"/>
    <w:rsid w:val="007B5DEA"/>
    <w:rsid w:val="007C0FC8"/>
    <w:rsid w:val="007D2D2A"/>
    <w:rsid w:val="007D4307"/>
    <w:rsid w:val="00867A99"/>
    <w:rsid w:val="00895ECA"/>
    <w:rsid w:val="008A42D7"/>
    <w:rsid w:val="008B6FFE"/>
    <w:rsid w:val="008D3C3B"/>
    <w:rsid w:val="00910305"/>
    <w:rsid w:val="00910EF3"/>
    <w:rsid w:val="009419B2"/>
    <w:rsid w:val="00966F7A"/>
    <w:rsid w:val="009E681A"/>
    <w:rsid w:val="009F5B7A"/>
    <w:rsid w:val="009F6ABE"/>
    <w:rsid w:val="00A472DA"/>
    <w:rsid w:val="00A771B1"/>
    <w:rsid w:val="00A956EE"/>
    <w:rsid w:val="00AB2499"/>
    <w:rsid w:val="00B01279"/>
    <w:rsid w:val="00B0656D"/>
    <w:rsid w:val="00B9091A"/>
    <w:rsid w:val="00BA1B96"/>
    <w:rsid w:val="00BD0E83"/>
    <w:rsid w:val="00BD7FC3"/>
    <w:rsid w:val="00C12BC4"/>
    <w:rsid w:val="00C25C10"/>
    <w:rsid w:val="00C52EC6"/>
    <w:rsid w:val="00CB6066"/>
    <w:rsid w:val="00CD3DE5"/>
    <w:rsid w:val="00CD4716"/>
    <w:rsid w:val="00D41EF9"/>
    <w:rsid w:val="00D70EAE"/>
    <w:rsid w:val="00D9305C"/>
    <w:rsid w:val="00DC14F5"/>
    <w:rsid w:val="00DD1992"/>
    <w:rsid w:val="00DE71F7"/>
    <w:rsid w:val="00E15D7B"/>
    <w:rsid w:val="00E540F6"/>
    <w:rsid w:val="00EB5906"/>
    <w:rsid w:val="00EE4309"/>
    <w:rsid w:val="00F47F59"/>
    <w:rsid w:val="00F7304A"/>
    <w:rsid w:val="00FD1804"/>
    <w:rsid w:val="00FD1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28AD4"/>
  <w15:chartTrackingRefBased/>
  <w15:docId w15:val="{57703730-0448-4A0E-8860-514D00E7F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965"/>
    <w:pPr>
      <w:spacing w:after="0" w:line="240" w:lineRule="auto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501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75014"/>
    <w:pPr>
      <w:keepNext/>
      <w:keepLines/>
      <w:spacing w:before="40"/>
      <w:contextualSpacing/>
      <w:outlineLvl w:val="1"/>
    </w:pPr>
    <w:rPr>
      <w:rFonts w:ascii="Calibri Light" w:eastAsia="DengXian Light" w:hAnsi="Calibri Light"/>
      <w:b/>
      <w:bCs/>
      <w:color w:val="5B9BD5"/>
      <w:sz w:val="26"/>
      <w:szCs w:val="26"/>
      <w:lang w:val="x-none" w:eastAsia="x-none"/>
    </w:rPr>
  </w:style>
  <w:style w:type="paragraph" w:styleId="3">
    <w:name w:val="heading 3"/>
    <w:basedOn w:val="a"/>
    <w:link w:val="30"/>
    <w:uiPriority w:val="9"/>
    <w:qFormat/>
    <w:rsid w:val="00075014"/>
    <w:pPr>
      <w:spacing w:before="100" w:beforeAutospacing="1" w:after="100" w:afterAutospacing="1"/>
      <w:jc w:val="left"/>
      <w:outlineLvl w:val="2"/>
    </w:pPr>
    <w:rPr>
      <w:b/>
      <w:bCs/>
      <w:sz w:val="27"/>
      <w:szCs w:val="27"/>
      <w:lang w:val="x-none"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FD180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FD180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FD180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FD180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B182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6B182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B182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uiPriority w:val="99"/>
    <w:rsid w:val="006B182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6B182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6B182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6B182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6B182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75014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75014"/>
    <w:rPr>
      <w:rFonts w:ascii="Calibri Light" w:eastAsia="DengXian Light" w:hAnsi="Calibri Light" w:cs="Times New Roman"/>
      <w:b/>
      <w:bCs/>
      <w:color w:val="5B9BD5"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075014"/>
    <w:rPr>
      <w:rFonts w:ascii="Times New Roman" w:hAnsi="Times New Roman" w:cs="Times New Roman"/>
      <w:b/>
      <w:bCs/>
      <w:sz w:val="27"/>
      <w:szCs w:val="27"/>
      <w:lang w:val="x-none" w:eastAsia="zh-CN"/>
    </w:rPr>
  </w:style>
  <w:style w:type="numbering" w:customStyle="1" w:styleId="11">
    <w:name w:val="Нет списка1"/>
    <w:next w:val="a2"/>
    <w:uiPriority w:val="99"/>
    <w:semiHidden/>
    <w:unhideWhenUsed/>
    <w:rsid w:val="00075014"/>
  </w:style>
  <w:style w:type="numbering" w:customStyle="1" w:styleId="110">
    <w:name w:val="Нет списка11"/>
    <w:next w:val="a2"/>
    <w:uiPriority w:val="99"/>
    <w:semiHidden/>
    <w:rsid w:val="00075014"/>
  </w:style>
  <w:style w:type="table" w:styleId="a3">
    <w:name w:val="Table Grid"/>
    <w:basedOn w:val="a1"/>
    <w:uiPriority w:val="59"/>
    <w:rsid w:val="0007501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0750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12">
    <w:name w:val="Знак1"/>
    <w:basedOn w:val="a"/>
    <w:uiPriority w:val="99"/>
    <w:rsid w:val="00075014"/>
    <w:pPr>
      <w:spacing w:before="100" w:beforeAutospacing="1" w:after="100" w:afterAutospacing="1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075014"/>
    <w:pPr>
      <w:ind w:left="720"/>
      <w:contextualSpacing/>
    </w:pPr>
    <w:rPr>
      <w:szCs w:val="20"/>
    </w:rPr>
  </w:style>
  <w:style w:type="paragraph" w:styleId="a5">
    <w:name w:val="Balloon Text"/>
    <w:basedOn w:val="a"/>
    <w:link w:val="a6"/>
    <w:uiPriority w:val="99"/>
    <w:rsid w:val="00075014"/>
    <w:pPr>
      <w:jc w:val="left"/>
    </w:pPr>
    <w:rPr>
      <w:rFonts w:ascii="Segoe UI" w:hAnsi="Segoe UI"/>
      <w:sz w:val="18"/>
      <w:szCs w:val="18"/>
      <w:lang w:val="x-none" w:eastAsia="x-none"/>
    </w:rPr>
  </w:style>
  <w:style w:type="character" w:customStyle="1" w:styleId="a6">
    <w:name w:val="Текст выноски Знак"/>
    <w:basedOn w:val="a0"/>
    <w:link w:val="a5"/>
    <w:uiPriority w:val="99"/>
    <w:rsid w:val="00075014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ConsPlusNormal0">
    <w:name w:val="ConsPlusNormal Знак"/>
    <w:link w:val="ConsPlusNormal"/>
    <w:locked/>
    <w:rsid w:val="00075014"/>
    <w:rPr>
      <w:rFonts w:ascii="Arial" w:eastAsiaTheme="minorEastAsia" w:hAnsi="Arial" w:cs="Arial"/>
      <w:sz w:val="20"/>
      <w:lang w:eastAsia="ru-RU"/>
    </w:rPr>
  </w:style>
  <w:style w:type="paragraph" w:styleId="a7">
    <w:name w:val="Normal (Web)"/>
    <w:aliases w:val="Обычный (Web)1,Обычный (Web),Обычный (Web) Знак"/>
    <w:basedOn w:val="a"/>
    <w:link w:val="a8"/>
    <w:rsid w:val="00075014"/>
    <w:pPr>
      <w:autoSpaceDE w:val="0"/>
      <w:autoSpaceDN w:val="0"/>
      <w:spacing w:before="100" w:after="100"/>
      <w:contextualSpacing/>
    </w:pPr>
    <w:rPr>
      <w:sz w:val="24"/>
      <w:lang w:val="x-none" w:eastAsia="x-none"/>
    </w:rPr>
  </w:style>
  <w:style w:type="character" w:customStyle="1" w:styleId="a8">
    <w:name w:val="Обычный (веб) Знак"/>
    <w:aliases w:val="Обычный (Web)1 Знак,Обычный (Web) Знак1,Обычный (Web) Знак Знак"/>
    <w:link w:val="a7"/>
    <w:rsid w:val="00075014"/>
    <w:rPr>
      <w:rFonts w:ascii="Times New Roman" w:hAnsi="Times New Roman" w:cs="Times New Roman"/>
      <w:sz w:val="24"/>
      <w:szCs w:val="24"/>
      <w:lang w:val="x-none" w:eastAsia="x-none"/>
    </w:rPr>
  </w:style>
  <w:style w:type="paragraph" w:styleId="a9">
    <w:name w:val="Body Text"/>
    <w:basedOn w:val="a"/>
    <w:link w:val="aa"/>
    <w:uiPriority w:val="99"/>
    <w:rsid w:val="00075014"/>
    <w:pPr>
      <w:contextualSpacing/>
    </w:pPr>
    <w:rPr>
      <w:szCs w:val="20"/>
      <w:lang w:val="x-none" w:eastAsia="x-none"/>
    </w:rPr>
  </w:style>
  <w:style w:type="character" w:customStyle="1" w:styleId="aa">
    <w:name w:val="Основной текст Знак"/>
    <w:basedOn w:val="a0"/>
    <w:link w:val="a9"/>
    <w:uiPriority w:val="99"/>
    <w:rsid w:val="00075014"/>
    <w:rPr>
      <w:rFonts w:ascii="Times New Roman" w:hAnsi="Times New Roman" w:cs="Times New Roman"/>
      <w:sz w:val="28"/>
      <w:szCs w:val="20"/>
      <w:lang w:val="x-none" w:eastAsia="x-none"/>
    </w:rPr>
  </w:style>
  <w:style w:type="paragraph" w:customStyle="1" w:styleId="13">
    <w:name w:val="Стиль1"/>
    <w:basedOn w:val="a7"/>
    <w:rsid w:val="00075014"/>
    <w:pPr>
      <w:autoSpaceDE/>
      <w:autoSpaceDN/>
      <w:spacing w:before="0" w:after="0"/>
      <w:ind w:firstLine="709"/>
    </w:pPr>
    <w:rPr>
      <w:sz w:val="28"/>
      <w:szCs w:val="28"/>
    </w:rPr>
  </w:style>
  <w:style w:type="paragraph" w:styleId="ab">
    <w:name w:val="Title"/>
    <w:basedOn w:val="a"/>
    <w:link w:val="ac"/>
    <w:uiPriority w:val="99"/>
    <w:qFormat/>
    <w:rsid w:val="00075014"/>
    <w:pPr>
      <w:contextualSpacing/>
      <w:jc w:val="center"/>
    </w:pPr>
    <w:rPr>
      <w:b/>
      <w:sz w:val="24"/>
      <w:szCs w:val="20"/>
      <w:lang w:val="x-none" w:eastAsia="x-none"/>
    </w:rPr>
  </w:style>
  <w:style w:type="character" w:customStyle="1" w:styleId="ac">
    <w:name w:val="Название Знак"/>
    <w:basedOn w:val="a0"/>
    <w:link w:val="ab"/>
    <w:uiPriority w:val="99"/>
    <w:rsid w:val="00075014"/>
    <w:rPr>
      <w:rFonts w:ascii="Times New Roman" w:hAnsi="Times New Roman" w:cs="Times New Roman"/>
      <w:b/>
      <w:sz w:val="24"/>
      <w:szCs w:val="20"/>
      <w:lang w:val="x-none" w:eastAsia="x-none"/>
    </w:rPr>
  </w:style>
  <w:style w:type="paragraph" w:styleId="ad">
    <w:name w:val="Subtitle"/>
    <w:basedOn w:val="a"/>
    <w:link w:val="ae"/>
    <w:uiPriority w:val="99"/>
    <w:qFormat/>
    <w:rsid w:val="00075014"/>
    <w:pPr>
      <w:contextualSpacing/>
      <w:jc w:val="center"/>
    </w:pPr>
    <w:rPr>
      <w:b/>
      <w:szCs w:val="20"/>
      <w:lang w:val="x-none" w:eastAsia="x-none"/>
    </w:rPr>
  </w:style>
  <w:style w:type="character" w:customStyle="1" w:styleId="ae">
    <w:name w:val="Подзаголовок Знак"/>
    <w:basedOn w:val="a0"/>
    <w:link w:val="ad"/>
    <w:uiPriority w:val="99"/>
    <w:rsid w:val="00075014"/>
    <w:rPr>
      <w:rFonts w:ascii="Times New Roman" w:hAnsi="Times New Roman" w:cs="Times New Roman"/>
      <w:b/>
      <w:sz w:val="28"/>
      <w:szCs w:val="20"/>
      <w:lang w:val="x-none" w:eastAsia="x-none"/>
    </w:rPr>
  </w:style>
  <w:style w:type="paragraph" w:styleId="af">
    <w:name w:val="footer"/>
    <w:basedOn w:val="a"/>
    <w:link w:val="af0"/>
    <w:uiPriority w:val="99"/>
    <w:rsid w:val="00075014"/>
    <w:pPr>
      <w:tabs>
        <w:tab w:val="center" w:pos="4677"/>
        <w:tab w:val="right" w:pos="9355"/>
      </w:tabs>
      <w:contextualSpacing/>
    </w:pPr>
    <w:rPr>
      <w:sz w:val="24"/>
      <w:lang w:val="x-none" w:eastAsia="x-none"/>
    </w:rPr>
  </w:style>
  <w:style w:type="character" w:customStyle="1" w:styleId="af0">
    <w:name w:val="Нижний колонтитул Знак"/>
    <w:basedOn w:val="a0"/>
    <w:link w:val="af"/>
    <w:uiPriority w:val="99"/>
    <w:rsid w:val="00075014"/>
    <w:rPr>
      <w:rFonts w:ascii="Times New Roman" w:hAnsi="Times New Roman" w:cs="Times New Roman"/>
      <w:sz w:val="24"/>
      <w:szCs w:val="24"/>
      <w:lang w:val="x-none" w:eastAsia="x-none"/>
    </w:rPr>
  </w:style>
  <w:style w:type="character" w:styleId="af1">
    <w:name w:val="page number"/>
    <w:basedOn w:val="a0"/>
    <w:uiPriority w:val="99"/>
    <w:rsid w:val="00075014"/>
  </w:style>
  <w:style w:type="paragraph" w:customStyle="1" w:styleId="21">
    <w:name w:val="Основной текст с отступом 21"/>
    <w:basedOn w:val="a"/>
    <w:uiPriority w:val="99"/>
    <w:rsid w:val="00075014"/>
    <w:pPr>
      <w:widowControl w:val="0"/>
      <w:tabs>
        <w:tab w:val="left" w:pos="567"/>
      </w:tabs>
      <w:overflowPunct w:val="0"/>
      <w:autoSpaceDE w:val="0"/>
      <w:autoSpaceDN w:val="0"/>
      <w:adjustRightInd w:val="0"/>
      <w:spacing w:line="360" w:lineRule="auto"/>
      <w:ind w:firstLine="567"/>
      <w:contextualSpacing/>
    </w:pPr>
    <w:rPr>
      <w:szCs w:val="20"/>
    </w:rPr>
  </w:style>
  <w:style w:type="paragraph" w:styleId="af2">
    <w:name w:val="header"/>
    <w:basedOn w:val="a"/>
    <w:link w:val="af3"/>
    <w:uiPriority w:val="99"/>
    <w:rsid w:val="00075014"/>
    <w:pPr>
      <w:tabs>
        <w:tab w:val="center" w:pos="4677"/>
        <w:tab w:val="right" w:pos="9355"/>
      </w:tabs>
      <w:contextualSpacing/>
    </w:pPr>
    <w:rPr>
      <w:sz w:val="24"/>
      <w:lang w:val="x-none" w:eastAsia="x-none"/>
    </w:rPr>
  </w:style>
  <w:style w:type="character" w:customStyle="1" w:styleId="af3">
    <w:name w:val="Верхний колонтитул Знак"/>
    <w:basedOn w:val="a0"/>
    <w:link w:val="af2"/>
    <w:uiPriority w:val="99"/>
    <w:rsid w:val="00075014"/>
    <w:rPr>
      <w:rFonts w:ascii="Times New Roman" w:hAnsi="Times New Roman" w:cs="Times New Roman"/>
      <w:sz w:val="24"/>
      <w:szCs w:val="24"/>
      <w:lang w:val="x-none" w:eastAsia="x-none"/>
    </w:rPr>
  </w:style>
  <w:style w:type="character" w:styleId="af4">
    <w:name w:val="Hyperlink"/>
    <w:uiPriority w:val="99"/>
    <w:unhideWhenUsed/>
    <w:rsid w:val="00075014"/>
    <w:rPr>
      <w:color w:val="0000FF"/>
      <w:u w:val="single"/>
    </w:rPr>
  </w:style>
  <w:style w:type="paragraph" w:customStyle="1" w:styleId="Style3">
    <w:name w:val="Style3"/>
    <w:basedOn w:val="a"/>
    <w:rsid w:val="00075014"/>
    <w:pPr>
      <w:widowControl w:val="0"/>
      <w:autoSpaceDE w:val="0"/>
      <w:autoSpaceDN w:val="0"/>
      <w:adjustRightInd w:val="0"/>
      <w:spacing w:line="312" w:lineRule="exact"/>
      <w:ind w:firstLine="706"/>
      <w:contextualSpacing/>
    </w:pPr>
    <w:rPr>
      <w:sz w:val="24"/>
    </w:rPr>
  </w:style>
  <w:style w:type="character" w:customStyle="1" w:styleId="FontStyle12">
    <w:name w:val="Font Style12"/>
    <w:rsid w:val="00075014"/>
    <w:rPr>
      <w:rFonts w:ascii="Times New Roman" w:hAnsi="Times New Roman" w:cs="Times New Roman"/>
      <w:sz w:val="24"/>
      <w:szCs w:val="24"/>
    </w:rPr>
  </w:style>
  <w:style w:type="paragraph" w:styleId="22">
    <w:name w:val="Body Text Indent 2"/>
    <w:basedOn w:val="a"/>
    <w:link w:val="23"/>
    <w:uiPriority w:val="99"/>
    <w:unhideWhenUsed/>
    <w:rsid w:val="00075014"/>
    <w:pPr>
      <w:spacing w:after="120" w:line="480" w:lineRule="auto"/>
      <w:ind w:left="283"/>
      <w:contextualSpacing/>
    </w:pPr>
    <w:rPr>
      <w:szCs w:val="20"/>
      <w:lang w:val="x-none" w:eastAsia="x-none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075014"/>
    <w:rPr>
      <w:rFonts w:ascii="Times New Roman" w:hAnsi="Times New Roman" w:cs="Times New Roman"/>
      <w:sz w:val="28"/>
      <w:szCs w:val="20"/>
      <w:lang w:val="x-none" w:eastAsia="x-none"/>
    </w:rPr>
  </w:style>
  <w:style w:type="character" w:styleId="af5">
    <w:name w:val="Strong"/>
    <w:uiPriority w:val="22"/>
    <w:qFormat/>
    <w:rsid w:val="00075014"/>
    <w:rPr>
      <w:b/>
      <w:bCs/>
    </w:rPr>
  </w:style>
  <w:style w:type="character" w:styleId="af6">
    <w:name w:val="FollowedHyperlink"/>
    <w:uiPriority w:val="99"/>
    <w:unhideWhenUsed/>
    <w:rsid w:val="00075014"/>
    <w:rPr>
      <w:color w:val="800080"/>
      <w:u w:val="single"/>
    </w:rPr>
  </w:style>
  <w:style w:type="paragraph" w:styleId="af7">
    <w:name w:val="footnote text"/>
    <w:basedOn w:val="a"/>
    <w:link w:val="af8"/>
    <w:uiPriority w:val="99"/>
    <w:unhideWhenUsed/>
    <w:rsid w:val="00075014"/>
    <w:pPr>
      <w:contextualSpacing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rsid w:val="00075014"/>
    <w:rPr>
      <w:rFonts w:ascii="Times New Roman" w:hAnsi="Times New Roman" w:cs="Times New Roman"/>
      <w:sz w:val="20"/>
      <w:szCs w:val="20"/>
      <w:lang w:eastAsia="ru-RU"/>
    </w:rPr>
  </w:style>
  <w:style w:type="character" w:styleId="af9">
    <w:name w:val="footnote reference"/>
    <w:uiPriority w:val="99"/>
    <w:unhideWhenUsed/>
    <w:rsid w:val="00075014"/>
    <w:rPr>
      <w:vertAlign w:val="superscript"/>
    </w:rPr>
  </w:style>
  <w:style w:type="paragraph" w:customStyle="1" w:styleId="61">
    <w:name w:val="Знак Знак6"/>
    <w:basedOn w:val="a"/>
    <w:uiPriority w:val="99"/>
    <w:rsid w:val="00075014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075014"/>
    <w:pPr>
      <w:keepNext/>
      <w:keepLines/>
      <w:spacing w:before="200" w:line="276" w:lineRule="auto"/>
      <w:jc w:val="left"/>
      <w:outlineLvl w:val="1"/>
    </w:pPr>
    <w:rPr>
      <w:rFonts w:ascii="Calibri Light" w:eastAsia="DengXian Light" w:hAnsi="Calibri Light"/>
      <w:b/>
      <w:bCs/>
      <w:color w:val="5B9BD5"/>
      <w:sz w:val="26"/>
      <w:szCs w:val="26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075014"/>
  </w:style>
  <w:style w:type="character" w:customStyle="1" w:styleId="ctatext">
    <w:name w:val="ctatext"/>
    <w:basedOn w:val="a0"/>
    <w:rsid w:val="00075014"/>
  </w:style>
  <w:style w:type="character" w:customStyle="1" w:styleId="posttitle">
    <w:name w:val="posttitle"/>
    <w:basedOn w:val="a0"/>
    <w:rsid w:val="00075014"/>
  </w:style>
  <w:style w:type="character" w:customStyle="1" w:styleId="su-highlight">
    <w:name w:val="su-highlight"/>
    <w:basedOn w:val="a0"/>
    <w:rsid w:val="00075014"/>
  </w:style>
  <w:style w:type="character" w:styleId="afa">
    <w:name w:val="Emphasis"/>
    <w:uiPriority w:val="20"/>
    <w:qFormat/>
    <w:rsid w:val="00075014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075014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zh-CN"/>
    </w:rPr>
  </w:style>
  <w:style w:type="character" w:customStyle="1" w:styleId="z-0">
    <w:name w:val="z-Начало формы Знак"/>
    <w:basedOn w:val="a0"/>
    <w:link w:val="z-"/>
    <w:uiPriority w:val="99"/>
    <w:rsid w:val="00075014"/>
    <w:rPr>
      <w:rFonts w:ascii="Arial" w:hAnsi="Arial" w:cs="Times New Roman"/>
      <w:vanish/>
      <w:sz w:val="16"/>
      <w:szCs w:val="16"/>
      <w:lang w:val="x-none" w:eastAsia="zh-CN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075014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zh-CN"/>
    </w:rPr>
  </w:style>
  <w:style w:type="character" w:customStyle="1" w:styleId="z-2">
    <w:name w:val="z-Конец формы Знак"/>
    <w:basedOn w:val="a0"/>
    <w:link w:val="z-1"/>
    <w:uiPriority w:val="99"/>
    <w:rsid w:val="00075014"/>
    <w:rPr>
      <w:rFonts w:ascii="Arial" w:hAnsi="Arial" w:cs="Times New Roman"/>
      <w:vanish/>
      <w:sz w:val="16"/>
      <w:szCs w:val="16"/>
      <w:lang w:val="x-none" w:eastAsia="zh-CN"/>
    </w:rPr>
  </w:style>
  <w:style w:type="table" w:customStyle="1" w:styleId="14">
    <w:name w:val="Сетка таблицы1"/>
    <w:basedOn w:val="a1"/>
    <w:next w:val="a3"/>
    <w:uiPriority w:val="59"/>
    <w:rsid w:val="0007501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">
    <w:name w:val="Заголовок 2 Знак1"/>
    <w:uiPriority w:val="9"/>
    <w:semiHidden/>
    <w:rsid w:val="00075014"/>
    <w:rPr>
      <w:rFonts w:ascii="Cambria" w:eastAsia="Times New Roman" w:hAnsi="Cambria" w:cs="Times New Roman"/>
      <w:color w:val="365F91"/>
      <w:sz w:val="26"/>
      <w:szCs w:val="26"/>
    </w:rPr>
  </w:style>
  <w:style w:type="paragraph" w:styleId="afb">
    <w:name w:val="No Spacing"/>
    <w:uiPriority w:val="1"/>
    <w:qFormat/>
    <w:rsid w:val="0007501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nhideWhenUsed/>
    <w:rsid w:val="00075014"/>
    <w:pPr>
      <w:spacing w:after="120"/>
      <w:contextualSpacing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075014"/>
    <w:rPr>
      <w:rFonts w:ascii="Times New Roman" w:hAnsi="Times New Roman" w:cs="Times New Roman"/>
      <w:sz w:val="16"/>
      <w:szCs w:val="16"/>
      <w:lang w:val="x-none" w:eastAsia="x-none"/>
    </w:rPr>
  </w:style>
  <w:style w:type="paragraph" w:customStyle="1" w:styleId="formattext">
    <w:name w:val="formattext"/>
    <w:basedOn w:val="a"/>
    <w:rsid w:val="00075014"/>
    <w:pPr>
      <w:spacing w:before="100" w:beforeAutospacing="1" w:after="100" w:afterAutospacing="1"/>
      <w:jc w:val="left"/>
    </w:pPr>
    <w:rPr>
      <w:sz w:val="24"/>
    </w:rPr>
  </w:style>
  <w:style w:type="paragraph" w:styleId="HTML">
    <w:name w:val="HTML Preformatted"/>
    <w:basedOn w:val="a"/>
    <w:link w:val="HTML0"/>
    <w:uiPriority w:val="99"/>
    <w:unhideWhenUsed/>
    <w:rsid w:val="000750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075014"/>
    <w:rPr>
      <w:rFonts w:ascii="Courier New" w:hAnsi="Courier New" w:cs="Times New Roman"/>
      <w:sz w:val="20"/>
      <w:szCs w:val="20"/>
      <w:lang w:val="x-none" w:eastAsia="x-none"/>
    </w:rPr>
  </w:style>
  <w:style w:type="character" w:customStyle="1" w:styleId="blk">
    <w:name w:val="blk"/>
    <w:basedOn w:val="a0"/>
    <w:rsid w:val="00075014"/>
  </w:style>
  <w:style w:type="paragraph" w:customStyle="1" w:styleId="Default">
    <w:name w:val="Default"/>
    <w:rsid w:val="0007501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UnresolvedMention">
    <w:name w:val="Unresolved Mention"/>
    <w:uiPriority w:val="99"/>
    <w:semiHidden/>
    <w:unhideWhenUsed/>
    <w:rsid w:val="00075014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rsid w:val="00FD1804"/>
    <w:rPr>
      <w:rFonts w:asciiTheme="majorHAnsi" w:eastAsiaTheme="majorEastAsia" w:hAnsiTheme="majorHAnsi" w:cstheme="majorBidi"/>
      <w:i/>
      <w:iCs/>
      <w:color w:val="2F5496" w:themeColor="accent1" w:themeShade="BF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D1804"/>
    <w:rPr>
      <w:rFonts w:asciiTheme="majorHAnsi" w:eastAsiaTheme="majorEastAsia" w:hAnsiTheme="majorHAnsi" w:cstheme="majorBidi"/>
      <w:color w:val="2F5496" w:themeColor="accent1" w:themeShade="BF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D1804"/>
    <w:rPr>
      <w:rFonts w:asciiTheme="majorHAnsi" w:eastAsiaTheme="majorEastAsia" w:hAnsiTheme="majorHAnsi" w:cstheme="majorBidi"/>
      <w:color w:val="1F3763" w:themeColor="accent1" w:themeShade="7F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FD1804"/>
    <w:rPr>
      <w:rFonts w:asciiTheme="majorHAnsi" w:eastAsiaTheme="majorEastAsia" w:hAnsiTheme="majorHAnsi" w:cstheme="majorBidi"/>
      <w:i/>
      <w:iCs/>
      <w:color w:val="1F3763" w:themeColor="accent1" w:themeShade="7F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371860530C19F0D29FCCE7D0A730214814DF19C8F3838E90C4967452BE79EBF0984A45FC83ECA6CC2B5F4DED231FEAEB4948D38FD1AE43R4uAL" TargetMode="External"/><Relationship Id="rId13" Type="http://schemas.openxmlformats.org/officeDocument/2006/relationships/hyperlink" Target="https://svob.amurobl.ru/" TargetMode="External"/><Relationship Id="rId18" Type="http://schemas.openxmlformats.org/officeDocument/2006/relationships/hyperlink" Target="consultantplus://offline/ref=9BE9DF7415A9748094004CA5F80A305819418E408EF91010D34E1063A9208FAC5C0C39E0327531A90FC786A2E7aCD2B" TargetMode="External"/><Relationship Id="rId26" Type="http://schemas.openxmlformats.org/officeDocument/2006/relationships/hyperlink" Target="consultantplus://offline/ref=D321983359C81980CE28650335A57B8E9400A6E2B8E0EB1E2F8EDB9991027AF611338FF8D9DECD8669C50D4C5D7C6A5B23a9A3C" TargetMode="External"/><Relationship Id="rId3" Type="http://schemas.openxmlformats.org/officeDocument/2006/relationships/styles" Target="styles.xml"/><Relationship Id="rId21" Type="http://schemas.openxmlformats.org/officeDocument/2006/relationships/hyperlink" Target="http://npd.nalog.ru" TargetMode="External"/><Relationship Id="rId34" Type="http://schemas.openxmlformats.org/officeDocument/2006/relationships/hyperlink" Target="http://www.admblag.ru/economics/smallbusiness" TargetMode="External"/><Relationship Id="rId7" Type="http://schemas.openxmlformats.org/officeDocument/2006/relationships/hyperlink" Target="consultantplus://offline/ref=D321983359C81980CE287B0E23C9258B9709FEECBEE6E14070DCDDCECE527CA3517389AD88999C8B69CA471D1E37655B2684E2EA5AC730F6a2ADC" TargetMode="External"/><Relationship Id="rId12" Type="http://schemas.openxmlformats.org/officeDocument/2006/relationships/hyperlink" Target="consultantplus://offline/ref=9BE9DF7415A9748094004CA5F80A305819418E408EF91010D34E1063A9208FAC5C0C39E0327531A90FC786A2E7aCD2B" TargetMode="External"/><Relationship Id="rId17" Type="http://schemas.openxmlformats.org/officeDocument/2006/relationships/hyperlink" Target="consultantplus://offline/ref=C96AFE146D5EB87A2AFC8FAB27108AE919FCC900186E65F1F0ED343081C26EDC1E245C90680A8F610B6224B1CD84EAC3551F69B5AE70540Ee6wBI" TargetMode="External"/><Relationship Id="rId25" Type="http://schemas.openxmlformats.org/officeDocument/2006/relationships/hyperlink" Target="consultantplus://offline/ref=7C371860530C19F0D29FCCE7D0A730214814DF19C8F3838E90C4967452BE79EBF0984A45FC83ECA6CC2B5F4DED231FEAEB4948D38FD1AE43R4uAL" TargetMode="External"/><Relationship Id="rId33" Type="http://schemas.openxmlformats.org/officeDocument/2006/relationships/hyperlink" Target="consultantplus://offline/ref=C96AFE146D5EB87A2AFC8FAB27108AE919FCC900186E65F1F0ED343081C26EDC1E245C90680A8F610B6224B1CD84EAC3551F69B5AE70540Ee6wB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96AFE146D5EB87A2AFC8FAB27108AE919FCC900186E65F1F0ED343081C26EDC1E245C90680A8E650C6224B1CD84EAC3551F69B5AE70540Ee6wBI" TargetMode="External"/><Relationship Id="rId20" Type="http://schemas.openxmlformats.org/officeDocument/2006/relationships/hyperlink" Target="consultantplus://offline/ref=9BE9DF7415A9748094004CA5F80A305819418E408EF91010D34E1063A9208FAC5C0C39E0327531A90FC786A2E7aCD2B" TargetMode="External"/><Relationship Id="rId29" Type="http://schemas.openxmlformats.org/officeDocument/2006/relationships/hyperlink" Target="https://svob.amurobl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A4%D0%BB%D0%B8%D0%BF%D1%87%D0%B0%D1%80%D1%82" TargetMode="External"/><Relationship Id="rId11" Type="http://schemas.openxmlformats.org/officeDocument/2006/relationships/hyperlink" Target="consultantplus://offline/ref=B51E7C5F218F92D3958879E37D81B0D95D38B9C61FC341E8684D44236782FD36D1C4FC031EA4EBE0B97F5E8D40B9A4C563E98749u5P0M" TargetMode="External"/><Relationship Id="rId24" Type="http://schemas.openxmlformats.org/officeDocument/2006/relationships/hyperlink" Target="consultantplus://offline/ref=D321983359C81980CE287B0E23C9258B9709FEECBEE6E14070DCDDCECE527CA3517389AD88999C8B69CA471D1E37655B2684E2EA5AC730F6a2ADC" TargetMode="External"/><Relationship Id="rId32" Type="http://schemas.openxmlformats.org/officeDocument/2006/relationships/hyperlink" Target="consultantplus://offline/ref=C96AFE146D5EB87A2AFC8FAB27108AE919FCC900186E65F1F0ED343081C26EDC1E245C90680A8E650C6224B1CD84EAC3551F69B5AE70540Ee6wBI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96AFE146D5EB87A2AFC8FAB27108AE919FCC900186E65F1F0ED343081C26EDC1E245C90680A8F620C6224B1CD84EAC3551F69B5AE70540Ee6wBI" TargetMode="External"/><Relationship Id="rId23" Type="http://schemas.openxmlformats.org/officeDocument/2006/relationships/hyperlink" Target="consultantplus://offline/ref=EF43A6B1C9BCF8FEAEB9E92EFAE60F36505B854B0CEF9EF36740DFC04DC5548BDB2A6C1F077BB2FA82C1FE18P9yDB" TargetMode="External"/><Relationship Id="rId28" Type="http://schemas.openxmlformats.org/officeDocument/2006/relationships/hyperlink" Target="consultantplus://offline/ref=B51E7C5F218F92D3958879E37D81B0D95D38B9C61FC341E8684D44236782FD36D1C4FC031EA4EBE0B97F5E8D40B9A4C563E98749u5P0M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budget.gov.ru" TargetMode="External"/><Relationship Id="rId19" Type="http://schemas.openxmlformats.org/officeDocument/2006/relationships/hyperlink" Target="consultantplus://offline/ref=9BE9DF7415A9748094004CA5F80A305819418E408EF91010D34E1063A9208FAC5C0C39E0327531A90FC786A2E7aCD2B" TargetMode="External"/><Relationship Id="rId31" Type="http://schemas.openxmlformats.org/officeDocument/2006/relationships/hyperlink" Target="consultantplus://offline/ref=C96AFE146D5EB87A2AFC8FAB27108AE919FCC900186E65F1F0ED343081C26EDC1E245C90680A8F620C6224B1CD84EAC3551F69B5AE70540Ee6w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321983359C81980CE28650335A57B8E9400A6E2B8E0EB1E2F8EDB9991027AF611338FF8D9DECD8669C50D4C5D7C6A5B23a9A3C" TargetMode="External"/><Relationship Id="rId14" Type="http://schemas.openxmlformats.org/officeDocument/2006/relationships/hyperlink" Target="consultantplus://offline/ref=C96AFE146D5EB87A2AFC8FAB27108AE919FCC900186E65F1F0ED343081C26EDC1E245C90680A8E600D6224B1CD84EAC3551F69B5AE70540Ee6wBI" TargetMode="External"/><Relationship Id="rId22" Type="http://schemas.openxmlformats.org/officeDocument/2006/relationships/hyperlink" Target="http://www.admblag.ru/economics/smallbusiness" TargetMode="External"/><Relationship Id="rId27" Type="http://schemas.openxmlformats.org/officeDocument/2006/relationships/hyperlink" Target="http://budget.gov.ru" TargetMode="External"/><Relationship Id="rId30" Type="http://schemas.openxmlformats.org/officeDocument/2006/relationships/hyperlink" Target="consultantplus://offline/ref=C96AFE146D5EB87A2AFC8FAB27108AE919FCC900186E65F1F0ED343081C26EDC1E245C90680A8E600D6224B1CD84EAC3551F69B5AE70540Ee6wBI" TargetMode="External"/><Relationship Id="rId35" Type="http://schemas.openxmlformats.org/officeDocument/2006/relationships/hyperlink" Target="consultantplus://offline/ref=EF43A6B1C9BCF8FEAEB9E92EFAE60F36505B854B0CEF9EF36740DFC04DC5548BDB2A6C1F077BB2FA82C1FE18P9yD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AE84E-11FC-4FE2-8844-6C6DE9E4E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</TotalTime>
  <Pages>79</Pages>
  <Words>23351</Words>
  <Characters>133105</Characters>
  <Application>Microsoft Office Word</Application>
  <DocSecurity>0</DocSecurity>
  <Lines>1109</Lines>
  <Paragraphs>312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User36</cp:lastModifiedBy>
  <cp:revision>86</cp:revision>
  <cp:lastPrinted>2023-09-18T06:27:00Z</cp:lastPrinted>
  <dcterms:created xsi:type="dcterms:W3CDTF">2023-09-05T07:53:00Z</dcterms:created>
  <dcterms:modified xsi:type="dcterms:W3CDTF">2023-09-18T06:27:00Z</dcterms:modified>
</cp:coreProperties>
</file>