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736"/>
        <w:tblW w:w="0" w:type="auto"/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B13B8C" w:rsidRPr="00C77559" w14:paraId="35E27F85" w14:textId="77777777" w:rsidTr="00B13B8C">
        <w:tc>
          <w:tcPr>
            <w:tcW w:w="9537" w:type="dxa"/>
            <w:gridSpan w:val="2"/>
          </w:tcPr>
          <w:p w14:paraId="114597F0" w14:textId="77777777" w:rsidR="00B13B8C" w:rsidRPr="00C77559" w:rsidRDefault="00B13B8C" w:rsidP="00B13B8C">
            <w:pPr>
              <w:spacing w:line="360" w:lineRule="auto"/>
              <w:jc w:val="center"/>
              <w:rPr>
                <w:b/>
              </w:rPr>
            </w:pPr>
            <w:r w:rsidRPr="00C77559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 wp14:anchorId="3B888CDE" wp14:editId="0091049C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B8C" w:rsidRPr="00C77559" w14:paraId="1AA61652" w14:textId="77777777" w:rsidTr="00B13B8C">
        <w:tc>
          <w:tcPr>
            <w:tcW w:w="9537" w:type="dxa"/>
            <w:gridSpan w:val="2"/>
            <w:vAlign w:val="center"/>
          </w:tcPr>
          <w:p w14:paraId="4D42E709" w14:textId="77777777" w:rsidR="00B13B8C" w:rsidRPr="00C77559" w:rsidRDefault="00B13B8C" w:rsidP="00B13B8C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C77559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B13B8C" w:rsidRPr="00C77559" w14:paraId="1CC5D83B" w14:textId="77777777" w:rsidTr="00B13B8C">
        <w:tc>
          <w:tcPr>
            <w:tcW w:w="9537" w:type="dxa"/>
            <w:gridSpan w:val="2"/>
            <w:vAlign w:val="center"/>
          </w:tcPr>
          <w:p w14:paraId="70B2F74A" w14:textId="77777777" w:rsidR="00B13B8C" w:rsidRPr="00C77559" w:rsidRDefault="00B13B8C" w:rsidP="00B13B8C">
            <w:pPr>
              <w:spacing w:line="360" w:lineRule="auto"/>
              <w:jc w:val="center"/>
              <w:rPr>
                <w:b/>
              </w:rPr>
            </w:pPr>
            <w:r w:rsidRPr="00C77559">
              <w:rPr>
                <w:b/>
              </w:rPr>
              <w:t>АДМИНИСТРАЦИЯ ГОРОДА СВОБОДНОГО</w:t>
            </w:r>
          </w:p>
        </w:tc>
      </w:tr>
      <w:tr w:rsidR="00B13B8C" w:rsidRPr="00C77559" w14:paraId="35ECF932" w14:textId="77777777" w:rsidTr="00B13B8C">
        <w:tc>
          <w:tcPr>
            <w:tcW w:w="9537" w:type="dxa"/>
            <w:gridSpan w:val="2"/>
          </w:tcPr>
          <w:p w14:paraId="6D051D22" w14:textId="77777777" w:rsidR="00B13B8C" w:rsidRPr="00C77559" w:rsidRDefault="00B13B8C" w:rsidP="00B13B8C">
            <w:pPr>
              <w:jc w:val="center"/>
              <w:rPr>
                <w:b/>
              </w:rPr>
            </w:pPr>
          </w:p>
          <w:p w14:paraId="783B890D" w14:textId="77777777" w:rsidR="00B13B8C" w:rsidRPr="00C77559" w:rsidRDefault="00B13B8C" w:rsidP="00B13B8C">
            <w:pPr>
              <w:jc w:val="center"/>
              <w:rPr>
                <w:b/>
                <w:sz w:val="36"/>
                <w:szCs w:val="36"/>
              </w:rPr>
            </w:pPr>
            <w:r w:rsidRPr="00C77559">
              <w:rPr>
                <w:b/>
                <w:sz w:val="36"/>
                <w:szCs w:val="36"/>
              </w:rPr>
              <w:t>ПОСТАНОВЛЕНИЕ</w:t>
            </w:r>
          </w:p>
          <w:p w14:paraId="1F05A08D" w14:textId="77777777" w:rsidR="00B13B8C" w:rsidRPr="00C77559" w:rsidRDefault="00B13B8C" w:rsidP="00B13B8C">
            <w:pPr>
              <w:jc w:val="center"/>
              <w:rPr>
                <w:b/>
              </w:rPr>
            </w:pPr>
          </w:p>
        </w:tc>
      </w:tr>
      <w:tr w:rsidR="00B13B8C" w:rsidRPr="00C77559" w14:paraId="5C65A743" w14:textId="77777777" w:rsidTr="00B13B8C">
        <w:trPr>
          <w:trHeight w:val="673"/>
        </w:trPr>
        <w:tc>
          <w:tcPr>
            <w:tcW w:w="4675" w:type="dxa"/>
          </w:tcPr>
          <w:p w14:paraId="5F20C0F0" w14:textId="615AD497" w:rsidR="00B13B8C" w:rsidRPr="00C77559" w:rsidRDefault="00AD7ABA" w:rsidP="00B13B8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24.12.2024</w:t>
            </w:r>
          </w:p>
        </w:tc>
        <w:tc>
          <w:tcPr>
            <w:tcW w:w="4862" w:type="dxa"/>
          </w:tcPr>
          <w:p w14:paraId="0696A5DC" w14:textId="1F9C8A1F" w:rsidR="00B13B8C" w:rsidRPr="00C77559" w:rsidRDefault="00B13B8C" w:rsidP="00B13B8C">
            <w:pPr>
              <w:jc w:val="right"/>
              <w:rPr>
                <w:sz w:val="32"/>
                <w:szCs w:val="32"/>
              </w:rPr>
            </w:pPr>
            <w:r w:rsidRPr="00C77559">
              <w:rPr>
                <w:sz w:val="32"/>
                <w:szCs w:val="32"/>
              </w:rPr>
              <w:t xml:space="preserve">№  </w:t>
            </w:r>
            <w:r w:rsidR="00AD7ABA">
              <w:rPr>
                <w:sz w:val="32"/>
                <w:szCs w:val="32"/>
              </w:rPr>
              <w:t>1919</w:t>
            </w:r>
          </w:p>
        </w:tc>
      </w:tr>
      <w:tr w:rsidR="00B13B8C" w:rsidRPr="00C77559" w14:paraId="0210047B" w14:textId="77777777" w:rsidTr="00B13B8C">
        <w:tc>
          <w:tcPr>
            <w:tcW w:w="9537" w:type="dxa"/>
            <w:gridSpan w:val="2"/>
          </w:tcPr>
          <w:p w14:paraId="42CE93F9" w14:textId="77777777" w:rsidR="00B13B8C" w:rsidRPr="00C77559" w:rsidRDefault="00B13B8C" w:rsidP="00B13B8C">
            <w:pPr>
              <w:jc w:val="center"/>
              <w:rPr>
                <w:sz w:val="26"/>
                <w:szCs w:val="26"/>
              </w:rPr>
            </w:pPr>
          </w:p>
          <w:p w14:paraId="0A0FA11C" w14:textId="77777777" w:rsidR="00B13B8C" w:rsidRPr="00C77559" w:rsidRDefault="00B13B8C" w:rsidP="00B13B8C">
            <w:pPr>
              <w:jc w:val="center"/>
              <w:rPr>
                <w:sz w:val="26"/>
                <w:szCs w:val="26"/>
              </w:rPr>
            </w:pPr>
            <w:r w:rsidRPr="00C77559">
              <w:rPr>
                <w:sz w:val="26"/>
                <w:szCs w:val="26"/>
              </w:rPr>
              <w:t>г. Свободный</w:t>
            </w:r>
          </w:p>
          <w:p w14:paraId="14A466FF" w14:textId="77777777" w:rsidR="00B13B8C" w:rsidRPr="00C77559" w:rsidRDefault="00B13B8C" w:rsidP="00B13B8C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32037A8" w14:textId="77777777" w:rsidR="00BD03A5" w:rsidRPr="00C16596" w:rsidRDefault="00BD03A5" w:rsidP="00BD03A5">
      <w:pPr>
        <w:rPr>
          <w:vanish/>
        </w:rPr>
      </w:pPr>
    </w:p>
    <w:p w14:paraId="1141898B" w14:textId="66D9D846" w:rsidR="004036F3" w:rsidRPr="005E5193" w:rsidRDefault="004036F3" w:rsidP="00B13B8C">
      <w:pPr>
        <w:rPr>
          <w:sz w:val="32"/>
          <w:szCs w:val="32"/>
        </w:rPr>
      </w:pPr>
      <w:bookmarkStart w:id="0" w:name="Par68"/>
      <w:bookmarkEnd w:id="0"/>
    </w:p>
    <w:p w14:paraId="6C78A768" w14:textId="77777777" w:rsidR="000153D6" w:rsidRPr="00C77559" w:rsidRDefault="000153D6" w:rsidP="000153D6">
      <w:pPr>
        <w:rPr>
          <w:vanish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751"/>
      </w:tblGrid>
      <w:tr w:rsidR="004036F3" w:rsidRPr="00C77559" w14:paraId="091AD026" w14:textId="77777777" w:rsidTr="00F0511D">
        <w:trPr>
          <w:trHeight w:val="1704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1172E493" w14:textId="77777777" w:rsidR="004036F3" w:rsidRDefault="00C77559" w:rsidP="00E74639">
            <w:pPr>
              <w:autoSpaceDE w:val="0"/>
              <w:autoSpaceDN w:val="0"/>
              <w:adjustRightInd w:val="0"/>
              <w:ind w:right="136"/>
              <w:jc w:val="both"/>
              <w:rPr>
                <w:color w:val="000000"/>
                <w:sz w:val="26"/>
                <w:szCs w:val="26"/>
              </w:rPr>
            </w:pPr>
            <w:r w:rsidRPr="00C77559">
              <w:rPr>
                <w:sz w:val="26"/>
                <w:szCs w:val="26"/>
              </w:rPr>
              <w:t xml:space="preserve">О предоставлении разрешения на условно разрешенный вид использования земельного участка с кадастровым номером </w:t>
            </w:r>
            <w:r w:rsidR="00D53BF9" w:rsidRPr="00C16596">
              <w:rPr>
                <w:sz w:val="26"/>
                <w:szCs w:val="26"/>
              </w:rPr>
              <w:t>28:05:</w:t>
            </w:r>
            <w:r w:rsidR="00D53BF9">
              <w:rPr>
                <w:sz w:val="26"/>
                <w:szCs w:val="26"/>
              </w:rPr>
              <w:t>010216:166</w:t>
            </w:r>
            <w:r w:rsidR="00D53BF9" w:rsidRPr="00C16596">
              <w:rPr>
                <w:sz w:val="26"/>
                <w:szCs w:val="26"/>
                <w:shd w:val="clear" w:color="auto" w:fill="FFFFFF"/>
              </w:rPr>
              <w:t xml:space="preserve">, расположенного по адресу: </w:t>
            </w:r>
            <w:r w:rsidR="00D53BF9" w:rsidRPr="00C16596">
              <w:rPr>
                <w:sz w:val="26"/>
                <w:szCs w:val="26"/>
              </w:rPr>
              <w:t>г. Свободный,</w:t>
            </w:r>
            <w:r w:rsidR="00D53BF9" w:rsidRPr="00C16596">
              <w:rPr>
                <w:sz w:val="26"/>
                <w:szCs w:val="26"/>
              </w:rPr>
              <w:br/>
            </w:r>
            <w:r w:rsidR="00D53BF9">
              <w:rPr>
                <w:color w:val="000000"/>
                <w:sz w:val="26"/>
                <w:szCs w:val="26"/>
              </w:rPr>
              <w:t>шоссе Таллалинское, земельный участок 1</w:t>
            </w:r>
          </w:p>
          <w:p w14:paraId="6BBB3D3C" w14:textId="31B5405C" w:rsidR="007E48B2" w:rsidRPr="00C77559" w:rsidRDefault="007E48B2" w:rsidP="00E74639">
            <w:pPr>
              <w:autoSpaceDE w:val="0"/>
              <w:autoSpaceDN w:val="0"/>
              <w:adjustRightInd w:val="0"/>
              <w:ind w:right="136"/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14:paraId="09291BC3" w14:textId="77777777" w:rsidR="004036F3" w:rsidRPr="00C77559" w:rsidRDefault="004036F3" w:rsidP="00950A13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4B00025" w14:textId="77777777" w:rsidR="004036F3" w:rsidRPr="00C77559" w:rsidRDefault="004036F3" w:rsidP="004036F3">
      <w:pPr>
        <w:pStyle w:val="11"/>
        <w:shd w:val="clear" w:color="auto" w:fill="auto"/>
        <w:tabs>
          <w:tab w:val="left" w:pos="4637"/>
        </w:tabs>
        <w:ind w:firstLine="740"/>
        <w:jc w:val="both"/>
        <w:rPr>
          <w:sz w:val="26"/>
          <w:szCs w:val="26"/>
        </w:rPr>
      </w:pPr>
      <w:r w:rsidRPr="00C77559">
        <w:rPr>
          <w:sz w:val="26"/>
          <w:szCs w:val="26"/>
        </w:rPr>
        <w:tab/>
      </w:r>
    </w:p>
    <w:p w14:paraId="4F026A13" w14:textId="00017E09" w:rsidR="00561467" w:rsidRDefault="008C3B25" w:rsidP="00561467">
      <w:pPr>
        <w:pStyle w:val="11"/>
        <w:shd w:val="clear" w:color="auto" w:fill="auto"/>
        <w:tabs>
          <w:tab w:val="left" w:pos="4637"/>
        </w:tabs>
        <w:ind w:firstLine="740"/>
        <w:jc w:val="both"/>
        <w:rPr>
          <w:sz w:val="26"/>
          <w:szCs w:val="26"/>
        </w:rPr>
      </w:pPr>
      <w:r w:rsidRPr="00C77559">
        <w:rPr>
          <w:color w:val="000000"/>
          <w:sz w:val="26"/>
          <w:szCs w:val="26"/>
          <w:lang w:bidi="ru-RU"/>
        </w:rPr>
        <w:t xml:space="preserve">Рассмотрев заявление </w:t>
      </w:r>
      <w:r w:rsidR="00D53BF9">
        <w:rPr>
          <w:iCs/>
          <w:spacing w:val="-1"/>
          <w:sz w:val="26"/>
          <w:szCs w:val="26"/>
        </w:rPr>
        <w:t>ООО «Быстрый газ»</w:t>
      </w:r>
      <w:r w:rsidR="00C77559" w:rsidRPr="00C77559">
        <w:rPr>
          <w:iCs/>
          <w:spacing w:val="-1"/>
          <w:sz w:val="26"/>
          <w:szCs w:val="26"/>
        </w:rPr>
        <w:t xml:space="preserve"> </w:t>
      </w:r>
      <w:r w:rsidR="00C77559" w:rsidRPr="00C77559">
        <w:rPr>
          <w:sz w:val="26"/>
          <w:szCs w:val="26"/>
        </w:rPr>
        <w:t xml:space="preserve">от </w:t>
      </w:r>
      <w:r w:rsidR="00D53BF9">
        <w:rPr>
          <w:iCs/>
          <w:sz w:val="26"/>
          <w:szCs w:val="26"/>
        </w:rPr>
        <w:t>27</w:t>
      </w:r>
      <w:r w:rsidR="00C77559" w:rsidRPr="00C77559">
        <w:rPr>
          <w:iCs/>
          <w:sz w:val="26"/>
          <w:szCs w:val="26"/>
        </w:rPr>
        <w:t>.</w:t>
      </w:r>
      <w:r w:rsidR="00D53BF9">
        <w:rPr>
          <w:iCs/>
          <w:sz w:val="26"/>
          <w:szCs w:val="26"/>
        </w:rPr>
        <w:t>11</w:t>
      </w:r>
      <w:r w:rsidR="00C77559" w:rsidRPr="00C77559">
        <w:rPr>
          <w:iCs/>
          <w:sz w:val="26"/>
          <w:szCs w:val="26"/>
        </w:rPr>
        <w:t xml:space="preserve">.2024 </w:t>
      </w:r>
      <w:r w:rsidR="00C77559" w:rsidRPr="00C77559">
        <w:rPr>
          <w:iCs/>
          <w:sz w:val="26"/>
          <w:szCs w:val="26"/>
        </w:rPr>
        <w:br/>
      </w:r>
      <w:r w:rsidR="00C77559" w:rsidRPr="00C77559">
        <w:rPr>
          <w:sz w:val="26"/>
          <w:szCs w:val="26"/>
        </w:rPr>
        <w:t xml:space="preserve">№ </w:t>
      </w:r>
      <w:r w:rsidR="00D53BF9">
        <w:rPr>
          <w:bCs/>
          <w:sz w:val="26"/>
          <w:szCs w:val="26"/>
        </w:rPr>
        <w:t>4867428896</w:t>
      </w:r>
      <w:r w:rsidR="00C77559" w:rsidRPr="00C77559">
        <w:rPr>
          <w:sz w:val="26"/>
          <w:szCs w:val="26"/>
        </w:rPr>
        <w:t>,</w:t>
      </w:r>
      <w:r w:rsidRPr="00C77559">
        <w:rPr>
          <w:color w:val="000000"/>
          <w:sz w:val="26"/>
          <w:szCs w:val="26"/>
          <w:lang w:bidi="ru-RU"/>
        </w:rPr>
        <w:t xml:space="preserve"> в</w:t>
      </w:r>
      <w:r w:rsidR="004036F3" w:rsidRPr="00C77559">
        <w:rPr>
          <w:color w:val="000000"/>
          <w:sz w:val="26"/>
          <w:szCs w:val="26"/>
          <w:lang w:bidi="ru-RU"/>
        </w:rPr>
        <w:t xml:space="preserve"> соответствии </w:t>
      </w:r>
      <w:r w:rsidR="004036F3" w:rsidRPr="00C77559">
        <w:rPr>
          <w:sz w:val="26"/>
          <w:szCs w:val="26"/>
        </w:rPr>
        <w:t>со ст</w:t>
      </w:r>
      <w:r w:rsidR="003F1CD2" w:rsidRPr="00C77559">
        <w:rPr>
          <w:sz w:val="26"/>
          <w:szCs w:val="26"/>
        </w:rPr>
        <w:t>атьями</w:t>
      </w:r>
      <w:r w:rsidR="004036F3" w:rsidRPr="00C77559">
        <w:rPr>
          <w:sz w:val="26"/>
          <w:szCs w:val="26"/>
        </w:rPr>
        <w:t xml:space="preserve"> 5.1, </w:t>
      </w:r>
      <w:r w:rsidR="004036F3" w:rsidRPr="00C77559">
        <w:rPr>
          <w:color w:val="000000"/>
          <w:sz w:val="26"/>
          <w:szCs w:val="26"/>
          <w:lang w:bidi="ru-RU"/>
        </w:rPr>
        <w:t xml:space="preserve">39 Градостроительного кодекса Российской Федерации, </w:t>
      </w:r>
      <w:r w:rsidRPr="00C77559">
        <w:rPr>
          <w:sz w:val="26"/>
          <w:szCs w:val="26"/>
        </w:rPr>
        <w:t xml:space="preserve">Правилами землепользования и застройки муниципального образования «город Свободный», утвержденных постановлением администрации города </w:t>
      </w:r>
      <w:r w:rsidR="003F1CD2" w:rsidRPr="00C77559">
        <w:rPr>
          <w:sz w:val="26"/>
          <w:szCs w:val="26"/>
        </w:rPr>
        <w:t xml:space="preserve">от </w:t>
      </w:r>
      <w:r w:rsidRPr="00C77559">
        <w:rPr>
          <w:sz w:val="26"/>
          <w:szCs w:val="26"/>
        </w:rPr>
        <w:t>26.07.2021 № 880</w:t>
      </w:r>
      <w:r w:rsidR="002A444A" w:rsidRPr="00C77559">
        <w:rPr>
          <w:sz w:val="26"/>
          <w:szCs w:val="26"/>
        </w:rPr>
        <w:t xml:space="preserve"> (</w:t>
      </w:r>
      <w:r w:rsidR="005945A2">
        <w:rPr>
          <w:sz w:val="26"/>
          <w:szCs w:val="26"/>
        </w:rPr>
        <w:t>в редакции от 30.09.2024 №1360</w:t>
      </w:r>
      <w:r w:rsidR="002A444A" w:rsidRPr="00C77559">
        <w:rPr>
          <w:sz w:val="26"/>
          <w:szCs w:val="26"/>
        </w:rPr>
        <w:t>)</w:t>
      </w:r>
      <w:r w:rsidRPr="00C77559">
        <w:rPr>
          <w:sz w:val="26"/>
          <w:szCs w:val="26"/>
        </w:rPr>
        <w:t xml:space="preserve">, </w:t>
      </w:r>
      <w:r w:rsidR="007E48B2">
        <w:rPr>
          <w:sz w:val="26"/>
          <w:szCs w:val="26"/>
        </w:rPr>
        <w:t xml:space="preserve"> </w:t>
      </w:r>
      <w:r w:rsidRPr="00C77559">
        <w:rPr>
          <w:sz w:val="26"/>
          <w:szCs w:val="26"/>
        </w:rPr>
        <w:t xml:space="preserve">на </w:t>
      </w:r>
      <w:r w:rsidR="001A063F" w:rsidRPr="00C77559">
        <w:rPr>
          <w:sz w:val="26"/>
          <w:szCs w:val="26"/>
        </w:rPr>
        <w:t xml:space="preserve">основании заключения по результатам публичных слушаний от </w:t>
      </w:r>
      <w:r w:rsidR="00B13B8C">
        <w:rPr>
          <w:sz w:val="26"/>
          <w:szCs w:val="26"/>
        </w:rPr>
        <w:t>17.12.2024 (опубликовано в газете  «Зейские огни» от 18.12.2024 № 51 (15827)</w:t>
      </w:r>
      <w:r w:rsidR="001A063F" w:rsidRPr="00C77559">
        <w:rPr>
          <w:sz w:val="26"/>
          <w:szCs w:val="26"/>
        </w:rPr>
        <w:t>,</w:t>
      </w:r>
      <w:r w:rsidR="00EA58FD" w:rsidRPr="00C77559">
        <w:rPr>
          <w:color w:val="000000"/>
          <w:sz w:val="26"/>
          <w:szCs w:val="26"/>
          <w:lang w:bidi="ru-RU"/>
        </w:rPr>
        <w:t xml:space="preserve"> рекомендаций </w:t>
      </w:r>
      <w:r w:rsidR="00123EC6" w:rsidRPr="00C77559">
        <w:rPr>
          <w:color w:val="000000"/>
          <w:sz w:val="26"/>
          <w:szCs w:val="26"/>
          <w:lang w:bidi="ru-RU"/>
        </w:rPr>
        <w:t xml:space="preserve">о предоставлении разрешения на условно </w:t>
      </w:r>
      <w:r w:rsidR="00123EC6" w:rsidRPr="00C77559">
        <w:rPr>
          <w:sz w:val="26"/>
          <w:szCs w:val="26"/>
          <w:lang w:bidi="ru-RU"/>
        </w:rPr>
        <w:t xml:space="preserve">разрешённый вид использования земельного участка </w:t>
      </w:r>
      <w:r w:rsidR="00EA58FD" w:rsidRPr="00C77559">
        <w:rPr>
          <w:sz w:val="26"/>
          <w:szCs w:val="26"/>
          <w:lang w:bidi="ru-RU"/>
        </w:rPr>
        <w:t>комиссии по Правилам</w:t>
      </w:r>
      <w:r w:rsidR="00123EC6" w:rsidRPr="00C77559">
        <w:rPr>
          <w:sz w:val="26"/>
          <w:szCs w:val="26"/>
          <w:lang w:bidi="ru-RU"/>
        </w:rPr>
        <w:t xml:space="preserve"> землепользования и застройки </w:t>
      </w:r>
      <w:r w:rsidR="00045C9F" w:rsidRPr="00C77559">
        <w:rPr>
          <w:sz w:val="26"/>
          <w:szCs w:val="26"/>
        </w:rPr>
        <w:t>муниципального образования</w:t>
      </w:r>
      <w:r w:rsidR="00123EC6" w:rsidRPr="00C77559">
        <w:rPr>
          <w:sz w:val="26"/>
          <w:szCs w:val="26"/>
          <w:lang w:bidi="ru-RU"/>
        </w:rPr>
        <w:t xml:space="preserve"> «город Свободный» от</w:t>
      </w:r>
      <w:r w:rsidR="00B13B8C">
        <w:rPr>
          <w:sz w:val="26"/>
          <w:szCs w:val="26"/>
          <w:lang w:bidi="ru-RU"/>
        </w:rPr>
        <w:t xml:space="preserve"> 19.12.2024</w:t>
      </w:r>
      <w:r w:rsidR="00EA58FD" w:rsidRPr="00C77559">
        <w:rPr>
          <w:sz w:val="26"/>
          <w:szCs w:val="26"/>
          <w:lang w:bidi="ru-RU"/>
        </w:rPr>
        <w:t xml:space="preserve">, </w:t>
      </w:r>
      <w:r w:rsidR="00561467" w:rsidRPr="00C77559">
        <w:rPr>
          <w:sz w:val="26"/>
          <w:szCs w:val="26"/>
          <w:lang w:bidi="ru-RU"/>
        </w:rPr>
        <w:t xml:space="preserve">руководствуясь </w:t>
      </w:r>
      <w:r w:rsidR="00561467" w:rsidRPr="00C77559">
        <w:rPr>
          <w:sz w:val="26"/>
          <w:szCs w:val="26"/>
        </w:rPr>
        <w:t>Уставом муниципального образования «город Свободный»,</w:t>
      </w:r>
    </w:p>
    <w:p w14:paraId="435EED64" w14:textId="77777777" w:rsidR="007E48B2" w:rsidRPr="00C77559" w:rsidRDefault="007E48B2" w:rsidP="00561467">
      <w:pPr>
        <w:pStyle w:val="11"/>
        <w:shd w:val="clear" w:color="auto" w:fill="auto"/>
        <w:tabs>
          <w:tab w:val="left" w:pos="4637"/>
        </w:tabs>
        <w:ind w:firstLine="740"/>
        <w:jc w:val="both"/>
        <w:rPr>
          <w:sz w:val="26"/>
          <w:szCs w:val="26"/>
          <w:lang w:bidi="ru-RU"/>
        </w:rPr>
      </w:pPr>
    </w:p>
    <w:p w14:paraId="2AAC448E" w14:textId="77777777" w:rsidR="001A063F" w:rsidRPr="00C77559" w:rsidRDefault="001A063F" w:rsidP="00561467">
      <w:pPr>
        <w:ind w:firstLine="709"/>
        <w:jc w:val="both"/>
        <w:rPr>
          <w:sz w:val="26"/>
          <w:szCs w:val="26"/>
          <w:lang w:bidi="ru-RU"/>
        </w:rPr>
      </w:pPr>
    </w:p>
    <w:p w14:paraId="2DCEB369" w14:textId="77777777" w:rsidR="004036F3" w:rsidRPr="00C77559" w:rsidRDefault="004036F3" w:rsidP="004036F3">
      <w:pPr>
        <w:jc w:val="both"/>
        <w:rPr>
          <w:sz w:val="26"/>
          <w:szCs w:val="26"/>
        </w:rPr>
      </w:pPr>
      <w:r w:rsidRPr="00C77559">
        <w:rPr>
          <w:sz w:val="26"/>
          <w:szCs w:val="26"/>
        </w:rPr>
        <w:t>П О С Т А Н О В Л Я Ю:</w:t>
      </w:r>
    </w:p>
    <w:p w14:paraId="6DC582FB" w14:textId="77777777" w:rsidR="004036F3" w:rsidRPr="00C77559" w:rsidRDefault="004036F3" w:rsidP="004036F3">
      <w:pPr>
        <w:pStyle w:val="11"/>
        <w:shd w:val="clear" w:color="auto" w:fill="auto"/>
        <w:ind w:firstLine="0"/>
        <w:jc w:val="both"/>
        <w:rPr>
          <w:color w:val="000000"/>
          <w:sz w:val="26"/>
          <w:szCs w:val="26"/>
          <w:lang w:bidi="ru-RU"/>
        </w:rPr>
      </w:pPr>
    </w:p>
    <w:p w14:paraId="4D3ECE18" w14:textId="104B34D1" w:rsidR="002C70CC" w:rsidRPr="00C77559" w:rsidRDefault="008C3B25" w:rsidP="00DB6B64">
      <w:pPr>
        <w:numPr>
          <w:ilvl w:val="0"/>
          <w:numId w:val="14"/>
        </w:numPr>
        <w:shd w:val="clear" w:color="auto" w:fill="FFFFFF"/>
        <w:ind w:firstLine="709"/>
        <w:jc w:val="both"/>
        <w:rPr>
          <w:sz w:val="26"/>
          <w:szCs w:val="26"/>
        </w:rPr>
      </w:pPr>
      <w:r w:rsidRPr="00C77559">
        <w:rPr>
          <w:color w:val="000000"/>
          <w:sz w:val="26"/>
          <w:szCs w:val="26"/>
          <w:lang w:bidi="ru-RU"/>
        </w:rPr>
        <w:t xml:space="preserve">Предоставить </w:t>
      </w:r>
      <w:r w:rsidR="003A4B99" w:rsidRPr="00C77559">
        <w:rPr>
          <w:sz w:val="26"/>
          <w:szCs w:val="26"/>
        </w:rPr>
        <w:t>разрешение на условно разрешенный вид использования</w:t>
      </w:r>
      <w:r w:rsidR="008C27DD" w:rsidRPr="00C77559">
        <w:rPr>
          <w:sz w:val="26"/>
          <w:szCs w:val="26"/>
        </w:rPr>
        <w:t xml:space="preserve"> </w:t>
      </w:r>
      <w:r w:rsidR="00083146" w:rsidRPr="00C77559">
        <w:rPr>
          <w:sz w:val="26"/>
          <w:szCs w:val="26"/>
        </w:rPr>
        <w:t xml:space="preserve">земельного участка </w:t>
      </w:r>
      <w:r w:rsidR="003A4B99" w:rsidRPr="00C77559">
        <w:rPr>
          <w:sz w:val="26"/>
          <w:szCs w:val="26"/>
        </w:rPr>
        <w:t>с кадастровым номером</w:t>
      </w:r>
      <w:r w:rsidR="009D7B26" w:rsidRPr="00C16596">
        <w:rPr>
          <w:sz w:val="26"/>
          <w:szCs w:val="26"/>
        </w:rPr>
        <w:t xml:space="preserve"> 28:05:</w:t>
      </w:r>
      <w:r w:rsidR="009D7B26">
        <w:rPr>
          <w:sz w:val="26"/>
          <w:szCs w:val="26"/>
        </w:rPr>
        <w:t>010216:166</w:t>
      </w:r>
      <w:r w:rsidR="009D7B26" w:rsidRPr="00C16596">
        <w:rPr>
          <w:sz w:val="26"/>
          <w:szCs w:val="26"/>
          <w:shd w:val="clear" w:color="auto" w:fill="FFFFFF"/>
        </w:rPr>
        <w:t xml:space="preserve">, расположенного по адресу: </w:t>
      </w:r>
      <w:r w:rsidR="009D7B26" w:rsidRPr="00C16596">
        <w:rPr>
          <w:sz w:val="26"/>
          <w:szCs w:val="26"/>
        </w:rPr>
        <w:t>г. Свободный,</w:t>
      </w:r>
      <w:r w:rsidR="009D7B26">
        <w:rPr>
          <w:sz w:val="26"/>
          <w:szCs w:val="26"/>
        </w:rPr>
        <w:t xml:space="preserve"> </w:t>
      </w:r>
      <w:r w:rsidR="009D7B26">
        <w:rPr>
          <w:color w:val="000000"/>
          <w:sz w:val="26"/>
          <w:szCs w:val="26"/>
        </w:rPr>
        <w:t>шоссе Таллалинское, земельный участок 1</w:t>
      </w:r>
      <w:r w:rsidRPr="00C77559">
        <w:rPr>
          <w:color w:val="000000"/>
          <w:sz w:val="26"/>
          <w:szCs w:val="26"/>
          <w:lang w:bidi="ru-RU"/>
        </w:rPr>
        <w:t>, в</w:t>
      </w:r>
      <w:r w:rsidR="00835CBF" w:rsidRPr="00C77559">
        <w:rPr>
          <w:color w:val="000000"/>
          <w:sz w:val="26"/>
          <w:szCs w:val="26"/>
          <w:lang w:bidi="ru-RU"/>
        </w:rPr>
        <w:t xml:space="preserve"> </w:t>
      </w:r>
      <w:r w:rsidR="00835CBF" w:rsidRPr="00C77559">
        <w:rPr>
          <w:sz w:val="26"/>
          <w:szCs w:val="26"/>
        </w:rPr>
        <w:t>территориальной зоне</w:t>
      </w:r>
      <w:r w:rsidR="009D7B26">
        <w:rPr>
          <w:sz w:val="26"/>
          <w:szCs w:val="26"/>
        </w:rPr>
        <w:t xml:space="preserve"> </w:t>
      </w:r>
      <w:bookmarkStart w:id="1" w:name="_Hlk183777411"/>
      <w:r w:rsidR="009D7B26">
        <w:rPr>
          <w:sz w:val="26"/>
          <w:szCs w:val="26"/>
        </w:rPr>
        <w:t>ОД</w:t>
      </w:r>
      <w:r w:rsidR="00835CBF" w:rsidRPr="00C77559">
        <w:rPr>
          <w:sz w:val="26"/>
          <w:szCs w:val="26"/>
        </w:rPr>
        <w:t>-</w:t>
      </w:r>
      <w:r w:rsidR="009D7B26">
        <w:rPr>
          <w:sz w:val="26"/>
          <w:szCs w:val="26"/>
        </w:rPr>
        <w:t>2</w:t>
      </w:r>
      <w:r w:rsidR="00835CBF" w:rsidRPr="00C77559">
        <w:rPr>
          <w:sz w:val="26"/>
          <w:szCs w:val="26"/>
        </w:rPr>
        <w:t xml:space="preserve"> </w:t>
      </w:r>
      <w:r w:rsidR="009D7B26">
        <w:rPr>
          <w:sz w:val="26"/>
          <w:szCs w:val="26"/>
        </w:rPr>
        <w:t>–</w:t>
      </w:r>
      <w:r w:rsidR="00835CBF" w:rsidRPr="00C77559">
        <w:rPr>
          <w:sz w:val="26"/>
          <w:szCs w:val="26"/>
        </w:rPr>
        <w:t xml:space="preserve"> </w:t>
      </w:r>
      <w:r w:rsidR="009D7B26">
        <w:rPr>
          <w:sz w:val="26"/>
          <w:szCs w:val="26"/>
        </w:rPr>
        <w:t xml:space="preserve">многофункциональная общественно-деловая </w:t>
      </w:r>
      <w:r w:rsidR="00835CBF" w:rsidRPr="00C77559">
        <w:rPr>
          <w:sz w:val="26"/>
          <w:szCs w:val="26"/>
        </w:rPr>
        <w:t>зона</w:t>
      </w:r>
      <w:bookmarkEnd w:id="1"/>
      <w:r w:rsidR="008C27DD" w:rsidRPr="00C77559">
        <w:rPr>
          <w:sz w:val="26"/>
          <w:szCs w:val="26"/>
        </w:rPr>
        <w:t xml:space="preserve">, в соответствии с градостроительным регламентом </w:t>
      </w:r>
      <w:r w:rsidR="008C27DD" w:rsidRPr="00C77559">
        <w:rPr>
          <w:color w:val="000000"/>
          <w:sz w:val="26"/>
          <w:szCs w:val="26"/>
          <w:lang w:bidi="ru-RU"/>
        </w:rPr>
        <w:t>–</w:t>
      </w:r>
      <w:r w:rsidR="00E416D8" w:rsidRPr="00C77559">
        <w:rPr>
          <w:color w:val="000000"/>
          <w:sz w:val="26"/>
          <w:szCs w:val="26"/>
          <w:lang w:bidi="ru-RU"/>
        </w:rPr>
        <w:t xml:space="preserve"> </w:t>
      </w:r>
      <w:r w:rsidR="00DB6B64" w:rsidRPr="009D7B26">
        <w:rPr>
          <w:color w:val="000000"/>
          <w:sz w:val="26"/>
          <w:szCs w:val="26"/>
          <w:lang w:bidi="ru-RU"/>
        </w:rPr>
        <w:t>«</w:t>
      </w:r>
      <w:bookmarkStart w:id="2" w:name="_Hlk183777147"/>
      <w:r w:rsidR="009D7B26" w:rsidRPr="009D7B26">
        <w:rPr>
          <w:sz w:val="26"/>
          <w:szCs w:val="26"/>
        </w:rPr>
        <w:t>Объекты дорожного сервиса</w:t>
      </w:r>
      <w:bookmarkEnd w:id="2"/>
      <w:r w:rsidR="00DB6B64" w:rsidRPr="009D7B26">
        <w:rPr>
          <w:sz w:val="26"/>
          <w:szCs w:val="26"/>
        </w:rPr>
        <w:t>».</w:t>
      </w:r>
    </w:p>
    <w:p w14:paraId="7D7552BF" w14:textId="001D01B4" w:rsidR="00E70FBB" w:rsidRPr="00C77559" w:rsidRDefault="00E70FBB" w:rsidP="000153D6">
      <w:pPr>
        <w:pStyle w:val="11"/>
        <w:numPr>
          <w:ilvl w:val="0"/>
          <w:numId w:val="14"/>
        </w:numPr>
        <w:shd w:val="clear" w:color="auto" w:fill="auto"/>
        <w:tabs>
          <w:tab w:val="left" w:pos="1087"/>
        </w:tabs>
        <w:ind w:firstLine="740"/>
        <w:jc w:val="both"/>
        <w:rPr>
          <w:sz w:val="26"/>
          <w:szCs w:val="26"/>
        </w:rPr>
      </w:pPr>
      <w:r w:rsidRPr="00C77559">
        <w:rPr>
          <w:sz w:val="26"/>
          <w:szCs w:val="26"/>
        </w:rPr>
        <w:t xml:space="preserve">Обеспечить опубликование настоящего постановления пресс-секретарю главы муниципального образования </w:t>
      </w:r>
      <w:r w:rsidR="005945A2">
        <w:rPr>
          <w:sz w:val="26"/>
          <w:szCs w:val="26"/>
        </w:rPr>
        <w:t>(Кафафян</w:t>
      </w:r>
      <w:r w:rsidRPr="00C77559">
        <w:rPr>
          <w:sz w:val="26"/>
          <w:szCs w:val="26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C77559">
        <w:rPr>
          <w:sz w:val="26"/>
          <w:szCs w:val="26"/>
          <w:lang w:val="en-US"/>
        </w:rPr>
        <w:t>admsvb</w:t>
      </w:r>
      <w:r w:rsidRPr="00C77559">
        <w:rPr>
          <w:sz w:val="26"/>
          <w:szCs w:val="26"/>
        </w:rPr>
        <w:t>.</w:t>
      </w:r>
      <w:r w:rsidRPr="00C77559">
        <w:rPr>
          <w:sz w:val="26"/>
          <w:szCs w:val="26"/>
          <w:lang w:val="en-US"/>
        </w:rPr>
        <w:t>ru</w:t>
      </w:r>
      <w:r w:rsidRPr="00C77559">
        <w:rPr>
          <w:sz w:val="26"/>
          <w:szCs w:val="26"/>
        </w:rPr>
        <w:t xml:space="preserve"> и разместить на официальном сайте администрации города в сети Интернет.</w:t>
      </w:r>
    </w:p>
    <w:p w14:paraId="18F45609" w14:textId="77777777" w:rsidR="003452C6" w:rsidRPr="00C77559" w:rsidRDefault="00F53FD8" w:rsidP="003452C6">
      <w:pPr>
        <w:numPr>
          <w:ilvl w:val="0"/>
          <w:numId w:val="14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 w:rsidRPr="00C77559">
        <w:rPr>
          <w:color w:val="000000"/>
          <w:sz w:val="26"/>
          <w:szCs w:val="26"/>
          <w:lang w:bidi="ru-RU"/>
        </w:rPr>
        <w:lastRenderedPageBreak/>
        <w:t>Настоящее постановление вступает в силу со дня официального опубликования.</w:t>
      </w:r>
    </w:p>
    <w:p w14:paraId="7095596E" w14:textId="31FB3C21" w:rsidR="003452C6" w:rsidRPr="00C77559" w:rsidRDefault="003452C6" w:rsidP="003452C6">
      <w:pPr>
        <w:numPr>
          <w:ilvl w:val="0"/>
          <w:numId w:val="14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 w:rsidRPr="00C77559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Pr="00C77559">
        <w:rPr>
          <w:sz w:val="26"/>
          <w:szCs w:val="26"/>
        </w:rPr>
        <w:br/>
        <w:t>на заместителя главы администрации города по</w:t>
      </w:r>
      <w:r w:rsidR="007E48B2">
        <w:rPr>
          <w:sz w:val="26"/>
          <w:szCs w:val="26"/>
        </w:rPr>
        <w:t xml:space="preserve"> </w:t>
      </w:r>
      <w:r w:rsidRPr="00C77559">
        <w:rPr>
          <w:sz w:val="26"/>
          <w:szCs w:val="26"/>
        </w:rPr>
        <w:t xml:space="preserve"> ЖКХ </w:t>
      </w:r>
      <w:r w:rsidR="007E48B2">
        <w:rPr>
          <w:sz w:val="26"/>
          <w:szCs w:val="26"/>
        </w:rPr>
        <w:t xml:space="preserve"> </w:t>
      </w:r>
      <w:r w:rsidR="00045C9F" w:rsidRPr="00C77559">
        <w:rPr>
          <w:sz w:val="26"/>
          <w:szCs w:val="26"/>
        </w:rPr>
        <w:t xml:space="preserve">А.А. </w:t>
      </w:r>
      <w:r w:rsidRPr="00C77559">
        <w:rPr>
          <w:sz w:val="26"/>
          <w:szCs w:val="26"/>
        </w:rPr>
        <w:t>Ломова</w:t>
      </w:r>
      <w:r w:rsidR="00045C9F" w:rsidRPr="00C77559">
        <w:rPr>
          <w:sz w:val="26"/>
          <w:szCs w:val="26"/>
        </w:rPr>
        <w:t>.</w:t>
      </w:r>
    </w:p>
    <w:p w14:paraId="2C94B9B6" w14:textId="77777777" w:rsidR="00DF55FD" w:rsidRPr="00C77559" w:rsidRDefault="00DF55FD" w:rsidP="00DF55FD">
      <w:pPr>
        <w:rPr>
          <w:sz w:val="26"/>
          <w:szCs w:val="26"/>
        </w:rPr>
      </w:pPr>
    </w:p>
    <w:p w14:paraId="60A5528F" w14:textId="77777777" w:rsidR="000610A1" w:rsidRPr="00C77559" w:rsidRDefault="000610A1" w:rsidP="00DF55FD">
      <w:pPr>
        <w:rPr>
          <w:sz w:val="26"/>
          <w:szCs w:val="26"/>
        </w:rPr>
      </w:pPr>
    </w:p>
    <w:p w14:paraId="415D10D0" w14:textId="77777777" w:rsidR="009C4CA5" w:rsidRPr="00C77559" w:rsidRDefault="009C4CA5" w:rsidP="00DF55FD">
      <w:pPr>
        <w:rPr>
          <w:sz w:val="26"/>
          <w:szCs w:val="26"/>
        </w:rPr>
      </w:pPr>
    </w:p>
    <w:p w14:paraId="2A5AE5BD" w14:textId="06765FD4" w:rsidR="007A1F53" w:rsidRPr="00C77559" w:rsidRDefault="007A1F53" w:rsidP="007A1F53">
      <w:pPr>
        <w:shd w:val="clear" w:color="auto" w:fill="FFFFFF"/>
        <w:jc w:val="both"/>
        <w:rPr>
          <w:bCs/>
          <w:color w:val="000000"/>
          <w:sz w:val="26"/>
          <w:szCs w:val="26"/>
        </w:rPr>
      </w:pPr>
      <w:r w:rsidRPr="00C77559">
        <w:rPr>
          <w:bCs/>
          <w:color w:val="000000"/>
          <w:sz w:val="26"/>
          <w:szCs w:val="26"/>
        </w:rPr>
        <w:t xml:space="preserve">Глава города Свободного                                                       </w:t>
      </w:r>
      <w:r w:rsidR="00C77559" w:rsidRPr="00C77559">
        <w:rPr>
          <w:bCs/>
          <w:color w:val="000000"/>
          <w:sz w:val="26"/>
          <w:szCs w:val="26"/>
        </w:rPr>
        <w:t xml:space="preserve">             </w:t>
      </w:r>
      <w:r w:rsidRPr="00C77559">
        <w:rPr>
          <w:bCs/>
          <w:color w:val="000000"/>
          <w:sz w:val="26"/>
          <w:szCs w:val="26"/>
        </w:rPr>
        <w:t xml:space="preserve">       В. А. Константинов</w:t>
      </w:r>
    </w:p>
    <w:p w14:paraId="7C2C45E5" w14:textId="77777777" w:rsidR="00DF55FD" w:rsidRPr="00C77559" w:rsidRDefault="00DF55FD" w:rsidP="002921F2">
      <w:pPr>
        <w:pStyle w:val="a6"/>
        <w:rPr>
          <w:sz w:val="26"/>
          <w:szCs w:val="26"/>
          <w:lang w:val="ru-RU"/>
        </w:rPr>
      </w:pPr>
    </w:p>
    <w:p w14:paraId="498251E9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278D2AE4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6DB33F19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10888CDC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61908140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FBB7054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4D13EED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A67E00A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E0AC695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E713225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79DA48F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5BEEA2C" w14:textId="77777777" w:rsidR="007A1F53" w:rsidRPr="00C16596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182A8D3A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3378AB7C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37577D7A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32758B76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6273F50C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158CBCA1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532D3C36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096BC7A6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06D6F197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7EFEEFDD" w14:textId="77777777" w:rsidR="007A1F53" w:rsidRPr="00C16596" w:rsidRDefault="007A1F53" w:rsidP="002921F2">
      <w:pPr>
        <w:pStyle w:val="a6"/>
        <w:rPr>
          <w:highlight w:val="yellow"/>
          <w:lang w:val="ru-RU"/>
        </w:rPr>
      </w:pPr>
    </w:p>
    <w:p w14:paraId="1544F277" w14:textId="77777777" w:rsidR="00F64770" w:rsidRPr="00C16596" w:rsidRDefault="00F64770" w:rsidP="002921F2">
      <w:pPr>
        <w:pStyle w:val="a6"/>
        <w:rPr>
          <w:highlight w:val="yellow"/>
          <w:lang w:val="ru-RU"/>
        </w:rPr>
      </w:pPr>
    </w:p>
    <w:p w14:paraId="11167867" w14:textId="77777777" w:rsidR="00FB24CA" w:rsidRPr="00C16596" w:rsidRDefault="00FB24CA" w:rsidP="002921F2">
      <w:pPr>
        <w:pStyle w:val="a6"/>
        <w:rPr>
          <w:highlight w:val="yellow"/>
          <w:lang w:val="ru-RU"/>
        </w:rPr>
      </w:pPr>
    </w:p>
    <w:p w14:paraId="2615D199" w14:textId="77777777" w:rsidR="00FB24CA" w:rsidRPr="00C16596" w:rsidRDefault="00FB24CA" w:rsidP="002921F2">
      <w:pPr>
        <w:pStyle w:val="a6"/>
        <w:rPr>
          <w:highlight w:val="yellow"/>
          <w:lang w:val="ru-RU"/>
        </w:rPr>
      </w:pPr>
    </w:p>
    <w:p w14:paraId="2E16ADAE" w14:textId="77777777" w:rsidR="00F64770" w:rsidRPr="00C16596" w:rsidRDefault="00F64770" w:rsidP="002921F2">
      <w:pPr>
        <w:pStyle w:val="a6"/>
        <w:rPr>
          <w:highlight w:val="yellow"/>
          <w:lang w:val="ru-RU"/>
        </w:rPr>
      </w:pPr>
    </w:p>
    <w:p w14:paraId="3711B08C" w14:textId="77777777" w:rsidR="00157293" w:rsidRPr="00C16596" w:rsidRDefault="00157293" w:rsidP="002921F2">
      <w:pPr>
        <w:pStyle w:val="a6"/>
        <w:rPr>
          <w:highlight w:val="yellow"/>
          <w:lang w:val="ru-RU"/>
        </w:rPr>
      </w:pPr>
    </w:p>
    <w:p w14:paraId="3CAEB783" w14:textId="77777777" w:rsidR="00C359FA" w:rsidRPr="00C16596" w:rsidRDefault="00C359FA" w:rsidP="00075219">
      <w:pPr>
        <w:pStyle w:val="a6"/>
        <w:rPr>
          <w:color w:val="000000"/>
          <w:sz w:val="28"/>
          <w:szCs w:val="28"/>
          <w:highlight w:val="yellow"/>
          <w:shd w:val="clear" w:color="auto" w:fill="FFFFFF"/>
          <w:lang w:val="ru-RU"/>
        </w:rPr>
      </w:pPr>
    </w:p>
    <w:p w14:paraId="40FEF83E" w14:textId="77777777" w:rsidR="001D68B5" w:rsidRPr="00C16596" w:rsidRDefault="001D68B5" w:rsidP="001D68B5">
      <w:pPr>
        <w:pStyle w:val="a6"/>
        <w:rPr>
          <w:sz w:val="28"/>
          <w:szCs w:val="28"/>
          <w:highlight w:val="yellow"/>
          <w:lang w:val="ru-RU"/>
        </w:rPr>
      </w:pPr>
    </w:p>
    <w:p w14:paraId="108648BB" w14:textId="77777777" w:rsidR="001D68B5" w:rsidRPr="00C16596" w:rsidRDefault="001D68B5" w:rsidP="001D68B5">
      <w:pPr>
        <w:pStyle w:val="a6"/>
        <w:rPr>
          <w:sz w:val="28"/>
          <w:szCs w:val="28"/>
          <w:highlight w:val="yellow"/>
          <w:lang w:val="ru-RU"/>
        </w:rPr>
      </w:pPr>
    </w:p>
    <w:p w14:paraId="2CC6062B" w14:textId="6CF15F57" w:rsidR="001D68B5" w:rsidRDefault="001D68B5" w:rsidP="00075219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</w:p>
    <w:p w14:paraId="02E3913C" w14:textId="6F474B63" w:rsidR="007E5355" w:rsidRDefault="007E5355" w:rsidP="00075219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</w:p>
    <w:p w14:paraId="1D2415B2" w14:textId="0C611A78" w:rsidR="007E5355" w:rsidRDefault="007E5355" w:rsidP="00075219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</w:p>
    <w:p w14:paraId="0441280B" w14:textId="52A9D52F" w:rsidR="007E5355" w:rsidRDefault="007E5355" w:rsidP="00075219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</w:p>
    <w:p w14:paraId="19D813D0" w14:textId="00EEE230" w:rsidR="007E5355" w:rsidRDefault="007E5355" w:rsidP="007E5355">
      <w:pPr>
        <w:jc w:val="right"/>
        <w:rPr>
          <w:sz w:val="28"/>
          <w:szCs w:val="28"/>
        </w:rPr>
      </w:pPr>
    </w:p>
    <w:p w14:paraId="6768014F" w14:textId="1C07248B" w:rsidR="007E48B2" w:rsidRDefault="007E48B2" w:rsidP="007E5355">
      <w:pPr>
        <w:jc w:val="right"/>
        <w:rPr>
          <w:sz w:val="28"/>
          <w:szCs w:val="28"/>
        </w:rPr>
      </w:pPr>
    </w:p>
    <w:p w14:paraId="5911BC90" w14:textId="187BD8E0" w:rsidR="007E48B2" w:rsidRDefault="007E48B2" w:rsidP="007E5355">
      <w:pPr>
        <w:jc w:val="right"/>
        <w:rPr>
          <w:sz w:val="28"/>
          <w:szCs w:val="28"/>
        </w:rPr>
      </w:pPr>
    </w:p>
    <w:p w14:paraId="623BC6D0" w14:textId="2A4717AB" w:rsidR="007E48B2" w:rsidRDefault="007E48B2" w:rsidP="007E5355">
      <w:pPr>
        <w:jc w:val="right"/>
        <w:rPr>
          <w:sz w:val="28"/>
          <w:szCs w:val="28"/>
        </w:rPr>
      </w:pPr>
    </w:p>
    <w:p w14:paraId="0463C980" w14:textId="0335E6D4" w:rsidR="007E48B2" w:rsidRDefault="007E48B2" w:rsidP="007E5355">
      <w:pPr>
        <w:jc w:val="right"/>
        <w:rPr>
          <w:sz w:val="28"/>
          <w:szCs w:val="28"/>
        </w:rPr>
      </w:pPr>
    </w:p>
    <w:p w14:paraId="45E516C0" w14:textId="00A6A563" w:rsidR="007E48B2" w:rsidRDefault="007E48B2" w:rsidP="007E5355">
      <w:pPr>
        <w:jc w:val="right"/>
        <w:rPr>
          <w:sz w:val="28"/>
          <w:szCs w:val="28"/>
        </w:rPr>
      </w:pPr>
    </w:p>
    <w:p w14:paraId="14238515" w14:textId="77777777" w:rsidR="007E48B2" w:rsidRPr="00376282" w:rsidRDefault="007E48B2" w:rsidP="007E5355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1072"/>
        <w:tblW w:w="0" w:type="auto"/>
        <w:tblLook w:val="01E0" w:firstRow="1" w:lastRow="1" w:firstColumn="1" w:lastColumn="1" w:noHBand="0" w:noVBand="0"/>
      </w:tblPr>
      <w:tblGrid>
        <w:gridCol w:w="9781"/>
      </w:tblGrid>
      <w:tr w:rsidR="007E5355" w:rsidRPr="00376282" w14:paraId="7867FEA6" w14:textId="77777777" w:rsidTr="00A13457">
        <w:tc>
          <w:tcPr>
            <w:tcW w:w="9462" w:type="dxa"/>
            <w:hideMark/>
          </w:tcPr>
          <w:p w14:paraId="117CC9B7" w14:textId="77777777" w:rsidR="007E5355" w:rsidRPr="00376282" w:rsidRDefault="007E5355" w:rsidP="00A13457">
            <w:pPr>
              <w:jc w:val="both"/>
              <w:rPr>
                <w:sz w:val="10"/>
                <w:szCs w:val="10"/>
              </w:rPr>
            </w:pPr>
          </w:p>
          <w:tbl>
            <w:tblPr>
              <w:tblW w:w="10101" w:type="dxa"/>
              <w:tblLook w:val="01E0" w:firstRow="1" w:lastRow="1" w:firstColumn="1" w:lastColumn="1" w:noHBand="0" w:noVBand="0"/>
            </w:tblPr>
            <w:tblGrid>
              <w:gridCol w:w="5270"/>
              <w:gridCol w:w="4831"/>
            </w:tblGrid>
            <w:tr w:rsidR="007E5355" w:rsidRPr="00376282" w14:paraId="28D14DB2" w14:textId="77777777" w:rsidTr="00A13457">
              <w:tc>
                <w:tcPr>
                  <w:tcW w:w="10101" w:type="dxa"/>
                  <w:gridSpan w:val="2"/>
                </w:tcPr>
                <w:p w14:paraId="7B5318F7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>Заместитель главы администрации</w:t>
                  </w:r>
                </w:p>
                <w:p w14:paraId="3DF1B15E" w14:textId="517A4C93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 xml:space="preserve">города по ЖКХ                                     ____________/ ______________./ «____» </w:t>
                  </w:r>
                  <w:r w:rsidR="007E48B2">
                    <w:t>декабрь</w:t>
                  </w:r>
                  <w:r w:rsidRPr="00376282">
                    <w:t xml:space="preserve"> 2024</w:t>
                  </w:r>
                </w:p>
                <w:p w14:paraId="7C2E43E1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</w:p>
                <w:p w14:paraId="15EEFBB0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</w:p>
                <w:p w14:paraId="0C3A469D" w14:textId="77777777" w:rsidR="007E5355" w:rsidRPr="00376282" w:rsidRDefault="007E5355" w:rsidP="00AD7ABA">
                  <w:pPr>
                    <w:framePr w:hSpace="180" w:wrap="around" w:vAnchor="text" w:hAnchor="margin" w:y="1072"/>
                    <w:ind w:left="37"/>
                  </w:pPr>
                  <w:r w:rsidRPr="00376282">
                    <w:t xml:space="preserve">Начальник Управления </w:t>
                  </w:r>
                </w:p>
                <w:p w14:paraId="32B3A6F0" w14:textId="77777777" w:rsidR="007E5355" w:rsidRPr="00376282" w:rsidRDefault="007E5355" w:rsidP="00AD7ABA">
                  <w:pPr>
                    <w:framePr w:hSpace="180" w:wrap="around" w:vAnchor="text" w:hAnchor="margin" w:y="1072"/>
                    <w:ind w:left="37"/>
                  </w:pPr>
                  <w:r w:rsidRPr="00376282">
                    <w:t>по использованию муниципального</w:t>
                  </w:r>
                </w:p>
                <w:p w14:paraId="0542E307" w14:textId="132EAEAA" w:rsidR="007E5355" w:rsidRPr="00376282" w:rsidRDefault="007E5355" w:rsidP="00AD7ABA">
                  <w:pPr>
                    <w:framePr w:hSpace="180" w:wrap="around" w:vAnchor="text" w:hAnchor="margin" w:y="1072"/>
                    <w:ind w:left="37" w:right="-105"/>
                  </w:pPr>
                  <w:r w:rsidRPr="00376282">
                    <w:t xml:space="preserve">имущества и землепользованию    ______________ / ______________./ «____» </w:t>
                  </w:r>
                  <w:r w:rsidR="007E48B2">
                    <w:t xml:space="preserve"> декабрь</w:t>
                  </w:r>
                  <w:r w:rsidR="007E48B2" w:rsidRPr="00376282">
                    <w:t xml:space="preserve"> </w:t>
                  </w:r>
                  <w:r w:rsidRPr="00376282">
                    <w:t>2024</w:t>
                  </w:r>
                </w:p>
                <w:p w14:paraId="720C49E6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</w:p>
                <w:p w14:paraId="5C7BEBE6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 xml:space="preserve">Аналитическо-правовое </w:t>
                  </w:r>
                </w:p>
                <w:p w14:paraId="1915AD66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 xml:space="preserve">управление </w:t>
                  </w:r>
                </w:p>
                <w:p w14:paraId="6FA9E989" w14:textId="21F5A4A6" w:rsidR="007E5355" w:rsidRPr="00376282" w:rsidRDefault="007E5355" w:rsidP="00AD7ABA">
                  <w:pPr>
                    <w:framePr w:hSpace="180" w:wrap="around" w:vAnchor="text" w:hAnchor="margin" w:y="1072"/>
                    <w:ind w:right="-75"/>
                  </w:pPr>
                  <w:r w:rsidRPr="00376282">
                    <w:t xml:space="preserve">администрации города            </w:t>
                  </w:r>
                  <w:r>
                    <w:t xml:space="preserve"> </w:t>
                  </w:r>
                  <w:r w:rsidRPr="00376282">
                    <w:t xml:space="preserve">   </w:t>
                  </w:r>
                  <w:r>
                    <w:t xml:space="preserve"> </w:t>
                  </w:r>
                  <w:r w:rsidRPr="00376282">
                    <w:t xml:space="preserve">_______________ / ______________./ «____» </w:t>
                  </w:r>
                  <w:r w:rsidR="007E48B2">
                    <w:t xml:space="preserve"> декабрь </w:t>
                  </w:r>
                  <w:r>
                    <w:t xml:space="preserve"> </w:t>
                  </w:r>
                  <w:r w:rsidRPr="00376282">
                    <w:t>2024</w:t>
                  </w:r>
                </w:p>
                <w:p w14:paraId="6471118C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</w:p>
                <w:p w14:paraId="60BB0D89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>Отдел по градостроительству,</w:t>
                  </w:r>
                </w:p>
                <w:p w14:paraId="03032D45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 xml:space="preserve">архитектуре и капитальному </w:t>
                  </w:r>
                </w:p>
                <w:p w14:paraId="2BEC6425" w14:textId="0EE5AA31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  <w:r w:rsidRPr="00376282">
                    <w:t xml:space="preserve">строительству                                _______________ / ______________./ «____» </w:t>
                  </w:r>
                  <w:r w:rsidR="007E48B2">
                    <w:t xml:space="preserve"> декабрь</w:t>
                  </w:r>
                  <w:r w:rsidR="007E48B2" w:rsidRPr="00376282">
                    <w:t xml:space="preserve"> </w:t>
                  </w:r>
                  <w:r w:rsidRPr="00376282">
                    <w:t xml:space="preserve"> 2024</w:t>
                  </w:r>
                </w:p>
                <w:p w14:paraId="26CA9C23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</w:p>
                <w:p w14:paraId="45D4BA24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</w:pPr>
                </w:p>
                <w:p w14:paraId="0CF5BF3D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376282">
                    <w:t>Подлежит информационному обмену:  Да</w:t>
                  </w:r>
                </w:p>
                <w:p w14:paraId="4AB63790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376282">
                    <w:t>Рассылка:  Мягкова К. Г.</w:t>
                  </w:r>
                </w:p>
                <w:p w14:paraId="4B7E7630" w14:textId="77777777" w:rsidR="007E5355" w:rsidRPr="00376282" w:rsidRDefault="007E5355" w:rsidP="00AD7ABA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376282">
                    <w:t xml:space="preserve">                   Галактионов А. Ю.</w:t>
                  </w:r>
                </w:p>
                <w:p w14:paraId="4D88F856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</w:pPr>
                  <w:r w:rsidRPr="00376282">
                    <w:t xml:space="preserve">                  </w:t>
                  </w:r>
                  <w:r>
                    <w:t xml:space="preserve"> </w:t>
                  </w:r>
                  <w:r w:rsidRPr="00376282">
                    <w:t>Ломов А.А.</w:t>
                  </w:r>
                </w:p>
                <w:p w14:paraId="1AABE079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</w:pPr>
                  <w:r w:rsidRPr="00376282">
                    <w:t xml:space="preserve">                   Васильева И.В.</w:t>
                  </w:r>
                </w:p>
                <w:p w14:paraId="4ECF44A5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376282">
                    <w:t>Залива О.В.</w:t>
                  </w:r>
                </w:p>
                <w:p w14:paraId="00893ABF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>
                    <w:t>Нескина</w:t>
                  </w:r>
                  <w:r w:rsidRPr="00376282">
                    <w:t xml:space="preserve"> Н.</w:t>
                  </w:r>
                  <w:r>
                    <w:t>О</w:t>
                  </w:r>
                  <w:r w:rsidRPr="00376282">
                    <w:t>.</w:t>
                  </w:r>
                </w:p>
                <w:p w14:paraId="2B9F6BD5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376282">
                    <w:t>Горлова О.В.</w:t>
                  </w:r>
                </w:p>
                <w:p w14:paraId="1DF897EF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>
                    <w:t>Газизова Н.Г</w:t>
                  </w:r>
                  <w:r w:rsidRPr="00376282">
                    <w:t>.</w:t>
                  </w:r>
                </w:p>
                <w:p w14:paraId="64E96AB9" w14:textId="77777777" w:rsidR="007E5355" w:rsidRPr="00376282" w:rsidRDefault="007E5355" w:rsidP="00AD7ABA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>
                    <w:t>Кузнецова Е.А.</w:t>
                  </w:r>
                  <w:r w:rsidRPr="00376282">
                    <w:t>.</w:t>
                  </w:r>
                </w:p>
                <w:p w14:paraId="69B03AEC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</w:p>
              </w:tc>
            </w:tr>
            <w:tr w:rsidR="007E5355" w:rsidRPr="00376282" w14:paraId="6BE67449" w14:textId="77777777" w:rsidTr="00A13457">
              <w:tc>
                <w:tcPr>
                  <w:tcW w:w="5270" w:type="dxa"/>
                </w:tcPr>
                <w:p w14:paraId="009E76F7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  <w:r w:rsidRPr="00376282">
                    <w:t xml:space="preserve">Исполнитель: </w:t>
                  </w:r>
                </w:p>
                <w:p w14:paraId="5A469847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</w:p>
                <w:p w14:paraId="614CBE9F" w14:textId="76B41C28" w:rsidR="007E5355" w:rsidRPr="00376282" w:rsidRDefault="007E5355" w:rsidP="00AD7ABA">
                  <w:pPr>
                    <w:framePr w:hSpace="180" w:wrap="around" w:vAnchor="text" w:hAnchor="margin" w:y="1072"/>
                  </w:pPr>
                  <w:r w:rsidRPr="00376282">
                    <w:t>______________________/</w:t>
                  </w:r>
                  <w:r>
                    <w:t>Васильева И.В..</w:t>
                  </w:r>
                  <w:r w:rsidRPr="00376282">
                    <w:t xml:space="preserve">/ </w:t>
                  </w:r>
                </w:p>
                <w:p w14:paraId="5839D578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</w:p>
                <w:p w14:paraId="3DBF322A" w14:textId="3FEC3622" w:rsidR="007E5355" w:rsidRPr="00376282" w:rsidRDefault="007E5355" w:rsidP="00AD7ABA">
                  <w:pPr>
                    <w:framePr w:hSpace="180" w:wrap="around" w:vAnchor="text" w:hAnchor="margin" w:y="1072"/>
                  </w:pPr>
                  <w:r w:rsidRPr="00376282">
                    <w:t xml:space="preserve">«_____»  </w:t>
                  </w:r>
                  <w:r w:rsidR="007E48B2">
                    <w:t>декабрь</w:t>
                  </w:r>
                  <w:r w:rsidRPr="00376282">
                    <w:t xml:space="preserve">  2024</w:t>
                  </w:r>
                </w:p>
                <w:p w14:paraId="6AF4395E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</w:p>
                <w:p w14:paraId="3649A942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</w:p>
              </w:tc>
              <w:tc>
                <w:tcPr>
                  <w:tcW w:w="4831" w:type="dxa"/>
                </w:tcPr>
                <w:p w14:paraId="42EF2836" w14:textId="77777777" w:rsidR="007E5355" w:rsidRPr="00376282" w:rsidRDefault="007E5355" w:rsidP="00AD7ABA">
                  <w:pPr>
                    <w:framePr w:hSpace="180" w:wrap="around" w:vAnchor="text" w:hAnchor="margin" w:y="1072"/>
                  </w:pPr>
                </w:p>
              </w:tc>
            </w:tr>
          </w:tbl>
          <w:p w14:paraId="0307F81A" w14:textId="77777777" w:rsidR="007E5355" w:rsidRPr="00376282" w:rsidRDefault="007E5355" w:rsidP="00A13457">
            <w:r w:rsidRPr="00376282">
              <w:t xml:space="preserve">(тел. исполнителя) 3-53-37               </w:t>
            </w:r>
          </w:p>
          <w:p w14:paraId="63C5C05B" w14:textId="77777777" w:rsidR="007E5355" w:rsidRPr="00376282" w:rsidRDefault="007E5355" w:rsidP="00A13457">
            <w:pPr>
              <w:rPr>
                <w:sz w:val="16"/>
                <w:szCs w:val="16"/>
              </w:rPr>
            </w:pPr>
          </w:p>
          <w:p w14:paraId="347144C5" w14:textId="77777777" w:rsidR="007E5355" w:rsidRPr="00376282" w:rsidRDefault="007E5355" w:rsidP="00A13457">
            <w:pPr>
              <w:tabs>
                <w:tab w:val="left" w:pos="6915"/>
              </w:tabs>
              <w:rPr>
                <w:sz w:val="16"/>
                <w:szCs w:val="16"/>
              </w:rPr>
            </w:pPr>
          </w:p>
        </w:tc>
      </w:tr>
    </w:tbl>
    <w:p w14:paraId="48A11247" w14:textId="77777777" w:rsidR="007E5355" w:rsidRPr="00376282" w:rsidRDefault="007E5355" w:rsidP="007E5355">
      <w:pPr>
        <w:rPr>
          <w:sz w:val="27"/>
          <w:szCs w:val="27"/>
        </w:rPr>
      </w:pPr>
      <w:r w:rsidRPr="00376282">
        <w:rPr>
          <w:sz w:val="27"/>
          <w:szCs w:val="27"/>
        </w:rPr>
        <w:t>Согласованно:</w:t>
      </w:r>
    </w:p>
    <w:p w14:paraId="6646FDE4" w14:textId="77777777" w:rsidR="007E5355" w:rsidRPr="00376282" w:rsidRDefault="007E5355" w:rsidP="007E5355">
      <w:pPr>
        <w:rPr>
          <w:sz w:val="27"/>
          <w:szCs w:val="27"/>
        </w:rPr>
      </w:pPr>
    </w:p>
    <w:p w14:paraId="4C86F456" w14:textId="77777777" w:rsidR="007E5355" w:rsidRPr="00376282" w:rsidRDefault="007E5355" w:rsidP="007E5355">
      <w:pPr>
        <w:rPr>
          <w:sz w:val="27"/>
          <w:szCs w:val="27"/>
        </w:rPr>
      </w:pPr>
    </w:p>
    <w:p w14:paraId="70585F48" w14:textId="77777777" w:rsidR="007E5355" w:rsidRPr="00376282" w:rsidRDefault="007E5355" w:rsidP="007E5355">
      <w:pPr>
        <w:rPr>
          <w:sz w:val="27"/>
          <w:szCs w:val="27"/>
        </w:rPr>
      </w:pPr>
    </w:p>
    <w:p w14:paraId="094C3769" w14:textId="77777777" w:rsidR="007E5355" w:rsidRPr="00376282" w:rsidRDefault="007E5355" w:rsidP="007E5355">
      <w:pPr>
        <w:tabs>
          <w:tab w:val="left" w:pos="5295"/>
        </w:tabs>
        <w:rPr>
          <w:sz w:val="27"/>
          <w:szCs w:val="27"/>
        </w:rPr>
      </w:pPr>
    </w:p>
    <w:p w14:paraId="586445D6" w14:textId="3B0CDDAA" w:rsidR="007E5355" w:rsidRPr="007E5355" w:rsidRDefault="005B22C2" w:rsidP="005B22C2">
      <w:pPr>
        <w:pStyle w:val="a6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fldChar w:fldCharType="begin"/>
      </w:r>
      <w:r>
        <w:rPr>
          <w:color w:val="000000"/>
          <w:shd w:val="clear" w:color="auto" w:fill="FFFFFF"/>
          <w:lang w:val="ru-RU"/>
        </w:rPr>
        <w:instrText xml:space="preserve"> FILENAME  \p  \* MERGEFORMAT </w:instrText>
      </w:r>
      <w:r>
        <w:rPr>
          <w:color w:val="000000"/>
          <w:shd w:val="clear" w:color="auto" w:fill="FFFFFF"/>
          <w:lang w:val="ru-RU"/>
        </w:rPr>
        <w:fldChar w:fldCharType="separate"/>
      </w:r>
      <w:r>
        <w:rPr>
          <w:noProof/>
          <w:color w:val="000000"/>
          <w:shd w:val="clear" w:color="auto" w:fill="FFFFFF"/>
          <w:lang w:val="ru-RU"/>
        </w:rPr>
        <w:t>O:\Документы\Архитектура новая\ПОСТАНОВЛЕНИЕ    2024\12 декабрь\Пост. о рарешении УРВИ_Быстрый газ .docx</w:t>
      </w:r>
      <w:r>
        <w:rPr>
          <w:color w:val="000000"/>
          <w:shd w:val="clear" w:color="auto" w:fill="FFFFFF"/>
          <w:lang w:val="ru-RU"/>
        </w:rPr>
        <w:fldChar w:fldCharType="end"/>
      </w:r>
    </w:p>
    <w:sectPr w:rsidR="007E5355" w:rsidRPr="007E5355" w:rsidSect="00A612F4">
      <w:footerReference w:type="first" r:id="rId9"/>
      <w:pgSz w:w="11906" w:h="16838"/>
      <w:pgMar w:top="719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519E9" w14:textId="77777777" w:rsidR="006F703E" w:rsidRDefault="006F703E">
      <w:r>
        <w:separator/>
      </w:r>
    </w:p>
  </w:endnote>
  <w:endnote w:type="continuationSeparator" w:id="0">
    <w:p w14:paraId="7FA00B17" w14:textId="77777777" w:rsidR="006F703E" w:rsidRDefault="006F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47898" w14:textId="03E02CC4" w:rsidR="002921F2" w:rsidRDefault="00AD7ABA">
    <w:pPr>
      <w:pStyle w:val="a6"/>
    </w:pPr>
    <w:r>
      <w:fldChar w:fldCharType="begin"/>
    </w:r>
    <w:r>
      <w:instrText xml:space="preserve"> FILENAME  \p  \* MERGEFORMAT </w:instrText>
    </w:r>
    <w:r>
      <w:fldChar w:fldCharType="separate"/>
    </w:r>
    <w:r w:rsidR="005B22C2">
      <w:rPr>
        <w:noProof/>
      </w:rPr>
      <w:t>O:\Документы\Архитектура новая\ПОСТАНОВЛЕНИЕ    2024\12 декабрь\Пост. о рарешении УРВИ_Быстрый газ 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11DCC" w14:textId="77777777" w:rsidR="006F703E" w:rsidRDefault="006F703E">
      <w:r>
        <w:separator/>
      </w:r>
    </w:p>
  </w:footnote>
  <w:footnote w:type="continuationSeparator" w:id="0">
    <w:p w14:paraId="67BF6180" w14:textId="77777777" w:rsidR="006F703E" w:rsidRDefault="006F7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78C5"/>
    <w:multiLevelType w:val="multilevel"/>
    <w:tmpl w:val="05B66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3271D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1" w:hanging="360"/>
      </w:pPr>
    </w:lvl>
    <w:lvl w:ilvl="2" w:tplc="0419001B" w:tentative="1">
      <w:start w:val="1"/>
      <w:numFmt w:val="lowerRoman"/>
      <w:lvlText w:val="%3."/>
      <w:lvlJc w:val="right"/>
      <w:pPr>
        <w:ind w:left="3221" w:hanging="180"/>
      </w:pPr>
    </w:lvl>
    <w:lvl w:ilvl="3" w:tplc="0419000F" w:tentative="1">
      <w:start w:val="1"/>
      <w:numFmt w:val="decimal"/>
      <w:lvlText w:val="%4."/>
      <w:lvlJc w:val="left"/>
      <w:pPr>
        <w:ind w:left="3941" w:hanging="360"/>
      </w:pPr>
    </w:lvl>
    <w:lvl w:ilvl="4" w:tplc="04190019" w:tentative="1">
      <w:start w:val="1"/>
      <w:numFmt w:val="lowerLetter"/>
      <w:lvlText w:val="%5."/>
      <w:lvlJc w:val="left"/>
      <w:pPr>
        <w:ind w:left="4661" w:hanging="360"/>
      </w:pPr>
    </w:lvl>
    <w:lvl w:ilvl="5" w:tplc="0419001B" w:tentative="1">
      <w:start w:val="1"/>
      <w:numFmt w:val="lowerRoman"/>
      <w:lvlText w:val="%6."/>
      <w:lvlJc w:val="right"/>
      <w:pPr>
        <w:ind w:left="5381" w:hanging="180"/>
      </w:pPr>
    </w:lvl>
    <w:lvl w:ilvl="6" w:tplc="0419000F" w:tentative="1">
      <w:start w:val="1"/>
      <w:numFmt w:val="decimal"/>
      <w:lvlText w:val="%7."/>
      <w:lvlJc w:val="left"/>
      <w:pPr>
        <w:ind w:left="6101" w:hanging="360"/>
      </w:pPr>
    </w:lvl>
    <w:lvl w:ilvl="7" w:tplc="04190019" w:tentative="1">
      <w:start w:val="1"/>
      <w:numFmt w:val="lowerLetter"/>
      <w:lvlText w:val="%8."/>
      <w:lvlJc w:val="left"/>
      <w:pPr>
        <w:ind w:left="6821" w:hanging="360"/>
      </w:pPr>
    </w:lvl>
    <w:lvl w:ilvl="8" w:tplc="0419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088766F4"/>
    <w:multiLevelType w:val="hybridMultilevel"/>
    <w:tmpl w:val="E9D66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2201A"/>
    <w:multiLevelType w:val="hybridMultilevel"/>
    <w:tmpl w:val="63C88B28"/>
    <w:lvl w:ilvl="0" w:tplc="7A78C3DE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2BE4143"/>
    <w:multiLevelType w:val="multilevel"/>
    <w:tmpl w:val="B6B01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600EC6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63F7A"/>
    <w:multiLevelType w:val="hybridMultilevel"/>
    <w:tmpl w:val="9D80C312"/>
    <w:lvl w:ilvl="0" w:tplc="B23C5C2C">
      <w:start w:val="1"/>
      <w:numFmt w:val="decimal"/>
      <w:lvlText w:val="%1."/>
      <w:lvlJc w:val="left"/>
      <w:pPr>
        <w:ind w:left="43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5E16CC4"/>
    <w:multiLevelType w:val="hybridMultilevel"/>
    <w:tmpl w:val="8C5067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20358"/>
    <w:multiLevelType w:val="multilevel"/>
    <w:tmpl w:val="E91C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933137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BB7A3E"/>
    <w:multiLevelType w:val="hybridMultilevel"/>
    <w:tmpl w:val="56A2F66A"/>
    <w:lvl w:ilvl="0" w:tplc="B07E5E40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4540606D"/>
    <w:multiLevelType w:val="multilevel"/>
    <w:tmpl w:val="19A665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55226E2"/>
    <w:multiLevelType w:val="multilevel"/>
    <w:tmpl w:val="C29A3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5E160C"/>
    <w:multiLevelType w:val="multilevel"/>
    <w:tmpl w:val="F4562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B74886"/>
    <w:multiLevelType w:val="hybridMultilevel"/>
    <w:tmpl w:val="D86A1C7C"/>
    <w:lvl w:ilvl="0" w:tplc="3920D6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2636E"/>
    <w:multiLevelType w:val="hybridMultilevel"/>
    <w:tmpl w:val="20AE1BC2"/>
    <w:lvl w:ilvl="0" w:tplc="DEFAB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952D3"/>
    <w:multiLevelType w:val="multilevel"/>
    <w:tmpl w:val="742E7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7" w15:restartNumberingAfterBreak="0">
    <w:nsid w:val="519D3730"/>
    <w:multiLevelType w:val="hybridMultilevel"/>
    <w:tmpl w:val="86060DFA"/>
    <w:lvl w:ilvl="0" w:tplc="F5D6A1B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4D6CEE"/>
    <w:multiLevelType w:val="multilevel"/>
    <w:tmpl w:val="426C915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984110"/>
    <w:multiLevelType w:val="hybridMultilevel"/>
    <w:tmpl w:val="BBF42CE2"/>
    <w:lvl w:ilvl="0" w:tplc="58D2D5EE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14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0"/>
  </w:num>
  <w:num w:numId="16">
    <w:abstractNumId w:val="13"/>
  </w:num>
  <w:num w:numId="17">
    <w:abstractNumId w:val="2"/>
  </w:num>
  <w:num w:numId="18">
    <w:abstractNumId w:val="17"/>
  </w:num>
  <w:num w:numId="19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4C1"/>
    <w:rsid w:val="00002B65"/>
    <w:rsid w:val="00010528"/>
    <w:rsid w:val="000149F9"/>
    <w:rsid w:val="000153D6"/>
    <w:rsid w:val="00016035"/>
    <w:rsid w:val="00023CDA"/>
    <w:rsid w:val="00025095"/>
    <w:rsid w:val="000278FE"/>
    <w:rsid w:val="00030828"/>
    <w:rsid w:val="00036D77"/>
    <w:rsid w:val="00037301"/>
    <w:rsid w:val="0004450F"/>
    <w:rsid w:val="00045C9F"/>
    <w:rsid w:val="00051AC9"/>
    <w:rsid w:val="00052079"/>
    <w:rsid w:val="000610A1"/>
    <w:rsid w:val="00063D56"/>
    <w:rsid w:val="000656D3"/>
    <w:rsid w:val="00065FF0"/>
    <w:rsid w:val="00070974"/>
    <w:rsid w:val="00071006"/>
    <w:rsid w:val="0007230F"/>
    <w:rsid w:val="0007419A"/>
    <w:rsid w:val="00075219"/>
    <w:rsid w:val="00075FB3"/>
    <w:rsid w:val="00075FFE"/>
    <w:rsid w:val="0007751C"/>
    <w:rsid w:val="00077B20"/>
    <w:rsid w:val="00083146"/>
    <w:rsid w:val="00086C83"/>
    <w:rsid w:val="00091086"/>
    <w:rsid w:val="000925CF"/>
    <w:rsid w:val="00093AF7"/>
    <w:rsid w:val="00096FC6"/>
    <w:rsid w:val="000A2922"/>
    <w:rsid w:val="000B18E2"/>
    <w:rsid w:val="000B3172"/>
    <w:rsid w:val="000C3EA0"/>
    <w:rsid w:val="000C7002"/>
    <w:rsid w:val="000D00C1"/>
    <w:rsid w:val="000D3BF9"/>
    <w:rsid w:val="000D64B2"/>
    <w:rsid w:val="000D64EC"/>
    <w:rsid w:val="000D658D"/>
    <w:rsid w:val="000E3AE1"/>
    <w:rsid w:val="0010265D"/>
    <w:rsid w:val="001034B0"/>
    <w:rsid w:val="00111AC1"/>
    <w:rsid w:val="00111FAD"/>
    <w:rsid w:val="00114B18"/>
    <w:rsid w:val="001210EE"/>
    <w:rsid w:val="001213E0"/>
    <w:rsid w:val="00123EC6"/>
    <w:rsid w:val="0012695B"/>
    <w:rsid w:val="00130838"/>
    <w:rsid w:val="00130EEB"/>
    <w:rsid w:val="001321AC"/>
    <w:rsid w:val="00133D40"/>
    <w:rsid w:val="00134CAB"/>
    <w:rsid w:val="00137455"/>
    <w:rsid w:val="0014263A"/>
    <w:rsid w:val="00143B42"/>
    <w:rsid w:val="001452FF"/>
    <w:rsid w:val="00155083"/>
    <w:rsid w:val="00157293"/>
    <w:rsid w:val="001628BC"/>
    <w:rsid w:val="00165F6D"/>
    <w:rsid w:val="00170305"/>
    <w:rsid w:val="001716F3"/>
    <w:rsid w:val="00174E60"/>
    <w:rsid w:val="00175A82"/>
    <w:rsid w:val="00180E46"/>
    <w:rsid w:val="00182A2A"/>
    <w:rsid w:val="001836C9"/>
    <w:rsid w:val="00183811"/>
    <w:rsid w:val="00192D70"/>
    <w:rsid w:val="00194EE2"/>
    <w:rsid w:val="001965CE"/>
    <w:rsid w:val="001A063F"/>
    <w:rsid w:val="001A3936"/>
    <w:rsid w:val="001A4FF7"/>
    <w:rsid w:val="001B56C9"/>
    <w:rsid w:val="001C010F"/>
    <w:rsid w:val="001C0B30"/>
    <w:rsid w:val="001C2609"/>
    <w:rsid w:val="001C64B7"/>
    <w:rsid w:val="001D0744"/>
    <w:rsid w:val="001D0EE1"/>
    <w:rsid w:val="001D44A3"/>
    <w:rsid w:val="001D68B5"/>
    <w:rsid w:val="001D758B"/>
    <w:rsid w:val="001E204B"/>
    <w:rsid w:val="001E4947"/>
    <w:rsid w:val="001E6137"/>
    <w:rsid w:val="001E67B0"/>
    <w:rsid w:val="001E6CC8"/>
    <w:rsid w:val="001F1140"/>
    <w:rsid w:val="001F144F"/>
    <w:rsid w:val="001F1770"/>
    <w:rsid w:val="001F6D4B"/>
    <w:rsid w:val="00202448"/>
    <w:rsid w:val="00204AFC"/>
    <w:rsid w:val="00205EB1"/>
    <w:rsid w:val="00206A1F"/>
    <w:rsid w:val="0020737C"/>
    <w:rsid w:val="00220E5B"/>
    <w:rsid w:val="00223087"/>
    <w:rsid w:val="002231EF"/>
    <w:rsid w:val="002232F6"/>
    <w:rsid w:val="00223BF3"/>
    <w:rsid w:val="00224214"/>
    <w:rsid w:val="00234326"/>
    <w:rsid w:val="00240154"/>
    <w:rsid w:val="00241A8E"/>
    <w:rsid w:val="00251681"/>
    <w:rsid w:val="002516B1"/>
    <w:rsid w:val="00272E17"/>
    <w:rsid w:val="00275609"/>
    <w:rsid w:val="00280A67"/>
    <w:rsid w:val="00281AC4"/>
    <w:rsid w:val="0029173B"/>
    <w:rsid w:val="002921F2"/>
    <w:rsid w:val="002924CF"/>
    <w:rsid w:val="00292F0D"/>
    <w:rsid w:val="002949A3"/>
    <w:rsid w:val="002A167D"/>
    <w:rsid w:val="002A444A"/>
    <w:rsid w:val="002A65D2"/>
    <w:rsid w:val="002B0304"/>
    <w:rsid w:val="002B0946"/>
    <w:rsid w:val="002B4087"/>
    <w:rsid w:val="002B4664"/>
    <w:rsid w:val="002B507E"/>
    <w:rsid w:val="002B6E6C"/>
    <w:rsid w:val="002C1D4C"/>
    <w:rsid w:val="002C2A46"/>
    <w:rsid w:val="002C70CC"/>
    <w:rsid w:val="002C71D5"/>
    <w:rsid w:val="002C7754"/>
    <w:rsid w:val="002C7E70"/>
    <w:rsid w:val="002D1B69"/>
    <w:rsid w:val="002D3850"/>
    <w:rsid w:val="002D3CF7"/>
    <w:rsid w:val="002D593B"/>
    <w:rsid w:val="002E0F10"/>
    <w:rsid w:val="002E468F"/>
    <w:rsid w:val="002E6521"/>
    <w:rsid w:val="002E6D82"/>
    <w:rsid w:val="002F4109"/>
    <w:rsid w:val="002F41E9"/>
    <w:rsid w:val="002F45DE"/>
    <w:rsid w:val="002F4B66"/>
    <w:rsid w:val="002F7363"/>
    <w:rsid w:val="002F7D68"/>
    <w:rsid w:val="003069DB"/>
    <w:rsid w:val="003124B6"/>
    <w:rsid w:val="00312943"/>
    <w:rsid w:val="003140A4"/>
    <w:rsid w:val="00322D69"/>
    <w:rsid w:val="003241FF"/>
    <w:rsid w:val="00325B61"/>
    <w:rsid w:val="00325B6A"/>
    <w:rsid w:val="00325EE3"/>
    <w:rsid w:val="00326984"/>
    <w:rsid w:val="0032729F"/>
    <w:rsid w:val="0033002F"/>
    <w:rsid w:val="00334566"/>
    <w:rsid w:val="0034026C"/>
    <w:rsid w:val="00342B42"/>
    <w:rsid w:val="003452C6"/>
    <w:rsid w:val="00346FAC"/>
    <w:rsid w:val="0034753D"/>
    <w:rsid w:val="00350049"/>
    <w:rsid w:val="0035287B"/>
    <w:rsid w:val="00354A20"/>
    <w:rsid w:val="003578F5"/>
    <w:rsid w:val="00357F19"/>
    <w:rsid w:val="00361CC2"/>
    <w:rsid w:val="0036693C"/>
    <w:rsid w:val="00370817"/>
    <w:rsid w:val="00371FB6"/>
    <w:rsid w:val="00372B05"/>
    <w:rsid w:val="00372F38"/>
    <w:rsid w:val="00373132"/>
    <w:rsid w:val="00375916"/>
    <w:rsid w:val="00384FAC"/>
    <w:rsid w:val="00390348"/>
    <w:rsid w:val="00390F0D"/>
    <w:rsid w:val="003919A2"/>
    <w:rsid w:val="00393464"/>
    <w:rsid w:val="0039455C"/>
    <w:rsid w:val="003A1F5E"/>
    <w:rsid w:val="003A4279"/>
    <w:rsid w:val="003A4B99"/>
    <w:rsid w:val="003B571B"/>
    <w:rsid w:val="003C0211"/>
    <w:rsid w:val="003C1B32"/>
    <w:rsid w:val="003C44B8"/>
    <w:rsid w:val="003C6A4A"/>
    <w:rsid w:val="003D08A9"/>
    <w:rsid w:val="003D3231"/>
    <w:rsid w:val="003D43FA"/>
    <w:rsid w:val="003D4744"/>
    <w:rsid w:val="003E0304"/>
    <w:rsid w:val="003E04C1"/>
    <w:rsid w:val="003E057B"/>
    <w:rsid w:val="003E0EAA"/>
    <w:rsid w:val="003E139A"/>
    <w:rsid w:val="003E13A2"/>
    <w:rsid w:val="003E241B"/>
    <w:rsid w:val="003E5647"/>
    <w:rsid w:val="003E7363"/>
    <w:rsid w:val="003E73C6"/>
    <w:rsid w:val="003F1CD2"/>
    <w:rsid w:val="003F3248"/>
    <w:rsid w:val="003F57B0"/>
    <w:rsid w:val="003F6C45"/>
    <w:rsid w:val="003F753E"/>
    <w:rsid w:val="00402373"/>
    <w:rsid w:val="004036F3"/>
    <w:rsid w:val="00403978"/>
    <w:rsid w:val="00411F7B"/>
    <w:rsid w:val="0041354C"/>
    <w:rsid w:val="004216E9"/>
    <w:rsid w:val="00425C0F"/>
    <w:rsid w:val="00426153"/>
    <w:rsid w:val="00431425"/>
    <w:rsid w:val="00432050"/>
    <w:rsid w:val="00434532"/>
    <w:rsid w:val="00442096"/>
    <w:rsid w:val="0045102D"/>
    <w:rsid w:val="00452A65"/>
    <w:rsid w:val="00452B94"/>
    <w:rsid w:val="00454CE6"/>
    <w:rsid w:val="00456C13"/>
    <w:rsid w:val="00460E52"/>
    <w:rsid w:val="00463347"/>
    <w:rsid w:val="004658F5"/>
    <w:rsid w:val="0046688A"/>
    <w:rsid w:val="00467355"/>
    <w:rsid w:val="00473A18"/>
    <w:rsid w:val="00476506"/>
    <w:rsid w:val="00480BEF"/>
    <w:rsid w:val="00486CFB"/>
    <w:rsid w:val="004913E4"/>
    <w:rsid w:val="00492A94"/>
    <w:rsid w:val="004A00BC"/>
    <w:rsid w:val="004A328B"/>
    <w:rsid w:val="004A755B"/>
    <w:rsid w:val="004A7E9D"/>
    <w:rsid w:val="004B2B59"/>
    <w:rsid w:val="004B3D86"/>
    <w:rsid w:val="004B4EA1"/>
    <w:rsid w:val="004B68EB"/>
    <w:rsid w:val="004C0CA1"/>
    <w:rsid w:val="004C1827"/>
    <w:rsid w:val="004C6AF0"/>
    <w:rsid w:val="004C6C68"/>
    <w:rsid w:val="004D2D99"/>
    <w:rsid w:val="004D57F7"/>
    <w:rsid w:val="004D59B0"/>
    <w:rsid w:val="004E32BD"/>
    <w:rsid w:val="004E3AC1"/>
    <w:rsid w:val="004E74B9"/>
    <w:rsid w:val="004E7C73"/>
    <w:rsid w:val="004F017C"/>
    <w:rsid w:val="004F34C3"/>
    <w:rsid w:val="004F5B0D"/>
    <w:rsid w:val="00500562"/>
    <w:rsid w:val="005036DA"/>
    <w:rsid w:val="0051060E"/>
    <w:rsid w:val="00513175"/>
    <w:rsid w:val="0051364B"/>
    <w:rsid w:val="005209B8"/>
    <w:rsid w:val="00521CF2"/>
    <w:rsid w:val="0052220B"/>
    <w:rsid w:val="00523846"/>
    <w:rsid w:val="00524256"/>
    <w:rsid w:val="00524956"/>
    <w:rsid w:val="0052634C"/>
    <w:rsid w:val="005402D6"/>
    <w:rsid w:val="0054087A"/>
    <w:rsid w:val="00541F45"/>
    <w:rsid w:val="0054522A"/>
    <w:rsid w:val="00546178"/>
    <w:rsid w:val="00557956"/>
    <w:rsid w:val="00561467"/>
    <w:rsid w:val="005661CF"/>
    <w:rsid w:val="005664D0"/>
    <w:rsid w:val="00572C21"/>
    <w:rsid w:val="0057546F"/>
    <w:rsid w:val="00577DF5"/>
    <w:rsid w:val="00580D81"/>
    <w:rsid w:val="0058101B"/>
    <w:rsid w:val="005945A2"/>
    <w:rsid w:val="005A09F1"/>
    <w:rsid w:val="005A7265"/>
    <w:rsid w:val="005B22C2"/>
    <w:rsid w:val="005B4E48"/>
    <w:rsid w:val="005B6723"/>
    <w:rsid w:val="005B7CF3"/>
    <w:rsid w:val="005C33E7"/>
    <w:rsid w:val="005C372A"/>
    <w:rsid w:val="005D061B"/>
    <w:rsid w:val="005D0E6E"/>
    <w:rsid w:val="005D44D7"/>
    <w:rsid w:val="005D5AF7"/>
    <w:rsid w:val="005D7683"/>
    <w:rsid w:val="005E1C0B"/>
    <w:rsid w:val="005E1EC4"/>
    <w:rsid w:val="005E5193"/>
    <w:rsid w:val="005E79CB"/>
    <w:rsid w:val="005F4164"/>
    <w:rsid w:val="005F6A89"/>
    <w:rsid w:val="005F6FBC"/>
    <w:rsid w:val="005F70D4"/>
    <w:rsid w:val="005F759A"/>
    <w:rsid w:val="00601532"/>
    <w:rsid w:val="006105FC"/>
    <w:rsid w:val="00613775"/>
    <w:rsid w:val="00625FFC"/>
    <w:rsid w:val="00630728"/>
    <w:rsid w:val="006317AB"/>
    <w:rsid w:val="00635936"/>
    <w:rsid w:val="00636925"/>
    <w:rsid w:val="00636ADE"/>
    <w:rsid w:val="00636CF3"/>
    <w:rsid w:val="00637042"/>
    <w:rsid w:val="006408CE"/>
    <w:rsid w:val="00644258"/>
    <w:rsid w:val="00650AFE"/>
    <w:rsid w:val="00653BD6"/>
    <w:rsid w:val="0066320D"/>
    <w:rsid w:val="00671C2A"/>
    <w:rsid w:val="006815C4"/>
    <w:rsid w:val="00682355"/>
    <w:rsid w:val="00683DB1"/>
    <w:rsid w:val="0069345B"/>
    <w:rsid w:val="00695A4A"/>
    <w:rsid w:val="006A700A"/>
    <w:rsid w:val="006B1560"/>
    <w:rsid w:val="006C1EB8"/>
    <w:rsid w:val="006C2EB0"/>
    <w:rsid w:val="006C5EE4"/>
    <w:rsid w:val="006D57E0"/>
    <w:rsid w:val="006D5860"/>
    <w:rsid w:val="006E0A73"/>
    <w:rsid w:val="006E133C"/>
    <w:rsid w:val="006E33A0"/>
    <w:rsid w:val="006E4D7B"/>
    <w:rsid w:val="006E7FDE"/>
    <w:rsid w:val="006F034F"/>
    <w:rsid w:val="006F189D"/>
    <w:rsid w:val="006F2068"/>
    <w:rsid w:val="006F3259"/>
    <w:rsid w:val="006F703E"/>
    <w:rsid w:val="0070070C"/>
    <w:rsid w:val="0071307E"/>
    <w:rsid w:val="00716D54"/>
    <w:rsid w:val="00721BB9"/>
    <w:rsid w:val="00723A64"/>
    <w:rsid w:val="00732175"/>
    <w:rsid w:val="00751059"/>
    <w:rsid w:val="00751091"/>
    <w:rsid w:val="007523B6"/>
    <w:rsid w:val="007534F9"/>
    <w:rsid w:val="00764853"/>
    <w:rsid w:val="00773689"/>
    <w:rsid w:val="00780146"/>
    <w:rsid w:val="00780B24"/>
    <w:rsid w:val="007840D3"/>
    <w:rsid w:val="00784C23"/>
    <w:rsid w:val="007856BF"/>
    <w:rsid w:val="0079221D"/>
    <w:rsid w:val="00793586"/>
    <w:rsid w:val="007935B3"/>
    <w:rsid w:val="007A1F53"/>
    <w:rsid w:val="007A2A94"/>
    <w:rsid w:val="007A3B36"/>
    <w:rsid w:val="007A60FA"/>
    <w:rsid w:val="007A6A8F"/>
    <w:rsid w:val="007B6F9D"/>
    <w:rsid w:val="007C09B4"/>
    <w:rsid w:val="007C6339"/>
    <w:rsid w:val="007C75C6"/>
    <w:rsid w:val="007D4EC6"/>
    <w:rsid w:val="007E0DAE"/>
    <w:rsid w:val="007E3D89"/>
    <w:rsid w:val="007E48B2"/>
    <w:rsid w:val="007E5355"/>
    <w:rsid w:val="007E73F0"/>
    <w:rsid w:val="007F14E0"/>
    <w:rsid w:val="00800329"/>
    <w:rsid w:val="0080076B"/>
    <w:rsid w:val="00803514"/>
    <w:rsid w:val="00805930"/>
    <w:rsid w:val="0080656E"/>
    <w:rsid w:val="00807338"/>
    <w:rsid w:val="00816F14"/>
    <w:rsid w:val="008170EC"/>
    <w:rsid w:val="00817F9F"/>
    <w:rsid w:val="00822F8D"/>
    <w:rsid w:val="00835846"/>
    <w:rsid w:val="00835CBF"/>
    <w:rsid w:val="00836BD6"/>
    <w:rsid w:val="00840D0B"/>
    <w:rsid w:val="00843485"/>
    <w:rsid w:val="008435B8"/>
    <w:rsid w:val="00845581"/>
    <w:rsid w:val="00853214"/>
    <w:rsid w:val="0086493F"/>
    <w:rsid w:val="00873D83"/>
    <w:rsid w:val="00874E26"/>
    <w:rsid w:val="008773C9"/>
    <w:rsid w:val="00877E41"/>
    <w:rsid w:val="00883E41"/>
    <w:rsid w:val="0089023B"/>
    <w:rsid w:val="00891FB1"/>
    <w:rsid w:val="00892F4F"/>
    <w:rsid w:val="008934C5"/>
    <w:rsid w:val="00897297"/>
    <w:rsid w:val="008A2935"/>
    <w:rsid w:val="008A7AE1"/>
    <w:rsid w:val="008B00E9"/>
    <w:rsid w:val="008B068A"/>
    <w:rsid w:val="008B42D4"/>
    <w:rsid w:val="008B432E"/>
    <w:rsid w:val="008B7235"/>
    <w:rsid w:val="008C27DD"/>
    <w:rsid w:val="008C307A"/>
    <w:rsid w:val="008C3B25"/>
    <w:rsid w:val="008C5B0A"/>
    <w:rsid w:val="008C65D0"/>
    <w:rsid w:val="008D1C85"/>
    <w:rsid w:val="008D1EE4"/>
    <w:rsid w:val="008F0CEB"/>
    <w:rsid w:val="008F4201"/>
    <w:rsid w:val="008F5D97"/>
    <w:rsid w:val="008F5FE8"/>
    <w:rsid w:val="008F7275"/>
    <w:rsid w:val="008F7962"/>
    <w:rsid w:val="00902DE9"/>
    <w:rsid w:val="00913E96"/>
    <w:rsid w:val="00921FE2"/>
    <w:rsid w:val="00922A3C"/>
    <w:rsid w:val="00924209"/>
    <w:rsid w:val="00930CA6"/>
    <w:rsid w:val="00932F06"/>
    <w:rsid w:val="00940487"/>
    <w:rsid w:val="00941804"/>
    <w:rsid w:val="0094238E"/>
    <w:rsid w:val="00942962"/>
    <w:rsid w:val="00950A13"/>
    <w:rsid w:val="00950ADA"/>
    <w:rsid w:val="00950F52"/>
    <w:rsid w:val="009512F7"/>
    <w:rsid w:val="009513E8"/>
    <w:rsid w:val="009514B6"/>
    <w:rsid w:val="009548BF"/>
    <w:rsid w:val="00956207"/>
    <w:rsid w:val="00963328"/>
    <w:rsid w:val="009640B4"/>
    <w:rsid w:val="0096527F"/>
    <w:rsid w:val="009659E2"/>
    <w:rsid w:val="0097647C"/>
    <w:rsid w:val="00976708"/>
    <w:rsid w:val="009902E5"/>
    <w:rsid w:val="0099320D"/>
    <w:rsid w:val="009A1737"/>
    <w:rsid w:val="009A1876"/>
    <w:rsid w:val="009B4372"/>
    <w:rsid w:val="009B5F13"/>
    <w:rsid w:val="009C3F9F"/>
    <w:rsid w:val="009C4CA5"/>
    <w:rsid w:val="009D243F"/>
    <w:rsid w:val="009D3653"/>
    <w:rsid w:val="009D6295"/>
    <w:rsid w:val="009D6D5D"/>
    <w:rsid w:val="009D7B26"/>
    <w:rsid w:val="009D7D5C"/>
    <w:rsid w:val="009E373D"/>
    <w:rsid w:val="009E3B89"/>
    <w:rsid w:val="009E5049"/>
    <w:rsid w:val="009E632C"/>
    <w:rsid w:val="009E7DBA"/>
    <w:rsid w:val="009F020B"/>
    <w:rsid w:val="009F0288"/>
    <w:rsid w:val="009F0D5B"/>
    <w:rsid w:val="009F4DA2"/>
    <w:rsid w:val="00A01B28"/>
    <w:rsid w:val="00A05A17"/>
    <w:rsid w:val="00A06E10"/>
    <w:rsid w:val="00A06EF5"/>
    <w:rsid w:val="00A26816"/>
    <w:rsid w:val="00A30EC5"/>
    <w:rsid w:val="00A31D28"/>
    <w:rsid w:val="00A32875"/>
    <w:rsid w:val="00A35029"/>
    <w:rsid w:val="00A40D46"/>
    <w:rsid w:val="00A475F2"/>
    <w:rsid w:val="00A53502"/>
    <w:rsid w:val="00A53BDC"/>
    <w:rsid w:val="00A568D0"/>
    <w:rsid w:val="00A56BC5"/>
    <w:rsid w:val="00A578F1"/>
    <w:rsid w:val="00A612F4"/>
    <w:rsid w:val="00A63045"/>
    <w:rsid w:val="00A66591"/>
    <w:rsid w:val="00A70961"/>
    <w:rsid w:val="00A72406"/>
    <w:rsid w:val="00A73DD2"/>
    <w:rsid w:val="00A92AFD"/>
    <w:rsid w:val="00A94898"/>
    <w:rsid w:val="00A95BD8"/>
    <w:rsid w:val="00AA1510"/>
    <w:rsid w:val="00AA1E82"/>
    <w:rsid w:val="00AA5679"/>
    <w:rsid w:val="00AB0672"/>
    <w:rsid w:val="00AB0E7B"/>
    <w:rsid w:val="00AB195C"/>
    <w:rsid w:val="00AB315E"/>
    <w:rsid w:val="00AB44FD"/>
    <w:rsid w:val="00AB511F"/>
    <w:rsid w:val="00AC05D4"/>
    <w:rsid w:val="00AC0AAF"/>
    <w:rsid w:val="00AC0ED2"/>
    <w:rsid w:val="00AC2F30"/>
    <w:rsid w:val="00AC2F3B"/>
    <w:rsid w:val="00AC3C91"/>
    <w:rsid w:val="00AC6812"/>
    <w:rsid w:val="00AC70F6"/>
    <w:rsid w:val="00AD25B2"/>
    <w:rsid w:val="00AD7ABA"/>
    <w:rsid w:val="00AE173F"/>
    <w:rsid w:val="00AE215C"/>
    <w:rsid w:val="00AE29A0"/>
    <w:rsid w:val="00AE7AAF"/>
    <w:rsid w:val="00AF379D"/>
    <w:rsid w:val="00AF76BE"/>
    <w:rsid w:val="00AF7791"/>
    <w:rsid w:val="00B021E0"/>
    <w:rsid w:val="00B026A9"/>
    <w:rsid w:val="00B11FC4"/>
    <w:rsid w:val="00B12E50"/>
    <w:rsid w:val="00B13B8C"/>
    <w:rsid w:val="00B2126A"/>
    <w:rsid w:val="00B224B3"/>
    <w:rsid w:val="00B225EB"/>
    <w:rsid w:val="00B23966"/>
    <w:rsid w:val="00B24158"/>
    <w:rsid w:val="00B3089E"/>
    <w:rsid w:val="00B351EA"/>
    <w:rsid w:val="00B3737C"/>
    <w:rsid w:val="00B412CB"/>
    <w:rsid w:val="00B4378F"/>
    <w:rsid w:val="00B45ED3"/>
    <w:rsid w:val="00B468E2"/>
    <w:rsid w:val="00B5086F"/>
    <w:rsid w:val="00B5228A"/>
    <w:rsid w:val="00B6084B"/>
    <w:rsid w:val="00B61205"/>
    <w:rsid w:val="00B6288D"/>
    <w:rsid w:val="00B81823"/>
    <w:rsid w:val="00B82ABF"/>
    <w:rsid w:val="00B878D6"/>
    <w:rsid w:val="00B87C27"/>
    <w:rsid w:val="00B9336B"/>
    <w:rsid w:val="00B96E6D"/>
    <w:rsid w:val="00B97E94"/>
    <w:rsid w:val="00BA054D"/>
    <w:rsid w:val="00BA3BA1"/>
    <w:rsid w:val="00BA3CBA"/>
    <w:rsid w:val="00BA5580"/>
    <w:rsid w:val="00BA6754"/>
    <w:rsid w:val="00BB14AD"/>
    <w:rsid w:val="00BB4D6A"/>
    <w:rsid w:val="00BB5684"/>
    <w:rsid w:val="00BB6692"/>
    <w:rsid w:val="00BB71D0"/>
    <w:rsid w:val="00BC2B57"/>
    <w:rsid w:val="00BC5C19"/>
    <w:rsid w:val="00BC7373"/>
    <w:rsid w:val="00BD03A5"/>
    <w:rsid w:val="00BD676C"/>
    <w:rsid w:val="00BE41B2"/>
    <w:rsid w:val="00BE6738"/>
    <w:rsid w:val="00BF6A3A"/>
    <w:rsid w:val="00BF6E2E"/>
    <w:rsid w:val="00C00217"/>
    <w:rsid w:val="00C022B7"/>
    <w:rsid w:val="00C023DB"/>
    <w:rsid w:val="00C14FC1"/>
    <w:rsid w:val="00C16596"/>
    <w:rsid w:val="00C16612"/>
    <w:rsid w:val="00C229C9"/>
    <w:rsid w:val="00C24699"/>
    <w:rsid w:val="00C30EC7"/>
    <w:rsid w:val="00C338CA"/>
    <w:rsid w:val="00C34142"/>
    <w:rsid w:val="00C35584"/>
    <w:rsid w:val="00C359FA"/>
    <w:rsid w:val="00C36363"/>
    <w:rsid w:val="00C37807"/>
    <w:rsid w:val="00C4222F"/>
    <w:rsid w:val="00C42D08"/>
    <w:rsid w:val="00C4376B"/>
    <w:rsid w:val="00C452C3"/>
    <w:rsid w:val="00C47181"/>
    <w:rsid w:val="00C5292F"/>
    <w:rsid w:val="00C5336D"/>
    <w:rsid w:val="00C5661F"/>
    <w:rsid w:val="00C61F24"/>
    <w:rsid w:val="00C623E7"/>
    <w:rsid w:val="00C67709"/>
    <w:rsid w:val="00C703B2"/>
    <w:rsid w:val="00C708DC"/>
    <w:rsid w:val="00C7230E"/>
    <w:rsid w:val="00C7549D"/>
    <w:rsid w:val="00C77559"/>
    <w:rsid w:val="00C81566"/>
    <w:rsid w:val="00C84619"/>
    <w:rsid w:val="00C87116"/>
    <w:rsid w:val="00CA2DEF"/>
    <w:rsid w:val="00CA3CE0"/>
    <w:rsid w:val="00CA70A4"/>
    <w:rsid w:val="00CA7D33"/>
    <w:rsid w:val="00CB52F3"/>
    <w:rsid w:val="00CC066C"/>
    <w:rsid w:val="00CC52F7"/>
    <w:rsid w:val="00CC6EF7"/>
    <w:rsid w:val="00CD09C1"/>
    <w:rsid w:val="00CD5794"/>
    <w:rsid w:val="00CD7FEF"/>
    <w:rsid w:val="00CE3AD0"/>
    <w:rsid w:val="00CE4746"/>
    <w:rsid w:val="00CE585D"/>
    <w:rsid w:val="00CE6884"/>
    <w:rsid w:val="00CF065C"/>
    <w:rsid w:val="00CF3187"/>
    <w:rsid w:val="00D06D0B"/>
    <w:rsid w:val="00D07B60"/>
    <w:rsid w:val="00D10C40"/>
    <w:rsid w:val="00D12603"/>
    <w:rsid w:val="00D13329"/>
    <w:rsid w:val="00D16B79"/>
    <w:rsid w:val="00D16DC2"/>
    <w:rsid w:val="00D17369"/>
    <w:rsid w:val="00D22525"/>
    <w:rsid w:val="00D25B86"/>
    <w:rsid w:val="00D33218"/>
    <w:rsid w:val="00D355E4"/>
    <w:rsid w:val="00D41E12"/>
    <w:rsid w:val="00D44688"/>
    <w:rsid w:val="00D44AD2"/>
    <w:rsid w:val="00D460EB"/>
    <w:rsid w:val="00D463D3"/>
    <w:rsid w:val="00D474DC"/>
    <w:rsid w:val="00D53BF9"/>
    <w:rsid w:val="00D54131"/>
    <w:rsid w:val="00D54F47"/>
    <w:rsid w:val="00D57DB2"/>
    <w:rsid w:val="00D6185A"/>
    <w:rsid w:val="00D6758B"/>
    <w:rsid w:val="00D73AD9"/>
    <w:rsid w:val="00D74A57"/>
    <w:rsid w:val="00D76D56"/>
    <w:rsid w:val="00D775C1"/>
    <w:rsid w:val="00D9465C"/>
    <w:rsid w:val="00DA221A"/>
    <w:rsid w:val="00DA25D2"/>
    <w:rsid w:val="00DA5DB0"/>
    <w:rsid w:val="00DA707C"/>
    <w:rsid w:val="00DB24C6"/>
    <w:rsid w:val="00DB6B64"/>
    <w:rsid w:val="00DC0188"/>
    <w:rsid w:val="00DD0CEC"/>
    <w:rsid w:val="00DD4380"/>
    <w:rsid w:val="00DD5CDE"/>
    <w:rsid w:val="00DE0B7D"/>
    <w:rsid w:val="00DE2ECA"/>
    <w:rsid w:val="00DE422C"/>
    <w:rsid w:val="00DE5414"/>
    <w:rsid w:val="00DE7B71"/>
    <w:rsid w:val="00DF10D6"/>
    <w:rsid w:val="00DF1EE5"/>
    <w:rsid w:val="00DF4DA3"/>
    <w:rsid w:val="00DF55FD"/>
    <w:rsid w:val="00E101AF"/>
    <w:rsid w:val="00E117C2"/>
    <w:rsid w:val="00E11ABE"/>
    <w:rsid w:val="00E11FD2"/>
    <w:rsid w:val="00E12DC0"/>
    <w:rsid w:val="00E153EC"/>
    <w:rsid w:val="00E16309"/>
    <w:rsid w:val="00E1682B"/>
    <w:rsid w:val="00E169B8"/>
    <w:rsid w:val="00E21654"/>
    <w:rsid w:val="00E24C6C"/>
    <w:rsid w:val="00E2772E"/>
    <w:rsid w:val="00E314FC"/>
    <w:rsid w:val="00E362CB"/>
    <w:rsid w:val="00E416D8"/>
    <w:rsid w:val="00E42F58"/>
    <w:rsid w:val="00E509CD"/>
    <w:rsid w:val="00E51AB4"/>
    <w:rsid w:val="00E523FE"/>
    <w:rsid w:val="00E53F3F"/>
    <w:rsid w:val="00E57E32"/>
    <w:rsid w:val="00E57F85"/>
    <w:rsid w:val="00E61898"/>
    <w:rsid w:val="00E6353B"/>
    <w:rsid w:val="00E6493F"/>
    <w:rsid w:val="00E679DF"/>
    <w:rsid w:val="00E708F2"/>
    <w:rsid w:val="00E70FBB"/>
    <w:rsid w:val="00E7154A"/>
    <w:rsid w:val="00E73986"/>
    <w:rsid w:val="00E74639"/>
    <w:rsid w:val="00E7508F"/>
    <w:rsid w:val="00E7537C"/>
    <w:rsid w:val="00E9015D"/>
    <w:rsid w:val="00E925BC"/>
    <w:rsid w:val="00E95875"/>
    <w:rsid w:val="00E96A57"/>
    <w:rsid w:val="00E96C8F"/>
    <w:rsid w:val="00EA22CB"/>
    <w:rsid w:val="00EA240F"/>
    <w:rsid w:val="00EA57F6"/>
    <w:rsid w:val="00EA58FD"/>
    <w:rsid w:val="00EB6949"/>
    <w:rsid w:val="00EC45E4"/>
    <w:rsid w:val="00ED20FE"/>
    <w:rsid w:val="00ED2CDC"/>
    <w:rsid w:val="00ED5179"/>
    <w:rsid w:val="00ED5798"/>
    <w:rsid w:val="00ED7B27"/>
    <w:rsid w:val="00EE1215"/>
    <w:rsid w:val="00EF0F83"/>
    <w:rsid w:val="00EF13DC"/>
    <w:rsid w:val="00F0157B"/>
    <w:rsid w:val="00F019F2"/>
    <w:rsid w:val="00F01C1C"/>
    <w:rsid w:val="00F027A7"/>
    <w:rsid w:val="00F0511D"/>
    <w:rsid w:val="00F0570B"/>
    <w:rsid w:val="00F10096"/>
    <w:rsid w:val="00F15EDE"/>
    <w:rsid w:val="00F219EE"/>
    <w:rsid w:val="00F24264"/>
    <w:rsid w:val="00F256BF"/>
    <w:rsid w:val="00F35E67"/>
    <w:rsid w:val="00F37D94"/>
    <w:rsid w:val="00F417B7"/>
    <w:rsid w:val="00F437C1"/>
    <w:rsid w:val="00F46DB0"/>
    <w:rsid w:val="00F53FD8"/>
    <w:rsid w:val="00F5456E"/>
    <w:rsid w:val="00F608BF"/>
    <w:rsid w:val="00F60F8D"/>
    <w:rsid w:val="00F615B4"/>
    <w:rsid w:val="00F61EEC"/>
    <w:rsid w:val="00F64687"/>
    <w:rsid w:val="00F64770"/>
    <w:rsid w:val="00F723EF"/>
    <w:rsid w:val="00F735E0"/>
    <w:rsid w:val="00F7732D"/>
    <w:rsid w:val="00F87316"/>
    <w:rsid w:val="00F9026E"/>
    <w:rsid w:val="00F96588"/>
    <w:rsid w:val="00FA1749"/>
    <w:rsid w:val="00FB24CA"/>
    <w:rsid w:val="00FC0C0A"/>
    <w:rsid w:val="00FC12E6"/>
    <w:rsid w:val="00FC150B"/>
    <w:rsid w:val="00FC1F37"/>
    <w:rsid w:val="00FC2041"/>
    <w:rsid w:val="00FC2161"/>
    <w:rsid w:val="00FC5A02"/>
    <w:rsid w:val="00FD3322"/>
    <w:rsid w:val="00FE1665"/>
    <w:rsid w:val="00FF07C8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8C3A690"/>
  <w15:chartTrackingRefBased/>
  <w15:docId w15:val="{AB7567E2-AF6F-41E6-B101-0879C55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04C1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FC5A02"/>
    <w:pPr>
      <w:keepNext/>
      <w:pageBreakBefore/>
      <w:numPr>
        <w:numId w:val="6"/>
      </w:numPr>
      <w:tabs>
        <w:tab w:val="left" w:pos="426"/>
      </w:tabs>
      <w:spacing w:before="240" w:after="120"/>
      <w:jc w:val="center"/>
      <w:outlineLvl w:val="0"/>
    </w:pPr>
    <w:rPr>
      <w:rFonts w:ascii="Tahoma" w:hAnsi="Tahoma" w:cs="Tahoma"/>
      <w:kern w:val="32"/>
      <w:sz w:val="28"/>
      <w:szCs w:val="28"/>
      <w:lang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A02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A02"/>
    <w:pPr>
      <w:keepNext/>
      <w:keepLines/>
      <w:numPr>
        <w:ilvl w:val="3"/>
        <w:numId w:val="6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A02"/>
    <w:pPr>
      <w:keepNext/>
      <w:keepLines/>
      <w:numPr>
        <w:ilvl w:val="4"/>
        <w:numId w:val="6"/>
      </w:numPr>
      <w:spacing w:before="40"/>
      <w:outlineLvl w:val="4"/>
    </w:pPr>
    <w:rPr>
      <w:rFonts w:ascii="Cambria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A02"/>
    <w:pPr>
      <w:keepNext/>
      <w:keepLines/>
      <w:numPr>
        <w:ilvl w:val="5"/>
        <w:numId w:val="6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A02"/>
    <w:pPr>
      <w:keepNext/>
      <w:keepLines/>
      <w:numPr>
        <w:ilvl w:val="6"/>
        <w:numId w:val="6"/>
      </w:numPr>
      <w:spacing w:before="40"/>
      <w:outlineLvl w:val="6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A02"/>
    <w:pPr>
      <w:keepNext/>
      <w:keepLines/>
      <w:numPr>
        <w:ilvl w:val="7"/>
        <w:numId w:val="6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A02"/>
    <w:pPr>
      <w:keepNext/>
      <w:keepLines/>
      <w:numPr>
        <w:ilvl w:val="8"/>
        <w:numId w:val="6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4C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7DB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9E7DB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Normal (Web)"/>
    <w:basedOn w:val="a"/>
    <w:rsid w:val="0069345B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5E1C0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link w:val="a6"/>
    <w:rsid w:val="00AE29A0"/>
    <w:rPr>
      <w:sz w:val="24"/>
      <w:szCs w:val="24"/>
    </w:rPr>
  </w:style>
  <w:style w:type="paragraph" w:styleId="aa">
    <w:name w:val="Balloon Text"/>
    <w:basedOn w:val="a"/>
    <w:link w:val="ab"/>
    <w:rsid w:val="00AE29A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AE29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FC5A02"/>
    <w:rPr>
      <w:rFonts w:ascii="Tahoma" w:hAnsi="Tahoma" w:cs="Tahoma"/>
      <w:kern w:val="32"/>
      <w:sz w:val="28"/>
      <w:szCs w:val="28"/>
      <w:lang w:eastAsia="x-none"/>
    </w:rPr>
  </w:style>
  <w:style w:type="character" w:customStyle="1" w:styleId="30">
    <w:name w:val="Заголовок 3 Знак"/>
    <w:link w:val="3"/>
    <w:uiPriority w:val="9"/>
    <w:semiHidden/>
    <w:rsid w:val="00FC5A02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C5A02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FC5A02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FC5A02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FC5A02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C5A02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FC5A02"/>
    <w:rPr>
      <w:rFonts w:ascii="Cambria" w:hAnsi="Cambria"/>
      <w:i/>
      <w:iCs/>
      <w:color w:val="272727"/>
      <w:sz w:val="21"/>
      <w:szCs w:val="21"/>
    </w:rPr>
  </w:style>
  <w:style w:type="paragraph" w:customStyle="1" w:styleId="ConsPlusNormal">
    <w:name w:val="ConsPlusNormal"/>
    <w:rsid w:val="00C70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rsid w:val="00C708DC"/>
    <w:rPr>
      <w:sz w:val="24"/>
      <w:szCs w:val="24"/>
    </w:rPr>
  </w:style>
  <w:style w:type="character" w:styleId="ac">
    <w:name w:val="Hyperlink"/>
    <w:uiPriority w:val="99"/>
    <w:unhideWhenUsed/>
    <w:rsid w:val="001E6137"/>
    <w:rPr>
      <w:color w:val="0563C1"/>
      <w:u w:val="single"/>
    </w:rPr>
  </w:style>
  <w:style w:type="character" w:customStyle="1" w:styleId="ad">
    <w:name w:val="Основной текст_"/>
    <w:link w:val="11"/>
    <w:rsid w:val="00780146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780146"/>
    <w:pPr>
      <w:widowControl w:val="0"/>
      <w:shd w:val="clear" w:color="auto" w:fill="FFFFFF"/>
      <w:ind w:firstLine="400"/>
    </w:pPr>
    <w:rPr>
      <w:sz w:val="28"/>
      <w:szCs w:val="28"/>
    </w:rPr>
  </w:style>
  <w:style w:type="character" w:customStyle="1" w:styleId="ae">
    <w:name w:val="Другое_"/>
    <w:link w:val="af"/>
    <w:rsid w:val="00C359FA"/>
    <w:rPr>
      <w:sz w:val="28"/>
      <w:szCs w:val="28"/>
      <w:shd w:val="clear" w:color="auto" w:fill="FFFFFF"/>
    </w:rPr>
  </w:style>
  <w:style w:type="paragraph" w:customStyle="1" w:styleId="af">
    <w:name w:val="Другое"/>
    <w:basedOn w:val="a"/>
    <w:link w:val="ae"/>
    <w:rsid w:val="00C359FA"/>
    <w:pPr>
      <w:widowControl w:val="0"/>
      <w:shd w:val="clear" w:color="auto" w:fill="FFFFFF"/>
      <w:ind w:firstLine="400"/>
    </w:pPr>
    <w:rPr>
      <w:sz w:val="28"/>
      <w:szCs w:val="28"/>
    </w:rPr>
  </w:style>
  <w:style w:type="paragraph" w:styleId="af0">
    <w:name w:val="No Spacing"/>
    <w:uiPriority w:val="1"/>
    <w:qFormat/>
    <w:rsid w:val="001A063F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2326">
          <w:marLeft w:val="1020"/>
          <w:marRight w:val="0"/>
          <w:marTop w:val="3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AEF88-9235-4689-996D-56A56A1E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336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50</cp:revision>
  <cp:lastPrinted>2024-12-23T07:25:00Z</cp:lastPrinted>
  <dcterms:created xsi:type="dcterms:W3CDTF">2024-04-08T07:03:00Z</dcterms:created>
  <dcterms:modified xsi:type="dcterms:W3CDTF">2024-12-23T23:48:00Z</dcterms:modified>
</cp:coreProperties>
</file>