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SIGNERSTAMP1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380FB" w14:textId="2CD786C2" w:rsidR="0036570A" w:rsidRPr="0036570A" w:rsidRDefault="0036570A" w:rsidP="0036570A">
            <w:pPr>
              <w:rPr>
                <w:sz w:val="28"/>
                <w:szCs w:val="28"/>
              </w:rPr>
            </w:pPr>
            <w:r w:rsidRPr="0036570A">
              <w:rPr>
                <w:sz w:val="28"/>
                <w:szCs w:val="28"/>
              </w:rPr>
              <w:t xml:space="preserve">О внесении </w:t>
            </w:r>
            <w:r w:rsidR="0007061A" w:rsidRPr="0036570A">
              <w:rPr>
                <w:sz w:val="28"/>
                <w:szCs w:val="28"/>
              </w:rPr>
              <w:t xml:space="preserve">изменений </w:t>
            </w:r>
            <w:r w:rsidR="0007061A">
              <w:rPr>
                <w:sz w:val="28"/>
                <w:szCs w:val="28"/>
              </w:rPr>
              <w:t>и</w:t>
            </w:r>
            <w:r w:rsidR="006D7AC8">
              <w:rPr>
                <w:sz w:val="28"/>
                <w:szCs w:val="28"/>
              </w:rPr>
              <w:t xml:space="preserve"> дополнений </w:t>
            </w:r>
            <w:r w:rsidRPr="0036570A">
              <w:rPr>
                <w:sz w:val="28"/>
                <w:szCs w:val="28"/>
              </w:rPr>
              <w:t>в постановление администрации города от 06.06.2018 № 961</w:t>
            </w:r>
          </w:p>
          <w:p w14:paraId="6C2C75BF" w14:textId="1AA7B124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3685C60E" w:rsidR="00564595" w:rsidRDefault="00440986" w:rsidP="005645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</w:t>
      </w:r>
      <w:r w:rsidR="0036570A" w:rsidRPr="0036570A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="00395EE8">
        <w:rPr>
          <w:sz w:val="28"/>
          <w:szCs w:val="28"/>
        </w:rPr>
        <w:t xml:space="preserve"> Арбитражного суда Амурской области от 28.01.2026 по делу № А04-164/2025, </w:t>
      </w:r>
      <w:r w:rsidR="002A36DC">
        <w:rPr>
          <w:sz w:val="28"/>
          <w:szCs w:val="28"/>
        </w:rPr>
        <w:t xml:space="preserve">руководствуясь </w:t>
      </w:r>
      <w:bookmarkStart w:id="1" w:name="_GoBack"/>
      <w:bookmarkEnd w:id="1"/>
      <w:r w:rsidR="0036570A" w:rsidRPr="0036570A">
        <w:rPr>
          <w:sz w:val="28"/>
          <w:szCs w:val="28"/>
        </w:rPr>
        <w:t>Уставом муниципального образования «город Свободный»,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531CE1C" w14:textId="47DC50F6" w:rsidR="00F465F7" w:rsidRDefault="0036570A" w:rsidP="0036570A">
      <w:pPr>
        <w:ind w:firstLine="708"/>
        <w:jc w:val="both"/>
        <w:rPr>
          <w:sz w:val="28"/>
          <w:szCs w:val="28"/>
        </w:rPr>
      </w:pPr>
      <w:r w:rsidRPr="0036570A">
        <w:rPr>
          <w:sz w:val="28"/>
          <w:szCs w:val="28"/>
        </w:rPr>
        <w:t xml:space="preserve">1. Внести в постановление администрации города от 06.06.2018 № 961 «Об утверждении схемы размещения нестационарных объектов на территории города Свободного» (с изменениями от 26.12.2018 № 2309, от 13.03.2019 № 388, от 30.04.2020  № 730, от 29.01.2021 № 102, от 20.08.2021 № 1015, от 02.09.2021 № 1073, от 26.10.2021 № 1331, от 30.11.2021 № 1459, от 19.05.2022 № 617, от 24.06.2022 № 851, от 30.12.2022 № 1930, от 11.04.2023 № 466, от 15.06.2023 № 795, от 21.07.2023 № 979, от 22.09.2023 № 1406, от 27.11.2023 № 1815, от 12.02.2024 № 167, от 29.03.2024 № 352, от 28.06.2024 № 864, от 13.09.2024 № 1263, от 06.11.2024 № 1617, от 20.02.2025 № 208, от 10.04.2025 № 520,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 xml:space="preserve">23.07.2025 № 1150, </w:t>
      </w:r>
      <w:r>
        <w:rPr>
          <w:sz w:val="28"/>
          <w:szCs w:val="28"/>
        </w:rPr>
        <w:t xml:space="preserve">от </w:t>
      </w:r>
      <w:r w:rsidRPr="0036570A">
        <w:rPr>
          <w:sz w:val="28"/>
          <w:szCs w:val="28"/>
        </w:rPr>
        <w:t>01.11.2025 № 1739</w:t>
      </w:r>
      <w:r>
        <w:rPr>
          <w:sz w:val="28"/>
          <w:szCs w:val="28"/>
        </w:rPr>
        <w:t xml:space="preserve">, от 13.11.2025 </w:t>
      </w:r>
      <w:r w:rsidR="00395EE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 1836</w:t>
      </w:r>
      <w:r w:rsidR="00395EE8">
        <w:rPr>
          <w:sz w:val="28"/>
          <w:szCs w:val="28"/>
        </w:rPr>
        <w:t>, от 14.05.2026 № 914</w:t>
      </w:r>
      <w:r w:rsidRPr="0036570A">
        <w:rPr>
          <w:sz w:val="28"/>
          <w:szCs w:val="28"/>
        </w:rPr>
        <w:t>)</w:t>
      </w:r>
      <w:r w:rsidR="00395EE8">
        <w:rPr>
          <w:sz w:val="28"/>
          <w:szCs w:val="28"/>
        </w:rPr>
        <w:t xml:space="preserve"> следующие изменения</w:t>
      </w:r>
      <w:r w:rsidRPr="0036570A">
        <w:rPr>
          <w:sz w:val="28"/>
          <w:szCs w:val="28"/>
        </w:rPr>
        <w:t>:</w:t>
      </w:r>
    </w:p>
    <w:p w14:paraId="282D2F86" w14:textId="38146A07" w:rsidR="00493CB8" w:rsidRDefault="00493CB8" w:rsidP="006D7AC8">
      <w:pPr>
        <w:ind w:firstLine="708"/>
        <w:jc w:val="both"/>
        <w:rPr>
          <w:sz w:val="28"/>
          <w:szCs w:val="28"/>
        </w:rPr>
      </w:pPr>
      <w:r w:rsidRPr="00493CB8">
        <w:rPr>
          <w:sz w:val="28"/>
          <w:szCs w:val="28"/>
        </w:rPr>
        <w:t xml:space="preserve">1.1. </w:t>
      </w:r>
      <w:r w:rsidR="00395EE8" w:rsidRPr="00395EE8">
        <w:rPr>
          <w:bCs/>
          <w:sz w:val="28"/>
          <w:szCs w:val="28"/>
        </w:rPr>
        <w:t>Приложение № 1 к поста</w:t>
      </w:r>
      <w:r w:rsidR="009D3DA8">
        <w:rPr>
          <w:bCs/>
          <w:sz w:val="28"/>
          <w:szCs w:val="28"/>
        </w:rPr>
        <w:t>новлению дополнить пунктами</w:t>
      </w:r>
      <w:r w:rsidR="00395EE8">
        <w:rPr>
          <w:bCs/>
          <w:sz w:val="28"/>
          <w:szCs w:val="28"/>
        </w:rPr>
        <w:t xml:space="preserve"> № 89</w:t>
      </w:r>
      <w:r w:rsidR="009D3DA8">
        <w:rPr>
          <w:bCs/>
          <w:sz w:val="28"/>
          <w:szCs w:val="28"/>
        </w:rPr>
        <w:t>, № 90</w:t>
      </w:r>
      <w:r w:rsidR="00395EE8">
        <w:rPr>
          <w:bCs/>
          <w:sz w:val="28"/>
          <w:szCs w:val="28"/>
        </w:rPr>
        <w:t>:</w:t>
      </w:r>
      <w:r w:rsidR="00395EE8" w:rsidRPr="00395EE8">
        <w:rPr>
          <w:bCs/>
          <w:sz w:val="28"/>
          <w:szCs w:val="28"/>
        </w:rPr>
        <w:t xml:space="preserve">                   </w:t>
      </w:r>
    </w:p>
    <w:tbl>
      <w:tblPr>
        <w:tblStyle w:val="a6"/>
        <w:tblW w:w="9411" w:type="dxa"/>
        <w:tblLook w:val="04A0" w:firstRow="1" w:lastRow="0" w:firstColumn="1" w:lastColumn="0" w:noHBand="0" w:noVBand="1"/>
      </w:tblPr>
      <w:tblGrid>
        <w:gridCol w:w="497"/>
        <w:gridCol w:w="1710"/>
        <w:gridCol w:w="496"/>
        <w:gridCol w:w="613"/>
        <w:gridCol w:w="1626"/>
        <w:gridCol w:w="496"/>
        <w:gridCol w:w="1968"/>
        <w:gridCol w:w="2005"/>
      </w:tblGrid>
      <w:tr w:rsidR="00551479" w14:paraId="20750177" w14:textId="77777777" w:rsidTr="009D3DA8">
        <w:tc>
          <w:tcPr>
            <w:tcW w:w="497" w:type="dxa"/>
          </w:tcPr>
          <w:p w14:paraId="60F2C008" w14:textId="59FC3529" w:rsidR="009A7701" w:rsidRDefault="00395EE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736" w:type="dxa"/>
          </w:tcPr>
          <w:p w14:paraId="5BBDD330" w14:textId="55CD5819" w:rsidR="009A7701" w:rsidRDefault="009A7701" w:rsidP="0039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95EE8">
              <w:rPr>
                <w:sz w:val="28"/>
                <w:szCs w:val="28"/>
              </w:rPr>
              <w:t>ул. Новый Быт, район МКД 78</w:t>
            </w:r>
          </w:p>
        </w:tc>
        <w:tc>
          <w:tcPr>
            <w:tcW w:w="496" w:type="dxa"/>
          </w:tcPr>
          <w:p w14:paraId="1C5BC1F0" w14:textId="570337A2" w:rsidR="009A7701" w:rsidRDefault="009D3DA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13" w:type="dxa"/>
          </w:tcPr>
          <w:p w14:paraId="072BE471" w14:textId="74736AC1" w:rsidR="009A7701" w:rsidRDefault="009A7701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637" w:type="dxa"/>
          </w:tcPr>
          <w:p w14:paraId="39E764C5" w14:textId="33145890" w:rsidR="009A7701" w:rsidRDefault="009D3DA8" w:rsidP="0039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павильон</w:t>
            </w:r>
          </w:p>
        </w:tc>
        <w:tc>
          <w:tcPr>
            <w:tcW w:w="496" w:type="dxa"/>
          </w:tcPr>
          <w:p w14:paraId="7D11A95D" w14:textId="4E07629E" w:rsidR="009A7701" w:rsidRDefault="009D3DA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31" w:type="dxa"/>
          </w:tcPr>
          <w:p w14:paraId="299B3FC9" w14:textId="61C53DDB" w:rsidR="009A7701" w:rsidRDefault="00E24C14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Общественное питание, кулинария</w:t>
            </w:r>
          </w:p>
        </w:tc>
        <w:tc>
          <w:tcPr>
            <w:tcW w:w="2005" w:type="dxa"/>
          </w:tcPr>
          <w:p w14:paraId="43EAC42E" w14:textId="5645C39E" w:rsidR="009A7701" w:rsidRDefault="009D3DA8" w:rsidP="00493C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круглогодично</w:t>
            </w:r>
          </w:p>
        </w:tc>
      </w:tr>
      <w:tr w:rsidR="009D3DA8" w14:paraId="023C7A57" w14:textId="77777777" w:rsidTr="009D3DA8">
        <w:tc>
          <w:tcPr>
            <w:tcW w:w="497" w:type="dxa"/>
          </w:tcPr>
          <w:p w14:paraId="44F0A70A" w14:textId="069137EC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736" w:type="dxa"/>
          </w:tcPr>
          <w:p w14:paraId="5F450F2F" w14:textId="366B4A1B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Новый Быт, район МКД 78</w:t>
            </w:r>
          </w:p>
        </w:tc>
        <w:tc>
          <w:tcPr>
            <w:tcW w:w="496" w:type="dxa"/>
          </w:tcPr>
          <w:p w14:paraId="77647522" w14:textId="16AA8E0D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13" w:type="dxa"/>
          </w:tcPr>
          <w:p w14:paraId="63EE8B3E" w14:textId="45C17714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637" w:type="dxa"/>
          </w:tcPr>
          <w:p w14:paraId="5160A6F5" w14:textId="2B5A3209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павильон</w:t>
            </w:r>
          </w:p>
        </w:tc>
        <w:tc>
          <w:tcPr>
            <w:tcW w:w="496" w:type="dxa"/>
          </w:tcPr>
          <w:p w14:paraId="03F1F241" w14:textId="78059E2C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31" w:type="dxa"/>
          </w:tcPr>
          <w:p w14:paraId="73E754A4" w14:textId="2D1D746D" w:rsidR="009D3DA8" w:rsidRPr="001A1D94" w:rsidRDefault="00E24C14" w:rsidP="009D3DA8">
            <w:pPr>
              <w:jc w:val="both"/>
              <w:rPr>
                <w:sz w:val="28"/>
                <w:szCs w:val="28"/>
              </w:rPr>
            </w:pPr>
            <w:r w:rsidRPr="00E24C14">
              <w:rPr>
                <w:sz w:val="28"/>
                <w:szCs w:val="28"/>
              </w:rPr>
              <w:t>Общественное питание, кулинария</w:t>
            </w:r>
          </w:p>
        </w:tc>
        <w:tc>
          <w:tcPr>
            <w:tcW w:w="2005" w:type="dxa"/>
          </w:tcPr>
          <w:p w14:paraId="0CA71E27" w14:textId="37401C5B" w:rsidR="009D3DA8" w:rsidRPr="001A1D94" w:rsidRDefault="009D3DA8" w:rsidP="009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круглогодично</w:t>
            </w:r>
          </w:p>
        </w:tc>
      </w:tr>
    </w:tbl>
    <w:p w14:paraId="09C1BD73" w14:textId="3031180E" w:rsidR="00395EE8" w:rsidRPr="00395EE8" w:rsidRDefault="00395EE8" w:rsidP="00395EE8">
      <w:pPr>
        <w:ind w:firstLine="708"/>
        <w:jc w:val="both"/>
        <w:rPr>
          <w:bCs/>
          <w:sz w:val="28"/>
          <w:szCs w:val="28"/>
        </w:rPr>
      </w:pPr>
      <w:r w:rsidRPr="00395EE8">
        <w:rPr>
          <w:bCs/>
          <w:sz w:val="28"/>
          <w:szCs w:val="28"/>
        </w:rPr>
        <w:t xml:space="preserve">1.2. Приложение № 2 к постановлению (графическая часть) дополнить пунктами </w:t>
      </w:r>
      <w:r w:rsidR="009D3DA8">
        <w:rPr>
          <w:bCs/>
          <w:sz w:val="28"/>
          <w:szCs w:val="28"/>
        </w:rPr>
        <w:t>№ 89</w:t>
      </w:r>
      <w:r w:rsidRPr="00395EE8">
        <w:rPr>
          <w:bCs/>
          <w:sz w:val="28"/>
          <w:szCs w:val="28"/>
        </w:rPr>
        <w:t xml:space="preserve">, № </w:t>
      </w:r>
      <w:r w:rsidR="009D3DA8">
        <w:rPr>
          <w:bCs/>
          <w:sz w:val="28"/>
          <w:szCs w:val="28"/>
        </w:rPr>
        <w:t>90</w:t>
      </w:r>
      <w:r w:rsidRPr="00395EE8">
        <w:rPr>
          <w:bCs/>
          <w:sz w:val="28"/>
          <w:szCs w:val="28"/>
        </w:rPr>
        <w:t xml:space="preserve"> (прилагается).</w:t>
      </w:r>
    </w:p>
    <w:p w14:paraId="3C551A99" w14:textId="7777777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lastRenderedPageBreak/>
        <w:t>2. Обеспечить опубликование настоящего постановления пресс-секретарю главы муниципального образования (Грищенко Ю.В.)                             в печатном средстве массовой информации, руководителю                                    информационно-аналитического сектора аналитическо-правового                                                         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7EA2A70" w14:textId="431B82B3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 xml:space="preserve">3. Настоящее   постановление   вступает   в   силу   </w:t>
      </w:r>
      <w:r w:rsidR="006D7AC8">
        <w:rPr>
          <w:sz w:val="28"/>
          <w:szCs w:val="28"/>
        </w:rPr>
        <w:t xml:space="preserve">со дня </w:t>
      </w:r>
      <w:r w:rsidR="00440986">
        <w:rPr>
          <w:sz w:val="28"/>
          <w:szCs w:val="28"/>
        </w:rPr>
        <w:t xml:space="preserve">его </w:t>
      </w:r>
      <w:r w:rsidR="006D7AC8">
        <w:rPr>
          <w:sz w:val="28"/>
          <w:szCs w:val="28"/>
        </w:rPr>
        <w:t>официального</w:t>
      </w:r>
      <w:r w:rsidRPr="001A1D94">
        <w:rPr>
          <w:sz w:val="28"/>
          <w:szCs w:val="28"/>
        </w:rPr>
        <w:t xml:space="preserve"> опубликования</w:t>
      </w:r>
      <w:r w:rsidR="006D7AC8">
        <w:rPr>
          <w:sz w:val="28"/>
          <w:szCs w:val="28"/>
        </w:rPr>
        <w:t>.</w:t>
      </w:r>
      <w:r w:rsidRPr="001A1D94">
        <w:rPr>
          <w:sz w:val="28"/>
          <w:szCs w:val="28"/>
        </w:rPr>
        <w:t xml:space="preserve"> </w:t>
      </w:r>
    </w:p>
    <w:p w14:paraId="5D6ACFC5" w14:textId="3FCADFE7" w:rsidR="001A1D94" w:rsidRPr="001A1D94" w:rsidRDefault="001A1D94" w:rsidP="001A1D94">
      <w:pPr>
        <w:ind w:firstLine="708"/>
        <w:jc w:val="both"/>
        <w:rPr>
          <w:sz w:val="28"/>
          <w:szCs w:val="28"/>
        </w:rPr>
      </w:pPr>
      <w:r w:rsidRPr="001A1D94">
        <w:rPr>
          <w:sz w:val="28"/>
          <w:szCs w:val="28"/>
        </w:rPr>
        <w:t>4. Контроль за исполнением настоящего постановления возложить на первого заместителя главы администрации города М.В. Будник.</w:t>
      </w:r>
    </w:p>
    <w:p w14:paraId="34C0D7B2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7"/>
        <w:gridCol w:w="3356"/>
        <w:gridCol w:w="2691"/>
      </w:tblGrid>
      <w:tr w:rsidR="003A1387" w:rsidRPr="003A1387" w14:paraId="5BEF4DEE" w14:textId="77777777" w:rsidTr="00CA790A">
        <w:trPr>
          <w:trHeight w:val="386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43394C72" w:rsidR="003A1387" w:rsidRPr="003A1387" w:rsidRDefault="00CA790A" w:rsidP="00CA790A">
            <w:pPr>
              <w:tabs>
                <w:tab w:val="center" w:pos="4677"/>
              </w:tabs>
              <w:ind w:left="-171" w:firstLine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A7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7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7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CA790A">
      <w:pPr>
        <w:tabs>
          <w:tab w:val="left" w:pos="6663"/>
        </w:tabs>
      </w:pPr>
    </w:p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1171E320" w:rsidR="0092456D" w:rsidRDefault="0092456D" w:rsidP="0092456D">
      <w:pPr>
        <w:jc w:val="both"/>
        <w:rPr>
          <w:sz w:val="28"/>
          <w:szCs w:val="28"/>
        </w:rPr>
      </w:pPr>
    </w:p>
    <w:p w14:paraId="5922EAC9" w14:textId="2B9608A6" w:rsidR="00440986" w:rsidRDefault="00440986" w:rsidP="0092456D">
      <w:pPr>
        <w:jc w:val="both"/>
        <w:rPr>
          <w:sz w:val="28"/>
          <w:szCs w:val="28"/>
        </w:rPr>
      </w:pPr>
    </w:p>
    <w:p w14:paraId="35D683CC" w14:textId="018B0B7F" w:rsidR="00440986" w:rsidRDefault="00440986" w:rsidP="0092456D">
      <w:pPr>
        <w:jc w:val="both"/>
        <w:rPr>
          <w:sz w:val="28"/>
          <w:szCs w:val="28"/>
        </w:rPr>
      </w:pPr>
    </w:p>
    <w:p w14:paraId="4E44A735" w14:textId="3ACF6C34" w:rsidR="00440986" w:rsidRDefault="00440986" w:rsidP="0092456D">
      <w:pPr>
        <w:jc w:val="both"/>
        <w:rPr>
          <w:sz w:val="28"/>
          <w:szCs w:val="28"/>
        </w:rPr>
      </w:pPr>
    </w:p>
    <w:p w14:paraId="4276E4ED" w14:textId="6639305C" w:rsidR="00440986" w:rsidRDefault="00440986" w:rsidP="0092456D">
      <w:pPr>
        <w:jc w:val="both"/>
        <w:rPr>
          <w:sz w:val="28"/>
          <w:szCs w:val="28"/>
        </w:rPr>
      </w:pPr>
    </w:p>
    <w:p w14:paraId="3B013893" w14:textId="38E4429C" w:rsidR="00440986" w:rsidRDefault="00440986" w:rsidP="0092456D">
      <w:pPr>
        <w:jc w:val="both"/>
        <w:rPr>
          <w:sz w:val="28"/>
          <w:szCs w:val="28"/>
        </w:rPr>
      </w:pPr>
    </w:p>
    <w:p w14:paraId="27DC2108" w14:textId="42EBF8E3" w:rsidR="00440986" w:rsidRDefault="00440986" w:rsidP="0092456D">
      <w:pPr>
        <w:jc w:val="both"/>
        <w:rPr>
          <w:sz w:val="28"/>
          <w:szCs w:val="28"/>
        </w:rPr>
      </w:pPr>
    </w:p>
    <w:p w14:paraId="71B7F327" w14:textId="38F82571" w:rsidR="00440986" w:rsidRDefault="00440986" w:rsidP="0092456D">
      <w:pPr>
        <w:jc w:val="both"/>
        <w:rPr>
          <w:sz w:val="28"/>
          <w:szCs w:val="28"/>
        </w:rPr>
      </w:pPr>
    </w:p>
    <w:p w14:paraId="22C126B6" w14:textId="66F6D29B" w:rsidR="00440986" w:rsidRDefault="00440986" w:rsidP="0092456D">
      <w:pPr>
        <w:jc w:val="both"/>
        <w:rPr>
          <w:sz w:val="28"/>
          <w:szCs w:val="28"/>
        </w:rPr>
      </w:pPr>
    </w:p>
    <w:p w14:paraId="25FA70E2" w14:textId="13C94926" w:rsidR="00440986" w:rsidRDefault="00440986" w:rsidP="0092456D">
      <w:pPr>
        <w:jc w:val="both"/>
        <w:rPr>
          <w:sz w:val="28"/>
          <w:szCs w:val="28"/>
        </w:rPr>
      </w:pPr>
    </w:p>
    <w:p w14:paraId="2C07EF61" w14:textId="47771509" w:rsidR="00440986" w:rsidRDefault="00440986" w:rsidP="0092456D">
      <w:pPr>
        <w:jc w:val="both"/>
        <w:rPr>
          <w:sz w:val="28"/>
          <w:szCs w:val="28"/>
        </w:rPr>
      </w:pPr>
    </w:p>
    <w:p w14:paraId="3E6EC7F8" w14:textId="3AFA5CCC" w:rsidR="00440986" w:rsidRDefault="00440986" w:rsidP="0092456D">
      <w:pPr>
        <w:jc w:val="both"/>
        <w:rPr>
          <w:sz w:val="28"/>
          <w:szCs w:val="28"/>
        </w:rPr>
      </w:pPr>
    </w:p>
    <w:p w14:paraId="31C6C092" w14:textId="30D67F4D" w:rsidR="00440986" w:rsidRDefault="00440986" w:rsidP="0092456D">
      <w:pPr>
        <w:jc w:val="both"/>
        <w:rPr>
          <w:sz w:val="28"/>
          <w:szCs w:val="28"/>
        </w:rPr>
      </w:pPr>
    </w:p>
    <w:p w14:paraId="2FDE73C8" w14:textId="040C8C16" w:rsidR="00440986" w:rsidRDefault="00440986" w:rsidP="0092456D">
      <w:pPr>
        <w:jc w:val="both"/>
        <w:rPr>
          <w:sz w:val="28"/>
          <w:szCs w:val="28"/>
        </w:rPr>
      </w:pPr>
    </w:p>
    <w:p w14:paraId="7066E5F5" w14:textId="3690CA29" w:rsidR="00440986" w:rsidRDefault="00440986" w:rsidP="0092456D">
      <w:pPr>
        <w:jc w:val="both"/>
        <w:rPr>
          <w:sz w:val="28"/>
          <w:szCs w:val="28"/>
        </w:rPr>
      </w:pPr>
    </w:p>
    <w:p w14:paraId="6BA85EEF" w14:textId="354EE113" w:rsidR="00440986" w:rsidRDefault="00440986" w:rsidP="0092456D">
      <w:pPr>
        <w:jc w:val="both"/>
        <w:rPr>
          <w:sz w:val="28"/>
          <w:szCs w:val="28"/>
        </w:rPr>
      </w:pPr>
    </w:p>
    <w:p w14:paraId="2E1D5F42" w14:textId="37DC3A26" w:rsidR="00440986" w:rsidRDefault="00440986" w:rsidP="0092456D">
      <w:pPr>
        <w:jc w:val="both"/>
        <w:rPr>
          <w:sz w:val="28"/>
          <w:szCs w:val="28"/>
        </w:rPr>
      </w:pPr>
    </w:p>
    <w:p w14:paraId="16AF8F1C" w14:textId="6811EDB3" w:rsidR="00440986" w:rsidRDefault="00440986" w:rsidP="0092456D">
      <w:pPr>
        <w:jc w:val="both"/>
        <w:rPr>
          <w:sz w:val="28"/>
          <w:szCs w:val="28"/>
        </w:rPr>
      </w:pPr>
    </w:p>
    <w:p w14:paraId="12D8E5A4" w14:textId="77777777" w:rsidR="00440986" w:rsidRDefault="00440986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2F7B33E6" w:rsidR="0092456D" w:rsidRPr="00B83121" w:rsidRDefault="0092456D" w:rsidP="0036570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36570A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482D39A" w:rsidR="0092456D" w:rsidRPr="00B83121" w:rsidRDefault="0092456D" w:rsidP="0036570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47D62842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9B73462" w14:textId="77777777" w:rsidR="001A1D94" w:rsidRDefault="00493CB8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A1D94">
              <w:rPr>
                <w:sz w:val="22"/>
                <w:szCs w:val="22"/>
              </w:rPr>
              <w:t>Начальник аналитическо – правового управления Грищенкова Н.Ю.</w:t>
            </w:r>
          </w:p>
          <w:p w14:paraId="470DA49B" w14:textId="4D5FC953" w:rsidR="0092456D" w:rsidRPr="00B83121" w:rsidRDefault="001A1D94" w:rsidP="001A1D94">
            <w:r>
              <w:rPr>
                <w:sz w:val="22"/>
                <w:szCs w:val="22"/>
              </w:rPr>
              <w:t>- Начальник управления по</w:t>
            </w:r>
            <w:r w:rsidRPr="001A1D94">
              <w:rPr>
                <w:sz w:val="22"/>
                <w:szCs w:val="22"/>
              </w:rPr>
              <w:t xml:space="preserve"> использованию</w:t>
            </w:r>
            <w:r>
              <w:rPr>
                <w:sz w:val="22"/>
                <w:szCs w:val="22"/>
              </w:rPr>
              <w:t xml:space="preserve"> </w:t>
            </w:r>
            <w:r w:rsidRPr="001A1D94">
              <w:rPr>
                <w:sz w:val="22"/>
                <w:szCs w:val="22"/>
              </w:rPr>
              <w:t>муниципальног</w:t>
            </w:r>
            <w:r>
              <w:rPr>
                <w:sz w:val="22"/>
                <w:szCs w:val="22"/>
              </w:rPr>
              <w:t>о имущества и землепользования Залива О.В.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525F747" w:rsidR="0092456D" w:rsidRPr="00B83121" w:rsidRDefault="0092456D" w:rsidP="00442F5F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6D7AC8">
                    <w:rPr>
                      <w:sz w:val="22"/>
                      <w:szCs w:val="22"/>
                    </w:rPr>
                    <w:t>: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1A1D94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55D1F52" w:rsidR="0092456D" w:rsidRPr="00B83121" w:rsidRDefault="0092456D" w:rsidP="00440986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440986">
                    <w:rPr>
                      <w:sz w:val="22"/>
                      <w:szCs w:val="22"/>
                    </w:rPr>
                    <w:t>30</w:t>
                  </w:r>
                  <w:r w:rsidR="00442F5F">
                    <w:rPr>
                      <w:sz w:val="22"/>
                      <w:szCs w:val="22"/>
                    </w:rPr>
                    <w:t xml:space="preserve"> »  </w:t>
                  </w:r>
                  <w:r w:rsidR="00440986">
                    <w:rPr>
                      <w:sz w:val="22"/>
                      <w:szCs w:val="22"/>
                    </w:rPr>
                    <w:t>июля</w:t>
                  </w:r>
                  <w:r w:rsidR="00442F5F">
                    <w:rPr>
                      <w:sz w:val="22"/>
                      <w:szCs w:val="22"/>
                    </w:rPr>
                    <w:t>__2026</w:t>
                  </w:r>
                  <w:r>
                    <w:rPr>
                      <w:sz w:val="22"/>
                      <w:szCs w:val="22"/>
                    </w:rPr>
                    <w:t>_</w:t>
                  </w:r>
                  <w:r w:rsidR="00442F5F">
                    <w:rPr>
                      <w:sz w:val="22"/>
                      <w:szCs w:val="22"/>
                    </w:rPr>
                    <w:t xml:space="preserve">г.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Pr="00442F5F">
                    <w:rPr>
                      <w:sz w:val="22"/>
                      <w:szCs w:val="22"/>
                    </w:rPr>
                    <w:t>(</w:t>
                  </w:r>
                  <w:r w:rsidR="006D7AC8">
                    <w:t>8(41643)</w:t>
                  </w:r>
                  <w:r w:rsidR="00442F5F" w:rsidRPr="00442F5F">
                    <w:t>35373</w:t>
                  </w:r>
                  <w:r w:rsidRPr="00442F5F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3EDFD806" w:rsidR="0092456D" w:rsidRDefault="0092456D" w:rsidP="009A3F88"/>
    <w:p w14:paraId="2C6F29EF" w14:textId="3FA881CD" w:rsidR="007530AB" w:rsidRDefault="007530AB" w:rsidP="009A3F88"/>
    <w:p w14:paraId="3E88765B" w14:textId="14315595" w:rsidR="007530AB" w:rsidRDefault="007530AB" w:rsidP="009A3F88"/>
    <w:p w14:paraId="43ACE469" w14:textId="5AC35B39" w:rsidR="007530AB" w:rsidRDefault="007530AB" w:rsidP="009A3F88"/>
    <w:p w14:paraId="138F73B3" w14:textId="01565347" w:rsidR="007530AB" w:rsidRDefault="007530AB" w:rsidP="009A3F88"/>
    <w:p w14:paraId="67C57593" w14:textId="1D3C7DBE" w:rsidR="007530AB" w:rsidRDefault="007530AB" w:rsidP="009A3F88"/>
    <w:p w14:paraId="34B0B233" w14:textId="79B10FA3" w:rsidR="007530AB" w:rsidRDefault="007530AB" w:rsidP="009A3F88"/>
    <w:p w14:paraId="18B1DA80" w14:textId="7A1824C2" w:rsidR="007530AB" w:rsidRDefault="007530AB" w:rsidP="009A3F88"/>
    <w:p w14:paraId="0B471287" w14:textId="409E75D2" w:rsidR="007530AB" w:rsidRDefault="007530AB" w:rsidP="009A3F88"/>
    <w:p w14:paraId="3EFE38C7" w14:textId="77777777" w:rsidR="007530AB" w:rsidRDefault="007530AB" w:rsidP="009A3F88">
      <w:pPr>
        <w:sectPr w:rsidR="007530AB" w:rsidSect="007530A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38C63DD" w14:textId="4BDFF066" w:rsidR="007530AB" w:rsidRDefault="007530AB" w:rsidP="007530AB">
      <w:pPr>
        <w:jc w:val="both"/>
      </w:pPr>
    </w:p>
    <w:tbl>
      <w:tblPr>
        <w:tblpPr w:leftFromText="180" w:rightFromText="180" w:vertAnchor="text" w:horzAnchor="margin" w:tblpY="285"/>
        <w:tblOverlap w:val="never"/>
        <w:tblW w:w="0" w:type="auto"/>
        <w:tblLook w:val="01E0" w:firstRow="1" w:lastRow="1" w:firstColumn="1" w:lastColumn="1" w:noHBand="0" w:noVBand="0"/>
      </w:tblPr>
      <w:tblGrid>
        <w:gridCol w:w="14459"/>
      </w:tblGrid>
      <w:tr w:rsidR="007530AB" w:rsidRPr="007530AB" w14:paraId="373A3F71" w14:textId="77777777" w:rsidTr="007530AB">
        <w:trPr>
          <w:trHeight w:val="58"/>
        </w:trPr>
        <w:tc>
          <w:tcPr>
            <w:tcW w:w="14459" w:type="dxa"/>
            <w:shd w:val="clear" w:color="auto" w:fill="auto"/>
          </w:tcPr>
          <w:p w14:paraId="6EFC24FE" w14:textId="1B351F58" w:rsidR="007530AB" w:rsidRPr="007530AB" w:rsidRDefault="007530AB" w:rsidP="007530AB">
            <w:pPr>
              <w:jc w:val="both"/>
              <w:rPr>
                <w:bCs/>
                <w:sz w:val="26"/>
                <w:szCs w:val="26"/>
              </w:rPr>
            </w:pPr>
            <w:r w:rsidRPr="007530AB">
              <w:rPr>
                <w:bCs/>
              </w:rPr>
              <w:t xml:space="preserve">       </w:t>
            </w: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7530AB">
              <w:rPr>
                <w:bCs/>
                <w:sz w:val="26"/>
                <w:szCs w:val="26"/>
              </w:rPr>
              <w:t>Приложение № 2</w:t>
            </w:r>
          </w:p>
          <w:p w14:paraId="5A2426B9" w14:textId="418B2BAA" w:rsidR="007530AB" w:rsidRPr="007530AB" w:rsidRDefault="007530AB" w:rsidP="007530AB">
            <w:pPr>
              <w:jc w:val="both"/>
              <w:rPr>
                <w:bCs/>
                <w:sz w:val="26"/>
                <w:szCs w:val="26"/>
              </w:rPr>
            </w:pPr>
            <w:r w:rsidRPr="007530AB">
              <w:rPr>
                <w:bCs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bCs/>
                <w:sz w:val="26"/>
                <w:szCs w:val="26"/>
              </w:rPr>
              <w:t xml:space="preserve">    </w:t>
            </w:r>
            <w:r w:rsidRPr="007530AB">
              <w:rPr>
                <w:bCs/>
                <w:sz w:val="26"/>
                <w:szCs w:val="26"/>
              </w:rPr>
              <w:t xml:space="preserve">к постановлению администрации </w:t>
            </w:r>
          </w:p>
          <w:p w14:paraId="37EE6A30" w14:textId="73CCF99E" w:rsidR="007530AB" w:rsidRPr="007530AB" w:rsidRDefault="007530AB" w:rsidP="007530AB">
            <w:pPr>
              <w:jc w:val="both"/>
              <w:rPr>
                <w:b/>
                <w:bCs/>
                <w:sz w:val="26"/>
                <w:szCs w:val="26"/>
              </w:rPr>
            </w:pPr>
            <w:r w:rsidRPr="007530AB">
              <w:rPr>
                <w:b/>
                <w:bCs/>
                <w:sz w:val="26"/>
                <w:szCs w:val="26"/>
              </w:rPr>
              <w:t xml:space="preserve">              </w:t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</w:r>
            <w:r w:rsidRPr="007530AB">
              <w:rPr>
                <w:b/>
                <w:bCs/>
                <w:sz w:val="26"/>
                <w:szCs w:val="26"/>
              </w:rPr>
              <w:tab/>
              <w:t xml:space="preserve">           </w:t>
            </w:r>
            <w:r w:rsidRPr="007530AB">
              <w:rPr>
                <w:bCs/>
                <w:sz w:val="26"/>
                <w:szCs w:val="26"/>
              </w:rPr>
              <w:t xml:space="preserve">города </w:t>
            </w:r>
          </w:p>
          <w:p w14:paraId="506C8B41" w14:textId="38495F88" w:rsidR="007530AB" w:rsidRPr="007530AB" w:rsidRDefault="007530AB" w:rsidP="007530AB">
            <w:pPr>
              <w:jc w:val="both"/>
              <w:rPr>
                <w:bCs/>
                <w:sz w:val="26"/>
                <w:szCs w:val="26"/>
              </w:rPr>
            </w:pPr>
            <w:r w:rsidRPr="007530AB">
              <w:rPr>
                <w:bCs/>
                <w:sz w:val="26"/>
                <w:szCs w:val="26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bCs/>
                <w:sz w:val="26"/>
                <w:szCs w:val="26"/>
              </w:rPr>
              <w:t xml:space="preserve">                    </w:t>
            </w:r>
            <w:r w:rsidRPr="007530AB">
              <w:rPr>
                <w:bCs/>
                <w:sz w:val="26"/>
                <w:szCs w:val="26"/>
              </w:rPr>
              <w:t>__________ № ____</w:t>
            </w:r>
          </w:p>
          <w:p w14:paraId="6F2711F4" w14:textId="77777777" w:rsidR="007530AB" w:rsidRPr="007530AB" w:rsidRDefault="007530AB" w:rsidP="007530AB">
            <w:pPr>
              <w:jc w:val="center"/>
              <w:rPr>
                <w:sz w:val="28"/>
                <w:szCs w:val="28"/>
              </w:rPr>
            </w:pPr>
            <w:r w:rsidRPr="007530AB">
              <w:rPr>
                <w:sz w:val="28"/>
                <w:szCs w:val="28"/>
              </w:rPr>
              <w:t>С Х Е М А</w:t>
            </w:r>
          </w:p>
          <w:p w14:paraId="48E8B992" w14:textId="77777777" w:rsidR="007530AB" w:rsidRPr="007530AB" w:rsidRDefault="007530AB" w:rsidP="007530AB">
            <w:pPr>
              <w:jc w:val="center"/>
              <w:rPr>
                <w:sz w:val="28"/>
                <w:szCs w:val="28"/>
              </w:rPr>
            </w:pPr>
            <w:r w:rsidRPr="007530AB">
              <w:rPr>
                <w:sz w:val="28"/>
                <w:szCs w:val="28"/>
              </w:rPr>
              <w:t>размещения нестационарных торговых объектов на территории муниципального образования «город Свободный» Амурской области (графическая часть)</w:t>
            </w:r>
          </w:p>
          <w:p w14:paraId="232400AA" w14:textId="77777777" w:rsidR="007530AB" w:rsidRPr="007530AB" w:rsidRDefault="007530AB" w:rsidP="007530AB">
            <w:pPr>
              <w:jc w:val="both"/>
              <w:rPr>
                <w:bCs/>
              </w:rPr>
            </w:pPr>
          </w:p>
        </w:tc>
      </w:tr>
      <w:tr w:rsidR="007530AB" w:rsidRPr="007530AB" w14:paraId="27FC8CC7" w14:textId="77777777" w:rsidTr="007530AB">
        <w:trPr>
          <w:trHeight w:val="80"/>
        </w:trPr>
        <w:tc>
          <w:tcPr>
            <w:tcW w:w="14459" w:type="dxa"/>
            <w:shd w:val="clear" w:color="auto" w:fill="auto"/>
          </w:tcPr>
          <w:p w14:paraId="124624C0" w14:textId="77777777" w:rsidR="007530AB" w:rsidRPr="007530AB" w:rsidRDefault="007530AB" w:rsidP="007530AB">
            <w:pPr>
              <w:jc w:val="both"/>
            </w:pPr>
          </w:p>
        </w:tc>
      </w:tr>
    </w:tbl>
    <w:p w14:paraId="178B1F0C" w14:textId="77777777" w:rsidR="007530AB" w:rsidRPr="007530AB" w:rsidRDefault="007530AB" w:rsidP="007530AB">
      <w:pPr>
        <w:jc w:val="both"/>
      </w:pPr>
    </w:p>
    <w:p w14:paraId="02B246C3" w14:textId="34986D90" w:rsidR="007530AB" w:rsidRDefault="007530AB" w:rsidP="007530AB">
      <w:pPr>
        <w:jc w:val="center"/>
      </w:pPr>
      <w:r w:rsidRPr="007530A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F3AAD" wp14:editId="792F9C83">
                <wp:simplePos x="0" y="0"/>
                <wp:positionH relativeFrom="column">
                  <wp:posOffset>4366260</wp:posOffset>
                </wp:positionH>
                <wp:positionV relativeFrom="paragraph">
                  <wp:posOffset>3519805</wp:posOffset>
                </wp:positionV>
                <wp:extent cx="609600" cy="342900"/>
                <wp:effectExtent l="0" t="0" r="38100" b="5715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14:paraId="100AB519" w14:textId="4EE81B23" w:rsidR="007530AB" w:rsidRPr="001C2EA9" w:rsidRDefault="007530AB" w:rsidP="007530A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89, 90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CF3AAD" id="Овал 3" o:spid="_x0000_s1026" style="position:absolute;left:0;text-align:left;margin-left:343.8pt;margin-top:277.15pt;width:4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" fillcolor="#fabf8f [1945]" strokecolor="#f79646 [3209]" strokeweight="1pt">
                <v:fill color2="#f79646 [3209]" focus="50%" type="gradient"/>
                <v:shadow on="t" color="#974706 [1609]" offset="1pt"/>
                <v:textbox>
                  <w:txbxContent>
                    <w:p w14:paraId="100AB519" w14:textId="4EE81B23" w:rsidR="007530AB" w:rsidRPr="001C2EA9" w:rsidRDefault="007530AB" w:rsidP="007530AB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8</w:t>
                      </w:r>
                      <w:r>
                        <w:rPr>
                          <w:sz w:val="14"/>
                          <w:szCs w:val="14"/>
                        </w:rPr>
                        <w:t>9, 90</w:t>
                      </w:r>
                    </w:p>
                  </w:txbxContent>
                </v:textbox>
              </v:oval>
            </w:pict>
          </mc:Fallback>
        </mc:AlternateContent>
      </w:r>
      <w:r w:rsidRPr="007530AB">
        <w:rPr>
          <w:noProof/>
        </w:rPr>
        <w:drawing>
          <wp:inline distT="0" distB="0" distL="0" distR="0" wp14:anchorId="6987D646" wp14:editId="18D29458">
            <wp:extent cx="6440935" cy="3476625"/>
            <wp:effectExtent l="0" t="0" r="0" b="0"/>
            <wp:docPr id="4" name="Рисунок 4" descr="C:\Users\User57\Downloads\2026-07-30_11-53-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57\Downloads\2026-07-30_11-53-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897" cy="350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D8919" w14:textId="77777777" w:rsidR="007530AB" w:rsidRDefault="007530AB" w:rsidP="007530AB">
      <w:pPr>
        <w:jc w:val="both"/>
      </w:pPr>
    </w:p>
    <w:p w14:paraId="6B4967D0" w14:textId="77777777" w:rsidR="007530AB" w:rsidRPr="007530AB" w:rsidRDefault="007530AB" w:rsidP="007530AB">
      <w:pPr>
        <w:jc w:val="both"/>
      </w:pPr>
      <w:r w:rsidRPr="007530AB">
        <w:tab/>
      </w: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1"/>
        <w:gridCol w:w="7873"/>
      </w:tblGrid>
      <w:tr w:rsidR="007530AB" w:rsidRPr="007530AB" w14:paraId="749C025D" w14:textId="77777777" w:rsidTr="00655B79">
        <w:trPr>
          <w:trHeight w:val="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8C8BA4" w14:textId="77777777" w:rsidR="007530AB" w:rsidRPr="007530AB" w:rsidRDefault="007530AB" w:rsidP="007530AB">
            <w:pPr>
              <w:jc w:val="both"/>
              <w:rPr>
                <w:b/>
              </w:rPr>
            </w:pPr>
            <w:r w:rsidRPr="007530AB">
              <w:rPr>
                <w:b/>
              </w:rPr>
              <w:t xml:space="preserve">Номер </w:t>
            </w:r>
          </w:p>
        </w:tc>
        <w:tc>
          <w:tcPr>
            <w:tcW w:w="78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5F81B" w14:textId="77777777" w:rsidR="007530AB" w:rsidRPr="007530AB" w:rsidRDefault="007530AB" w:rsidP="007530AB">
            <w:pPr>
              <w:jc w:val="both"/>
              <w:rPr>
                <w:b/>
              </w:rPr>
            </w:pPr>
            <w:r w:rsidRPr="007530AB">
              <w:rPr>
                <w:b/>
              </w:rPr>
              <w:t>Адресные ориентиры нестационарного торгового объекта</w:t>
            </w:r>
          </w:p>
        </w:tc>
      </w:tr>
      <w:tr w:rsidR="007530AB" w:rsidRPr="007530AB" w14:paraId="22FF7C7D" w14:textId="77777777" w:rsidTr="00655B79">
        <w:trPr>
          <w:trHeight w:val="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B2D5" w14:textId="5ADE7D4F" w:rsidR="007530AB" w:rsidRPr="007530AB" w:rsidRDefault="007530AB" w:rsidP="007530AB">
            <w:pPr>
              <w:jc w:val="both"/>
            </w:pPr>
            <w:r>
              <w:t>89</w:t>
            </w:r>
            <w:r w:rsidRPr="007530AB">
              <w:t>.</w:t>
            </w:r>
          </w:p>
        </w:tc>
        <w:tc>
          <w:tcPr>
            <w:tcW w:w="7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5166" w14:textId="322E5D17" w:rsidR="007530AB" w:rsidRPr="007530AB" w:rsidRDefault="007530AB" w:rsidP="007530AB">
            <w:pPr>
              <w:jc w:val="both"/>
            </w:pPr>
            <w:r w:rsidRPr="007530AB">
              <w:t xml:space="preserve">ул. </w:t>
            </w:r>
            <w:r>
              <w:t>Новый Быт</w:t>
            </w:r>
            <w:r w:rsidRPr="007530AB">
              <w:t xml:space="preserve"> (район </w:t>
            </w:r>
            <w:r>
              <w:t>МКД 78)</w:t>
            </w:r>
          </w:p>
        </w:tc>
      </w:tr>
      <w:tr w:rsidR="007530AB" w:rsidRPr="007530AB" w14:paraId="63EFA3E7" w14:textId="77777777" w:rsidTr="00655B79">
        <w:trPr>
          <w:trHeight w:val="20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E9A65" w14:textId="61F1B2BD" w:rsidR="007530AB" w:rsidRDefault="007530AB" w:rsidP="007530AB">
            <w:pPr>
              <w:jc w:val="both"/>
            </w:pPr>
            <w:r>
              <w:t>90.</w:t>
            </w:r>
          </w:p>
        </w:tc>
        <w:tc>
          <w:tcPr>
            <w:tcW w:w="7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5F186" w14:textId="04CDC9BF" w:rsidR="007530AB" w:rsidRPr="007530AB" w:rsidRDefault="007530AB" w:rsidP="007530AB">
            <w:pPr>
              <w:jc w:val="both"/>
            </w:pPr>
            <w:r w:rsidRPr="007530AB">
              <w:t xml:space="preserve">ул. </w:t>
            </w:r>
            <w:r>
              <w:t>Новый Быт</w:t>
            </w:r>
            <w:r w:rsidRPr="007530AB">
              <w:t xml:space="preserve"> (район </w:t>
            </w:r>
            <w:r>
              <w:t>МКД 78)</w:t>
            </w:r>
          </w:p>
        </w:tc>
      </w:tr>
    </w:tbl>
    <w:p w14:paraId="69164E19" w14:textId="75C57EA5" w:rsidR="007530AB" w:rsidRDefault="007530AB" w:rsidP="007530AB">
      <w:pPr>
        <w:jc w:val="both"/>
      </w:pPr>
    </w:p>
    <w:sectPr w:rsidR="007530AB" w:rsidSect="007530AB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061A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1D94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A36DC"/>
    <w:rsid w:val="0030468D"/>
    <w:rsid w:val="003453D4"/>
    <w:rsid w:val="0036570A"/>
    <w:rsid w:val="00377A87"/>
    <w:rsid w:val="00394A4B"/>
    <w:rsid w:val="00395EE8"/>
    <w:rsid w:val="003A1387"/>
    <w:rsid w:val="003C33BA"/>
    <w:rsid w:val="003C6299"/>
    <w:rsid w:val="003E00D2"/>
    <w:rsid w:val="003E7014"/>
    <w:rsid w:val="00440986"/>
    <w:rsid w:val="00442F5F"/>
    <w:rsid w:val="00452E40"/>
    <w:rsid w:val="004649C1"/>
    <w:rsid w:val="00465755"/>
    <w:rsid w:val="004745FC"/>
    <w:rsid w:val="0049212B"/>
    <w:rsid w:val="00493CB8"/>
    <w:rsid w:val="004C247C"/>
    <w:rsid w:val="004C557D"/>
    <w:rsid w:val="004D4E20"/>
    <w:rsid w:val="004E333F"/>
    <w:rsid w:val="004F2F03"/>
    <w:rsid w:val="005009B2"/>
    <w:rsid w:val="005263A8"/>
    <w:rsid w:val="005269AD"/>
    <w:rsid w:val="00533E82"/>
    <w:rsid w:val="00551479"/>
    <w:rsid w:val="00564595"/>
    <w:rsid w:val="005667BF"/>
    <w:rsid w:val="0057224F"/>
    <w:rsid w:val="00576F2B"/>
    <w:rsid w:val="005A7808"/>
    <w:rsid w:val="005B3295"/>
    <w:rsid w:val="005C5EA2"/>
    <w:rsid w:val="005D7FD4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7148"/>
    <w:rsid w:val="006D7AC8"/>
    <w:rsid w:val="006F0246"/>
    <w:rsid w:val="006F061F"/>
    <w:rsid w:val="007109E6"/>
    <w:rsid w:val="00711C6B"/>
    <w:rsid w:val="00715901"/>
    <w:rsid w:val="0071699B"/>
    <w:rsid w:val="007530A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A7701"/>
    <w:rsid w:val="009B3372"/>
    <w:rsid w:val="009C0B7B"/>
    <w:rsid w:val="009D3DA8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25EB"/>
    <w:rsid w:val="00C87D24"/>
    <w:rsid w:val="00C93F47"/>
    <w:rsid w:val="00CA790A"/>
    <w:rsid w:val="00CB5290"/>
    <w:rsid w:val="00D17F35"/>
    <w:rsid w:val="00D5009C"/>
    <w:rsid w:val="00D80436"/>
    <w:rsid w:val="00DB55E8"/>
    <w:rsid w:val="00DF421B"/>
    <w:rsid w:val="00E0383F"/>
    <w:rsid w:val="00E047C1"/>
    <w:rsid w:val="00E118E3"/>
    <w:rsid w:val="00E17CEF"/>
    <w:rsid w:val="00E23164"/>
    <w:rsid w:val="00E24C14"/>
    <w:rsid w:val="00E30B98"/>
    <w:rsid w:val="00E37546"/>
    <w:rsid w:val="00E51F77"/>
    <w:rsid w:val="00E821E2"/>
    <w:rsid w:val="00E92CD7"/>
    <w:rsid w:val="00EB5FCA"/>
    <w:rsid w:val="00EB77CF"/>
    <w:rsid w:val="00EC3AB0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User57</cp:lastModifiedBy>
  <cp:revision>11</cp:revision>
  <cp:lastPrinted>2026-07-30T03:58:00Z</cp:lastPrinted>
  <dcterms:created xsi:type="dcterms:W3CDTF">2026-05-13T05:33:00Z</dcterms:created>
  <dcterms:modified xsi:type="dcterms:W3CDTF">2026-07-30T04:54:00Z</dcterms:modified>
</cp:coreProperties>
</file>