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E6F533" w14:textId="77777777" w:rsidR="00981955" w:rsidRPr="00482604" w:rsidRDefault="00981955" w:rsidP="00981955">
      <w:pPr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GoBack"/>
      <w:bookmarkEnd w:id="0"/>
      <w:r w:rsidRPr="00482604">
        <w:rPr>
          <w:rFonts w:ascii="Times New Roman" w:hAnsi="Times New Roman" w:cs="Times New Roman"/>
          <w:b/>
          <w:color w:val="auto"/>
          <w:sz w:val="28"/>
          <w:szCs w:val="28"/>
        </w:rPr>
        <w:t>Муниципальная программа</w:t>
      </w:r>
    </w:p>
    <w:p w14:paraId="1B5968BE" w14:textId="77777777" w:rsidR="00981955" w:rsidRPr="00482604" w:rsidRDefault="00981955" w:rsidP="00981955">
      <w:pPr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«Развитие и сохранение культуры и искусства в городе Свободном»</w:t>
      </w:r>
    </w:p>
    <w:p w14:paraId="5013F1E0" w14:textId="77777777" w:rsidR="00981955" w:rsidRPr="00482604" w:rsidRDefault="00981955" w:rsidP="00981955">
      <w:pPr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283308B3" w14:textId="225B44E4" w:rsidR="00981955" w:rsidRPr="00482604" w:rsidRDefault="00981955" w:rsidP="00981955">
      <w:pPr>
        <w:pStyle w:val="af1"/>
        <w:widowControl/>
        <w:numPr>
          <w:ilvl w:val="0"/>
          <w:numId w:val="34"/>
        </w:numPr>
        <w:spacing w:line="259" w:lineRule="auto"/>
        <w:ind w:left="0"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b/>
          <w:color w:val="auto"/>
          <w:sz w:val="28"/>
          <w:szCs w:val="28"/>
        </w:rPr>
        <w:t>Стратегические приоритеты и цели муниципальной программы «Развитие и сохранение культуры и искусства в городе Свободном» на период 2025-2030 гг.</w:t>
      </w:r>
    </w:p>
    <w:p w14:paraId="226EA304" w14:textId="77777777" w:rsidR="00981955" w:rsidRPr="00482604" w:rsidRDefault="00981955" w:rsidP="00981955">
      <w:pPr>
        <w:pStyle w:val="af1"/>
        <w:widowControl/>
        <w:spacing w:line="259" w:lineRule="auto"/>
        <w:ind w:left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48E18B33" w14:textId="4FECFB6F" w:rsidR="00981955" w:rsidRPr="00482604" w:rsidRDefault="00981955" w:rsidP="00981955">
      <w:pPr>
        <w:pStyle w:val="af1"/>
        <w:numPr>
          <w:ilvl w:val="1"/>
          <w:numId w:val="35"/>
        </w:numPr>
        <w:ind w:left="0"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b/>
          <w:color w:val="auto"/>
          <w:sz w:val="28"/>
          <w:szCs w:val="28"/>
        </w:rPr>
        <w:t>Оценка текущего состояния и социально-экономического развития сферы культуры и искусства города Свободного</w:t>
      </w:r>
    </w:p>
    <w:p w14:paraId="46E81150" w14:textId="77777777" w:rsidR="00981955" w:rsidRPr="00482604" w:rsidRDefault="00981955" w:rsidP="00981955">
      <w:pPr>
        <w:pStyle w:val="af1"/>
        <w:ind w:left="0"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0FA60B02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1.1. Культура и искусство является одним из национальных приоритетов и признана важнейшим фактором роста качества жизни и гармонизации общественных отношений, залогом динамичного социально-экономического развития, гарантом сохранения единого культурного пространства и территориальной целостности России.</w:t>
      </w:r>
    </w:p>
    <w:p w14:paraId="7000F948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Одним из важнейших направлений реализации стратегии социально-экономического развития города Свободного является развитие культуры города, которая обеспечивает комфортную социально-культурную среду для жителей, создает условия для развития человеческого потенциала, способствует формированию позитивного имиджа города.</w:t>
      </w:r>
    </w:p>
    <w:p w14:paraId="706829C7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Муниципальная программа «Развитие и сохранение культуры и искусства в городе Свободном» направлена на создание благоприятных условий для формирования духовно-нравственных и культурно-ценностных ориентиров населения города Свободного, обеспечение гармоничного развития личности посредством развития сферы культуры, укрепление материально-технической базы учреждений культуры и искусства, обеспечение эффективной деятельности, реализацию на территории города Свободного государственной политики в сфере культуры, искусства, а также в области образования в сфере культуры и искусства. Проведение политики в сфере культуры и искусства осуществляется отделом культуры администрации города Свободного.</w:t>
      </w:r>
    </w:p>
    <w:p w14:paraId="6717A36A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Сфера культуры города Свободного представлена различными видами учреждений: культурно-досуговые учреждения, краеведческий музей, централизованная библиотечная система, детская школа искусств. </w:t>
      </w:r>
    </w:p>
    <w:p w14:paraId="10E4F78C" w14:textId="2A91DDC6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tab/>
        <w:t>1.2. Культурно-досуговые учреждения города (Дом народного творчества и Дворец культуры) предоставляют широкие возможности для проведения досуга и самореализации творческой личности.</w:t>
      </w:r>
    </w:p>
    <w:p w14:paraId="3AF967C3" w14:textId="2A6C2B8B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ab/>
        <w:t>На базе культурно-досуговых учреждений занимаются от 35 различных клубных формиро</w:t>
      </w:r>
      <w:r w:rsidR="00396689">
        <w:rPr>
          <w:rFonts w:ascii="Times New Roman" w:hAnsi="Times New Roman" w:cs="Times New Roman"/>
          <w:color w:val="auto"/>
          <w:sz w:val="28"/>
          <w:szCs w:val="28"/>
        </w:rPr>
        <w:t>ваний, объединяющих 657 человек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. Ежегодно в массовых мероприятиях досуговых учреждений принимают участие около 115,350 тысячи человек. 5 коллективов имеют звание: «Народный самодеятельный коллектив Амурской области», 1 коллектив «Образцовый самодеятельный коллектив Амурской области» и 1 участник клубного формирования имеет звание «Народный мастер Амурской области».  </w:t>
      </w:r>
    </w:p>
    <w:p w14:paraId="0D0E7CA2" w14:textId="59F02BD2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ab/>
        <w:t xml:space="preserve">Ежегодно в городе Свободном с целью выявления талантливых 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lastRenderedPageBreak/>
        <w:t>литерато</w:t>
      </w:r>
      <w:r w:rsidR="00CF3421">
        <w:rPr>
          <w:rFonts w:ascii="Times New Roman" w:hAnsi="Times New Roman" w:cs="Times New Roman"/>
          <w:color w:val="auto"/>
          <w:sz w:val="28"/>
          <w:szCs w:val="28"/>
        </w:rPr>
        <w:t>ров и популяризации творчества А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мурских писателей и поэтов проводится литературный конкурс городских поэтов и писателей, победитель которого получает денежную премию главы города – </w:t>
      </w:r>
      <w:proofErr w:type="gramStart"/>
      <w:r w:rsidRPr="00482604">
        <w:rPr>
          <w:rFonts w:ascii="Times New Roman" w:hAnsi="Times New Roman" w:cs="Times New Roman"/>
          <w:color w:val="auto"/>
          <w:sz w:val="28"/>
          <w:szCs w:val="28"/>
        </w:rPr>
        <w:t>Премия  имени</w:t>
      </w:r>
      <w:proofErr w:type="gramEnd"/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 Петра Комарова.  </w:t>
      </w:r>
    </w:p>
    <w:p w14:paraId="7FD00FB1" w14:textId="2BC6CD31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Обеспеченность культурно-досуговых учреждений в 2024 году составляет 100%, обеспеченность  количеством посадочных мест в культурно-досуговых учреждениях в соответствии с Методическими рекомендациями органам го</w:t>
      </w:r>
      <w:r w:rsidR="00CF3421">
        <w:rPr>
          <w:rFonts w:ascii="Times New Roman" w:hAnsi="Times New Roman" w:cs="Times New Roman"/>
          <w:color w:val="auto"/>
          <w:sz w:val="28"/>
          <w:szCs w:val="28"/>
        </w:rPr>
        <w:t>сударственной власти субъектов Р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t>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культуры,  утверждены распоряжением Министерства культуры Российской Федерации от 23 октября 2023 г. №Р-2879 составляет 34%.</w:t>
      </w:r>
    </w:p>
    <w:p w14:paraId="6BF6E605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1.3. Централизованная библиотечная система обеспечивают доступ жителей города к печатным и периодическим изданиям, архивным материалам, а также к информационным ресурсам, доступным через информационно-телекоммуникационную сеть Интернет.</w:t>
      </w:r>
    </w:p>
    <w:p w14:paraId="79E33D3B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В городе Свободном действуют 6 библиотек централизованной библиотечной системы, в том числе:</w:t>
      </w:r>
    </w:p>
    <w:p w14:paraId="1DB10489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- центральная городская библиотека имени Н.К. Крупской;</w:t>
      </w:r>
    </w:p>
    <w:p w14:paraId="2B07B83D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- центральная детская библиотека;</w:t>
      </w:r>
    </w:p>
    <w:p w14:paraId="6233C60A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- библиотека-филиал № 1;</w:t>
      </w:r>
    </w:p>
    <w:p w14:paraId="77414B37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- библиотека-филиал № 2;</w:t>
      </w:r>
    </w:p>
    <w:p w14:paraId="1EEF782A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- библиотека-филиал № 3;</w:t>
      </w:r>
    </w:p>
    <w:p w14:paraId="63E1AE69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- библиотека-филиал № 4.</w:t>
      </w:r>
    </w:p>
    <w:p w14:paraId="63ECD31A" w14:textId="11C3DD59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Совокупный фонд общедоступных библиотек города составляет более 95тыс. экземпляров, ежегодная посещаемость за год - 101,351 тыс. человек, книговыдача - более 177,686 тыс. экземпляров.</w:t>
      </w:r>
    </w:p>
    <w:p w14:paraId="0F6B67F0" w14:textId="40991E48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В рамках реализации национального проекта «Культура» 3 библиотеки города были модерниз</w:t>
      </w:r>
      <w:r w:rsidR="00C726A2">
        <w:rPr>
          <w:rFonts w:ascii="Times New Roman" w:hAnsi="Times New Roman" w:cs="Times New Roman"/>
          <w:color w:val="auto"/>
          <w:sz w:val="28"/>
          <w:szCs w:val="28"/>
        </w:rPr>
        <w:t>ированы и в настоящее время имею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t>т статус – модельная библиотека (Центральная городская библиотека им. Н.К. Крупской, Центральная детская библиотека, 4-филиал).</w:t>
      </w:r>
    </w:p>
    <w:p w14:paraId="267F0D59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Общая обеспеченность функционирующих библиотек в 2024 году составляет 100%.</w:t>
      </w:r>
    </w:p>
    <w:p w14:paraId="732FDAC8" w14:textId="055B11BB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1.4.  На территории города в целях формирования музейных коллекций и хранения музейных предметов, их изучение и публикации, осуществления просветительской деятельности, популяризации исторических, природных, культурных памятников и традиций, обеспечения культурного досуга населения города функционирует Свободненский краеведческий музей. </w:t>
      </w:r>
    </w:p>
    <w:p w14:paraId="0DE9277D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Совокупный фонд музейных предметов насчитывает более 20,8 тыс. единиц хранения.</w:t>
      </w:r>
    </w:p>
    <w:p w14:paraId="449CB190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В муниципальной собственности города находится от 16 объектов культурного наследия. Материальное наследие города сосредоточено в муниципальном краеведческом музее.</w:t>
      </w:r>
    </w:p>
    <w:p w14:paraId="4A54C245" w14:textId="05206A8F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В рамках реализации национального проекта «Культура» в 2023 году краеведческий музей был оснащен новым оборудованием, </w:t>
      </w:r>
      <w:r w:rsidR="00CF3421">
        <w:rPr>
          <w:rFonts w:ascii="Times New Roman" w:hAnsi="Times New Roman" w:cs="Times New Roman"/>
          <w:color w:val="auto"/>
          <w:sz w:val="28"/>
          <w:szCs w:val="28"/>
        </w:rPr>
        <w:t>что позволяет расширить возможные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 реализации развития музейного дела. </w:t>
      </w:r>
    </w:p>
    <w:p w14:paraId="30ADAC8E" w14:textId="54A6280B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Общая обеспеченность функционирующих музеев в 2024 году 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lastRenderedPageBreak/>
        <w:t>составляет 100%.</w:t>
      </w:r>
    </w:p>
    <w:p w14:paraId="11C1951C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1.5. Вместе с тем многие проблемы в сфере культуры города остаются нерешенными, в их числе:</w:t>
      </w:r>
    </w:p>
    <w:p w14:paraId="4A821EA0" w14:textId="3DE70560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- здания, помещения, в которых расположены учреждения культуры, имеют высокую степень изношенности нуждаются в капитальном ремонте</w:t>
      </w:r>
      <w:r w:rsidR="00CF3421">
        <w:rPr>
          <w:rFonts w:ascii="Times New Roman" w:hAnsi="Times New Roman" w:cs="Times New Roman"/>
          <w:color w:val="auto"/>
          <w:sz w:val="28"/>
          <w:szCs w:val="28"/>
        </w:rPr>
        <w:t xml:space="preserve"> и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 реставрации</w:t>
      </w:r>
      <w:r w:rsidR="00CF3421">
        <w:rPr>
          <w:rFonts w:ascii="Times New Roman" w:hAnsi="Times New Roman" w:cs="Times New Roman"/>
          <w:color w:val="auto"/>
          <w:sz w:val="28"/>
          <w:szCs w:val="28"/>
        </w:rPr>
        <w:t>;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7CDDB697" w14:textId="331792E1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- часть объектов культурного наследия и памятники истории и культуры, находятся в неудовлетворительном состоянии;</w:t>
      </w:r>
    </w:p>
    <w:p w14:paraId="60B2B038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- наличие рисков утраты объектов культурно-исторического наследия, музейных фондов в результате недостаточного объема реставрационных работ, а также сохранение на бумажных носителях большого объема архивных документов и каталогов;</w:t>
      </w:r>
    </w:p>
    <w:p w14:paraId="421F4DCD" w14:textId="6A35F57C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- низкий уровень цифровой зрелости учреждений культуры (отсутствие необходимого доступа к информационно-телекоммуникационной сети «Интернет», необходимого финансирования, технического и программного обеспечения);</w:t>
      </w:r>
    </w:p>
    <w:p w14:paraId="45F89C2C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- недостаток квалифицированных кадров в сфере культуры, а также специалистов для проведения реставрационных работ на объектах культурного наследия, в фондах музеев и библиотек;</w:t>
      </w:r>
    </w:p>
    <w:p w14:paraId="6D8C10A2" w14:textId="2897FF9D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highlight w:val="yellow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- отсутствие гарантий и льгот молодым и творческим работникам, в </w:t>
      </w:r>
      <w:proofErr w:type="spellStart"/>
      <w:r w:rsidRPr="00482604">
        <w:rPr>
          <w:rFonts w:ascii="Times New Roman" w:hAnsi="Times New Roman" w:cs="Times New Roman"/>
          <w:color w:val="auto"/>
          <w:sz w:val="28"/>
          <w:szCs w:val="28"/>
        </w:rPr>
        <w:t>т.ч</w:t>
      </w:r>
      <w:proofErr w:type="spellEnd"/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. предоставления либо возмещение затрат на </w:t>
      </w:r>
      <w:proofErr w:type="spellStart"/>
      <w:r w:rsidRPr="00482604">
        <w:rPr>
          <w:rFonts w:ascii="Times New Roman" w:hAnsi="Times New Roman" w:cs="Times New Roman"/>
          <w:color w:val="auto"/>
          <w:sz w:val="28"/>
          <w:szCs w:val="28"/>
        </w:rPr>
        <w:t>найм</w:t>
      </w:r>
      <w:proofErr w:type="spellEnd"/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/поднаем жилья. </w:t>
      </w:r>
    </w:p>
    <w:p w14:paraId="31671016" w14:textId="57F6053E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Решение указанных проблем обеспечит развитие сферы культуры в соответствии с приоритетами и целями государственной политики и окажет существенное влияние на достижение национальных целей развития Российской Федерации.</w:t>
      </w:r>
    </w:p>
    <w:p w14:paraId="1433F704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59E0F1EF" w14:textId="77777777" w:rsidR="00981955" w:rsidRPr="00482604" w:rsidRDefault="00981955" w:rsidP="00981955">
      <w:pPr>
        <w:pStyle w:val="af1"/>
        <w:numPr>
          <w:ilvl w:val="1"/>
          <w:numId w:val="34"/>
        </w:numPr>
        <w:autoSpaceDE w:val="0"/>
        <w:autoSpaceDN w:val="0"/>
        <w:spacing w:after="160"/>
        <w:ind w:left="0" w:right="-1" w:firstLine="709"/>
        <w:jc w:val="both"/>
        <w:rPr>
          <w:rFonts w:ascii="Times New Roman" w:eastAsia="Times New Roman" w:hAnsi="Times New Roman" w:cs="Times New Roman"/>
          <w:b/>
          <w:color w:val="auto"/>
          <w:kern w:val="2"/>
          <w:sz w:val="28"/>
          <w:szCs w:val="28"/>
        </w:rPr>
      </w:pPr>
      <w:r w:rsidRPr="00482604">
        <w:rPr>
          <w:rFonts w:ascii="Times New Roman" w:eastAsia="Times New Roman" w:hAnsi="Times New Roman" w:cs="Times New Roman"/>
          <w:b/>
          <w:color w:val="auto"/>
          <w:kern w:val="2"/>
          <w:sz w:val="28"/>
          <w:szCs w:val="28"/>
        </w:rPr>
        <w:t xml:space="preserve">Описание приоритетов и целей муниципальной политики в сфере реализации муниципальной программы </w:t>
      </w:r>
      <w:r w:rsidRPr="00482604">
        <w:rPr>
          <w:rFonts w:ascii="Times New Roman" w:eastAsia="Times New Roman" w:hAnsi="Times New Roman" w:cs="Times New Roman"/>
          <w:b/>
          <w:bCs/>
          <w:color w:val="auto"/>
          <w:kern w:val="2"/>
          <w:sz w:val="28"/>
          <w:szCs w:val="28"/>
        </w:rPr>
        <w:t>«</w:t>
      </w:r>
      <w:r w:rsidRPr="00482604">
        <w:rPr>
          <w:rFonts w:ascii="Times New Roman" w:eastAsia="Times New Roman" w:hAnsi="Times New Roman" w:cs="Times New Roman"/>
          <w:b/>
          <w:color w:val="auto"/>
          <w:kern w:val="2"/>
          <w:sz w:val="28"/>
          <w:szCs w:val="28"/>
        </w:rPr>
        <w:t>Развитие и сохранение культуры и искусства в городе Свободном»</w:t>
      </w:r>
    </w:p>
    <w:p w14:paraId="25AE44C7" w14:textId="783DD971" w:rsidR="00981955" w:rsidRPr="00482604" w:rsidRDefault="00981955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2.1. Приоритеты и цели муниципальной политики в сфере  реализации муниципальной программы «Развитие и сохранение культуры и искусства в городе Свободном» определены в соответствии с </w:t>
      </w:r>
      <w:hyperlink r:id="rId8" w:anchor="64U0IK" w:history="1">
        <w:r w:rsidRPr="00482604">
          <w:rPr>
            <w:rStyle w:val="aa"/>
            <w:color w:val="auto"/>
            <w:sz w:val="28"/>
            <w:szCs w:val="28"/>
            <w:u w:val="none"/>
          </w:rPr>
          <w:t>Конституцией Российской Федерации</w:t>
        </w:r>
      </w:hyperlink>
      <w:r w:rsidRPr="00482604">
        <w:rPr>
          <w:sz w:val="28"/>
          <w:szCs w:val="28"/>
        </w:rPr>
        <w:t> и иными нормативными правовыми актами, в том числе:</w:t>
      </w:r>
    </w:p>
    <w:p w14:paraId="29914FCD" w14:textId="77777777" w:rsidR="00981955" w:rsidRPr="00482604" w:rsidRDefault="005432B8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hyperlink r:id="rId9" w:anchor="64U0IK" w:history="1">
        <w:r w:rsidR="00981955" w:rsidRPr="00482604">
          <w:rPr>
            <w:rStyle w:val="aa"/>
            <w:color w:val="auto"/>
            <w:sz w:val="28"/>
            <w:szCs w:val="28"/>
            <w:u w:val="none"/>
          </w:rPr>
          <w:t>Законом Российской Федерации от 9 октября 1992 года №3612-I «Основы законодательства Российской Федерации о культуре</w:t>
        </w:r>
      </w:hyperlink>
      <w:r w:rsidR="00981955" w:rsidRPr="00482604">
        <w:rPr>
          <w:rStyle w:val="aa"/>
          <w:color w:val="auto"/>
          <w:sz w:val="28"/>
          <w:szCs w:val="28"/>
          <w:u w:val="none"/>
        </w:rPr>
        <w:t>»</w:t>
      </w:r>
      <w:r w:rsidR="00981955" w:rsidRPr="00482604">
        <w:rPr>
          <w:sz w:val="28"/>
          <w:szCs w:val="28"/>
        </w:rPr>
        <w:t>;</w:t>
      </w:r>
    </w:p>
    <w:p w14:paraId="46AF2637" w14:textId="77777777" w:rsidR="00981955" w:rsidRPr="00482604" w:rsidRDefault="00981955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Указом Президента Российской Федерации от 07.05.2024 №309 «О национальных целях развития Российской Федерации на период до 2030 года и на перспективу до 2036 года»;</w:t>
      </w:r>
    </w:p>
    <w:p w14:paraId="4859F568" w14:textId="77777777" w:rsidR="00981955" w:rsidRPr="00482604" w:rsidRDefault="005432B8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hyperlink r:id="rId10" w:anchor="64U0IK" w:history="1">
        <w:r w:rsidR="00981955" w:rsidRPr="00482604">
          <w:rPr>
            <w:rStyle w:val="aa"/>
            <w:color w:val="auto"/>
            <w:sz w:val="28"/>
            <w:szCs w:val="28"/>
            <w:u w:val="none"/>
          </w:rPr>
          <w:t>Указом Президента Российской Федерации от 2 июля 2021 г. №400 «О Стратегии национальной безопасности Российской Федерации</w:t>
        </w:r>
      </w:hyperlink>
      <w:r w:rsidR="00981955" w:rsidRPr="00482604">
        <w:rPr>
          <w:rStyle w:val="aa"/>
          <w:color w:val="auto"/>
          <w:sz w:val="28"/>
          <w:szCs w:val="28"/>
          <w:u w:val="none"/>
        </w:rPr>
        <w:t>»</w:t>
      </w:r>
      <w:r w:rsidR="00981955" w:rsidRPr="00482604">
        <w:rPr>
          <w:sz w:val="28"/>
          <w:szCs w:val="28"/>
        </w:rPr>
        <w:t>;</w:t>
      </w:r>
    </w:p>
    <w:p w14:paraId="3E286010" w14:textId="77777777" w:rsidR="00981955" w:rsidRPr="00482604" w:rsidRDefault="00981955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 </w:t>
      </w:r>
      <w:hyperlink r:id="rId11" w:anchor="6580IP" w:history="1">
        <w:r w:rsidRPr="00482604">
          <w:rPr>
            <w:rStyle w:val="aa"/>
            <w:color w:val="auto"/>
            <w:sz w:val="28"/>
            <w:szCs w:val="28"/>
            <w:u w:val="none"/>
          </w:rPr>
          <w:t>Стратегией государственной культурной политики на период до 2030 года</w:t>
        </w:r>
      </w:hyperlink>
      <w:r w:rsidRPr="00482604">
        <w:rPr>
          <w:sz w:val="28"/>
          <w:szCs w:val="28"/>
        </w:rPr>
        <w:t>, утвержденной </w:t>
      </w:r>
      <w:hyperlink r:id="rId12" w:anchor="64U0IK" w:history="1">
        <w:r w:rsidRPr="00482604">
          <w:rPr>
            <w:rStyle w:val="aa"/>
            <w:color w:val="auto"/>
            <w:sz w:val="28"/>
            <w:szCs w:val="28"/>
            <w:u w:val="none"/>
          </w:rPr>
          <w:t>распоряжением Правительства Российской Федерации от 29.02.2016 г. №326-р</w:t>
        </w:r>
      </w:hyperlink>
      <w:r w:rsidRPr="00482604">
        <w:rPr>
          <w:sz w:val="28"/>
          <w:szCs w:val="28"/>
        </w:rPr>
        <w:t>;</w:t>
      </w:r>
    </w:p>
    <w:p w14:paraId="2DFA1204" w14:textId="1E9BBEDE" w:rsidR="00981955" w:rsidRPr="00482604" w:rsidRDefault="005432B8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hyperlink r:id="rId13" w:anchor="6560IO" w:history="1">
        <w:r w:rsidR="00981955" w:rsidRPr="00482604">
          <w:rPr>
            <w:rStyle w:val="aa"/>
            <w:color w:val="auto"/>
            <w:sz w:val="28"/>
            <w:szCs w:val="28"/>
            <w:u w:val="none"/>
          </w:rPr>
          <w:t>Государственной программой Российской Федерации «Развитие культуры</w:t>
        </w:r>
      </w:hyperlink>
      <w:r w:rsidR="00981955" w:rsidRPr="00482604">
        <w:rPr>
          <w:rStyle w:val="aa"/>
          <w:color w:val="auto"/>
          <w:sz w:val="28"/>
          <w:szCs w:val="28"/>
          <w:u w:val="none"/>
        </w:rPr>
        <w:t>»</w:t>
      </w:r>
      <w:r w:rsidR="00981955" w:rsidRPr="00482604">
        <w:rPr>
          <w:sz w:val="28"/>
          <w:szCs w:val="28"/>
        </w:rPr>
        <w:t xml:space="preserve">, утвержденной </w:t>
      </w:r>
      <w:hyperlink r:id="rId14" w:anchor="7D20K3" w:history="1">
        <w:r w:rsidR="00981955" w:rsidRPr="00482604">
          <w:rPr>
            <w:rStyle w:val="aa"/>
            <w:color w:val="auto"/>
            <w:sz w:val="28"/>
            <w:szCs w:val="28"/>
            <w:u w:val="none"/>
          </w:rPr>
          <w:t>постановлением Правительства Российской Федерации от 15.04.2014 г. №317 «Об утверждении государственной программы Российской Федерации "Развитие культуры</w:t>
        </w:r>
      </w:hyperlink>
      <w:r w:rsidR="00981955" w:rsidRPr="00482604">
        <w:rPr>
          <w:rStyle w:val="aa"/>
          <w:color w:val="auto"/>
          <w:sz w:val="28"/>
          <w:szCs w:val="28"/>
          <w:u w:val="none"/>
        </w:rPr>
        <w:t>»</w:t>
      </w:r>
      <w:r w:rsidR="00981955" w:rsidRPr="00482604">
        <w:rPr>
          <w:sz w:val="28"/>
          <w:szCs w:val="28"/>
        </w:rPr>
        <w:t>;</w:t>
      </w:r>
    </w:p>
    <w:p w14:paraId="6D91F2E0" w14:textId="77777777" w:rsidR="00981955" w:rsidRPr="00482604" w:rsidRDefault="00981955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Законом Амурской области от 5 апреля 1999 г. №135-ОЗ «О культуре»;</w:t>
      </w:r>
    </w:p>
    <w:p w14:paraId="131F69E6" w14:textId="77777777" w:rsidR="00981955" w:rsidRPr="00482604" w:rsidRDefault="00981955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Государственная программа Амурской области «Развитие и сохранение культуры и искусства Амурской области», утверждённой постановлением Правительства Амурской области от 25 сентября 2023 г. №804;</w:t>
      </w:r>
    </w:p>
    <w:p w14:paraId="372E4D09" w14:textId="77777777" w:rsidR="00981955" w:rsidRPr="00482604" w:rsidRDefault="005432B8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hyperlink r:id="rId15" w:history="1">
        <w:r w:rsidR="00981955" w:rsidRPr="00482604">
          <w:rPr>
            <w:sz w:val="28"/>
            <w:szCs w:val="28"/>
          </w:rPr>
          <w:t>Постановлением</w:t>
        </w:r>
      </w:hyperlink>
      <w:r w:rsidR="00981955" w:rsidRPr="00482604">
        <w:rPr>
          <w:sz w:val="28"/>
          <w:szCs w:val="28"/>
        </w:rPr>
        <w:t xml:space="preserve"> Правительства Амурской области от 24 апреля 2023 г. №381 «Об утверждении Стратегии социально-экономического развития Амурской области на период до 2035 года»;</w:t>
      </w:r>
    </w:p>
    <w:p w14:paraId="064E19C1" w14:textId="77777777" w:rsidR="00981955" w:rsidRPr="00482604" w:rsidRDefault="00981955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Распоряжением Правительства РФ от 01.10.2021 №2765-р «Единый план по достижению национальных целей развития Российской Федерации на период до 2024 года и на плановый период до 2030 года».</w:t>
      </w:r>
    </w:p>
    <w:p w14:paraId="7D3EBF86" w14:textId="77777777" w:rsidR="00981955" w:rsidRPr="003966A9" w:rsidRDefault="00981955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2.2. Муниципальная политика в сфере реализации муниципальной программы «Развитие и сохранение культуры и искусства в городе Свободном» в соответствии с государственной культурной  политикой в Российской Федерации основывается на признании культуры согласно </w:t>
      </w:r>
      <w:hyperlink r:id="rId16" w:anchor="A8E0NK" w:history="1">
        <w:r w:rsidRPr="003966A9">
          <w:rPr>
            <w:rStyle w:val="aa"/>
            <w:color w:val="auto"/>
            <w:sz w:val="28"/>
            <w:szCs w:val="28"/>
            <w:u w:val="none"/>
          </w:rPr>
          <w:t>части 4 статьи 68 Конституции Российской Федерации</w:t>
        </w:r>
      </w:hyperlink>
      <w:r w:rsidRPr="003966A9">
        <w:rPr>
          <w:sz w:val="28"/>
          <w:szCs w:val="28"/>
        </w:rPr>
        <w:t> уникальным наследием многонационального народа России, которая поддерживается и охраняется государством. При реализации государственной культурной политики в соответствии со </w:t>
      </w:r>
      <w:hyperlink r:id="rId17" w:anchor="8PG0M1" w:history="1">
        <w:r w:rsidRPr="003966A9">
          <w:rPr>
            <w:rStyle w:val="aa"/>
            <w:color w:val="auto"/>
            <w:sz w:val="28"/>
            <w:szCs w:val="28"/>
            <w:u w:val="none"/>
          </w:rPr>
          <w:t>статьей 44 Конституции Российской Федерации</w:t>
        </w:r>
      </w:hyperlink>
      <w:r w:rsidRPr="003966A9">
        <w:rPr>
          <w:sz w:val="28"/>
          <w:szCs w:val="28"/>
        </w:rPr>
        <w:t> обеспечиваются права и свободы человека и гражданина в сфере культуры, к которым относятся в том числе гарантия свободы литературного, художественного, научного, технического и других видов творчества, преподавания, право на участие в культурной жизни и пользование учреждениями культуры, на доступ к культурным ценностям, обязанность заботиться о сохранении исторического и культурного наследия, беречь памятники истории и культуры.</w:t>
      </w:r>
    </w:p>
    <w:p w14:paraId="6B4683A5" w14:textId="77777777" w:rsidR="00981955" w:rsidRPr="00482604" w:rsidRDefault="00981955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r w:rsidRPr="003966A9">
        <w:rPr>
          <w:sz w:val="28"/>
          <w:szCs w:val="28"/>
        </w:rPr>
        <w:t>2.3. Согласно </w:t>
      </w:r>
      <w:hyperlink r:id="rId18" w:anchor="6560IO" w:history="1">
        <w:r w:rsidRPr="003966A9">
          <w:rPr>
            <w:rStyle w:val="aa"/>
            <w:color w:val="auto"/>
            <w:sz w:val="28"/>
            <w:szCs w:val="28"/>
            <w:u w:val="none"/>
          </w:rPr>
          <w:t>Стратегии национальной безопасности Российской Федерации</w:t>
        </w:r>
      </w:hyperlink>
      <w:r w:rsidRPr="003966A9">
        <w:rPr>
          <w:sz w:val="28"/>
          <w:szCs w:val="28"/>
        </w:rPr>
        <w:t>, утвержденной </w:t>
      </w:r>
      <w:hyperlink r:id="rId19" w:anchor="64U0IK" w:history="1">
        <w:r w:rsidRPr="003966A9">
          <w:rPr>
            <w:rStyle w:val="aa"/>
            <w:color w:val="auto"/>
            <w:sz w:val="28"/>
            <w:szCs w:val="28"/>
            <w:u w:val="none"/>
          </w:rPr>
          <w:t>Указом Президента Российской Федерации от 2 июля 2021 г. №400 «О Стратегии национальной безопасности Российской Федерации</w:t>
        </w:r>
      </w:hyperlink>
      <w:r w:rsidRPr="003966A9">
        <w:rPr>
          <w:rStyle w:val="aa"/>
          <w:color w:val="auto"/>
          <w:sz w:val="28"/>
          <w:szCs w:val="28"/>
          <w:u w:val="none"/>
        </w:rPr>
        <w:t>»</w:t>
      </w:r>
      <w:r w:rsidRPr="003966A9">
        <w:rPr>
          <w:sz w:val="28"/>
          <w:szCs w:val="28"/>
        </w:rPr>
        <w:t>, укрепление традиционных российских духовно-нравственных ценностей, сохранение культурного и историч</w:t>
      </w:r>
      <w:r w:rsidRPr="00482604">
        <w:rPr>
          <w:sz w:val="28"/>
          <w:szCs w:val="28"/>
        </w:rPr>
        <w:t xml:space="preserve">еского наследия народа России определены в качестве национальных интересов Российской Федерации на современном этапе. При этом к традиционным российским духовно-нравственным ценностям отнесены жизнь, достоинство, права и свободы человека, патриотизм, гражданственность, служение Отечеству и </w:t>
      </w:r>
      <w:r w:rsidRPr="00482604">
        <w:rPr>
          <w:sz w:val="28"/>
          <w:szCs w:val="28"/>
        </w:rPr>
        <w:lastRenderedPageBreak/>
        <w:t>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 Традиционные российские духовно-нравственные ценности объединяют нашу многонациональную и многоконфессиональную страну.</w:t>
      </w:r>
    </w:p>
    <w:p w14:paraId="0B353679" w14:textId="74FC111C" w:rsidR="00981955" w:rsidRPr="00482604" w:rsidRDefault="00981955" w:rsidP="00981955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 xml:space="preserve">2.4. Основными целями государственной культурной политики согласно </w:t>
      </w:r>
      <w:hyperlink r:id="rId20" w:anchor="6540IN" w:history="1">
        <w:r w:rsidRPr="00482604">
          <w:rPr>
            <w:rStyle w:val="aa"/>
            <w:color w:val="auto"/>
            <w:sz w:val="28"/>
            <w:szCs w:val="28"/>
            <w:u w:val="none"/>
          </w:rPr>
          <w:t>Основам государственной культурной политики</w:t>
        </w:r>
      </w:hyperlink>
      <w:r w:rsidRPr="00482604">
        <w:rPr>
          <w:sz w:val="28"/>
          <w:szCs w:val="28"/>
        </w:rPr>
        <w:t xml:space="preserve">, утвержденным </w:t>
      </w:r>
      <w:hyperlink r:id="rId21" w:anchor="64U0IK" w:history="1">
        <w:r w:rsidRPr="00482604">
          <w:rPr>
            <w:rStyle w:val="aa"/>
            <w:color w:val="auto"/>
            <w:sz w:val="28"/>
            <w:szCs w:val="28"/>
            <w:u w:val="none"/>
          </w:rPr>
          <w:t>Указом Президента Российской Федерации от 24 декабря 2014 г. №808 «Об утверждении Основ государственной культурной политики</w:t>
        </w:r>
      </w:hyperlink>
      <w:r w:rsidRPr="00482604">
        <w:rPr>
          <w:rStyle w:val="aa"/>
          <w:color w:val="auto"/>
          <w:sz w:val="28"/>
          <w:szCs w:val="28"/>
          <w:u w:val="none"/>
        </w:rPr>
        <w:t>»</w:t>
      </w:r>
      <w:r w:rsidRPr="00482604">
        <w:rPr>
          <w:sz w:val="28"/>
          <w:szCs w:val="28"/>
        </w:rPr>
        <w:t>, являются формирование гармонично развитой личности и укрепление единства российского общества посредством приоритетного культурного и гуманитарного развития, а также:</w:t>
      </w:r>
    </w:p>
    <w:p w14:paraId="1377783B" w14:textId="77777777" w:rsidR="00981955" w:rsidRPr="00482604" w:rsidRDefault="00981955" w:rsidP="00981955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укрепление гражданской идентичности;</w:t>
      </w:r>
    </w:p>
    <w:p w14:paraId="694C32B8" w14:textId="77777777" w:rsidR="00981955" w:rsidRPr="00482604" w:rsidRDefault="00981955" w:rsidP="00981955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создание условий для воспитания граждан;</w:t>
      </w:r>
    </w:p>
    <w:p w14:paraId="2B429B08" w14:textId="77777777" w:rsidR="00981955" w:rsidRPr="00482604" w:rsidRDefault="00981955" w:rsidP="00981955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сохранение исторического и культурного наследия и его использование для воспитания и образования;</w:t>
      </w:r>
    </w:p>
    <w:p w14:paraId="354241BF" w14:textId="77777777" w:rsidR="00981955" w:rsidRPr="00482604" w:rsidRDefault="00981955" w:rsidP="00981955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передача от поколения к поколению традиционных ценностей и норм, традиций, обычаев и образцов поведения;</w:t>
      </w:r>
    </w:p>
    <w:p w14:paraId="49E10CEF" w14:textId="77777777" w:rsidR="00981955" w:rsidRPr="00482604" w:rsidRDefault="00981955" w:rsidP="00981955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создание условий для реализации каждым человеком его творческого потенциала;</w:t>
      </w:r>
    </w:p>
    <w:p w14:paraId="59BA10C7" w14:textId="77777777" w:rsidR="00981955" w:rsidRPr="00482604" w:rsidRDefault="00981955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обеспечение доступа граждан к знаниям, информации, культурным ценностям и благам.</w:t>
      </w:r>
    </w:p>
    <w:p w14:paraId="522287F8" w14:textId="77777777" w:rsidR="00981955" w:rsidRPr="00482604" w:rsidRDefault="00981955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b/>
          <w:kern w:val="2"/>
          <w:sz w:val="28"/>
          <w:szCs w:val="28"/>
        </w:rPr>
      </w:pPr>
      <w:r w:rsidRPr="00482604">
        <w:rPr>
          <w:sz w:val="28"/>
          <w:szCs w:val="28"/>
        </w:rPr>
        <w:t>2.5. В целях достижения стратегических целей и задач развития культуры и искусства в городе Свободном  определены цель и задачи, сформирована структура и система показателей муниципальной  программы, достижение цели муниципальной программы позволит реализовать создание культурной среды в муниципальном образование  для сохранения, накопления и развития человеческого капитала, повышения уровня удовлетворенности населения города Свободного  качеством и доступностью услуг в сфере культуры, укрепления духовной общности и гармонизации межнациональных отношений.</w:t>
      </w:r>
    </w:p>
    <w:p w14:paraId="11C72198" w14:textId="77777777" w:rsidR="00981955" w:rsidRPr="00482604" w:rsidRDefault="00981955" w:rsidP="00981955">
      <w:pPr>
        <w:pStyle w:val="af1"/>
        <w:widowControl/>
        <w:numPr>
          <w:ilvl w:val="1"/>
          <w:numId w:val="34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Задачи муниципального управления, способы их эффективного решения в сфере культуры и искусства города Свободного</w:t>
      </w:r>
    </w:p>
    <w:p w14:paraId="1F60784C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Задачами муниципального управления в сфере реализации муниципальной программы являются:</w:t>
      </w:r>
    </w:p>
    <w:p w14:paraId="52F3B84D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организационно-финансовое обеспечение деятельности организаций культуры (библиотек, музеев, организаций культурно-досугового типа);</w:t>
      </w:r>
    </w:p>
    <w:p w14:paraId="6AF240C1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получение гражданами дополнительных возможностей для творческого развития и самореализации в современных учреждениях культуры, а также более широкий доступ к культурным ценностям; </w:t>
      </w:r>
    </w:p>
    <w:p w14:paraId="6AAB23B2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повышение вовлеченности граждан в деятельность в сфере культуры 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lastRenderedPageBreak/>
        <w:t>(создание условий для реализации творческого потенциала, воспитания на основе традиционных российских духовно-нравственных ценностей);</w:t>
      </w:r>
    </w:p>
    <w:p w14:paraId="42855FF8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поддержка самодеятельного народного творчества;</w:t>
      </w:r>
    </w:p>
    <w:p w14:paraId="11BF940C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поддержка образования и повышения квалификации творческих и управленческих кадров в сфере культуры для обеспечения организаций культуры высокопрофессиональными кадрами;</w:t>
      </w:r>
    </w:p>
    <w:p w14:paraId="7D9F59DC" w14:textId="1C7B3242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развитие выставочной деятельности муниципальных учреждений культуры, оцифровка имеющегося библиотечного и музейного фондов;</w:t>
      </w:r>
    </w:p>
    <w:p w14:paraId="65475464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сохранение библиотек как общественного института распространения книги и приобщения к чтению;</w:t>
      </w:r>
    </w:p>
    <w:p w14:paraId="7C7D69C0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укрепление материально-технической базы и улучшение технического состояния зданий учреждений культуры города, а также создание безопасных и благоприятных условий нахождения граждан в учреждениях культуры, обеспечение условий доступности для всех групп населения, в том числе для маломобильных групп населения, в здания учреждений культуры;</w:t>
      </w:r>
    </w:p>
    <w:p w14:paraId="724EDA64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  переоснащение муниципальных библиотек в соответствии с Концепцией модернизации муниципальных библиотек Российской Федерации на основе модельного стандарта деятельности общедоступной библиотеки, утвержденной Министерством культуры Российской Федерации;</w:t>
      </w:r>
    </w:p>
    <w:p w14:paraId="561D210B" w14:textId="231F262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модернизация и оснащение музыкальными инструментами, оборудованием и учебными материалами учреждения дополнительного образования в сфере культуры; </w:t>
      </w:r>
    </w:p>
    <w:p w14:paraId="3689806F" w14:textId="71A6864D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поддержка талантливых и одаренных детей в сфере культуры и искусства;</w:t>
      </w:r>
    </w:p>
    <w:p w14:paraId="5410E935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сохранение объектов культурного наследия;</w:t>
      </w:r>
    </w:p>
    <w:p w14:paraId="27CF69A7" w14:textId="2F3750E8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внедрение цифровых технологий в сфере культуры.</w:t>
      </w:r>
    </w:p>
    <w:p w14:paraId="78279F82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5B14E583" w14:textId="77777777" w:rsidR="00981955" w:rsidRPr="00482604" w:rsidRDefault="00981955" w:rsidP="00981955">
      <w:pPr>
        <w:pStyle w:val="af1"/>
        <w:widowControl/>
        <w:numPr>
          <w:ilvl w:val="1"/>
          <w:numId w:val="34"/>
        </w:numPr>
        <w:spacing w:after="160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b/>
          <w:color w:val="auto"/>
          <w:sz w:val="28"/>
          <w:szCs w:val="28"/>
        </w:rPr>
        <w:t>Задачи, определенные в соответствии с национальными целями</w:t>
      </w:r>
    </w:p>
    <w:p w14:paraId="4BB5B51F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Цели муниципальной программы определены в соответствии </w:t>
      </w:r>
      <w:proofErr w:type="gramStart"/>
      <w:r w:rsidRPr="00482604">
        <w:rPr>
          <w:rFonts w:ascii="Times New Roman" w:hAnsi="Times New Roman" w:cs="Times New Roman"/>
          <w:color w:val="auto"/>
          <w:sz w:val="28"/>
          <w:szCs w:val="28"/>
        </w:rPr>
        <w:t>с  Национальными</w:t>
      </w:r>
      <w:proofErr w:type="gramEnd"/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 целями развития Российской Федерации на период до 2030 года, определенные Указом Президента Российской Федерации от 7 мая 2024 г. №309 «О национальных целях развития Российской Федерации на период до 2030 года и на перспективу до 2036 года».</w:t>
      </w:r>
    </w:p>
    <w:p w14:paraId="14F23AA2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Для достижения целевого показателя: «Повышение к 2030 году удовлетворенности граждан работой государственных и муниципальных организаций культуры, искусства и народного творчества» национальной цели «Реализация потенциала каждого человека, развитие его талантов, воспитание патриотичной и социально ответственной личности» реализуются задачи по повышению привлекательности (популярности) культурных мероприятий, использованию современных цифровых технологий и популяризации объектов культурного наследия в рамках следующих направлений:</w:t>
      </w:r>
    </w:p>
    <w:p w14:paraId="2BC0208F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развитие сети учреждений культуры, включая меры по укреплению материально-технической базы в учреждениях культуры, реставрацию и 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lastRenderedPageBreak/>
        <w:t>сохранение объектов культурного наследия;</w:t>
      </w:r>
    </w:p>
    <w:p w14:paraId="04ADE146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использование новых технологий для сохранения и развития культурного наследия, а также его адаптации к современным реалиям;</w:t>
      </w:r>
    </w:p>
    <w:p w14:paraId="1DA7ED4F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кадровое обеспечение организаций культуры города, в том числе путем повышения квалификации;</w:t>
      </w:r>
    </w:p>
    <w:p w14:paraId="4E47AFFD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Достижение целевого показателя «Создание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ценностей» национальной цели «Реализация потенциала каждого человека, развитие его талантов, воспитание патриотичной и социально ответственной личности» обеспечивается посредством решения задач по сохранению исторических и национально-культурных традиций и организации на их основе процесса воспитания гармонично развитой и социально ответственной личности по направлению «Сохранение исторических и национально-культурных традиций, включающее меры по поддержке творческих инициатив граждан, направленных на укрепление российской гражданской идентичности и сохранение традиционных российских духовно-нравственных ценностей, творческих проектов в области культуры и искусства».</w:t>
      </w:r>
    </w:p>
    <w:p w14:paraId="6C2CDD17" w14:textId="54494D26" w:rsidR="00981955" w:rsidRPr="00482604" w:rsidRDefault="00981955">
      <w:pPr>
        <w:rPr>
          <w:b/>
          <w:bCs/>
          <w:color w:val="auto"/>
          <w:sz w:val="28"/>
          <w:szCs w:val="28"/>
        </w:rPr>
      </w:pPr>
      <w:r w:rsidRPr="00482604">
        <w:rPr>
          <w:b/>
          <w:bCs/>
          <w:color w:val="auto"/>
          <w:sz w:val="28"/>
          <w:szCs w:val="28"/>
        </w:rPr>
        <w:br w:type="page"/>
      </w:r>
    </w:p>
    <w:p w14:paraId="6497F6E1" w14:textId="77777777" w:rsidR="00981955" w:rsidRPr="00482604" w:rsidRDefault="00981955">
      <w:pP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sectPr w:rsidR="00981955" w:rsidRPr="00482604" w:rsidSect="00981955">
          <w:headerReference w:type="even" r:id="rId22"/>
          <w:headerReference w:type="default" r:id="rId23"/>
          <w:pgSz w:w="11900" w:h="16840"/>
          <w:pgMar w:top="851" w:right="851" w:bottom="851" w:left="1701" w:header="0" w:footer="709" w:gutter="0"/>
          <w:pgNumType w:start="2"/>
          <w:cols w:space="720"/>
          <w:noEndnote/>
          <w:docGrid w:linePitch="360"/>
        </w:sectPr>
      </w:pPr>
    </w:p>
    <w:p w14:paraId="7AD8B375" w14:textId="0F05CA41" w:rsidR="00EC656B" w:rsidRPr="00482604" w:rsidRDefault="00EA6CCE" w:rsidP="00EC656B">
      <w:pPr>
        <w:pStyle w:val="1"/>
        <w:shd w:val="clear" w:color="auto" w:fill="auto"/>
        <w:ind w:firstLine="0"/>
        <w:jc w:val="center"/>
        <w:rPr>
          <w:b/>
          <w:bCs/>
          <w:color w:val="auto"/>
          <w:sz w:val="28"/>
          <w:szCs w:val="28"/>
        </w:rPr>
      </w:pPr>
      <w:r w:rsidRPr="00482604">
        <w:rPr>
          <w:b/>
          <w:bCs/>
          <w:color w:val="auto"/>
          <w:sz w:val="28"/>
          <w:szCs w:val="28"/>
        </w:rPr>
        <w:lastRenderedPageBreak/>
        <w:t xml:space="preserve">2. Паспорт </w:t>
      </w:r>
      <w:r w:rsidR="00732989" w:rsidRPr="00482604">
        <w:rPr>
          <w:b/>
          <w:bCs/>
          <w:color w:val="auto"/>
          <w:sz w:val="28"/>
          <w:szCs w:val="28"/>
        </w:rPr>
        <w:t>муниципальной программы</w:t>
      </w:r>
    </w:p>
    <w:p w14:paraId="3A4C2CA9" w14:textId="77777777" w:rsidR="00EC656B" w:rsidRPr="00482604" w:rsidRDefault="00732989" w:rsidP="00EC656B">
      <w:pPr>
        <w:pStyle w:val="1"/>
        <w:shd w:val="clear" w:color="auto" w:fill="auto"/>
        <w:ind w:firstLine="0"/>
        <w:jc w:val="center"/>
        <w:rPr>
          <w:b/>
          <w:bCs/>
          <w:color w:val="auto"/>
          <w:sz w:val="28"/>
          <w:szCs w:val="28"/>
        </w:rPr>
      </w:pPr>
      <w:r w:rsidRPr="00482604">
        <w:rPr>
          <w:b/>
          <w:bCs/>
          <w:color w:val="auto"/>
          <w:sz w:val="28"/>
          <w:szCs w:val="28"/>
        </w:rPr>
        <w:t xml:space="preserve"> «</w:t>
      </w:r>
      <w:r w:rsidR="006E1B90" w:rsidRPr="00482604">
        <w:rPr>
          <w:b/>
          <w:bCs/>
          <w:color w:val="auto"/>
          <w:sz w:val="28"/>
          <w:szCs w:val="28"/>
        </w:rPr>
        <w:t>Развитие и сохранение культуры и искусства в городе Свободном</w:t>
      </w:r>
      <w:r w:rsidRPr="00482604">
        <w:rPr>
          <w:b/>
          <w:bCs/>
          <w:color w:val="auto"/>
          <w:sz w:val="28"/>
          <w:szCs w:val="28"/>
        </w:rPr>
        <w:t>»</w:t>
      </w:r>
      <w:r w:rsidR="006E1B90" w:rsidRPr="00482604">
        <w:rPr>
          <w:b/>
          <w:bCs/>
          <w:color w:val="auto"/>
          <w:sz w:val="28"/>
          <w:szCs w:val="28"/>
        </w:rPr>
        <w:t xml:space="preserve"> </w:t>
      </w:r>
    </w:p>
    <w:p w14:paraId="193B72F4" w14:textId="00DD066D" w:rsidR="009F089E" w:rsidRPr="00482604" w:rsidRDefault="005432B8" w:rsidP="00EC656B">
      <w:pPr>
        <w:pStyle w:val="1"/>
        <w:shd w:val="clear" w:color="auto" w:fill="auto"/>
        <w:ind w:firstLine="0"/>
        <w:jc w:val="center"/>
        <w:rPr>
          <w:b/>
          <w:bCs/>
          <w:color w:val="auto"/>
          <w:sz w:val="28"/>
          <w:szCs w:val="28"/>
        </w:rPr>
      </w:pPr>
      <w:hyperlink w:anchor="bookmark30" w:tooltip="Current Document"/>
    </w:p>
    <w:p w14:paraId="18B5CBB7" w14:textId="597F5A8F" w:rsidR="00272244" w:rsidRPr="00482604" w:rsidRDefault="00732989" w:rsidP="00482604">
      <w:pPr>
        <w:pStyle w:val="1"/>
        <w:numPr>
          <w:ilvl w:val="0"/>
          <w:numId w:val="27"/>
        </w:numPr>
        <w:shd w:val="clear" w:color="auto" w:fill="auto"/>
        <w:tabs>
          <w:tab w:val="left" w:pos="284"/>
        </w:tabs>
        <w:ind w:left="0" w:firstLine="0"/>
        <w:contextualSpacing/>
        <w:jc w:val="center"/>
        <w:rPr>
          <w:b/>
          <w:bCs/>
          <w:color w:val="auto"/>
          <w:sz w:val="28"/>
          <w:szCs w:val="28"/>
        </w:rPr>
      </w:pPr>
      <w:r w:rsidRPr="00482604">
        <w:rPr>
          <w:b/>
          <w:bCs/>
          <w:color w:val="auto"/>
          <w:sz w:val="28"/>
          <w:szCs w:val="28"/>
        </w:rPr>
        <w:t>Основные положения</w:t>
      </w:r>
    </w:p>
    <w:p w14:paraId="05C20F99" w14:textId="77777777" w:rsidR="00EC656B" w:rsidRPr="00482604" w:rsidRDefault="00EC656B" w:rsidP="00EC656B">
      <w:pPr>
        <w:pStyle w:val="1"/>
        <w:shd w:val="clear" w:color="auto" w:fill="auto"/>
        <w:ind w:firstLine="0"/>
        <w:contextualSpacing/>
        <w:jc w:val="center"/>
        <w:rPr>
          <w:b/>
          <w:bCs/>
          <w:color w:val="auto"/>
          <w:sz w:val="28"/>
          <w:szCs w:val="28"/>
        </w:rPr>
      </w:pP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92"/>
        <w:gridCol w:w="8300"/>
      </w:tblGrid>
      <w:tr w:rsidR="00482604" w:rsidRPr="00482604" w14:paraId="433AD247" w14:textId="77777777" w:rsidTr="00482604">
        <w:trPr>
          <w:trHeight w:hRule="exact" w:val="358"/>
          <w:jc w:val="center"/>
        </w:trPr>
        <w:tc>
          <w:tcPr>
            <w:tcW w:w="2156" w:type="pct"/>
            <w:shd w:val="clear" w:color="auto" w:fill="FFFFFF"/>
            <w:vAlign w:val="center"/>
          </w:tcPr>
          <w:p w14:paraId="1154F37D" w14:textId="77777777" w:rsidR="00272244" w:rsidRPr="00482604" w:rsidRDefault="00732989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2844" w:type="pct"/>
            <w:shd w:val="clear" w:color="auto" w:fill="FFFFFF"/>
            <w:vAlign w:val="center"/>
          </w:tcPr>
          <w:p w14:paraId="030DCB3F" w14:textId="33FC8BD6" w:rsidR="00272244" w:rsidRPr="00482604" w:rsidRDefault="006E1B90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Грушко Наталья Ивановна</w:t>
            </w:r>
            <w:r w:rsidR="00E6474F" w:rsidRPr="00482604">
              <w:rPr>
                <w:color w:val="auto"/>
                <w:sz w:val="22"/>
                <w:szCs w:val="22"/>
              </w:rPr>
              <w:t xml:space="preserve"> </w:t>
            </w:r>
          </w:p>
        </w:tc>
      </w:tr>
      <w:tr w:rsidR="00482604" w:rsidRPr="00482604" w14:paraId="7D165E7B" w14:textId="77777777" w:rsidTr="00482604">
        <w:trPr>
          <w:trHeight w:hRule="exact" w:val="731"/>
          <w:jc w:val="center"/>
        </w:trPr>
        <w:tc>
          <w:tcPr>
            <w:tcW w:w="2156" w:type="pct"/>
            <w:shd w:val="clear" w:color="auto" w:fill="FFFFFF"/>
            <w:vAlign w:val="center"/>
          </w:tcPr>
          <w:p w14:paraId="42A1D5F2" w14:textId="77777777" w:rsidR="00272244" w:rsidRPr="00482604" w:rsidRDefault="00732989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2844" w:type="pct"/>
            <w:shd w:val="clear" w:color="auto" w:fill="FFFFFF"/>
            <w:vAlign w:val="center"/>
          </w:tcPr>
          <w:p w14:paraId="559981D3" w14:textId="4B587C55" w:rsidR="00272244" w:rsidRPr="00482604" w:rsidRDefault="006E1B90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Колесниченко Инна Александровна, начальник отдела культуры а</w:t>
            </w:r>
            <w:r w:rsidR="006E0977" w:rsidRPr="00482604">
              <w:rPr>
                <w:color w:val="auto"/>
                <w:sz w:val="22"/>
                <w:szCs w:val="22"/>
              </w:rPr>
              <w:t>дминистрации города Свободного</w:t>
            </w:r>
          </w:p>
        </w:tc>
      </w:tr>
      <w:tr w:rsidR="00482604" w:rsidRPr="00482604" w14:paraId="250CAF23" w14:textId="77777777" w:rsidTr="00482604">
        <w:trPr>
          <w:trHeight w:hRule="exact" w:val="852"/>
          <w:jc w:val="center"/>
        </w:trPr>
        <w:tc>
          <w:tcPr>
            <w:tcW w:w="2156" w:type="pct"/>
            <w:shd w:val="clear" w:color="auto" w:fill="FFFFFF"/>
            <w:vAlign w:val="center"/>
          </w:tcPr>
          <w:p w14:paraId="5E3384ED" w14:textId="77777777" w:rsidR="00272244" w:rsidRPr="00482604" w:rsidRDefault="00732989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Период реализации муниципальной программы</w:t>
            </w:r>
            <w:hyperlink w:anchor="bookmark31" w:tooltip="Current Document"/>
          </w:p>
        </w:tc>
        <w:tc>
          <w:tcPr>
            <w:tcW w:w="2844" w:type="pct"/>
            <w:shd w:val="clear" w:color="auto" w:fill="FFFFFF"/>
            <w:vAlign w:val="center"/>
          </w:tcPr>
          <w:p w14:paraId="55407CF4" w14:textId="77777777" w:rsidR="00482604" w:rsidRPr="00482604" w:rsidRDefault="00482604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 xml:space="preserve">Этап </w:t>
            </w:r>
            <w:r w:rsidRPr="00482604">
              <w:rPr>
                <w:color w:val="auto"/>
                <w:sz w:val="22"/>
                <w:szCs w:val="22"/>
                <w:lang w:val="en-US"/>
              </w:rPr>
              <w:t>I</w:t>
            </w:r>
            <w:r w:rsidRPr="00482604">
              <w:rPr>
                <w:color w:val="auto"/>
                <w:sz w:val="22"/>
                <w:szCs w:val="22"/>
              </w:rPr>
              <w:t xml:space="preserve"> – 2015 – 2024 годы</w:t>
            </w:r>
          </w:p>
          <w:p w14:paraId="797F55D4" w14:textId="3FD26202" w:rsidR="00272244" w:rsidRPr="00482604" w:rsidRDefault="00482604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 xml:space="preserve">Этап </w:t>
            </w:r>
            <w:r w:rsidRPr="00482604">
              <w:rPr>
                <w:color w:val="auto"/>
                <w:sz w:val="22"/>
                <w:szCs w:val="22"/>
                <w:lang w:val="en-US"/>
              </w:rPr>
              <w:t>II</w:t>
            </w:r>
            <w:r w:rsidRPr="00482604">
              <w:rPr>
                <w:color w:val="auto"/>
                <w:sz w:val="22"/>
                <w:szCs w:val="22"/>
              </w:rPr>
              <w:t xml:space="preserve"> </w:t>
            </w:r>
            <w:r w:rsidR="004854B6" w:rsidRPr="00482604">
              <w:rPr>
                <w:color w:val="auto"/>
                <w:sz w:val="22"/>
                <w:szCs w:val="22"/>
              </w:rPr>
              <w:t>–</w:t>
            </w:r>
            <w:r w:rsidRPr="00482604">
              <w:rPr>
                <w:color w:val="auto"/>
                <w:sz w:val="22"/>
                <w:szCs w:val="22"/>
              </w:rPr>
              <w:t xml:space="preserve"> </w:t>
            </w:r>
            <w:r w:rsidR="006E1B90" w:rsidRPr="00482604">
              <w:rPr>
                <w:color w:val="auto"/>
                <w:sz w:val="22"/>
                <w:szCs w:val="22"/>
              </w:rPr>
              <w:t>202</w:t>
            </w:r>
            <w:r w:rsidR="002E6350" w:rsidRPr="00482604">
              <w:rPr>
                <w:color w:val="auto"/>
                <w:sz w:val="22"/>
                <w:szCs w:val="22"/>
              </w:rPr>
              <w:t>5</w:t>
            </w:r>
            <w:r w:rsidR="006D53F7" w:rsidRPr="00482604">
              <w:rPr>
                <w:color w:val="auto"/>
                <w:sz w:val="22"/>
                <w:szCs w:val="22"/>
              </w:rPr>
              <w:t xml:space="preserve"> – </w:t>
            </w:r>
            <w:r w:rsidR="006E1B90" w:rsidRPr="00482604">
              <w:rPr>
                <w:color w:val="auto"/>
                <w:sz w:val="22"/>
                <w:szCs w:val="22"/>
              </w:rPr>
              <w:t>2</w:t>
            </w:r>
            <w:r w:rsidR="006D53F7" w:rsidRPr="00482604">
              <w:rPr>
                <w:color w:val="auto"/>
                <w:sz w:val="22"/>
                <w:szCs w:val="22"/>
              </w:rPr>
              <w:t xml:space="preserve">030 </w:t>
            </w:r>
            <w:r w:rsidR="006E1B90" w:rsidRPr="00482604">
              <w:rPr>
                <w:color w:val="auto"/>
                <w:sz w:val="22"/>
                <w:szCs w:val="22"/>
              </w:rPr>
              <w:t xml:space="preserve">годы </w:t>
            </w:r>
          </w:p>
        </w:tc>
      </w:tr>
      <w:tr w:rsidR="00482604" w:rsidRPr="00482604" w14:paraId="767656C0" w14:textId="77777777" w:rsidTr="008B4607">
        <w:trPr>
          <w:trHeight w:hRule="exact" w:val="839"/>
          <w:jc w:val="center"/>
        </w:trPr>
        <w:tc>
          <w:tcPr>
            <w:tcW w:w="2156" w:type="pct"/>
            <w:shd w:val="clear" w:color="auto" w:fill="FFFFFF"/>
            <w:vAlign w:val="center"/>
          </w:tcPr>
          <w:p w14:paraId="72A794C6" w14:textId="77777777" w:rsidR="00272244" w:rsidRPr="00482604" w:rsidRDefault="00732989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2844" w:type="pct"/>
            <w:shd w:val="clear" w:color="auto" w:fill="FFFFFF"/>
            <w:vAlign w:val="center"/>
          </w:tcPr>
          <w:p w14:paraId="22035F93" w14:textId="6C5C4D39" w:rsidR="00272244" w:rsidRPr="00482604" w:rsidRDefault="006E1B90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Создание условий, обеспечивающих удовлетворение граждан работой муниципальных организаций культуры, искусства</w:t>
            </w:r>
            <w:r w:rsidR="00D90F30" w:rsidRPr="00482604">
              <w:rPr>
                <w:color w:val="auto"/>
                <w:sz w:val="22"/>
                <w:szCs w:val="22"/>
              </w:rPr>
              <w:t xml:space="preserve"> </w:t>
            </w:r>
            <w:r w:rsidRPr="00482604">
              <w:rPr>
                <w:color w:val="auto"/>
                <w:sz w:val="22"/>
                <w:szCs w:val="22"/>
              </w:rPr>
              <w:t>и народного</w:t>
            </w:r>
            <w:r w:rsidR="006D53F7" w:rsidRPr="00482604">
              <w:rPr>
                <w:color w:val="auto"/>
                <w:sz w:val="22"/>
                <w:szCs w:val="22"/>
              </w:rPr>
              <w:t xml:space="preserve"> </w:t>
            </w:r>
            <w:r w:rsidR="00D90F30" w:rsidRPr="00482604">
              <w:rPr>
                <w:color w:val="auto"/>
                <w:sz w:val="22"/>
                <w:szCs w:val="22"/>
              </w:rPr>
              <w:t>творчества к 2030 году 100%</w:t>
            </w:r>
          </w:p>
        </w:tc>
      </w:tr>
      <w:tr w:rsidR="00482604" w:rsidRPr="00482604" w14:paraId="037CEC11" w14:textId="77777777" w:rsidTr="00482604">
        <w:trPr>
          <w:trHeight w:hRule="exact" w:val="427"/>
          <w:jc w:val="center"/>
        </w:trPr>
        <w:tc>
          <w:tcPr>
            <w:tcW w:w="2156" w:type="pct"/>
            <w:shd w:val="clear" w:color="auto" w:fill="FFFFFF"/>
            <w:vAlign w:val="center"/>
          </w:tcPr>
          <w:p w14:paraId="34EB077A" w14:textId="77777777" w:rsidR="003D7A25" w:rsidRPr="00482604" w:rsidRDefault="003D7A25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  <w:highlight w:val="yellow"/>
              </w:rPr>
            </w:pPr>
            <w:r w:rsidRPr="00482604">
              <w:rPr>
                <w:color w:val="auto"/>
                <w:sz w:val="22"/>
                <w:szCs w:val="22"/>
              </w:rPr>
              <w:t>Направления (подпрограммы) муниципальной программы</w:t>
            </w:r>
          </w:p>
        </w:tc>
        <w:tc>
          <w:tcPr>
            <w:tcW w:w="2844" w:type="pct"/>
            <w:shd w:val="clear" w:color="auto" w:fill="FFFFFF"/>
            <w:vAlign w:val="center"/>
          </w:tcPr>
          <w:p w14:paraId="715C7838" w14:textId="29242B7A" w:rsidR="00F34B2B" w:rsidRPr="00482604" w:rsidRDefault="00E6474F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-</w:t>
            </w:r>
          </w:p>
        </w:tc>
      </w:tr>
      <w:tr w:rsidR="00482604" w:rsidRPr="00482604" w14:paraId="5D01079D" w14:textId="77777777" w:rsidTr="00482604">
        <w:trPr>
          <w:trHeight w:hRule="exact" w:val="839"/>
          <w:jc w:val="center"/>
        </w:trPr>
        <w:tc>
          <w:tcPr>
            <w:tcW w:w="2156" w:type="pct"/>
            <w:shd w:val="clear" w:color="auto" w:fill="FFFFFF"/>
            <w:vAlign w:val="center"/>
          </w:tcPr>
          <w:p w14:paraId="6A78F50E" w14:textId="77777777" w:rsidR="00272244" w:rsidRPr="00482604" w:rsidRDefault="00732989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Объемы финансового обеспечения за весь период реализации</w:t>
            </w:r>
          </w:p>
        </w:tc>
        <w:tc>
          <w:tcPr>
            <w:tcW w:w="2844" w:type="pct"/>
            <w:shd w:val="clear" w:color="auto" w:fill="FFFFFF"/>
            <w:vAlign w:val="center"/>
          </w:tcPr>
          <w:p w14:paraId="07D1C5B2" w14:textId="136D676C" w:rsidR="00482604" w:rsidRPr="008B4607" w:rsidRDefault="00482604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  <w:highlight w:val="yellow"/>
              </w:rPr>
            </w:pPr>
            <w:r w:rsidRPr="008B4607">
              <w:rPr>
                <w:color w:val="auto"/>
                <w:sz w:val="22"/>
                <w:szCs w:val="22"/>
                <w:highlight w:val="yellow"/>
              </w:rPr>
              <w:t xml:space="preserve">Этап </w:t>
            </w:r>
            <w:r w:rsidRPr="008B4607">
              <w:rPr>
                <w:color w:val="auto"/>
                <w:sz w:val="22"/>
                <w:szCs w:val="22"/>
                <w:highlight w:val="yellow"/>
                <w:lang w:val="en-US"/>
              </w:rPr>
              <w:t>I</w:t>
            </w:r>
            <w:r w:rsidRPr="008B4607">
              <w:rPr>
                <w:color w:val="auto"/>
                <w:sz w:val="22"/>
                <w:szCs w:val="22"/>
                <w:highlight w:val="yellow"/>
              </w:rPr>
              <w:t xml:space="preserve"> – </w:t>
            </w:r>
            <w:r w:rsidR="003966A9" w:rsidRPr="008B4607">
              <w:rPr>
                <w:color w:val="auto"/>
                <w:sz w:val="22"/>
                <w:szCs w:val="22"/>
                <w:highlight w:val="yellow"/>
              </w:rPr>
              <w:t>895 048</w:t>
            </w:r>
            <w:r w:rsidRPr="008B4607">
              <w:rPr>
                <w:color w:val="auto"/>
                <w:sz w:val="22"/>
                <w:szCs w:val="22"/>
                <w:highlight w:val="yellow"/>
              </w:rPr>
              <w:t>,</w:t>
            </w:r>
            <w:r w:rsidR="003966A9" w:rsidRPr="008B4607">
              <w:rPr>
                <w:color w:val="auto"/>
                <w:sz w:val="22"/>
                <w:szCs w:val="22"/>
                <w:highlight w:val="yellow"/>
              </w:rPr>
              <w:t>17</w:t>
            </w:r>
            <w:r w:rsidRPr="008B4607">
              <w:rPr>
                <w:color w:val="auto"/>
                <w:sz w:val="22"/>
                <w:szCs w:val="22"/>
                <w:highlight w:val="yellow"/>
              </w:rPr>
              <w:t xml:space="preserve"> тыс. рублей</w:t>
            </w:r>
          </w:p>
          <w:p w14:paraId="3D5E12B9" w14:textId="521CE4D6" w:rsidR="00272244" w:rsidRPr="00482604" w:rsidRDefault="00482604" w:rsidP="003966A9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8B4607">
              <w:rPr>
                <w:color w:val="auto"/>
                <w:sz w:val="22"/>
                <w:szCs w:val="22"/>
                <w:highlight w:val="yellow"/>
              </w:rPr>
              <w:t xml:space="preserve">Этап </w:t>
            </w:r>
            <w:r w:rsidRPr="008B4607">
              <w:rPr>
                <w:color w:val="auto"/>
                <w:sz w:val="22"/>
                <w:szCs w:val="22"/>
                <w:highlight w:val="yellow"/>
                <w:lang w:val="en-US"/>
              </w:rPr>
              <w:t>II</w:t>
            </w:r>
            <w:r w:rsidRPr="008B4607">
              <w:rPr>
                <w:color w:val="auto"/>
                <w:sz w:val="22"/>
                <w:szCs w:val="22"/>
                <w:highlight w:val="yellow"/>
              </w:rPr>
              <w:t xml:space="preserve"> – </w:t>
            </w:r>
            <w:r w:rsidR="003966A9" w:rsidRPr="008B4607">
              <w:rPr>
                <w:color w:val="auto"/>
                <w:sz w:val="22"/>
                <w:szCs w:val="22"/>
                <w:highlight w:val="yellow"/>
              </w:rPr>
              <w:t>816</w:t>
            </w:r>
            <w:r w:rsidR="00EA593A" w:rsidRPr="008B4607">
              <w:rPr>
                <w:color w:val="auto"/>
                <w:sz w:val="22"/>
                <w:szCs w:val="22"/>
                <w:highlight w:val="yellow"/>
              </w:rPr>
              <w:t> </w:t>
            </w:r>
            <w:r w:rsidR="003966A9" w:rsidRPr="008B4607">
              <w:rPr>
                <w:color w:val="auto"/>
                <w:sz w:val="22"/>
                <w:szCs w:val="22"/>
                <w:highlight w:val="yellow"/>
              </w:rPr>
              <w:t>261</w:t>
            </w:r>
            <w:r w:rsidR="00EA593A" w:rsidRPr="008B4607">
              <w:rPr>
                <w:color w:val="auto"/>
                <w:sz w:val="22"/>
                <w:szCs w:val="22"/>
                <w:highlight w:val="yellow"/>
              </w:rPr>
              <w:t>,</w:t>
            </w:r>
            <w:r w:rsidR="003966A9" w:rsidRPr="008B4607">
              <w:rPr>
                <w:color w:val="auto"/>
                <w:sz w:val="22"/>
                <w:szCs w:val="22"/>
                <w:highlight w:val="yellow"/>
              </w:rPr>
              <w:t>73</w:t>
            </w:r>
            <w:r w:rsidRPr="008B4607">
              <w:rPr>
                <w:color w:val="auto"/>
                <w:sz w:val="22"/>
                <w:szCs w:val="22"/>
                <w:highlight w:val="yellow"/>
              </w:rPr>
              <w:t xml:space="preserve"> тыс. рублей</w:t>
            </w:r>
          </w:p>
        </w:tc>
      </w:tr>
      <w:tr w:rsidR="00482604" w:rsidRPr="00482604" w14:paraId="60BC3DF6" w14:textId="77777777" w:rsidTr="00482604">
        <w:trPr>
          <w:trHeight w:hRule="exact" w:val="1150"/>
          <w:jc w:val="center"/>
        </w:trPr>
        <w:tc>
          <w:tcPr>
            <w:tcW w:w="2156" w:type="pct"/>
            <w:shd w:val="clear" w:color="auto" w:fill="FFFFFF"/>
            <w:vAlign w:val="center"/>
          </w:tcPr>
          <w:p w14:paraId="0B8E0C06" w14:textId="77777777" w:rsidR="00272244" w:rsidRPr="00482604" w:rsidRDefault="00732989" w:rsidP="00482604">
            <w:pPr>
              <w:pStyle w:val="a7"/>
              <w:shd w:val="clear" w:color="auto" w:fill="auto"/>
              <w:ind w:left="142" w:right="177" w:firstLine="0"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Связь с национальными целями развития Российской</w:t>
            </w:r>
          </w:p>
          <w:p w14:paraId="636FEA90" w14:textId="77777777" w:rsidR="00272244" w:rsidRPr="00482604" w:rsidRDefault="00732989" w:rsidP="00482604">
            <w:pPr>
              <w:pStyle w:val="a7"/>
              <w:shd w:val="clear" w:color="auto" w:fill="auto"/>
              <w:ind w:left="142" w:right="177" w:firstLine="0"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Федерации/государственной программой Амурской области</w:t>
            </w:r>
          </w:p>
        </w:tc>
        <w:tc>
          <w:tcPr>
            <w:tcW w:w="2844" w:type="pct"/>
            <w:shd w:val="clear" w:color="auto" w:fill="FFFFFF"/>
            <w:vAlign w:val="center"/>
          </w:tcPr>
          <w:p w14:paraId="578692D8" w14:textId="77777777" w:rsidR="00272244" w:rsidRPr="00482604" w:rsidRDefault="008B00B8" w:rsidP="00482604">
            <w:pPr>
              <w:pStyle w:val="a7"/>
              <w:shd w:val="clear" w:color="auto" w:fill="auto"/>
              <w:ind w:left="142" w:right="177" w:firstLine="0"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Реализация потенциала каждого человека, развитие его талантов, воспитание патриотичной и социально ответственной личности /государственная программа Амурской области «Развитие и сохранение культуры и искусства Амурской области»</w:t>
            </w:r>
          </w:p>
        </w:tc>
      </w:tr>
    </w:tbl>
    <w:p w14:paraId="697B1361" w14:textId="26ABFA17" w:rsidR="009F089E" w:rsidRPr="00482604" w:rsidRDefault="009F089E" w:rsidP="006D53F7">
      <w:pPr>
        <w:pStyle w:val="af1"/>
        <w:numPr>
          <w:ilvl w:val="0"/>
          <w:numId w:val="27"/>
        </w:numPr>
        <w:ind w:left="0" w:firstLin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0"/>
          <w:szCs w:val="20"/>
        </w:rPr>
        <w:br w:type="page"/>
      </w:r>
      <w:r w:rsidR="00732989" w:rsidRPr="00482604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Показатели муниципальной программы</w:t>
      </w:r>
    </w:p>
    <w:p w14:paraId="31A36ECB" w14:textId="77777777" w:rsidR="009F089E" w:rsidRPr="00482604" w:rsidRDefault="009F089E" w:rsidP="009F089E">
      <w:pPr>
        <w:pStyle w:val="a5"/>
        <w:shd w:val="clear" w:color="auto" w:fill="auto"/>
        <w:ind w:left="720"/>
        <w:rPr>
          <w:color w:val="auto"/>
          <w:sz w:val="20"/>
          <w:szCs w:val="20"/>
        </w:rPr>
      </w:pPr>
    </w:p>
    <w:tbl>
      <w:tblPr>
        <w:tblOverlap w:val="never"/>
        <w:tblW w:w="147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1701"/>
        <w:gridCol w:w="993"/>
        <w:gridCol w:w="1134"/>
        <w:gridCol w:w="992"/>
        <w:gridCol w:w="567"/>
        <w:gridCol w:w="425"/>
        <w:gridCol w:w="567"/>
        <w:gridCol w:w="567"/>
        <w:gridCol w:w="567"/>
        <w:gridCol w:w="567"/>
        <w:gridCol w:w="567"/>
        <w:gridCol w:w="709"/>
        <w:gridCol w:w="1916"/>
        <w:gridCol w:w="1134"/>
        <w:gridCol w:w="1026"/>
        <w:gridCol w:w="709"/>
      </w:tblGrid>
      <w:tr w:rsidR="00482604" w:rsidRPr="00482604" w14:paraId="184A22CB" w14:textId="77777777" w:rsidTr="00EA6CCE">
        <w:trPr>
          <w:jc w:val="center"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14:paraId="65DE3391" w14:textId="3F5E62C9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  <w:lang w:eastAsia="en-US" w:bidi="en-US"/>
              </w:rPr>
              <w:t>№</w:t>
            </w:r>
          </w:p>
          <w:p w14:paraId="186D2901" w14:textId="77777777" w:rsidR="006364CB" w:rsidRPr="00482604" w:rsidRDefault="006364CB" w:rsidP="006E0977">
            <w:pPr>
              <w:pStyle w:val="a7"/>
              <w:shd w:val="clear" w:color="auto" w:fill="auto"/>
              <w:spacing w:line="233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п/п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14:paraId="2ECAD159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 w14:paraId="35CE0FD6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3D4249AD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33114FE2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14:paraId="3A32695E" w14:textId="77777777" w:rsidR="006364CB" w:rsidRPr="00482604" w:rsidRDefault="006364CB" w:rsidP="006E0977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Базовое значение</w:t>
            </w:r>
          </w:p>
        </w:tc>
        <w:tc>
          <w:tcPr>
            <w:tcW w:w="3544" w:type="dxa"/>
            <w:gridSpan w:val="6"/>
            <w:shd w:val="clear" w:color="auto" w:fill="FFFFFF"/>
            <w:vAlign w:val="center"/>
          </w:tcPr>
          <w:p w14:paraId="3B0113F0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916" w:type="dxa"/>
            <w:vMerge w:val="restart"/>
            <w:shd w:val="clear" w:color="auto" w:fill="FFFFFF"/>
            <w:vAlign w:val="center"/>
          </w:tcPr>
          <w:p w14:paraId="3366C165" w14:textId="77777777" w:rsidR="006364CB" w:rsidRPr="00482604" w:rsidRDefault="006364CB" w:rsidP="006E0977">
            <w:pPr>
              <w:pStyle w:val="a7"/>
              <w:shd w:val="clear" w:color="auto" w:fill="auto"/>
              <w:spacing w:before="120" w:line="233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Документ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0816060E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1026" w:type="dxa"/>
            <w:vMerge w:val="restart"/>
            <w:shd w:val="clear" w:color="auto" w:fill="FFFFFF"/>
            <w:vAlign w:val="center"/>
          </w:tcPr>
          <w:p w14:paraId="4FF2E9B4" w14:textId="77777777" w:rsidR="006364CB" w:rsidRPr="00482604" w:rsidRDefault="006364CB" w:rsidP="006E0977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Связь с показателями национальных целей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34FC7515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Информационная</w:t>
            </w:r>
          </w:p>
          <w:p w14:paraId="54248689" w14:textId="77777777" w:rsidR="006364CB" w:rsidRPr="00482604" w:rsidRDefault="006364CB" w:rsidP="006E0977">
            <w:pPr>
              <w:pStyle w:val="a7"/>
              <w:shd w:val="clear" w:color="auto" w:fill="auto"/>
              <w:spacing w:line="233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система</w:t>
            </w:r>
          </w:p>
        </w:tc>
      </w:tr>
      <w:tr w:rsidR="00482604" w:rsidRPr="00482604" w14:paraId="03F0EC96" w14:textId="77777777" w:rsidTr="00EA6CCE">
        <w:trPr>
          <w:trHeight w:val="912"/>
          <w:jc w:val="center"/>
        </w:trPr>
        <w:tc>
          <w:tcPr>
            <w:tcW w:w="567" w:type="dxa"/>
            <w:vMerge/>
            <w:shd w:val="clear" w:color="auto" w:fill="FFFFFF"/>
            <w:vAlign w:val="center"/>
          </w:tcPr>
          <w:p w14:paraId="6F25843C" w14:textId="77777777" w:rsidR="006364CB" w:rsidRPr="00482604" w:rsidRDefault="006364CB" w:rsidP="006E09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0D4EDE5F" w14:textId="77777777" w:rsidR="006364CB" w:rsidRPr="00482604" w:rsidRDefault="006364CB" w:rsidP="006E09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25B59DA2" w14:textId="77777777" w:rsidR="006364CB" w:rsidRPr="00482604" w:rsidRDefault="006364CB" w:rsidP="006E09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436D0F64" w14:textId="77777777" w:rsidR="006364CB" w:rsidRPr="00482604" w:rsidRDefault="006364CB" w:rsidP="006E09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49F44A5E" w14:textId="77777777" w:rsidR="006364CB" w:rsidRPr="00482604" w:rsidRDefault="006364CB" w:rsidP="006E09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BD5C639" w14:textId="2265F653" w:rsidR="006364CB" w:rsidRPr="00482604" w:rsidRDefault="006364CB" w:rsidP="006364CB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значение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13225CE4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год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285244B0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  <w:lang w:val="en-US" w:eastAsia="en-US" w:bidi="en-US"/>
              </w:rPr>
              <w:t>2025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721CDB4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2026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6DD7450" w14:textId="77777777" w:rsidR="006364CB" w:rsidRPr="00482604" w:rsidRDefault="006364CB" w:rsidP="006D53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2027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8C42011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  <w:lang w:eastAsia="en-US" w:bidi="en-US"/>
              </w:rPr>
            </w:pPr>
            <w:r w:rsidRPr="00482604">
              <w:rPr>
                <w:color w:val="auto"/>
                <w:sz w:val="20"/>
                <w:szCs w:val="20"/>
                <w:lang w:eastAsia="en-US" w:bidi="en-US"/>
              </w:rPr>
              <w:t>2028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70F0171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  <w:lang w:eastAsia="en-US" w:bidi="en-US"/>
              </w:rPr>
            </w:pPr>
            <w:r w:rsidRPr="00482604">
              <w:rPr>
                <w:color w:val="auto"/>
                <w:sz w:val="20"/>
                <w:szCs w:val="20"/>
                <w:lang w:eastAsia="en-US" w:bidi="en-US"/>
              </w:rPr>
              <w:t>2029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5B74104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  <w:lang w:eastAsia="en-US" w:bidi="en-US"/>
              </w:rPr>
              <w:t>2030</w:t>
            </w:r>
          </w:p>
        </w:tc>
        <w:tc>
          <w:tcPr>
            <w:tcW w:w="1916" w:type="dxa"/>
            <w:vMerge/>
            <w:shd w:val="clear" w:color="auto" w:fill="FFFFFF"/>
            <w:vAlign w:val="center"/>
          </w:tcPr>
          <w:p w14:paraId="3245FEC3" w14:textId="77777777" w:rsidR="006364CB" w:rsidRPr="00482604" w:rsidRDefault="006364CB" w:rsidP="006E09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424B3D2E" w14:textId="77777777" w:rsidR="006364CB" w:rsidRPr="00482604" w:rsidRDefault="006364CB" w:rsidP="006E09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026" w:type="dxa"/>
            <w:vMerge/>
            <w:shd w:val="clear" w:color="auto" w:fill="FFFFFF"/>
            <w:vAlign w:val="center"/>
          </w:tcPr>
          <w:p w14:paraId="5B76EC58" w14:textId="77777777" w:rsidR="006364CB" w:rsidRPr="00482604" w:rsidRDefault="006364CB" w:rsidP="006E09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C55D59D" w14:textId="77777777" w:rsidR="006364CB" w:rsidRPr="00482604" w:rsidRDefault="006364CB" w:rsidP="006E09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82604" w:rsidRPr="00482604" w14:paraId="30A892E3" w14:textId="77777777" w:rsidTr="00EA6CCE">
        <w:trPr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4CB0F668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BE9CB4C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iCs/>
                <w:color w:val="auto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3290272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iCs/>
                <w:color w:val="auto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74F8F1B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231C16C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39D61211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647FFB1A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CD107FD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A2C2BD6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9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2B9A69B0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FFFFFF"/>
          </w:tcPr>
          <w:p w14:paraId="5DD56093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FFFFFF"/>
          </w:tcPr>
          <w:p w14:paraId="5DE6C6DC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967CF7E" w14:textId="77777777" w:rsidR="00B322EE" w:rsidRPr="00482604" w:rsidRDefault="00B322EE" w:rsidP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13</w:t>
            </w:r>
          </w:p>
        </w:tc>
        <w:tc>
          <w:tcPr>
            <w:tcW w:w="1916" w:type="dxa"/>
            <w:shd w:val="clear" w:color="auto" w:fill="FFFFFF"/>
            <w:vAlign w:val="center"/>
          </w:tcPr>
          <w:p w14:paraId="1E90125B" w14:textId="77777777" w:rsidR="00B322EE" w:rsidRPr="00482604" w:rsidRDefault="00B322EE" w:rsidP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81CF105" w14:textId="77777777" w:rsidR="00B322EE" w:rsidRPr="00482604" w:rsidRDefault="00B322EE" w:rsidP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15</w:t>
            </w:r>
          </w:p>
        </w:tc>
        <w:tc>
          <w:tcPr>
            <w:tcW w:w="1026" w:type="dxa"/>
            <w:shd w:val="clear" w:color="auto" w:fill="FFFFFF"/>
            <w:vAlign w:val="center"/>
          </w:tcPr>
          <w:p w14:paraId="29571CFE" w14:textId="77777777" w:rsidR="00B322EE" w:rsidRPr="00482604" w:rsidRDefault="00B322EE" w:rsidP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16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DFFFD64" w14:textId="77777777" w:rsidR="00B322EE" w:rsidRPr="00482604" w:rsidRDefault="00B322EE" w:rsidP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17</w:t>
            </w:r>
          </w:p>
        </w:tc>
      </w:tr>
      <w:tr w:rsidR="00482604" w:rsidRPr="00482604" w14:paraId="02FBEF42" w14:textId="77777777" w:rsidTr="00EA6CCE">
        <w:trPr>
          <w:jc w:val="center"/>
        </w:trPr>
        <w:tc>
          <w:tcPr>
            <w:tcW w:w="14708" w:type="dxa"/>
            <w:gridSpan w:val="17"/>
            <w:shd w:val="clear" w:color="auto" w:fill="FFFFFF"/>
          </w:tcPr>
          <w:p w14:paraId="4E17D2B9" w14:textId="09ECE293" w:rsidR="009738E7" w:rsidRPr="00482604" w:rsidRDefault="009738E7" w:rsidP="00796681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  <w:lang w:eastAsia="en-US" w:bidi="en-US"/>
              </w:rPr>
              <w:t>Создание условий, обеспечивающих удовлетворение граждан работой муниципальных организаций культуры, искусства и народн</w:t>
            </w:r>
            <w:r w:rsidR="006D53F7" w:rsidRPr="00482604">
              <w:rPr>
                <w:color w:val="auto"/>
                <w:sz w:val="20"/>
                <w:szCs w:val="20"/>
                <w:lang w:eastAsia="en-US" w:bidi="en-US"/>
              </w:rPr>
              <w:t>ого творчества к 2030 году 100%</w:t>
            </w:r>
          </w:p>
        </w:tc>
      </w:tr>
      <w:tr w:rsidR="00482604" w:rsidRPr="00482604" w14:paraId="456EA4CB" w14:textId="77777777" w:rsidTr="00EA6CCE">
        <w:trPr>
          <w:jc w:val="center"/>
        </w:trPr>
        <w:tc>
          <w:tcPr>
            <w:tcW w:w="567" w:type="dxa"/>
            <w:shd w:val="clear" w:color="auto" w:fill="FFFFFF"/>
          </w:tcPr>
          <w:p w14:paraId="1616679C" w14:textId="77777777" w:rsidR="00B322EE" w:rsidRPr="00482604" w:rsidRDefault="00B322EE">
            <w:pPr>
              <w:pStyle w:val="a7"/>
              <w:shd w:val="clear" w:color="auto" w:fill="auto"/>
              <w:spacing w:before="100"/>
              <w:ind w:firstLine="0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1.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4917ABA" w14:textId="55454A76" w:rsidR="00E13F73" w:rsidRPr="00482604" w:rsidRDefault="00E13F73" w:rsidP="00A1588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Уровень удовлетворенности граждан работой муниципальных организаций культуры, искусства и народного творчества к 2030 году </w:t>
            </w:r>
            <w:r w:rsidR="00917743"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 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100%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7B82809B" w14:textId="24921285" w:rsidR="00B322EE" w:rsidRPr="00482604" w:rsidRDefault="00E6474F" w:rsidP="00A15887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88CA78E" w14:textId="07811259" w:rsidR="00B322EE" w:rsidRPr="00482604" w:rsidRDefault="00B322EE" w:rsidP="00A158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Возрастающий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704C622" w14:textId="77777777" w:rsidR="00B322EE" w:rsidRPr="00482604" w:rsidRDefault="00B322EE" w:rsidP="00A158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D31CE21" w14:textId="076CD5D4" w:rsidR="00B322EE" w:rsidRPr="00482604" w:rsidRDefault="00A15887" w:rsidP="00A158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BDC8A3" w14:textId="77777777" w:rsidR="00B322EE" w:rsidRPr="00482604" w:rsidRDefault="00B322EE" w:rsidP="00A158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DC710C5" w14:textId="7BE32F44" w:rsidR="00B322EE" w:rsidRPr="00482604" w:rsidRDefault="00A15887" w:rsidP="00A158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75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38DB43A3" w14:textId="23CF0B52" w:rsidR="00B322EE" w:rsidRPr="00482604" w:rsidRDefault="00A15887" w:rsidP="00A158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79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EBE9789" w14:textId="7CB887B6" w:rsidR="00B322EE" w:rsidRPr="00482604" w:rsidRDefault="00A15887" w:rsidP="00A158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84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0C83C03" w14:textId="03170666" w:rsidR="00B322EE" w:rsidRPr="00482604" w:rsidRDefault="00A15887" w:rsidP="00A158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88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CB2FF61" w14:textId="0D638A4F" w:rsidR="00B322EE" w:rsidRPr="00482604" w:rsidRDefault="00A15887" w:rsidP="00A158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92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9FC003D" w14:textId="45B4A3AF" w:rsidR="00B322EE" w:rsidRPr="00482604" w:rsidRDefault="00A15887" w:rsidP="00A158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95</w:t>
            </w:r>
          </w:p>
        </w:tc>
        <w:tc>
          <w:tcPr>
            <w:tcW w:w="1916" w:type="dxa"/>
            <w:shd w:val="clear" w:color="auto" w:fill="FFFFFF"/>
            <w:vAlign w:val="center"/>
          </w:tcPr>
          <w:p w14:paraId="73A1D486" w14:textId="0BF524E5" w:rsidR="00B322EE" w:rsidRPr="00482604" w:rsidRDefault="00B322EE" w:rsidP="00A1588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Указ президента РФ</w:t>
            </w:r>
            <w:r w:rsidR="006D53F7"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 07.05.2024 № 309 «О национальных целях развития Российской Федерации на период до 2030 года и на перспективу до 2036</w:t>
            </w:r>
            <w:r w:rsidR="006E0977"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года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2630F41" w14:textId="74FAD446" w:rsidR="00B322EE" w:rsidRPr="00482604" w:rsidRDefault="00B322EE" w:rsidP="00446B3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Отдел культуры администрации города Свободного</w:t>
            </w:r>
            <w:r w:rsidR="00E6474F"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46B3F"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Колесниченко Инна Александровна</w:t>
            </w:r>
          </w:p>
        </w:tc>
        <w:tc>
          <w:tcPr>
            <w:tcW w:w="1026" w:type="dxa"/>
            <w:shd w:val="clear" w:color="auto" w:fill="FFFFFF"/>
            <w:vAlign w:val="center"/>
          </w:tcPr>
          <w:p w14:paraId="4D4D0881" w14:textId="77777777" w:rsidR="00B322EE" w:rsidRPr="00482604" w:rsidRDefault="00B322EE" w:rsidP="00A1588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Повышение к 2030 году удовлетворенности граждан работой государственных и муниципальных организаций культуры, искусства и народного творчества</w:t>
            </w:r>
          </w:p>
        </w:tc>
        <w:tc>
          <w:tcPr>
            <w:tcW w:w="709" w:type="dxa"/>
            <w:shd w:val="clear" w:color="auto" w:fill="FFFFFF"/>
          </w:tcPr>
          <w:p w14:paraId="1F4C192D" w14:textId="77777777" w:rsidR="00B322EE" w:rsidRPr="00482604" w:rsidRDefault="00B322E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2986D445" w14:textId="77777777" w:rsidR="00392006" w:rsidRPr="00482604" w:rsidRDefault="00392006" w:rsidP="00392006">
      <w:pPr>
        <w:pStyle w:val="1"/>
        <w:shd w:val="clear" w:color="auto" w:fill="auto"/>
        <w:spacing w:after="260"/>
        <w:ind w:left="1080" w:firstLine="0"/>
        <w:rPr>
          <w:color w:val="auto"/>
          <w:sz w:val="20"/>
          <w:szCs w:val="20"/>
        </w:rPr>
      </w:pPr>
    </w:p>
    <w:p w14:paraId="3D8928F2" w14:textId="0A9035B6" w:rsidR="00392006" w:rsidRPr="00482604" w:rsidRDefault="00732989" w:rsidP="00BB1C17">
      <w:pPr>
        <w:pStyle w:val="1"/>
        <w:numPr>
          <w:ilvl w:val="1"/>
          <w:numId w:val="27"/>
        </w:numPr>
        <w:shd w:val="clear" w:color="auto" w:fill="auto"/>
        <w:spacing w:after="260"/>
        <w:ind w:left="0" w:firstLine="0"/>
        <w:jc w:val="center"/>
        <w:rPr>
          <w:b/>
          <w:color w:val="auto"/>
          <w:sz w:val="28"/>
          <w:szCs w:val="28"/>
        </w:rPr>
      </w:pPr>
      <w:r w:rsidRPr="00482604">
        <w:rPr>
          <w:b/>
          <w:color w:val="auto"/>
          <w:sz w:val="28"/>
          <w:szCs w:val="28"/>
        </w:rPr>
        <w:t>Прокси-показатели муниципальной программы в</w:t>
      </w:r>
      <w:r w:rsidR="00392006" w:rsidRPr="00482604">
        <w:rPr>
          <w:b/>
          <w:color w:val="auto"/>
          <w:sz w:val="28"/>
          <w:szCs w:val="28"/>
        </w:rPr>
        <w:t xml:space="preserve"> 2025 </w:t>
      </w:r>
      <w:r w:rsidRPr="00482604">
        <w:rPr>
          <w:b/>
          <w:color w:val="auto"/>
          <w:sz w:val="28"/>
          <w:szCs w:val="28"/>
        </w:rPr>
        <w:t>году</w:t>
      </w:r>
      <w:r w:rsidR="00EB66F2" w:rsidRPr="00482604">
        <w:rPr>
          <w:b/>
          <w:color w:val="auto"/>
          <w:sz w:val="28"/>
          <w:szCs w:val="28"/>
        </w:rPr>
        <w:t xml:space="preserve"> </w:t>
      </w:r>
      <w:r w:rsidR="00392006" w:rsidRPr="00482604">
        <w:rPr>
          <w:b/>
          <w:color w:val="auto"/>
          <w:sz w:val="28"/>
          <w:szCs w:val="28"/>
        </w:rPr>
        <w:t>(отсутствуют)</w:t>
      </w:r>
    </w:p>
    <w:p w14:paraId="464B65B2" w14:textId="79B34DD5" w:rsidR="00295D4D" w:rsidRPr="00482604" w:rsidRDefault="00295D4D">
      <w:pPr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b/>
          <w:color w:val="auto"/>
          <w:sz w:val="28"/>
          <w:szCs w:val="28"/>
        </w:rPr>
        <w:br w:type="page"/>
      </w:r>
    </w:p>
    <w:p w14:paraId="55893BD9" w14:textId="6773BD8D" w:rsidR="00272244" w:rsidRPr="00482604" w:rsidRDefault="00732989" w:rsidP="00EB66F2">
      <w:pPr>
        <w:pStyle w:val="1"/>
        <w:numPr>
          <w:ilvl w:val="0"/>
          <w:numId w:val="27"/>
        </w:numPr>
        <w:shd w:val="clear" w:color="auto" w:fill="auto"/>
        <w:spacing w:after="260"/>
        <w:ind w:left="0" w:firstLine="0"/>
        <w:jc w:val="center"/>
        <w:rPr>
          <w:b/>
          <w:color w:val="auto"/>
          <w:sz w:val="28"/>
          <w:szCs w:val="28"/>
        </w:rPr>
      </w:pPr>
      <w:r w:rsidRPr="00482604">
        <w:rPr>
          <w:b/>
          <w:color w:val="auto"/>
          <w:sz w:val="28"/>
          <w:szCs w:val="28"/>
        </w:rPr>
        <w:lastRenderedPageBreak/>
        <w:t>План достижения показателей муниципальной</w:t>
      </w:r>
      <w:r w:rsidR="00EB66F2" w:rsidRPr="00482604">
        <w:rPr>
          <w:b/>
          <w:color w:val="auto"/>
          <w:sz w:val="28"/>
          <w:szCs w:val="28"/>
        </w:rPr>
        <w:t xml:space="preserve"> </w:t>
      </w:r>
      <w:r w:rsidRPr="00482604">
        <w:rPr>
          <w:b/>
          <w:color w:val="auto"/>
          <w:sz w:val="28"/>
          <w:szCs w:val="28"/>
        </w:rPr>
        <w:t xml:space="preserve">программы в </w:t>
      </w:r>
      <w:r w:rsidR="00EB66F2" w:rsidRPr="00482604">
        <w:rPr>
          <w:b/>
          <w:color w:val="auto"/>
          <w:sz w:val="28"/>
          <w:szCs w:val="28"/>
        </w:rPr>
        <w:t>2025</w:t>
      </w:r>
      <w:r w:rsidRPr="00482604">
        <w:rPr>
          <w:b/>
          <w:color w:val="auto"/>
          <w:sz w:val="28"/>
          <w:szCs w:val="28"/>
        </w:rPr>
        <w:t xml:space="preserve"> году</w:t>
      </w:r>
      <w:hyperlink w:anchor="bookmark47" w:tooltip="Current Document"/>
    </w:p>
    <w:tbl>
      <w:tblPr>
        <w:tblOverlap w:val="never"/>
        <w:tblW w:w="14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3572"/>
        <w:gridCol w:w="992"/>
        <w:gridCol w:w="1134"/>
        <w:gridCol w:w="567"/>
        <w:gridCol w:w="567"/>
        <w:gridCol w:w="709"/>
        <w:gridCol w:w="709"/>
        <w:gridCol w:w="567"/>
        <w:gridCol w:w="709"/>
        <w:gridCol w:w="850"/>
        <w:gridCol w:w="709"/>
        <w:gridCol w:w="709"/>
        <w:gridCol w:w="708"/>
        <w:gridCol w:w="851"/>
        <w:gridCol w:w="903"/>
      </w:tblGrid>
      <w:tr w:rsidR="00482604" w:rsidRPr="00482604" w14:paraId="215FB788" w14:textId="77777777" w:rsidTr="00295D4D">
        <w:trPr>
          <w:trHeight w:hRule="exact" w:val="309"/>
          <w:jc w:val="center"/>
        </w:trPr>
        <w:tc>
          <w:tcPr>
            <w:tcW w:w="426" w:type="dxa"/>
            <w:vMerge w:val="restart"/>
            <w:shd w:val="clear" w:color="auto" w:fill="FFFFFF"/>
          </w:tcPr>
          <w:p w14:paraId="0CC9DA0A" w14:textId="751C546B" w:rsidR="00272244" w:rsidRPr="00482604" w:rsidRDefault="00D833C1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  <w:lang w:eastAsia="en-US" w:bidi="en-US"/>
              </w:rPr>
              <w:t>№</w:t>
            </w:r>
            <w:r w:rsidR="00732989" w:rsidRPr="00482604">
              <w:rPr>
                <w:color w:val="auto"/>
                <w:sz w:val="20"/>
                <w:szCs w:val="20"/>
              </w:rPr>
              <w:t>п/п</w:t>
            </w:r>
          </w:p>
        </w:tc>
        <w:tc>
          <w:tcPr>
            <w:tcW w:w="3572" w:type="dxa"/>
            <w:vMerge w:val="restart"/>
            <w:shd w:val="clear" w:color="auto" w:fill="FFFFFF"/>
            <w:vAlign w:val="center"/>
          </w:tcPr>
          <w:p w14:paraId="36BE5BD1" w14:textId="77777777" w:rsidR="00272244" w:rsidRPr="00482604" w:rsidRDefault="00732989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Цели/показатели муниципальной программы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3FD544E1" w14:textId="4C7B782C" w:rsidR="00272244" w:rsidRPr="00482604" w:rsidRDefault="00732989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73C0516A" w14:textId="77777777" w:rsidR="00272244" w:rsidRPr="00482604" w:rsidRDefault="00732989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7655" w:type="dxa"/>
            <w:gridSpan w:val="11"/>
            <w:shd w:val="clear" w:color="auto" w:fill="FFFFFF"/>
            <w:vAlign w:val="center"/>
          </w:tcPr>
          <w:p w14:paraId="34003C01" w14:textId="77777777" w:rsidR="00272244" w:rsidRPr="00482604" w:rsidRDefault="00732989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903" w:type="dxa"/>
            <w:vMerge w:val="restart"/>
            <w:shd w:val="clear" w:color="auto" w:fill="FFFFFF"/>
            <w:vAlign w:val="center"/>
          </w:tcPr>
          <w:p w14:paraId="080ACCCE" w14:textId="627CB4F8" w:rsidR="00272244" w:rsidRPr="00482604" w:rsidRDefault="00732989" w:rsidP="00EB66F2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 xml:space="preserve">На конец </w:t>
            </w:r>
            <w:r w:rsidR="00EB66F2" w:rsidRPr="00482604">
              <w:rPr>
                <w:color w:val="auto"/>
                <w:sz w:val="20"/>
                <w:szCs w:val="20"/>
              </w:rPr>
              <w:t>2025</w:t>
            </w:r>
            <w:r w:rsidRPr="00482604">
              <w:rPr>
                <w:color w:val="auto"/>
                <w:sz w:val="20"/>
                <w:szCs w:val="20"/>
              </w:rPr>
              <w:t xml:space="preserve"> года</w:t>
            </w:r>
          </w:p>
        </w:tc>
      </w:tr>
      <w:tr w:rsidR="00482604" w:rsidRPr="00482604" w14:paraId="5C9FA402" w14:textId="77777777" w:rsidTr="00295D4D">
        <w:trPr>
          <w:trHeight w:hRule="exact" w:val="427"/>
          <w:jc w:val="center"/>
        </w:trPr>
        <w:tc>
          <w:tcPr>
            <w:tcW w:w="426" w:type="dxa"/>
            <w:vMerge/>
            <w:shd w:val="clear" w:color="auto" w:fill="FFFFFF"/>
          </w:tcPr>
          <w:p w14:paraId="701094D3" w14:textId="77777777" w:rsidR="00272244" w:rsidRPr="00482604" w:rsidRDefault="002722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572" w:type="dxa"/>
            <w:vMerge/>
            <w:shd w:val="clear" w:color="auto" w:fill="FFFFFF"/>
            <w:vAlign w:val="center"/>
          </w:tcPr>
          <w:p w14:paraId="472A5A3D" w14:textId="77777777" w:rsidR="00272244" w:rsidRPr="00482604" w:rsidRDefault="002722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3ED4AC1A" w14:textId="77777777" w:rsidR="00272244" w:rsidRPr="00482604" w:rsidRDefault="002722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7FDB4865" w14:textId="77777777" w:rsidR="00272244" w:rsidRPr="00482604" w:rsidRDefault="002722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A753A90" w14:textId="77777777" w:rsidR="00272244" w:rsidRPr="00482604" w:rsidRDefault="00732989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янв.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E546122" w14:textId="71D3AB94" w:rsidR="00272244" w:rsidRPr="00482604" w:rsidRDefault="006D53F7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ф</w:t>
            </w:r>
            <w:r w:rsidR="00732989" w:rsidRPr="00482604">
              <w:rPr>
                <w:color w:val="auto"/>
                <w:sz w:val="20"/>
                <w:szCs w:val="20"/>
              </w:rPr>
              <w:t>ев.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61F1F62" w14:textId="64B96A12" w:rsidR="00272244" w:rsidRPr="00482604" w:rsidRDefault="006D53F7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м</w:t>
            </w:r>
            <w:r w:rsidR="00732989" w:rsidRPr="00482604">
              <w:rPr>
                <w:color w:val="auto"/>
                <w:sz w:val="20"/>
                <w:szCs w:val="20"/>
              </w:rPr>
              <w:t>арт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303B7C3" w14:textId="77777777" w:rsidR="00272244" w:rsidRPr="00482604" w:rsidRDefault="00732989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апр.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0AD806B" w14:textId="51D49D91" w:rsidR="00272244" w:rsidRPr="00482604" w:rsidRDefault="006D53F7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м</w:t>
            </w:r>
            <w:r w:rsidR="00732989" w:rsidRPr="00482604">
              <w:rPr>
                <w:color w:val="auto"/>
                <w:sz w:val="20"/>
                <w:szCs w:val="20"/>
              </w:rPr>
              <w:t>ай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B2454C5" w14:textId="77777777" w:rsidR="00272244" w:rsidRPr="00482604" w:rsidRDefault="00732989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июнь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BD509D7" w14:textId="77777777" w:rsidR="00272244" w:rsidRPr="00482604" w:rsidRDefault="00732989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июль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6E77C1B" w14:textId="77777777" w:rsidR="00272244" w:rsidRPr="00482604" w:rsidRDefault="00732989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авг.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9911384" w14:textId="7577ABFD" w:rsidR="00272244" w:rsidRPr="00482604" w:rsidRDefault="006D53F7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с</w:t>
            </w:r>
            <w:r w:rsidR="00732989" w:rsidRPr="00482604">
              <w:rPr>
                <w:color w:val="auto"/>
                <w:sz w:val="20"/>
                <w:szCs w:val="20"/>
              </w:rPr>
              <w:t>ен.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2DA68486" w14:textId="359742AA" w:rsidR="00272244" w:rsidRPr="00482604" w:rsidRDefault="006D53F7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о</w:t>
            </w:r>
            <w:r w:rsidR="00732989" w:rsidRPr="00482604">
              <w:rPr>
                <w:color w:val="auto"/>
                <w:sz w:val="20"/>
                <w:szCs w:val="20"/>
              </w:rPr>
              <w:t>кт.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836CCCA" w14:textId="236374D6" w:rsidR="00272244" w:rsidRPr="00482604" w:rsidRDefault="006D53F7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482604">
              <w:rPr>
                <w:color w:val="auto"/>
                <w:sz w:val="20"/>
                <w:szCs w:val="20"/>
              </w:rPr>
              <w:t>н</w:t>
            </w:r>
            <w:r w:rsidR="00732989" w:rsidRPr="00482604">
              <w:rPr>
                <w:color w:val="auto"/>
                <w:sz w:val="20"/>
                <w:szCs w:val="20"/>
              </w:rPr>
              <w:t>ояб</w:t>
            </w:r>
            <w:proofErr w:type="spellEnd"/>
            <w:r w:rsidR="00732989" w:rsidRPr="00482604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903" w:type="dxa"/>
            <w:vMerge/>
            <w:shd w:val="clear" w:color="auto" w:fill="FFFFFF"/>
            <w:vAlign w:val="center"/>
          </w:tcPr>
          <w:p w14:paraId="195B3F7F" w14:textId="77777777" w:rsidR="00272244" w:rsidRPr="00482604" w:rsidRDefault="002722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82604" w:rsidRPr="00482604" w14:paraId="5E138B57" w14:textId="77777777" w:rsidTr="00295D4D">
        <w:trPr>
          <w:trHeight w:hRule="exact" w:val="419"/>
          <w:jc w:val="center"/>
        </w:trPr>
        <w:tc>
          <w:tcPr>
            <w:tcW w:w="14682" w:type="dxa"/>
            <w:gridSpan w:val="16"/>
            <w:shd w:val="clear" w:color="auto" w:fill="FFFFFF"/>
            <w:vAlign w:val="center"/>
          </w:tcPr>
          <w:p w14:paraId="5332C745" w14:textId="7122700A" w:rsidR="00E6474F" w:rsidRPr="00482604" w:rsidRDefault="00E6474F" w:rsidP="00E6474F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iCs/>
                <w:color w:val="auto"/>
                <w:sz w:val="20"/>
                <w:szCs w:val="20"/>
              </w:rPr>
              <w:t>Создание условий, обеспечивающих удовлетворение граждан работой муниципальных организаций культуры, искусства и народного творчества к 2030 году 100%.</w:t>
            </w:r>
          </w:p>
        </w:tc>
      </w:tr>
      <w:tr w:rsidR="00482604" w:rsidRPr="00482604" w14:paraId="46A9F27D" w14:textId="77777777" w:rsidTr="00295D4D">
        <w:trPr>
          <w:trHeight w:hRule="exact" w:val="994"/>
          <w:jc w:val="center"/>
        </w:trPr>
        <w:tc>
          <w:tcPr>
            <w:tcW w:w="426" w:type="dxa"/>
            <w:shd w:val="clear" w:color="auto" w:fill="FFFFFF"/>
            <w:vAlign w:val="center"/>
          </w:tcPr>
          <w:p w14:paraId="2ED56A50" w14:textId="17CEDEC3" w:rsidR="00392006" w:rsidRPr="00482604" w:rsidRDefault="00392006" w:rsidP="00E6474F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1.</w:t>
            </w:r>
          </w:p>
        </w:tc>
        <w:tc>
          <w:tcPr>
            <w:tcW w:w="3572" w:type="dxa"/>
            <w:shd w:val="clear" w:color="auto" w:fill="FFFFFF"/>
          </w:tcPr>
          <w:p w14:paraId="4C5C5382" w14:textId="26A2747F" w:rsidR="00392006" w:rsidRPr="00482604" w:rsidRDefault="006E0977" w:rsidP="003920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удовлетворенности граждан работой муниципальных организаций культуры, искусства и народного творчества к 2030 году 100%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B841D1E" w14:textId="50EA505B" w:rsidR="00392006" w:rsidRPr="00482604" w:rsidRDefault="00E647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65DE184" w14:textId="77777777" w:rsidR="00392006" w:rsidRPr="00482604" w:rsidRDefault="00E11661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AA141B7" w14:textId="77777777" w:rsidR="00392006" w:rsidRPr="00482604" w:rsidRDefault="00F539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7631599" w14:textId="77777777" w:rsidR="00392006" w:rsidRPr="00482604" w:rsidRDefault="00F539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F405BD5" w14:textId="77777777" w:rsidR="00392006" w:rsidRPr="00482604" w:rsidRDefault="00F539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30FDEA1" w14:textId="77777777" w:rsidR="00392006" w:rsidRPr="00482604" w:rsidRDefault="00F539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2DCC80A" w14:textId="77777777" w:rsidR="00392006" w:rsidRPr="00482604" w:rsidRDefault="00F539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AF303B9" w14:textId="77777777" w:rsidR="00392006" w:rsidRPr="00482604" w:rsidRDefault="00F539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7E28CC0" w14:textId="77777777" w:rsidR="00392006" w:rsidRPr="00482604" w:rsidRDefault="00F539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93E7299" w14:textId="77777777" w:rsidR="00392006" w:rsidRPr="00482604" w:rsidRDefault="00F539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BBF310C" w14:textId="77777777" w:rsidR="00392006" w:rsidRPr="00482604" w:rsidRDefault="00F539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00C96E8F" w14:textId="77777777" w:rsidR="00392006" w:rsidRPr="00482604" w:rsidRDefault="00F539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AA30538" w14:textId="77777777" w:rsidR="00392006" w:rsidRPr="00482604" w:rsidRDefault="00F539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3" w:type="dxa"/>
            <w:shd w:val="clear" w:color="auto" w:fill="FFFFFF"/>
            <w:vAlign w:val="center"/>
          </w:tcPr>
          <w:p w14:paraId="6B0C01B2" w14:textId="59E57906" w:rsidR="00392006" w:rsidRPr="00482604" w:rsidRDefault="007C7C19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75</w:t>
            </w:r>
          </w:p>
        </w:tc>
      </w:tr>
    </w:tbl>
    <w:p w14:paraId="2231FCB0" w14:textId="77777777" w:rsidR="0036113E" w:rsidRPr="00482604" w:rsidRDefault="0036113E" w:rsidP="0036113E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2B7BD28" w14:textId="77777777" w:rsidR="0036113E" w:rsidRPr="00482604" w:rsidRDefault="0036113E">
      <w:pPr>
        <w:rPr>
          <w:rFonts w:ascii="Times New Roman" w:hAnsi="Times New Roman" w:cs="Times New Roman"/>
          <w:color w:val="auto"/>
          <w:sz w:val="20"/>
          <w:szCs w:val="20"/>
        </w:rPr>
      </w:pPr>
      <w:r w:rsidRPr="00482604">
        <w:rPr>
          <w:rFonts w:ascii="Times New Roman" w:hAnsi="Times New Roman" w:cs="Times New Roman"/>
          <w:color w:val="auto"/>
          <w:sz w:val="20"/>
          <w:szCs w:val="20"/>
        </w:rPr>
        <w:br w:type="page"/>
      </w:r>
    </w:p>
    <w:p w14:paraId="0DE0A3D7" w14:textId="77777777" w:rsidR="00272244" w:rsidRPr="00482604" w:rsidRDefault="00732989" w:rsidP="00BD779C">
      <w:pPr>
        <w:pStyle w:val="a5"/>
        <w:numPr>
          <w:ilvl w:val="0"/>
          <w:numId w:val="28"/>
        </w:numPr>
        <w:shd w:val="clear" w:color="auto" w:fill="auto"/>
        <w:ind w:left="0" w:firstLine="0"/>
        <w:jc w:val="center"/>
        <w:rPr>
          <w:b/>
          <w:color w:val="auto"/>
          <w:sz w:val="28"/>
          <w:szCs w:val="28"/>
        </w:rPr>
      </w:pPr>
      <w:r w:rsidRPr="00482604">
        <w:rPr>
          <w:b/>
          <w:color w:val="auto"/>
          <w:sz w:val="28"/>
          <w:szCs w:val="28"/>
        </w:rPr>
        <w:lastRenderedPageBreak/>
        <w:t>Структура муниципальной программы</w:t>
      </w:r>
    </w:p>
    <w:p w14:paraId="7DFA2FC4" w14:textId="77777777" w:rsidR="00A225CE" w:rsidRPr="00482604" w:rsidRDefault="00A225CE" w:rsidP="00A225CE">
      <w:pPr>
        <w:pStyle w:val="a5"/>
        <w:shd w:val="clear" w:color="auto" w:fill="auto"/>
        <w:ind w:left="5213"/>
        <w:rPr>
          <w:color w:val="auto"/>
          <w:sz w:val="20"/>
          <w:szCs w:val="20"/>
        </w:rPr>
      </w:pPr>
    </w:p>
    <w:tbl>
      <w:tblPr>
        <w:tblOverlap w:val="never"/>
        <w:tblW w:w="14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0"/>
        <w:gridCol w:w="5870"/>
        <w:gridCol w:w="5599"/>
        <w:gridCol w:w="2557"/>
      </w:tblGrid>
      <w:tr w:rsidR="00482604" w:rsidRPr="00482604" w14:paraId="55F55D20" w14:textId="77777777" w:rsidTr="00295D4D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</w:tcPr>
          <w:p w14:paraId="0207690B" w14:textId="4C1D101E" w:rsidR="00A225CE" w:rsidRPr="00482604" w:rsidRDefault="00D833C1" w:rsidP="00A225C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 w:bidi="en-US"/>
              </w:rPr>
              <w:t>№</w:t>
            </w:r>
            <w:r w:rsidR="00A225CE"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п/п</w:t>
            </w: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</w:tcPr>
          <w:p w14:paraId="715581C4" w14:textId="77777777" w:rsidR="00A225CE" w:rsidRPr="00482604" w:rsidRDefault="00A225CE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Показатели/задачи структурного элемента</w:t>
            </w:r>
            <w:hyperlink w:anchor="bookmark49" w:tooltip="Current Document"/>
          </w:p>
        </w:tc>
        <w:tc>
          <w:tcPr>
            <w:tcW w:w="5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86033F0" w14:textId="77777777" w:rsidR="00A225CE" w:rsidRPr="00482604" w:rsidRDefault="00A225CE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Описание ожидаемых эффектов от реализации задачи структурного элемента</w:t>
            </w:r>
            <w:hyperlink w:anchor="bookmark50" w:tooltip="Current Document"/>
          </w:p>
        </w:tc>
        <w:tc>
          <w:tcPr>
            <w:tcW w:w="2557" w:type="dxa"/>
            <w:shd w:val="clear" w:color="auto" w:fill="FFFFFF"/>
            <w:tcMar>
              <w:top w:w="57" w:type="dxa"/>
              <w:bottom w:w="57" w:type="dxa"/>
            </w:tcMar>
          </w:tcPr>
          <w:p w14:paraId="1DB57926" w14:textId="77777777" w:rsidR="00A225CE" w:rsidRPr="00482604" w:rsidRDefault="00A225CE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Связь с показателями</w:t>
            </w:r>
          </w:p>
        </w:tc>
      </w:tr>
      <w:tr w:rsidR="00482604" w:rsidRPr="00482604" w14:paraId="03EB582F" w14:textId="77777777" w:rsidTr="00295D4D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10288EA" w14:textId="77777777" w:rsidR="00A225CE" w:rsidRPr="00482604" w:rsidRDefault="00A225CE" w:rsidP="00A225C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94B4F41" w14:textId="77777777" w:rsidR="00A225CE" w:rsidRPr="00482604" w:rsidRDefault="00A225CE" w:rsidP="00A225C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5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2C26B5" w14:textId="77777777" w:rsidR="00A225CE" w:rsidRPr="00482604" w:rsidRDefault="00A225CE" w:rsidP="00A225C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255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D5F381" w14:textId="77777777" w:rsidR="00A225CE" w:rsidRPr="00482604" w:rsidRDefault="00A225CE" w:rsidP="00A225C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482604" w:rsidRPr="00482604" w14:paraId="09545A2D" w14:textId="77777777" w:rsidTr="00295D4D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CE23B23" w14:textId="238EED17" w:rsidR="00A225CE" w:rsidRPr="00482604" w:rsidRDefault="00796681" w:rsidP="005B34A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="004E257E"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14026" w:type="dxa"/>
            <w:gridSpan w:val="3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34A7E4A" w14:textId="77777777" w:rsidR="00E6474F" w:rsidRPr="00482604" w:rsidRDefault="00A225CE" w:rsidP="006374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Проект</w:t>
            </w:r>
            <w:r w:rsidR="00011B6F"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hyperlink w:anchor="bookmark53" w:tooltip="Current Document"/>
            <w:r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«</w:t>
            </w:r>
            <w:r w:rsidR="000E061B"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80</w:t>
            </w:r>
            <w:r w:rsidR="00637404"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E061B"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лет Победы в Великой отечественной войне</w:t>
            </w:r>
            <w:r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»</w:t>
            </w:r>
          </w:p>
          <w:p w14:paraId="1E038D67" w14:textId="59692F5A" w:rsidR="00A225CE" w:rsidRPr="00482604" w:rsidRDefault="00A225CE" w:rsidP="006374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</w:t>
            </w:r>
            <w:r w:rsidR="000E061B"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Грушко Наталья Ивановна - </w:t>
            </w:r>
            <w:r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куратор)</w:t>
            </w:r>
          </w:p>
        </w:tc>
      </w:tr>
      <w:tr w:rsidR="00482604" w:rsidRPr="00482604" w14:paraId="7DD91E2A" w14:textId="77777777" w:rsidTr="00295D4D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1414D7" w14:textId="77777777" w:rsidR="00A225CE" w:rsidRPr="00482604" w:rsidRDefault="00A225CE" w:rsidP="005B34A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1704131" w14:textId="739D86F8" w:rsidR="00A225CE" w:rsidRPr="00482604" w:rsidRDefault="00A225CE" w:rsidP="000E061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Ответственный за реализацию </w:t>
            </w:r>
            <w:r w:rsidR="000E061B"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– отдел культуры администрации города Свободного 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</w:t>
            </w:r>
            <w:r w:rsidR="00D833C1"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Колесниченко Инна Александровна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8156" w:type="dxa"/>
            <w:gridSpan w:val="2"/>
            <w:shd w:val="clear" w:color="auto" w:fill="FFFFFF"/>
            <w:tcMar>
              <w:top w:w="57" w:type="dxa"/>
              <w:bottom w:w="57" w:type="dxa"/>
            </w:tcMar>
          </w:tcPr>
          <w:p w14:paraId="1A81BA69" w14:textId="0DCE6DB6" w:rsidR="00A225CE" w:rsidRPr="00482604" w:rsidRDefault="00A225CE" w:rsidP="00E6474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Срок реализации </w:t>
            </w:r>
            <w:r w:rsidR="006364CB"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  <w:r w:rsidR="000E061B"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2025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E061B"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E061B"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2025)</w:t>
            </w:r>
          </w:p>
        </w:tc>
      </w:tr>
      <w:tr w:rsidR="00482604" w:rsidRPr="00482604" w14:paraId="79031CC2" w14:textId="77777777" w:rsidTr="00295D4D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D67312A" w14:textId="79F373C6" w:rsidR="00A225CE" w:rsidRPr="00482604" w:rsidRDefault="00A225CE" w:rsidP="005B34A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1.1</w:t>
            </w: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AD5CE22" w14:textId="2B507BCD" w:rsidR="00A225CE" w:rsidRPr="00482604" w:rsidRDefault="00446B3F" w:rsidP="00D833C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Вовлеченность граждан города до 20% на праздник 80 лет Победы 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 Великой Отечественной войне</w:t>
            </w:r>
          </w:p>
        </w:tc>
        <w:tc>
          <w:tcPr>
            <w:tcW w:w="5599" w:type="dxa"/>
            <w:shd w:val="clear" w:color="auto" w:fill="FFFFFF"/>
            <w:tcMar>
              <w:top w:w="57" w:type="dxa"/>
              <w:bottom w:w="57" w:type="dxa"/>
            </w:tcMar>
          </w:tcPr>
          <w:p w14:paraId="0751B8D6" w14:textId="7B06AF7D" w:rsidR="00A225CE" w:rsidRPr="00482604" w:rsidRDefault="006C5BE8" w:rsidP="00C5193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Память о Великой Отечественной войне способствует формированию патриотических чувств и гордости за свою страну. </w:t>
            </w:r>
            <w:r w:rsidR="00C5193B"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Проведение мероприятий поможет 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осознать</w:t>
            </w:r>
            <w:r w:rsidR="009B2F68"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подрастающему поколению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что мы должны ценить и бережно относиться к достижениям и историческому наследию нашего народа.</w:t>
            </w:r>
          </w:p>
        </w:tc>
        <w:tc>
          <w:tcPr>
            <w:tcW w:w="2557" w:type="dxa"/>
            <w:shd w:val="clear" w:color="auto" w:fill="FFFFFF"/>
            <w:tcMar>
              <w:top w:w="57" w:type="dxa"/>
              <w:bottom w:w="57" w:type="dxa"/>
            </w:tcMar>
          </w:tcPr>
          <w:p w14:paraId="652C8BFC" w14:textId="389FB5D9" w:rsidR="00ED5D2E" w:rsidRPr="00482604" w:rsidRDefault="00755369" w:rsidP="006C5BE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удовлетворенности граждан работой муниципальных организаций культуры, искусства и народного творчества к 2030 году 100%</w:t>
            </w:r>
          </w:p>
        </w:tc>
      </w:tr>
      <w:tr w:rsidR="00482604" w:rsidRPr="00482604" w14:paraId="3A62630E" w14:textId="77777777" w:rsidTr="00295D4D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A7053D4" w14:textId="15264AD1" w:rsidR="003F77AC" w:rsidRPr="00482604" w:rsidRDefault="00637404" w:rsidP="005B34A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026" w:type="dxa"/>
            <w:gridSpan w:val="3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D6A1989" w14:textId="72897E20" w:rsidR="003F77AC" w:rsidRPr="00482604" w:rsidRDefault="003F77AC" w:rsidP="004E25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Комплекс процессных мероприятий «Создание условий для развития искусства и творчества»</w:t>
            </w:r>
          </w:p>
        </w:tc>
      </w:tr>
      <w:tr w:rsidR="00482604" w:rsidRPr="00482604" w14:paraId="29A1A9AC" w14:textId="77777777" w:rsidTr="00295D4D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66FCB8" w14:textId="77777777" w:rsidR="00E6474F" w:rsidRPr="00482604" w:rsidRDefault="00E6474F" w:rsidP="005B34A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F9DF0F" w14:textId="30FD7DA7" w:rsidR="00E6474F" w:rsidRPr="00482604" w:rsidRDefault="00E6474F" w:rsidP="00D833C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Ответственный за реализацию – отдел культуры администрации города Свободного  (Колесниченко Инна Александровна)</w:t>
            </w:r>
          </w:p>
        </w:tc>
        <w:tc>
          <w:tcPr>
            <w:tcW w:w="8156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A318AAC" w14:textId="0B3CEDBC" w:rsidR="00E6474F" w:rsidRPr="00482604" w:rsidRDefault="00E6474F" w:rsidP="00E6474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482604" w:rsidRPr="00482604" w14:paraId="0AD2B6CC" w14:textId="77777777" w:rsidTr="00295D4D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CFD3A0" w14:textId="1A41F84E" w:rsidR="003F77AC" w:rsidRPr="00482604" w:rsidRDefault="00637404" w:rsidP="005B34A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3F77AC"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.1</w:t>
            </w: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F67F8A" w14:textId="09032352" w:rsidR="003F77AC" w:rsidRPr="00482604" w:rsidRDefault="003F77AC" w:rsidP="0063740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Увеличение </w:t>
            </w:r>
            <w:r w:rsidR="00637404"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численности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населения города, посещающего зрелищные, концертные и к</w:t>
            </w:r>
            <w:r w:rsidR="00637404"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ультурно-досуговые мероприятия</w:t>
            </w:r>
          </w:p>
        </w:tc>
        <w:tc>
          <w:tcPr>
            <w:tcW w:w="5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C877F84" w14:textId="20B74439" w:rsidR="003F77AC" w:rsidRPr="00482604" w:rsidRDefault="003F77AC" w:rsidP="00C5193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охвата населения г. Свободного современными формами организации досуга, повышение качества работы клубных формирований.</w:t>
            </w:r>
          </w:p>
        </w:tc>
        <w:tc>
          <w:tcPr>
            <w:tcW w:w="255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33AF23" w14:textId="341C5E90" w:rsidR="003F77AC" w:rsidRPr="00482604" w:rsidRDefault="003F77AC" w:rsidP="006C5BE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удовлетворенности граждан работой муниципальных организаций культуры, искусства и народного творчества к 2030 году 100%</w:t>
            </w:r>
          </w:p>
        </w:tc>
      </w:tr>
      <w:tr w:rsidR="00482604" w:rsidRPr="00482604" w14:paraId="60D00BA7" w14:textId="77777777" w:rsidTr="00295D4D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79D94C7" w14:textId="6ECE0781" w:rsidR="0079335D" w:rsidRPr="00482604" w:rsidRDefault="00637404" w:rsidP="005B34A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79335D"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.2</w:t>
            </w: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616FE8" w14:textId="4219C569" w:rsidR="0079335D" w:rsidRPr="00482604" w:rsidRDefault="0079335D" w:rsidP="00D833C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числа общегородских мероприятий в сфере культуры</w:t>
            </w:r>
          </w:p>
        </w:tc>
        <w:tc>
          <w:tcPr>
            <w:tcW w:w="5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C0EFA6A" w14:textId="31C108E3" w:rsidR="0079335D" w:rsidRPr="00482604" w:rsidRDefault="0079335D" w:rsidP="00C5193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Создание эффективной системы культурно-досугового обслуживания населения, способствующей духовно-нравственному самоопределению личности, развитию творческих инициатив широких слоёв населения.</w:t>
            </w:r>
          </w:p>
        </w:tc>
        <w:tc>
          <w:tcPr>
            <w:tcW w:w="255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5A973E5" w14:textId="1C452D5D" w:rsidR="0079335D" w:rsidRPr="00482604" w:rsidRDefault="0079335D" w:rsidP="006C5BE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удовлетворенности граждан работой муниципальных организаций культуры, искусства и народного творчества к 2030 году 100%</w:t>
            </w:r>
          </w:p>
        </w:tc>
      </w:tr>
      <w:tr w:rsidR="00482604" w:rsidRPr="00482604" w14:paraId="373C3853" w14:textId="77777777" w:rsidTr="00295D4D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CD0436F" w14:textId="2914F13D" w:rsidR="003F77AC" w:rsidRPr="00482604" w:rsidRDefault="00637404" w:rsidP="005B34A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4026" w:type="dxa"/>
            <w:gridSpan w:val="3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A151E68" w14:textId="2EF86124" w:rsidR="003F77AC" w:rsidRPr="00482604" w:rsidRDefault="003F77AC" w:rsidP="004E25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Комплекс процессных мероприятий «Создание условий для развития библиотечного дела»</w:t>
            </w:r>
          </w:p>
        </w:tc>
      </w:tr>
      <w:tr w:rsidR="00482604" w:rsidRPr="00482604" w14:paraId="00CA3D6E" w14:textId="77777777" w:rsidTr="00295D4D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BF9CCC9" w14:textId="77777777" w:rsidR="00E6474F" w:rsidRPr="00482604" w:rsidRDefault="00E6474F" w:rsidP="005B34A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321861" w14:textId="273E8148" w:rsidR="00E6474F" w:rsidRPr="00482604" w:rsidRDefault="00E6474F" w:rsidP="00D833C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Ответственный за реализацию – отдел культуры администрации города Свободного  (Колесниченко Инна Александровна)</w:t>
            </w:r>
          </w:p>
        </w:tc>
        <w:tc>
          <w:tcPr>
            <w:tcW w:w="8156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29ECA78" w14:textId="5984A9EB" w:rsidR="00E6474F" w:rsidRPr="00482604" w:rsidRDefault="00E6474F" w:rsidP="00E6474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482604" w:rsidRPr="00482604" w14:paraId="11E10B8B" w14:textId="77777777" w:rsidTr="00295D4D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DC2FC8D" w14:textId="3C2D8FE5" w:rsidR="003F77AC" w:rsidRPr="00482604" w:rsidRDefault="00637404" w:rsidP="005B34A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3F77AC"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.1</w:t>
            </w: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5F9D77" w14:textId="07A26A95" w:rsidR="003F77AC" w:rsidRPr="00482604" w:rsidRDefault="00637404" w:rsidP="00D833C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Увеличение доли населения города, охваченного библиотечным 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обслуживанием от общего количества населения</w:t>
            </w:r>
          </w:p>
        </w:tc>
        <w:tc>
          <w:tcPr>
            <w:tcW w:w="5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28BBD1" w14:textId="325ADC8E" w:rsidR="003F77AC" w:rsidRPr="00482604" w:rsidRDefault="003F77AC" w:rsidP="00C5193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Развитие библиотечной системы, как центра сохранения и 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развития традиций чтения, качественного, эффективного доступа к информации и услугам, интеллектуального досуга, креативного пространства для творческой самореализации. Создание условий, обеспечивающих удовлетворение граждан работой муниципальных организаций культуры.</w:t>
            </w:r>
          </w:p>
        </w:tc>
        <w:tc>
          <w:tcPr>
            <w:tcW w:w="255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4BA15BF" w14:textId="62CBF79E" w:rsidR="003F77AC" w:rsidRPr="00482604" w:rsidRDefault="003F77AC" w:rsidP="006C5BE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Уровень удовлетворенности 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граждан работой муниципальных организаций культуры, искусства и народного творчества к 2030 году 100%</w:t>
            </w:r>
          </w:p>
        </w:tc>
      </w:tr>
      <w:tr w:rsidR="00482604" w:rsidRPr="00482604" w14:paraId="625B6241" w14:textId="77777777" w:rsidTr="00295D4D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FA4B061" w14:textId="10E4D3D2" w:rsidR="003F77AC" w:rsidRPr="00482604" w:rsidRDefault="00637404" w:rsidP="005B34A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4</w:t>
            </w:r>
          </w:p>
        </w:tc>
        <w:tc>
          <w:tcPr>
            <w:tcW w:w="14026" w:type="dxa"/>
            <w:gridSpan w:val="3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AAD288" w14:textId="272EB815" w:rsidR="003F77AC" w:rsidRPr="00482604" w:rsidRDefault="003F77AC" w:rsidP="004E25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Комплекс процессных мероприятий «Создание условий для развития музейного дела и сохранения объектов культурного наследия»</w:t>
            </w:r>
          </w:p>
        </w:tc>
      </w:tr>
      <w:tr w:rsidR="00482604" w:rsidRPr="00482604" w14:paraId="51EACA6C" w14:textId="77777777" w:rsidTr="00295D4D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368706" w14:textId="77777777" w:rsidR="00E6474F" w:rsidRPr="00482604" w:rsidRDefault="00E6474F" w:rsidP="005B34A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9E6B345" w14:textId="4658D4FF" w:rsidR="00E6474F" w:rsidRPr="00482604" w:rsidRDefault="00E6474F" w:rsidP="00D833C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Ответственный за реализацию – отдел культуры администрации города Свободного (Колесниченко Инна Александровна)</w:t>
            </w:r>
          </w:p>
        </w:tc>
        <w:tc>
          <w:tcPr>
            <w:tcW w:w="8156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768577" w14:textId="7F200D9D" w:rsidR="00E6474F" w:rsidRPr="00482604" w:rsidRDefault="00E6474F" w:rsidP="00E6474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482604" w:rsidRPr="00482604" w14:paraId="05FB223B" w14:textId="77777777" w:rsidTr="00295D4D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E010AE1" w14:textId="0FDA9954" w:rsidR="003F77AC" w:rsidRPr="00482604" w:rsidRDefault="00E6474F" w:rsidP="005B34A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9000CC"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.1</w:t>
            </w: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90B0BF1" w14:textId="5CEC1C2C" w:rsidR="003F77AC" w:rsidRPr="00482604" w:rsidRDefault="003F77AC" w:rsidP="0063740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Увеличение </w:t>
            </w:r>
            <w:r w:rsidR="00637404"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численности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населения, охваченного музейным обслуживанием</w:t>
            </w:r>
          </w:p>
        </w:tc>
        <w:tc>
          <w:tcPr>
            <w:tcW w:w="5599" w:type="dxa"/>
            <w:shd w:val="clear" w:color="auto" w:fill="FFFFFF"/>
            <w:tcMar>
              <w:top w:w="57" w:type="dxa"/>
              <w:bottom w:w="57" w:type="dxa"/>
            </w:tcMar>
          </w:tcPr>
          <w:p w14:paraId="0C1DABB4" w14:textId="77777777" w:rsidR="003F77AC" w:rsidRPr="00482604" w:rsidRDefault="003F77AC" w:rsidP="003F77A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Эффективное использование потенциала музеев для укрепления российской гражданской идентичности на основе духовно-нравственных и культурных ценностей народов Российской Федерации, а также создание условий для реализации каждым гражданином его неотъемлемых прав на доступ к знаниям, информации, культурным ценностям, на участие в культурной жизни.</w:t>
            </w:r>
          </w:p>
          <w:p w14:paraId="27D5EADA" w14:textId="6950DA40" w:rsidR="003F77AC" w:rsidRPr="00482604" w:rsidRDefault="003F77AC" w:rsidP="00C5193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Создание условий, обеспечивающих удовлетворение граждан работой муниципальных организаций культуры, искусства и народного творчества.</w:t>
            </w:r>
          </w:p>
        </w:tc>
        <w:tc>
          <w:tcPr>
            <w:tcW w:w="2557" w:type="dxa"/>
            <w:shd w:val="clear" w:color="auto" w:fill="FFFFFF"/>
            <w:tcMar>
              <w:top w:w="57" w:type="dxa"/>
              <w:bottom w:w="57" w:type="dxa"/>
            </w:tcMar>
          </w:tcPr>
          <w:p w14:paraId="549F7FEA" w14:textId="5DD1BC7D" w:rsidR="003F77AC" w:rsidRPr="00482604" w:rsidRDefault="003F77AC" w:rsidP="006C5BE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удовлетворенности граждан работой муниципальных организаций культуры, искусства и народного творчества к 2030 году 100%</w:t>
            </w:r>
          </w:p>
        </w:tc>
      </w:tr>
      <w:tr w:rsidR="00482604" w:rsidRPr="00482604" w14:paraId="0F8930F3" w14:textId="77777777" w:rsidTr="00295D4D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183974" w14:textId="302BAF51" w:rsidR="003F77AC" w:rsidRPr="00482604" w:rsidRDefault="00E6474F" w:rsidP="005B34A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9000CC"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.2</w:t>
            </w: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60DC74" w14:textId="5238EF2F" w:rsidR="003F77AC" w:rsidRPr="00482604" w:rsidRDefault="003F77AC" w:rsidP="00D833C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доли объектов культурного наследия, находящихся в удовлетворительном состоянии, в общем количестве объектов культурного наследия муниципального значения</w:t>
            </w:r>
          </w:p>
        </w:tc>
        <w:tc>
          <w:tcPr>
            <w:tcW w:w="5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F6024B" w14:textId="6D3CCDDD" w:rsidR="003F77AC" w:rsidRPr="00482604" w:rsidRDefault="003F77AC" w:rsidP="00C5193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Сохранение от утраты и разрушения объектов культурного наследия на территории г. Свободного.</w:t>
            </w:r>
          </w:p>
        </w:tc>
        <w:tc>
          <w:tcPr>
            <w:tcW w:w="2557" w:type="dxa"/>
            <w:shd w:val="clear" w:color="auto" w:fill="FFFFFF"/>
            <w:tcMar>
              <w:top w:w="57" w:type="dxa"/>
              <w:bottom w:w="57" w:type="dxa"/>
            </w:tcMar>
          </w:tcPr>
          <w:p w14:paraId="7EC2BAE7" w14:textId="50B297C9" w:rsidR="003F77AC" w:rsidRPr="00482604" w:rsidRDefault="003F77AC" w:rsidP="006C5BE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удовлетворенности граждан работой муниципальных организаций культуры, искусства и народного творчества к 2030 году 100%</w:t>
            </w:r>
          </w:p>
        </w:tc>
      </w:tr>
      <w:tr w:rsidR="00482604" w:rsidRPr="00482604" w14:paraId="02A5E10E" w14:textId="77777777" w:rsidTr="00295D4D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8D8FD4" w14:textId="4CDC2B01" w:rsidR="003F77AC" w:rsidRPr="00482604" w:rsidRDefault="00E6474F" w:rsidP="005B34A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026" w:type="dxa"/>
            <w:gridSpan w:val="3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D79BF1F" w14:textId="75A7FCB3" w:rsidR="003F77AC" w:rsidRPr="00482604" w:rsidRDefault="003F77AC" w:rsidP="006374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Комплекс процессных мероприятий «Обеспечение деятельности органов местного самоуправления и муниципальных учреждений</w:t>
            </w:r>
            <w:r w:rsidR="00637404"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в сфере культуры</w:t>
            </w:r>
            <w:r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»</w:t>
            </w:r>
          </w:p>
        </w:tc>
      </w:tr>
      <w:tr w:rsidR="00482604" w:rsidRPr="00482604" w14:paraId="3324BC56" w14:textId="77777777" w:rsidTr="00295D4D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37EB2D2" w14:textId="77777777" w:rsidR="00E6474F" w:rsidRPr="00482604" w:rsidRDefault="00E6474F" w:rsidP="005B34A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E9EE8F3" w14:textId="276A68D8" w:rsidR="00E6474F" w:rsidRPr="00482604" w:rsidRDefault="00E6474F" w:rsidP="00D833C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Ответственный за реализацию – отдел культуры администрации города Свободного (Колесниченко Инна Александровна)</w:t>
            </w:r>
          </w:p>
        </w:tc>
        <w:tc>
          <w:tcPr>
            <w:tcW w:w="8156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01FBC6" w14:textId="7E08C967" w:rsidR="00E6474F" w:rsidRPr="00482604" w:rsidRDefault="00E6474F" w:rsidP="00E6474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482604" w:rsidRPr="00482604" w14:paraId="4D511CD4" w14:textId="77777777" w:rsidTr="00295D4D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E5660F0" w14:textId="55A4087C" w:rsidR="003F77AC" w:rsidRPr="00482604" w:rsidRDefault="00E6474F" w:rsidP="005B34A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3F77AC"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.1</w:t>
            </w: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D18F15" w14:textId="0CDDDC1F" w:rsidR="003F77AC" w:rsidRPr="00482604" w:rsidRDefault="003F77AC" w:rsidP="0063740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«Обеспечение деятельности</w:t>
            </w:r>
            <w:r w:rsidR="00637404"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органов местного самоуправления и муниципальных учреждений</w:t>
            </w:r>
            <w:r w:rsidR="00637404"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 сфере культуры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5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6B05CC" w14:textId="2DF2E8E0" w:rsidR="003F77AC" w:rsidRPr="00482604" w:rsidRDefault="003F77AC" w:rsidP="00D43F3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55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0CA55F9" w14:textId="5ADC9B16" w:rsidR="003F77AC" w:rsidRPr="00482604" w:rsidRDefault="003F77AC" w:rsidP="00D43F3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</w:tbl>
    <w:p w14:paraId="48037D8D" w14:textId="77777777" w:rsidR="00272244" w:rsidRPr="00482604" w:rsidRDefault="00272244">
      <w:pPr>
        <w:spacing w:after="239" w:line="1" w:lineRule="exact"/>
        <w:rPr>
          <w:rFonts w:ascii="Times New Roman" w:hAnsi="Times New Roman" w:cs="Times New Roman"/>
          <w:color w:val="auto"/>
          <w:sz w:val="20"/>
          <w:szCs w:val="20"/>
        </w:rPr>
      </w:pPr>
    </w:p>
    <w:p w14:paraId="48F46064" w14:textId="77777777" w:rsidR="00A16B0A" w:rsidRPr="00482604" w:rsidRDefault="00A16B0A">
      <w:pPr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482604">
        <w:rPr>
          <w:rFonts w:ascii="Times New Roman" w:hAnsi="Times New Roman" w:cs="Times New Roman"/>
          <w:color w:val="auto"/>
          <w:sz w:val="20"/>
          <w:szCs w:val="20"/>
        </w:rPr>
        <w:br w:type="page"/>
      </w:r>
    </w:p>
    <w:p w14:paraId="6222B1D2" w14:textId="77777777" w:rsidR="00A16B0A" w:rsidRPr="00482604" w:rsidRDefault="00732989" w:rsidP="00D833C1">
      <w:pPr>
        <w:pStyle w:val="a5"/>
        <w:numPr>
          <w:ilvl w:val="0"/>
          <w:numId w:val="28"/>
        </w:numPr>
        <w:shd w:val="clear" w:color="auto" w:fill="auto"/>
        <w:spacing w:after="240"/>
        <w:ind w:left="0" w:firstLine="0"/>
        <w:jc w:val="center"/>
        <w:rPr>
          <w:b/>
          <w:color w:val="auto"/>
          <w:sz w:val="28"/>
          <w:szCs w:val="28"/>
        </w:rPr>
      </w:pPr>
      <w:r w:rsidRPr="00482604">
        <w:rPr>
          <w:b/>
          <w:color w:val="auto"/>
          <w:sz w:val="28"/>
          <w:szCs w:val="28"/>
        </w:rPr>
        <w:lastRenderedPageBreak/>
        <w:t>Финансовое обеспечение муниципальной программы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2"/>
        <w:gridCol w:w="1194"/>
        <w:gridCol w:w="1316"/>
        <w:gridCol w:w="1310"/>
        <w:gridCol w:w="1214"/>
        <w:gridCol w:w="1214"/>
        <w:gridCol w:w="1331"/>
        <w:gridCol w:w="1331"/>
      </w:tblGrid>
      <w:tr w:rsidR="00482604" w:rsidRPr="00482604" w14:paraId="0A55063E" w14:textId="77777777" w:rsidTr="00D833C1">
        <w:trPr>
          <w:jc w:val="center"/>
        </w:trPr>
        <w:tc>
          <w:tcPr>
            <w:tcW w:w="1947" w:type="pct"/>
            <w:vMerge w:val="restar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80CA8CB" w14:textId="77777777" w:rsidR="00D833C1" w:rsidRPr="00482604" w:rsidRDefault="00D833C1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 муниципальной программы, структурного элемента/источник финансового обеспечения</w:t>
            </w:r>
          </w:p>
        </w:tc>
        <w:tc>
          <w:tcPr>
            <w:tcW w:w="3053" w:type="pct"/>
            <w:gridSpan w:val="7"/>
            <w:shd w:val="clear" w:color="auto" w:fill="FFFFFF"/>
          </w:tcPr>
          <w:p w14:paraId="18658967" w14:textId="77777777" w:rsidR="00D833C1" w:rsidRPr="00482604" w:rsidRDefault="00D833C1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482604" w:rsidRPr="00482604" w14:paraId="1D8D06DD" w14:textId="77777777" w:rsidTr="00D833C1">
        <w:trPr>
          <w:jc w:val="center"/>
        </w:trPr>
        <w:tc>
          <w:tcPr>
            <w:tcW w:w="1947" w:type="pct"/>
            <w:vMerge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DD397C" w14:textId="77777777" w:rsidR="004E4E99" w:rsidRPr="00482604" w:rsidRDefault="004E4E99" w:rsidP="00A16B0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0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F33665" w14:textId="77777777" w:rsidR="004E4E99" w:rsidRPr="00482604" w:rsidRDefault="004E4E99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2025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47A8D57" w14:textId="77777777" w:rsidR="004E4E99" w:rsidRPr="00482604" w:rsidRDefault="004E4E99" w:rsidP="004E4E9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2026</w:t>
            </w:r>
          </w:p>
        </w:tc>
        <w:tc>
          <w:tcPr>
            <w:tcW w:w="44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C8D3BD8" w14:textId="77777777" w:rsidR="004E4E99" w:rsidRPr="00482604" w:rsidRDefault="004E4E99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2027</w:t>
            </w:r>
          </w:p>
        </w:tc>
        <w:tc>
          <w:tcPr>
            <w:tcW w:w="416" w:type="pct"/>
            <w:shd w:val="clear" w:color="auto" w:fill="FFFFFF"/>
            <w:vAlign w:val="center"/>
          </w:tcPr>
          <w:p w14:paraId="713D7D0C" w14:textId="77777777" w:rsidR="004E4E99" w:rsidRPr="00482604" w:rsidRDefault="004E4E99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2028</w:t>
            </w:r>
          </w:p>
        </w:tc>
        <w:tc>
          <w:tcPr>
            <w:tcW w:w="41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F31C4F" w14:textId="77777777" w:rsidR="004E4E99" w:rsidRPr="00482604" w:rsidRDefault="004E4E99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2029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2F91F2B8" w14:textId="77777777" w:rsidR="004E4E99" w:rsidRPr="00482604" w:rsidRDefault="004E4E99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2030</w:t>
            </w:r>
          </w:p>
        </w:tc>
        <w:tc>
          <w:tcPr>
            <w:tcW w:w="45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194587" w14:textId="77777777" w:rsidR="004E4E99" w:rsidRPr="00482604" w:rsidRDefault="004E4E99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всего</w:t>
            </w:r>
          </w:p>
        </w:tc>
      </w:tr>
      <w:tr w:rsidR="00482604" w:rsidRPr="00482604" w14:paraId="3792A0F8" w14:textId="77777777" w:rsidTr="00D833C1">
        <w:trPr>
          <w:jc w:val="center"/>
        </w:trPr>
        <w:tc>
          <w:tcPr>
            <w:tcW w:w="194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64D1650" w14:textId="77777777" w:rsidR="004E4E99" w:rsidRPr="00482604" w:rsidRDefault="004E4E99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40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5DE696" w14:textId="77777777" w:rsidR="004E4E99" w:rsidRPr="00482604" w:rsidRDefault="004E4E99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63D512" w14:textId="77777777" w:rsidR="004E4E99" w:rsidRPr="00482604" w:rsidRDefault="004E4E99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44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F1DF71" w14:textId="77777777" w:rsidR="004E4E99" w:rsidRPr="00482604" w:rsidRDefault="004E4E99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416" w:type="pct"/>
            <w:shd w:val="clear" w:color="auto" w:fill="FFFFFF"/>
          </w:tcPr>
          <w:p w14:paraId="6D15CBF6" w14:textId="77777777" w:rsidR="004E4E99" w:rsidRPr="00482604" w:rsidRDefault="004E4E99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41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3E9B5E" w14:textId="77777777" w:rsidR="004E4E99" w:rsidRPr="00482604" w:rsidRDefault="004E4E99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456" w:type="pct"/>
            <w:shd w:val="clear" w:color="auto" w:fill="FFFFFF"/>
          </w:tcPr>
          <w:p w14:paraId="14DB60DC" w14:textId="77777777" w:rsidR="004E4E99" w:rsidRPr="00482604" w:rsidRDefault="004E4E99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45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F1F8734" w14:textId="77777777" w:rsidR="004E4E99" w:rsidRPr="00482604" w:rsidRDefault="004E4E99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482604" w:rsidRPr="00482604" w14:paraId="4D39D154" w14:textId="77777777" w:rsidTr="00295D4D">
        <w:trPr>
          <w:jc w:val="center"/>
        </w:trPr>
        <w:tc>
          <w:tcPr>
            <w:tcW w:w="194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362416" w14:textId="0473D80E" w:rsidR="00EA593A" w:rsidRPr="00482604" w:rsidRDefault="00EA593A" w:rsidP="009000C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Муниципальная программа «Развитие и сохранение культуры и искусства в городе Свободном» (всего), в том числе:</w:t>
            </w:r>
          </w:p>
        </w:tc>
        <w:tc>
          <w:tcPr>
            <w:tcW w:w="40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13193D" w14:textId="4567567F" w:rsidR="00EA593A" w:rsidRPr="006E77B4" w:rsidRDefault="00EA593A" w:rsidP="006E77B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1</w:t>
            </w:r>
            <w:r w:rsidR="006E77B4"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35</w:t>
            </w:r>
            <w:r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 xml:space="preserve"> </w:t>
            </w:r>
            <w:r w:rsidR="006E77B4"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165</w:t>
            </w:r>
            <w:r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,</w:t>
            </w:r>
            <w:r w:rsidR="006E77B4"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18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BC0A4F" w14:textId="55A1B3C3" w:rsidR="00EA593A" w:rsidRPr="006E77B4" w:rsidRDefault="006E77B4" w:rsidP="006E77B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116</w:t>
            </w:r>
            <w:r w:rsidR="00EA593A"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 xml:space="preserve"> </w:t>
            </w:r>
            <w:r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617</w:t>
            </w:r>
            <w:r w:rsidR="00EA593A"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,</w:t>
            </w:r>
            <w:r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43</w:t>
            </w:r>
          </w:p>
        </w:tc>
        <w:tc>
          <w:tcPr>
            <w:tcW w:w="44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6E447AC" w14:textId="62ADEDCB" w:rsidR="00EA593A" w:rsidRPr="006E77B4" w:rsidRDefault="00EA593A" w:rsidP="006E77B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1</w:t>
            </w:r>
            <w:r w:rsidR="006E77B4"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06</w:t>
            </w:r>
            <w:r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 xml:space="preserve"> </w:t>
            </w:r>
            <w:r w:rsidR="006E77B4"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717</w:t>
            </w:r>
            <w:r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,</w:t>
            </w:r>
            <w:r w:rsidR="006E77B4"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43</w:t>
            </w:r>
          </w:p>
        </w:tc>
        <w:tc>
          <w:tcPr>
            <w:tcW w:w="416" w:type="pct"/>
            <w:shd w:val="clear" w:color="auto" w:fill="FFFFFF"/>
            <w:vAlign w:val="center"/>
          </w:tcPr>
          <w:p w14:paraId="3E9E7C8F" w14:textId="303B109B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152 587,23</w:t>
            </w:r>
          </w:p>
        </w:tc>
        <w:tc>
          <w:tcPr>
            <w:tcW w:w="41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1D4314" w14:textId="64F8CBDE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152 587,23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3AA33AE5" w14:textId="37B20161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152 587,23</w:t>
            </w:r>
          </w:p>
        </w:tc>
        <w:tc>
          <w:tcPr>
            <w:tcW w:w="45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173ADC" w14:textId="283A396A" w:rsidR="00EA593A" w:rsidRPr="006E77B4" w:rsidRDefault="006E77B4" w:rsidP="006E77B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816</w:t>
            </w:r>
            <w:r w:rsidR="00EA593A"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 xml:space="preserve"> </w:t>
            </w:r>
            <w:r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261</w:t>
            </w:r>
            <w:r w:rsidR="00EA593A"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,</w:t>
            </w:r>
            <w:r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73</w:t>
            </w:r>
          </w:p>
        </w:tc>
      </w:tr>
      <w:tr w:rsidR="00482604" w:rsidRPr="00482604" w14:paraId="64D55BC0" w14:textId="77777777" w:rsidTr="00295D4D">
        <w:trPr>
          <w:jc w:val="center"/>
        </w:trPr>
        <w:tc>
          <w:tcPr>
            <w:tcW w:w="194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206154" w14:textId="77777777" w:rsidR="00EA593A" w:rsidRPr="00482604" w:rsidRDefault="00EA593A" w:rsidP="00A4572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0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B4296DF" w14:textId="1B2E883E" w:rsidR="00EA593A" w:rsidRPr="006E77B4" w:rsidRDefault="006E77B4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135 165,18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4A2F487" w14:textId="18C41D4F" w:rsidR="00EA593A" w:rsidRPr="006E77B4" w:rsidRDefault="006E77B4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116 617,43</w:t>
            </w:r>
          </w:p>
        </w:tc>
        <w:tc>
          <w:tcPr>
            <w:tcW w:w="44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A8BC146" w14:textId="43C0CACC" w:rsidR="00EA593A" w:rsidRPr="006E77B4" w:rsidRDefault="006E77B4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106 717,43</w:t>
            </w:r>
          </w:p>
        </w:tc>
        <w:tc>
          <w:tcPr>
            <w:tcW w:w="416" w:type="pct"/>
            <w:shd w:val="clear" w:color="auto" w:fill="FFFFFF"/>
            <w:vAlign w:val="center"/>
          </w:tcPr>
          <w:p w14:paraId="1E82794B" w14:textId="4AFAFDE9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152 587,23</w:t>
            </w:r>
          </w:p>
        </w:tc>
        <w:tc>
          <w:tcPr>
            <w:tcW w:w="41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E73E414" w14:textId="19EBC371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152 587,23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0F017EBA" w14:textId="04B579D5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152 587,23</w:t>
            </w:r>
          </w:p>
        </w:tc>
        <w:tc>
          <w:tcPr>
            <w:tcW w:w="45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676688" w14:textId="73D80661" w:rsidR="00EA593A" w:rsidRPr="006E77B4" w:rsidRDefault="006E77B4" w:rsidP="006E77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816</w:t>
            </w:r>
            <w:r w:rsidR="00EA593A"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 xml:space="preserve"> </w:t>
            </w:r>
            <w:r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261</w:t>
            </w:r>
            <w:r w:rsidR="00EA593A"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,</w:t>
            </w:r>
            <w:r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73</w:t>
            </w:r>
          </w:p>
        </w:tc>
      </w:tr>
      <w:tr w:rsidR="00482604" w:rsidRPr="00482604" w14:paraId="2C964C89" w14:textId="77777777" w:rsidTr="00295D4D">
        <w:trPr>
          <w:jc w:val="center"/>
        </w:trPr>
        <w:tc>
          <w:tcPr>
            <w:tcW w:w="194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82DC79D" w14:textId="77777777" w:rsidR="00EA593A" w:rsidRPr="00482604" w:rsidRDefault="00EA593A" w:rsidP="00A4572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40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F4FBD55" w14:textId="0ADC4A70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1F43E9" w14:textId="4020540C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4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77D4046" w14:textId="33453464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16" w:type="pct"/>
            <w:shd w:val="clear" w:color="auto" w:fill="FFFFFF"/>
            <w:vAlign w:val="center"/>
          </w:tcPr>
          <w:p w14:paraId="7B17965E" w14:textId="00F7A69D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1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2F0854A" w14:textId="37BF970C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70364C82" w14:textId="4C12822C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E221541" w14:textId="7D18BCFB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0,00</w:t>
            </w:r>
          </w:p>
        </w:tc>
      </w:tr>
      <w:tr w:rsidR="00482604" w:rsidRPr="00482604" w14:paraId="5F729A65" w14:textId="77777777" w:rsidTr="00295D4D">
        <w:trPr>
          <w:jc w:val="center"/>
        </w:trPr>
        <w:tc>
          <w:tcPr>
            <w:tcW w:w="194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02E93B" w14:textId="77777777" w:rsidR="00EA593A" w:rsidRPr="00482604" w:rsidRDefault="00EA593A" w:rsidP="00A4572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40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BA3E86" w14:textId="3916D1B6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AFD5618" w14:textId="3B77F594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4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DCD87F" w14:textId="04150D08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16" w:type="pct"/>
            <w:shd w:val="clear" w:color="auto" w:fill="FFFFFF"/>
            <w:vAlign w:val="center"/>
          </w:tcPr>
          <w:p w14:paraId="1A6A4AB1" w14:textId="36A18C5A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1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C037DF" w14:textId="6E92251F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3B2C6278" w14:textId="77A6FA96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CA6432" w14:textId="5BE85516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0,00</w:t>
            </w:r>
          </w:p>
        </w:tc>
      </w:tr>
      <w:tr w:rsidR="00482604" w:rsidRPr="00482604" w14:paraId="12433572" w14:textId="77777777" w:rsidTr="00295D4D">
        <w:trPr>
          <w:jc w:val="center"/>
        </w:trPr>
        <w:tc>
          <w:tcPr>
            <w:tcW w:w="194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99F26D" w14:textId="77777777" w:rsidR="00EA593A" w:rsidRPr="00482604" w:rsidRDefault="00EA593A" w:rsidP="00A4572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40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EF6225B" w14:textId="1F6852DF" w:rsidR="00EA593A" w:rsidRPr="006E77B4" w:rsidRDefault="00EA593A" w:rsidP="006E77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6E77B4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1</w:t>
            </w:r>
            <w:r w:rsidR="006E77B4" w:rsidRPr="006E77B4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35</w:t>
            </w:r>
            <w:r w:rsidRPr="006E77B4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 xml:space="preserve"> </w:t>
            </w:r>
            <w:r w:rsidR="006E77B4" w:rsidRPr="006E77B4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165</w:t>
            </w:r>
            <w:r w:rsidRPr="006E77B4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,</w:t>
            </w:r>
            <w:r w:rsidR="006E77B4" w:rsidRPr="006E77B4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18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90BFF9" w14:textId="3D762023" w:rsidR="00EA593A" w:rsidRPr="006E77B4" w:rsidRDefault="006E77B4" w:rsidP="006E77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6E77B4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116 617</w:t>
            </w:r>
            <w:r w:rsidR="00EA593A" w:rsidRPr="006E77B4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,</w:t>
            </w:r>
            <w:r w:rsidRPr="006E77B4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4</w:t>
            </w:r>
            <w:r w:rsidR="00EA593A" w:rsidRPr="006E77B4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44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216ECD" w14:textId="506024F1" w:rsidR="00EA593A" w:rsidRPr="006E77B4" w:rsidRDefault="00EA593A" w:rsidP="006E77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6E77B4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1</w:t>
            </w:r>
            <w:r w:rsidR="006E77B4" w:rsidRPr="006E77B4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06</w:t>
            </w:r>
            <w:r w:rsidRPr="006E77B4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 xml:space="preserve"> </w:t>
            </w:r>
            <w:r w:rsidR="006E77B4" w:rsidRPr="006E77B4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717</w:t>
            </w:r>
            <w:r w:rsidRPr="006E77B4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,</w:t>
            </w:r>
            <w:r w:rsidR="006E77B4" w:rsidRPr="006E77B4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43</w:t>
            </w:r>
          </w:p>
        </w:tc>
        <w:tc>
          <w:tcPr>
            <w:tcW w:w="416" w:type="pct"/>
            <w:shd w:val="clear" w:color="auto" w:fill="FFFFFF"/>
            <w:vAlign w:val="center"/>
          </w:tcPr>
          <w:p w14:paraId="24A482EB" w14:textId="121AAA8F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152 587,23</w:t>
            </w:r>
          </w:p>
        </w:tc>
        <w:tc>
          <w:tcPr>
            <w:tcW w:w="41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63F400B" w14:textId="240DE3BA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152 587,23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5388DB8F" w14:textId="43E61DC1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152 587,23</w:t>
            </w:r>
          </w:p>
        </w:tc>
        <w:tc>
          <w:tcPr>
            <w:tcW w:w="45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45BD690" w14:textId="63443DA4" w:rsidR="00EA593A" w:rsidRPr="00482604" w:rsidRDefault="006E77B4" w:rsidP="006E77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816</w:t>
            </w:r>
            <w:r w:rsidR="00EA593A"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 xml:space="preserve"> </w:t>
            </w:r>
            <w:r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261</w:t>
            </w:r>
            <w:r w:rsidR="00EA593A"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,</w:t>
            </w:r>
            <w:r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73</w:t>
            </w:r>
          </w:p>
        </w:tc>
      </w:tr>
      <w:tr w:rsidR="00482604" w:rsidRPr="00482604" w14:paraId="1226EE0B" w14:textId="77777777" w:rsidTr="00295D4D">
        <w:trPr>
          <w:jc w:val="center"/>
        </w:trPr>
        <w:tc>
          <w:tcPr>
            <w:tcW w:w="194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76615CE" w14:textId="77777777" w:rsidR="00EA593A" w:rsidRPr="00482604" w:rsidRDefault="00EA593A" w:rsidP="00A4572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40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25F4CEF" w14:textId="0028158B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176980" w14:textId="1CCF332A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44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375D4C" w14:textId="53EA988B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416" w:type="pct"/>
            <w:shd w:val="clear" w:color="auto" w:fill="FFFFFF"/>
            <w:vAlign w:val="center"/>
          </w:tcPr>
          <w:p w14:paraId="1502E196" w14:textId="69EADCE4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41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A94FB14" w14:textId="72291335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307101F6" w14:textId="2CD2C62D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45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651015" w14:textId="2D0971CF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0,00</w:t>
            </w:r>
          </w:p>
        </w:tc>
      </w:tr>
      <w:tr w:rsidR="00482604" w:rsidRPr="00482604" w14:paraId="5A91A964" w14:textId="77777777" w:rsidTr="00295D4D">
        <w:trPr>
          <w:jc w:val="center"/>
        </w:trPr>
        <w:tc>
          <w:tcPr>
            <w:tcW w:w="1947" w:type="pct"/>
            <w:shd w:val="clear" w:color="auto" w:fill="FFFFFF"/>
            <w:tcMar>
              <w:top w:w="28" w:type="dxa"/>
              <w:bottom w:w="28" w:type="dxa"/>
            </w:tcMar>
            <w:vAlign w:val="bottom"/>
          </w:tcPr>
          <w:p w14:paraId="203CAD5B" w14:textId="0849B427" w:rsidR="00EA593A" w:rsidRPr="00482604" w:rsidRDefault="00EA593A" w:rsidP="00A4572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Проект «80 лет Победы в Великой Отечественной войне»</w:t>
            </w:r>
          </w:p>
          <w:p w14:paraId="52D345B6" w14:textId="77777777" w:rsidR="00EA593A" w:rsidRPr="00482604" w:rsidRDefault="00EA593A" w:rsidP="00A4572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(всего), в том числе:</w:t>
            </w:r>
          </w:p>
        </w:tc>
        <w:tc>
          <w:tcPr>
            <w:tcW w:w="40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E26462A" w14:textId="7E4F8DB7" w:rsidR="00EA593A" w:rsidRPr="00482604" w:rsidRDefault="006E77B4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5E7413" w14:textId="00AD2364" w:rsidR="00EA593A" w:rsidRPr="006E77B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44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97ED4B" w14:textId="0D335786" w:rsidR="00EA593A" w:rsidRPr="006E77B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416" w:type="pct"/>
            <w:shd w:val="clear" w:color="auto" w:fill="FFFFFF"/>
            <w:vAlign w:val="center"/>
          </w:tcPr>
          <w:p w14:paraId="6E7741C4" w14:textId="05B158E5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0,00</w:t>
            </w:r>
          </w:p>
        </w:tc>
        <w:tc>
          <w:tcPr>
            <w:tcW w:w="41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022EF24" w14:textId="7FAC046B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073D2A7F" w14:textId="05328069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940BB3" w14:textId="2B6EC739" w:rsidR="00EA593A" w:rsidRPr="00482604" w:rsidRDefault="006E77B4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0,00</w:t>
            </w:r>
          </w:p>
        </w:tc>
      </w:tr>
      <w:tr w:rsidR="00482604" w:rsidRPr="00482604" w14:paraId="7CFFB462" w14:textId="77777777" w:rsidTr="00295D4D">
        <w:trPr>
          <w:jc w:val="center"/>
        </w:trPr>
        <w:tc>
          <w:tcPr>
            <w:tcW w:w="194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1C5997" w14:textId="77777777" w:rsidR="00EA593A" w:rsidRPr="00482604" w:rsidRDefault="00EA593A" w:rsidP="00A4572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0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7A5BDC9" w14:textId="151C28ED" w:rsidR="00EA593A" w:rsidRPr="00482604" w:rsidRDefault="006E77B4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C6EB040" w14:textId="6670AAF0" w:rsidR="00EA593A" w:rsidRPr="006E77B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44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6C2DC4" w14:textId="0B5AA83C" w:rsidR="00EA593A" w:rsidRPr="006E77B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416" w:type="pct"/>
            <w:shd w:val="clear" w:color="auto" w:fill="FFFFFF"/>
            <w:vAlign w:val="center"/>
          </w:tcPr>
          <w:p w14:paraId="0A24799E" w14:textId="2FF4C09E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0,00</w:t>
            </w:r>
          </w:p>
        </w:tc>
        <w:tc>
          <w:tcPr>
            <w:tcW w:w="41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45A6BD4" w14:textId="5B8E376D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0BE77E28" w14:textId="79F13C1E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DF8BB6" w14:textId="79E0E852" w:rsidR="00EA593A" w:rsidRPr="00482604" w:rsidRDefault="006E77B4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0,00</w:t>
            </w:r>
          </w:p>
        </w:tc>
      </w:tr>
      <w:tr w:rsidR="00482604" w:rsidRPr="00482604" w14:paraId="213A9A6E" w14:textId="77777777" w:rsidTr="00295D4D">
        <w:trPr>
          <w:jc w:val="center"/>
        </w:trPr>
        <w:tc>
          <w:tcPr>
            <w:tcW w:w="194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B809AF" w14:textId="77777777" w:rsidR="00EA593A" w:rsidRPr="00482604" w:rsidRDefault="00EA593A" w:rsidP="00A4572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40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5888F7" w14:textId="22FD2D03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A8B5874" w14:textId="65B47FA3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4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CD231F" w14:textId="58918F38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16" w:type="pct"/>
            <w:shd w:val="clear" w:color="auto" w:fill="FFFFFF"/>
            <w:vAlign w:val="center"/>
          </w:tcPr>
          <w:p w14:paraId="5EC932F4" w14:textId="63302C9C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1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B49A8C" w14:textId="4A2C51A2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1699D9E2" w14:textId="2144A273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7487198" w14:textId="6118CD26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0,00</w:t>
            </w:r>
          </w:p>
        </w:tc>
      </w:tr>
      <w:tr w:rsidR="00482604" w:rsidRPr="00482604" w14:paraId="69100C71" w14:textId="77777777" w:rsidTr="00295D4D">
        <w:trPr>
          <w:jc w:val="center"/>
        </w:trPr>
        <w:tc>
          <w:tcPr>
            <w:tcW w:w="194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432901" w14:textId="77777777" w:rsidR="00EA593A" w:rsidRPr="00482604" w:rsidRDefault="00EA593A" w:rsidP="00A4572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40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88EA4D" w14:textId="0F830D90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E9144C5" w14:textId="31AC103A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4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6080744" w14:textId="30F73C6A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16" w:type="pct"/>
            <w:shd w:val="clear" w:color="auto" w:fill="FFFFFF"/>
            <w:vAlign w:val="center"/>
          </w:tcPr>
          <w:p w14:paraId="3D0BA368" w14:textId="17D582F4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1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888F3F" w14:textId="750D9950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4BEC1BC8" w14:textId="25BF87A0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BF2B4D4" w14:textId="3FC2DED1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0,00</w:t>
            </w:r>
          </w:p>
        </w:tc>
      </w:tr>
      <w:tr w:rsidR="00482604" w:rsidRPr="00482604" w14:paraId="77CF5EAE" w14:textId="77777777" w:rsidTr="00295D4D">
        <w:trPr>
          <w:jc w:val="center"/>
        </w:trPr>
        <w:tc>
          <w:tcPr>
            <w:tcW w:w="194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7BA4CAE" w14:textId="77777777" w:rsidR="00EA593A" w:rsidRPr="00482604" w:rsidRDefault="00EA593A" w:rsidP="00A4572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40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1C6BD4" w14:textId="58C79853" w:rsidR="00EA593A" w:rsidRPr="00482604" w:rsidRDefault="006E77B4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E77B4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A617BD5" w14:textId="2628EE05" w:rsidR="00EA593A" w:rsidRPr="006E77B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6E77B4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44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D86FB8" w14:textId="0B40089E" w:rsidR="00EA593A" w:rsidRPr="006E77B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6E77B4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416" w:type="pct"/>
            <w:shd w:val="clear" w:color="auto" w:fill="FFFFFF"/>
            <w:vAlign w:val="center"/>
          </w:tcPr>
          <w:p w14:paraId="2242E1C7" w14:textId="32973DDC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1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DC538D" w14:textId="6F2CFE0E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717E3444" w14:textId="2C1B56D3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A81236" w14:textId="5EADA86F" w:rsidR="00EA593A" w:rsidRPr="00482604" w:rsidRDefault="006E77B4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0,00</w:t>
            </w:r>
          </w:p>
        </w:tc>
      </w:tr>
      <w:tr w:rsidR="00482604" w:rsidRPr="00482604" w14:paraId="1EEEB818" w14:textId="77777777" w:rsidTr="00295D4D">
        <w:trPr>
          <w:jc w:val="center"/>
        </w:trPr>
        <w:tc>
          <w:tcPr>
            <w:tcW w:w="194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9703AD6" w14:textId="77777777" w:rsidR="00EA593A" w:rsidRPr="00482604" w:rsidRDefault="00EA593A" w:rsidP="00A4572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40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8E06E0" w14:textId="09CD4256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0AA7EC4" w14:textId="22768123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4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CDF24D" w14:textId="3744CF6B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16" w:type="pct"/>
            <w:shd w:val="clear" w:color="auto" w:fill="FFFFFF"/>
            <w:vAlign w:val="center"/>
          </w:tcPr>
          <w:p w14:paraId="32D570A8" w14:textId="65D5FC15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1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4F9A19" w14:textId="5D34A504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25D78C59" w14:textId="47AB802A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92FEEF3" w14:textId="1960B2D0" w:rsidR="00EA593A" w:rsidRPr="00482604" w:rsidRDefault="00EA593A" w:rsidP="00A457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0,00</w:t>
            </w:r>
          </w:p>
        </w:tc>
      </w:tr>
      <w:tr w:rsidR="00482604" w:rsidRPr="00482604" w14:paraId="750C16F6" w14:textId="77777777" w:rsidTr="00295D4D">
        <w:trPr>
          <w:jc w:val="center"/>
        </w:trPr>
        <w:tc>
          <w:tcPr>
            <w:tcW w:w="1947" w:type="pct"/>
            <w:shd w:val="clear" w:color="auto" w:fill="FFFFFF"/>
            <w:tcMar>
              <w:top w:w="28" w:type="dxa"/>
              <w:bottom w:w="28" w:type="dxa"/>
            </w:tcMar>
            <w:vAlign w:val="bottom"/>
          </w:tcPr>
          <w:p w14:paraId="5813A31C" w14:textId="7B82341D" w:rsidR="00EA593A" w:rsidRPr="00482604" w:rsidRDefault="00EA593A" w:rsidP="009000C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Комплекс процессных мероприятий «Создание условий для развития искусства и творчества» (всего), в том числе:</w:t>
            </w:r>
          </w:p>
        </w:tc>
        <w:tc>
          <w:tcPr>
            <w:tcW w:w="40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654B12" w14:textId="38BA4F1F" w:rsidR="00EA593A" w:rsidRPr="006E77B4" w:rsidRDefault="006E77B4" w:rsidP="00D74F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1</w:t>
            </w:r>
            <w:r w:rsidR="00EA593A"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3 937,72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FD9DE6" w14:textId="0092E403" w:rsidR="00EA593A" w:rsidRPr="006E77B4" w:rsidRDefault="006E77B4" w:rsidP="00D74F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7</w:t>
            </w:r>
            <w:r w:rsidR="00EA593A"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 xml:space="preserve"> 937,72</w:t>
            </w:r>
          </w:p>
        </w:tc>
        <w:tc>
          <w:tcPr>
            <w:tcW w:w="44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89F4869" w14:textId="1F98342F" w:rsidR="00EA593A" w:rsidRPr="005A1537" w:rsidRDefault="005A1537" w:rsidP="00730E1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5A153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5</w:t>
            </w:r>
            <w:r w:rsidR="00EA593A" w:rsidRPr="005A153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 xml:space="preserve"> </w:t>
            </w:r>
            <w:r w:rsid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0</w:t>
            </w:r>
            <w:r w:rsidR="00EA593A" w:rsidRPr="005A153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37,72</w:t>
            </w:r>
          </w:p>
        </w:tc>
        <w:tc>
          <w:tcPr>
            <w:tcW w:w="416" w:type="pct"/>
            <w:shd w:val="clear" w:color="auto" w:fill="FFFFFF"/>
            <w:vAlign w:val="center"/>
          </w:tcPr>
          <w:p w14:paraId="41A9C567" w14:textId="262AFD08" w:rsidR="00EA593A" w:rsidRPr="00482604" w:rsidRDefault="00EA593A" w:rsidP="00D74F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23 937,72</w:t>
            </w:r>
          </w:p>
        </w:tc>
        <w:tc>
          <w:tcPr>
            <w:tcW w:w="41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06D16B" w14:textId="5A39D407" w:rsidR="00EA593A" w:rsidRPr="00482604" w:rsidRDefault="00EA593A" w:rsidP="00D74F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23 937,72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059CB6EA" w14:textId="7787EC41" w:rsidR="00EA593A" w:rsidRPr="00482604" w:rsidRDefault="00EA593A" w:rsidP="00D74F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23 937,72</w:t>
            </w:r>
          </w:p>
        </w:tc>
        <w:tc>
          <w:tcPr>
            <w:tcW w:w="45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821D598" w14:textId="6C1E65AD" w:rsidR="00EA593A" w:rsidRPr="005A1537" w:rsidRDefault="005A1537" w:rsidP="005A153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5A153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98</w:t>
            </w:r>
            <w:r w:rsidR="00EA593A" w:rsidRPr="005A153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 xml:space="preserve"> </w:t>
            </w:r>
            <w:r w:rsidRPr="005A153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7</w:t>
            </w:r>
            <w:r w:rsidR="00EA593A" w:rsidRPr="005A153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26,32</w:t>
            </w:r>
          </w:p>
        </w:tc>
      </w:tr>
      <w:tr w:rsidR="00482604" w:rsidRPr="00482604" w14:paraId="49C983B8" w14:textId="77777777" w:rsidTr="00295D4D">
        <w:trPr>
          <w:jc w:val="center"/>
        </w:trPr>
        <w:tc>
          <w:tcPr>
            <w:tcW w:w="194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BD9C709" w14:textId="77777777" w:rsidR="00EA593A" w:rsidRPr="00482604" w:rsidRDefault="00EA593A" w:rsidP="000875F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0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CB5A539" w14:textId="0DEA0343" w:rsidR="00EA593A" w:rsidRPr="006E77B4" w:rsidRDefault="006E77B4" w:rsidP="000875F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1</w:t>
            </w:r>
            <w:r w:rsidR="00EA593A"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3 937,72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F904668" w14:textId="677B695D" w:rsidR="00EA593A" w:rsidRPr="006E77B4" w:rsidRDefault="006E77B4" w:rsidP="000875F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7</w:t>
            </w:r>
            <w:r w:rsidR="00EA593A" w:rsidRPr="006E77B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 xml:space="preserve"> 937,72</w:t>
            </w:r>
          </w:p>
        </w:tc>
        <w:tc>
          <w:tcPr>
            <w:tcW w:w="44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CEA07A7" w14:textId="590AA586" w:rsidR="00EA593A" w:rsidRPr="005A1537" w:rsidRDefault="005A1537" w:rsidP="00730E1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5A153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5</w:t>
            </w:r>
            <w:r w:rsidR="00EA593A" w:rsidRPr="005A153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 xml:space="preserve"> </w:t>
            </w:r>
            <w:r w:rsid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0</w:t>
            </w:r>
            <w:r w:rsidR="00EA593A" w:rsidRPr="005A153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37,72</w:t>
            </w:r>
          </w:p>
        </w:tc>
        <w:tc>
          <w:tcPr>
            <w:tcW w:w="416" w:type="pct"/>
            <w:shd w:val="clear" w:color="auto" w:fill="FFFFFF"/>
            <w:vAlign w:val="center"/>
          </w:tcPr>
          <w:p w14:paraId="193485E2" w14:textId="1C34C2AC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23 937,72</w:t>
            </w:r>
          </w:p>
        </w:tc>
        <w:tc>
          <w:tcPr>
            <w:tcW w:w="41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00FE61" w14:textId="2F1D06EB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23 937,72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342B8975" w14:textId="079F3553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23 937,72</w:t>
            </w:r>
          </w:p>
        </w:tc>
        <w:tc>
          <w:tcPr>
            <w:tcW w:w="45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5452C84" w14:textId="2828A2A0" w:rsidR="00EA593A" w:rsidRPr="005A1537" w:rsidRDefault="005A1537" w:rsidP="005A153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5A153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98</w:t>
            </w:r>
            <w:r w:rsidR="00EA593A" w:rsidRPr="005A153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 xml:space="preserve"> </w:t>
            </w:r>
            <w:r w:rsidRPr="005A153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7</w:t>
            </w:r>
            <w:r w:rsidR="00EA593A" w:rsidRPr="005A153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26,32</w:t>
            </w:r>
          </w:p>
        </w:tc>
      </w:tr>
      <w:tr w:rsidR="00482604" w:rsidRPr="00482604" w14:paraId="7F6FF36D" w14:textId="77777777" w:rsidTr="00295D4D">
        <w:trPr>
          <w:jc w:val="center"/>
        </w:trPr>
        <w:tc>
          <w:tcPr>
            <w:tcW w:w="194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2CEF36C" w14:textId="77777777" w:rsidR="00EA593A" w:rsidRPr="00482604" w:rsidRDefault="00EA593A" w:rsidP="000875F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40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85D5E4F" w14:textId="3E8372B5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F7E200" w14:textId="53D44CE4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4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A60A05" w14:textId="1296AE15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16" w:type="pct"/>
            <w:shd w:val="clear" w:color="auto" w:fill="FFFFFF"/>
            <w:vAlign w:val="center"/>
          </w:tcPr>
          <w:p w14:paraId="1CDB2A80" w14:textId="39A11AA5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1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EFA2B52" w14:textId="7487FC90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7E5CB2D1" w14:textId="1FF10B3D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544E773" w14:textId="7D48DE6D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0,00</w:t>
            </w:r>
          </w:p>
        </w:tc>
      </w:tr>
      <w:tr w:rsidR="00482604" w:rsidRPr="00482604" w14:paraId="091A0F5F" w14:textId="77777777" w:rsidTr="00295D4D">
        <w:trPr>
          <w:jc w:val="center"/>
        </w:trPr>
        <w:tc>
          <w:tcPr>
            <w:tcW w:w="194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DA95D6" w14:textId="77777777" w:rsidR="00EA593A" w:rsidRPr="00482604" w:rsidRDefault="00EA593A" w:rsidP="000875F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40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B2E252" w14:textId="6F89EF6F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9A14ABD" w14:textId="19B36E7C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4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BBD2487" w14:textId="13A259F3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16" w:type="pct"/>
            <w:shd w:val="clear" w:color="auto" w:fill="FFFFFF"/>
            <w:vAlign w:val="center"/>
          </w:tcPr>
          <w:p w14:paraId="622F3039" w14:textId="56617D04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1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59EB19" w14:textId="7505F611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5F9D099A" w14:textId="00BDCE6F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6864BE3" w14:textId="0CA52D27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0,00</w:t>
            </w:r>
          </w:p>
        </w:tc>
      </w:tr>
      <w:tr w:rsidR="00482604" w:rsidRPr="00482604" w14:paraId="2E6C6356" w14:textId="77777777" w:rsidTr="00295D4D">
        <w:trPr>
          <w:jc w:val="center"/>
        </w:trPr>
        <w:tc>
          <w:tcPr>
            <w:tcW w:w="194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CC6310" w14:textId="77777777" w:rsidR="00EA593A" w:rsidRPr="00482604" w:rsidRDefault="00EA593A" w:rsidP="000875F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40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7013575" w14:textId="426FD094" w:rsidR="00EA593A" w:rsidRPr="00482604" w:rsidRDefault="006E77B4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E77B4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1</w:t>
            </w:r>
            <w:r w:rsidR="00EA593A" w:rsidRPr="006E77B4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3 937,72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6C7868" w14:textId="45EABCD5" w:rsidR="00EA593A" w:rsidRPr="00482604" w:rsidRDefault="006E77B4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E77B4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7</w:t>
            </w:r>
            <w:r w:rsidR="00EA593A" w:rsidRPr="006E77B4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 xml:space="preserve"> 937,72</w:t>
            </w:r>
          </w:p>
        </w:tc>
        <w:tc>
          <w:tcPr>
            <w:tcW w:w="44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422BE" w14:textId="38D16BEA" w:rsidR="00EA593A" w:rsidRPr="00482604" w:rsidRDefault="005A1537" w:rsidP="00730E1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1537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5</w:t>
            </w:r>
            <w:r w:rsidR="00EA593A" w:rsidRPr="005A1537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 xml:space="preserve"> </w:t>
            </w:r>
            <w:r w:rsidR="00730E13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0</w:t>
            </w:r>
            <w:r w:rsidR="00EA593A" w:rsidRPr="005A1537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37,72</w:t>
            </w:r>
          </w:p>
        </w:tc>
        <w:tc>
          <w:tcPr>
            <w:tcW w:w="416" w:type="pct"/>
            <w:shd w:val="clear" w:color="auto" w:fill="FFFFFF"/>
            <w:vAlign w:val="center"/>
          </w:tcPr>
          <w:p w14:paraId="16C5C19F" w14:textId="395C0E2D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23 937,72</w:t>
            </w:r>
          </w:p>
        </w:tc>
        <w:tc>
          <w:tcPr>
            <w:tcW w:w="41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BA1A822" w14:textId="1B98AD4A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23 937,72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43BC031B" w14:textId="4B3CBAA9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23 937,72</w:t>
            </w:r>
          </w:p>
        </w:tc>
        <w:tc>
          <w:tcPr>
            <w:tcW w:w="45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ED00C16" w14:textId="6AD7DF2D" w:rsidR="00EA593A" w:rsidRPr="00482604" w:rsidRDefault="005A1537" w:rsidP="005A153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153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98</w:t>
            </w:r>
            <w:r w:rsidR="00EA593A" w:rsidRPr="005A153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 xml:space="preserve"> </w:t>
            </w:r>
            <w:r w:rsidRPr="005A153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7</w:t>
            </w:r>
            <w:r w:rsidR="00EA593A" w:rsidRPr="005A153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26,32</w:t>
            </w:r>
          </w:p>
        </w:tc>
      </w:tr>
      <w:tr w:rsidR="00482604" w:rsidRPr="00482604" w14:paraId="24A51C31" w14:textId="77777777" w:rsidTr="00295D4D">
        <w:trPr>
          <w:jc w:val="center"/>
        </w:trPr>
        <w:tc>
          <w:tcPr>
            <w:tcW w:w="194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2BAEB1" w14:textId="77777777" w:rsidR="00EA593A" w:rsidRPr="00482604" w:rsidRDefault="00EA593A" w:rsidP="000875F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40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D9649D" w14:textId="523A601B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F5AA3C" w14:textId="2485BB76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4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2909969" w14:textId="39755491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16" w:type="pct"/>
            <w:shd w:val="clear" w:color="auto" w:fill="FFFFFF"/>
            <w:vAlign w:val="center"/>
          </w:tcPr>
          <w:p w14:paraId="405A3446" w14:textId="653A0914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1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F94472E" w14:textId="7E7B2C43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567BA32D" w14:textId="565E0B09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2FCBAA" w14:textId="70DA4C7B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0,00</w:t>
            </w:r>
          </w:p>
        </w:tc>
      </w:tr>
      <w:tr w:rsidR="00482604" w:rsidRPr="00482604" w14:paraId="3B34E83C" w14:textId="77777777" w:rsidTr="00295D4D">
        <w:trPr>
          <w:jc w:val="center"/>
        </w:trPr>
        <w:tc>
          <w:tcPr>
            <w:tcW w:w="1947" w:type="pct"/>
            <w:shd w:val="clear" w:color="auto" w:fill="FFFFFF"/>
            <w:tcMar>
              <w:top w:w="28" w:type="dxa"/>
              <w:bottom w:w="28" w:type="dxa"/>
            </w:tcMar>
            <w:vAlign w:val="bottom"/>
          </w:tcPr>
          <w:p w14:paraId="7A870E01" w14:textId="77777777" w:rsidR="00EA593A" w:rsidRPr="00482604" w:rsidRDefault="00EA593A" w:rsidP="000875F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Комплекс процессных мероприятий «Создание условий для развития библиотечного дела» (всего), в том числе:</w:t>
            </w:r>
          </w:p>
        </w:tc>
        <w:tc>
          <w:tcPr>
            <w:tcW w:w="40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A313A9E" w14:textId="1AF28697" w:rsidR="00EA593A" w:rsidRPr="00730E13" w:rsidRDefault="00730E13" w:rsidP="00730E1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3</w:t>
            </w:r>
            <w:r w:rsidR="00EA593A" w:rsidRP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 xml:space="preserve"> </w:t>
            </w:r>
            <w:r w:rsidRP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4</w:t>
            </w:r>
            <w:r w:rsidR="00EA593A" w:rsidRP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17,48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DA29BC9" w14:textId="1A20B82A" w:rsidR="00EA593A" w:rsidRPr="00730E13" w:rsidRDefault="00730E13" w:rsidP="00730E1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2</w:t>
            </w:r>
            <w:r w:rsidR="00EA593A" w:rsidRP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 xml:space="preserve"> </w:t>
            </w:r>
            <w:r w:rsidRP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4</w:t>
            </w:r>
            <w:r w:rsidR="00EA593A" w:rsidRP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17,48</w:t>
            </w:r>
          </w:p>
        </w:tc>
        <w:tc>
          <w:tcPr>
            <w:tcW w:w="44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23F4670" w14:textId="5426FA79" w:rsidR="00EA593A" w:rsidRPr="00730E13" w:rsidRDefault="00730E13" w:rsidP="00730E1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2</w:t>
            </w:r>
            <w:r w:rsidR="00EA593A" w:rsidRP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 xml:space="preserve"> </w:t>
            </w:r>
            <w:r w:rsidRP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4</w:t>
            </w:r>
            <w:r w:rsidR="00EA593A" w:rsidRP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17,48</w:t>
            </w:r>
          </w:p>
        </w:tc>
        <w:tc>
          <w:tcPr>
            <w:tcW w:w="416" w:type="pct"/>
            <w:shd w:val="clear" w:color="auto" w:fill="FFFFFF"/>
            <w:vAlign w:val="center"/>
          </w:tcPr>
          <w:p w14:paraId="707DF70C" w14:textId="4F3F604A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7 917,48</w:t>
            </w:r>
          </w:p>
        </w:tc>
        <w:tc>
          <w:tcPr>
            <w:tcW w:w="41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7B88B0" w14:textId="4D5DDFC8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7 917,48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3D378F32" w14:textId="255EE0E3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7 917,48</w:t>
            </w:r>
          </w:p>
        </w:tc>
        <w:tc>
          <w:tcPr>
            <w:tcW w:w="45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77D410A" w14:textId="51137046" w:rsidR="00EA593A" w:rsidRPr="00730E13" w:rsidRDefault="00730E13" w:rsidP="00730E1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32</w:t>
            </w:r>
            <w:r w:rsidR="00EA593A" w:rsidRP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 xml:space="preserve"> </w:t>
            </w:r>
            <w:r w:rsidRP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0</w:t>
            </w:r>
            <w:r w:rsidR="00EA593A" w:rsidRP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04,88</w:t>
            </w:r>
          </w:p>
        </w:tc>
      </w:tr>
      <w:tr w:rsidR="00730E13" w:rsidRPr="00482604" w14:paraId="4A3883BC" w14:textId="77777777" w:rsidTr="00396689">
        <w:trPr>
          <w:jc w:val="center"/>
        </w:trPr>
        <w:tc>
          <w:tcPr>
            <w:tcW w:w="1947" w:type="pct"/>
            <w:shd w:val="clear" w:color="auto" w:fill="FFFFFF"/>
            <w:tcMar>
              <w:top w:w="28" w:type="dxa"/>
              <w:bottom w:w="28" w:type="dxa"/>
            </w:tcMar>
          </w:tcPr>
          <w:p w14:paraId="77BE2A33" w14:textId="5CF00872" w:rsidR="00730E13" w:rsidRPr="00482604" w:rsidRDefault="00730E13" w:rsidP="00730E1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10E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3 417,48</w:t>
            </w:r>
          </w:p>
        </w:tc>
        <w:tc>
          <w:tcPr>
            <w:tcW w:w="409" w:type="pct"/>
            <w:shd w:val="clear" w:color="auto" w:fill="FFFFFF"/>
            <w:tcMar>
              <w:top w:w="28" w:type="dxa"/>
              <w:bottom w:w="28" w:type="dxa"/>
            </w:tcMar>
          </w:tcPr>
          <w:p w14:paraId="5565CFA7" w14:textId="10C27CC4" w:rsidR="00730E13" w:rsidRPr="00730E13" w:rsidRDefault="00730E13" w:rsidP="00730E1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3 417,48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DDC0D83" w14:textId="244AAAD2" w:rsidR="00730E13" w:rsidRPr="00730E13" w:rsidRDefault="00730E13" w:rsidP="00730E1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2 417,48</w:t>
            </w:r>
          </w:p>
        </w:tc>
        <w:tc>
          <w:tcPr>
            <w:tcW w:w="44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DFF3E3F" w14:textId="18A94561" w:rsidR="00730E13" w:rsidRPr="00730E13" w:rsidRDefault="00730E13" w:rsidP="00730E1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2 417,48</w:t>
            </w:r>
          </w:p>
        </w:tc>
        <w:tc>
          <w:tcPr>
            <w:tcW w:w="416" w:type="pct"/>
            <w:shd w:val="clear" w:color="auto" w:fill="FFFFFF"/>
            <w:vAlign w:val="center"/>
          </w:tcPr>
          <w:p w14:paraId="0403C0B2" w14:textId="72FA995B" w:rsidR="00730E13" w:rsidRPr="00482604" w:rsidRDefault="00730E13" w:rsidP="00730E1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7 917,48</w:t>
            </w:r>
          </w:p>
        </w:tc>
        <w:tc>
          <w:tcPr>
            <w:tcW w:w="41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F041CEC" w14:textId="12DA2921" w:rsidR="00730E13" w:rsidRPr="00482604" w:rsidRDefault="00730E13" w:rsidP="00730E1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7 917,48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7BD63C4F" w14:textId="56688E36" w:rsidR="00730E13" w:rsidRPr="00482604" w:rsidRDefault="00730E13" w:rsidP="00730E1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7 917,48</w:t>
            </w:r>
          </w:p>
        </w:tc>
        <w:tc>
          <w:tcPr>
            <w:tcW w:w="45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4D493D7" w14:textId="501973DE" w:rsidR="00730E13" w:rsidRPr="00730E13" w:rsidRDefault="00730E13" w:rsidP="00730E1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32 004,88</w:t>
            </w:r>
          </w:p>
        </w:tc>
      </w:tr>
      <w:tr w:rsidR="00482604" w:rsidRPr="00482604" w14:paraId="676B27A7" w14:textId="77777777" w:rsidTr="00295D4D">
        <w:trPr>
          <w:jc w:val="center"/>
        </w:trPr>
        <w:tc>
          <w:tcPr>
            <w:tcW w:w="194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229AF6" w14:textId="77777777" w:rsidR="00EA593A" w:rsidRPr="00482604" w:rsidRDefault="00EA593A" w:rsidP="000875F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40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9FBD23" w14:textId="07ACCDD8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27C59A" w14:textId="0B619211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4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2D46F45" w14:textId="392D4B4D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16" w:type="pct"/>
            <w:shd w:val="clear" w:color="auto" w:fill="FFFFFF"/>
            <w:vAlign w:val="center"/>
          </w:tcPr>
          <w:p w14:paraId="5ABDB176" w14:textId="19AE9A7F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1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A4DDE66" w14:textId="5A69C597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5859C36C" w14:textId="26CE0853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AAF44F" w14:textId="49222328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0,00</w:t>
            </w:r>
          </w:p>
        </w:tc>
      </w:tr>
      <w:tr w:rsidR="00482604" w:rsidRPr="00482604" w14:paraId="74823688" w14:textId="77777777" w:rsidTr="00295D4D">
        <w:trPr>
          <w:jc w:val="center"/>
        </w:trPr>
        <w:tc>
          <w:tcPr>
            <w:tcW w:w="194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4DD3146" w14:textId="77777777" w:rsidR="00EA593A" w:rsidRPr="00482604" w:rsidRDefault="00EA593A" w:rsidP="000875F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40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B80AB9" w14:textId="3DAB888D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8008D7" w14:textId="78A26CF3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4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1DFEB56" w14:textId="0A3A9D6B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16" w:type="pct"/>
            <w:shd w:val="clear" w:color="auto" w:fill="FFFFFF"/>
            <w:vAlign w:val="center"/>
          </w:tcPr>
          <w:p w14:paraId="065403CF" w14:textId="05B5BE02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1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22CD34" w14:textId="284705AE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32272CC8" w14:textId="47B1AB78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EDCA9A" w14:textId="060BEA79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0,00</w:t>
            </w:r>
          </w:p>
        </w:tc>
      </w:tr>
      <w:tr w:rsidR="00482604" w:rsidRPr="00482604" w14:paraId="0D392289" w14:textId="77777777" w:rsidTr="00295D4D">
        <w:trPr>
          <w:jc w:val="center"/>
        </w:trPr>
        <w:tc>
          <w:tcPr>
            <w:tcW w:w="194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272EF46" w14:textId="77777777" w:rsidR="00EA593A" w:rsidRPr="00482604" w:rsidRDefault="00EA593A" w:rsidP="000875F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40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52319C" w14:textId="38DEA292" w:rsidR="00EA593A" w:rsidRPr="00482604" w:rsidRDefault="00730E13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30E13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3 4</w:t>
            </w:r>
            <w:r w:rsidR="00EA593A" w:rsidRPr="00730E13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17,48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2461E11" w14:textId="76405E82" w:rsidR="00EA593A" w:rsidRPr="00482604" w:rsidRDefault="00730E13" w:rsidP="00730E1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30E13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2</w:t>
            </w:r>
            <w:r w:rsidR="00EA593A" w:rsidRPr="00730E13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 xml:space="preserve"> </w:t>
            </w:r>
            <w:r w:rsidRPr="00730E13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4</w:t>
            </w:r>
            <w:r w:rsidR="00EA593A" w:rsidRPr="00730E13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17,48</w:t>
            </w:r>
          </w:p>
        </w:tc>
        <w:tc>
          <w:tcPr>
            <w:tcW w:w="44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FC3756" w14:textId="1D4AF6A6" w:rsidR="00EA593A" w:rsidRPr="00482604" w:rsidRDefault="00730E13" w:rsidP="00730E1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30E13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2</w:t>
            </w:r>
            <w:r w:rsidR="00EA593A" w:rsidRPr="00730E13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 xml:space="preserve"> </w:t>
            </w:r>
            <w:r w:rsidRPr="00730E13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4</w:t>
            </w:r>
            <w:r w:rsidR="00EA593A" w:rsidRPr="00730E13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17,48</w:t>
            </w:r>
          </w:p>
        </w:tc>
        <w:tc>
          <w:tcPr>
            <w:tcW w:w="416" w:type="pct"/>
            <w:shd w:val="clear" w:color="auto" w:fill="FFFFFF"/>
            <w:vAlign w:val="center"/>
          </w:tcPr>
          <w:p w14:paraId="64E3AAD1" w14:textId="73400135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7 917,48</w:t>
            </w:r>
          </w:p>
        </w:tc>
        <w:tc>
          <w:tcPr>
            <w:tcW w:w="41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1D0632" w14:textId="797B428A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7 917,48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2D835FB7" w14:textId="08B4A4BE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7 917,48</w:t>
            </w:r>
          </w:p>
        </w:tc>
        <w:tc>
          <w:tcPr>
            <w:tcW w:w="45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FBC81F" w14:textId="4CFCFEC2" w:rsidR="00EA593A" w:rsidRPr="00482604" w:rsidRDefault="00730E13" w:rsidP="00730E1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32</w:t>
            </w:r>
            <w:r w:rsidR="00EA593A" w:rsidRP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 xml:space="preserve"> </w:t>
            </w:r>
            <w:r w:rsidRP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0</w:t>
            </w:r>
            <w:r w:rsidR="00EA593A" w:rsidRP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04,88</w:t>
            </w:r>
          </w:p>
        </w:tc>
      </w:tr>
      <w:tr w:rsidR="00482604" w:rsidRPr="00482604" w14:paraId="54355F7B" w14:textId="77777777" w:rsidTr="00295D4D">
        <w:trPr>
          <w:jc w:val="center"/>
        </w:trPr>
        <w:tc>
          <w:tcPr>
            <w:tcW w:w="194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3EE8A01" w14:textId="77777777" w:rsidR="00EA593A" w:rsidRPr="00482604" w:rsidRDefault="00EA593A" w:rsidP="000875F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Внебюджетные источники</w:t>
            </w:r>
          </w:p>
        </w:tc>
        <w:tc>
          <w:tcPr>
            <w:tcW w:w="40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3136F5" w14:textId="24ED3B85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81632BD" w14:textId="3C111570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4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A55F6B" w14:textId="76704566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16" w:type="pct"/>
            <w:shd w:val="clear" w:color="auto" w:fill="FFFFFF"/>
            <w:vAlign w:val="center"/>
          </w:tcPr>
          <w:p w14:paraId="014A4EC9" w14:textId="4C23407B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1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BD305E" w14:textId="7F6D9435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66F5343A" w14:textId="29DBBA2E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E1959C" w14:textId="6D823307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0,00</w:t>
            </w:r>
          </w:p>
        </w:tc>
      </w:tr>
      <w:tr w:rsidR="00482604" w:rsidRPr="00482604" w14:paraId="7ABB265F" w14:textId="77777777" w:rsidTr="00295D4D">
        <w:trPr>
          <w:jc w:val="center"/>
        </w:trPr>
        <w:tc>
          <w:tcPr>
            <w:tcW w:w="1947" w:type="pct"/>
            <w:shd w:val="clear" w:color="auto" w:fill="FFFFFF"/>
            <w:tcMar>
              <w:top w:w="28" w:type="dxa"/>
              <w:bottom w:w="28" w:type="dxa"/>
            </w:tcMar>
            <w:vAlign w:val="bottom"/>
          </w:tcPr>
          <w:p w14:paraId="029A09F0" w14:textId="68F9A364" w:rsidR="00EA593A" w:rsidRPr="00482604" w:rsidRDefault="00EA593A" w:rsidP="000875F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Комплекс процессных мероприятий «Создание условий для развития музейного дела и сохранения объектов культурного наследия» (всего), в том числе:</w:t>
            </w:r>
          </w:p>
        </w:tc>
        <w:tc>
          <w:tcPr>
            <w:tcW w:w="40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A7BF7E7" w14:textId="6F5CB565" w:rsidR="00EA593A" w:rsidRPr="00730E13" w:rsidRDefault="00EA593A" w:rsidP="00730E1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 xml:space="preserve">1 </w:t>
            </w:r>
            <w:r w:rsidR="00730E13" w:rsidRP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1</w:t>
            </w:r>
            <w:r w:rsidRP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80,12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E25035" w14:textId="3BCF9FFA" w:rsidR="00EA593A" w:rsidRPr="00730E13" w:rsidRDefault="00730E13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6</w:t>
            </w:r>
            <w:r w:rsidR="00EA593A" w:rsidRP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80,12</w:t>
            </w:r>
          </w:p>
        </w:tc>
        <w:tc>
          <w:tcPr>
            <w:tcW w:w="44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2BD253" w14:textId="4D64E5E2" w:rsidR="00EA593A" w:rsidRPr="00730E13" w:rsidRDefault="00730E13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6</w:t>
            </w:r>
            <w:r w:rsidR="00EA593A" w:rsidRP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80,12</w:t>
            </w:r>
          </w:p>
        </w:tc>
        <w:tc>
          <w:tcPr>
            <w:tcW w:w="416" w:type="pct"/>
            <w:shd w:val="clear" w:color="auto" w:fill="FFFFFF"/>
            <w:vAlign w:val="center"/>
          </w:tcPr>
          <w:p w14:paraId="2D30A886" w14:textId="119B1A68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1 480,12</w:t>
            </w:r>
          </w:p>
        </w:tc>
        <w:tc>
          <w:tcPr>
            <w:tcW w:w="41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BDE596" w14:textId="0650B92A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1 480,12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161D7B38" w14:textId="61DC2845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1 480,12</w:t>
            </w:r>
          </w:p>
        </w:tc>
        <w:tc>
          <w:tcPr>
            <w:tcW w:w="45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0CD104" w14:textId="2DB6A559" w:rsidR="00EA593A" w:rsidRPr="00730E13" w:rsidRDefault="00730E13" w:rsidP="00730E1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6</w:t>
            </w:r>
            <w:r w:rsidR="00EA593A" w:rsidRP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 xml:space="preserve"> </w:t>
            </w:r>
            <w:r w:rsidRP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9</w:t>
            </w:r>
            <w:r w:rsidR="00EA593A" w:rsidRP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80,72</w:t>
            </w:r>
          </w:p>
        </w:tc>
      </w:tr>
      <w:tr w:rsidR="00482604" w:rsidRPr="00482604" w14:paraId="6AB5E2E1" w14:textId="77777777" w:rsidTr="00295D4D">
        <w:trPr>
          <w:jc w:val="center"/>
        </w:trPr>
        <w:tc>
          <w:tcPr>
            <w:tcW w:w="194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BBF2E2" w14:textId="77777777" w:rsidR="00EA593A" w:rsidRPr="00482604" w:rsidRDefault="00EA593A" w:rsidP="000875F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0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D61C95A" w14:textId="05F29EDB" w:rsidR="00EA593A" w:rsidRPr="00730E13" w:rsidRDefault="00EA593A" w:rsidP="00730E1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 xml:space="preserve">1 </w:t>
            </w:r>
            <w:r w:rsidR="00730E13" w:rsidRP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1</w:t>
            </w:r>
            <w:r w:rsidRP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80,12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66847" w14:textId="5FD82CA3" w:rsidR="00EA593A" w:rsidRPr="00730E13" w:rsidRDefault="00730E13" w:rsidP="000875F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6</w:t>
            </w:r>
            <w:r w:rsidR="00EA593A" w:rsidRP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80,12</w:t>
            </w:r>
          </w:p>
        </w:tc>
        <w:tc>
          <w:tcPr>
            <w:tcW w:w="44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88B1274" w14:textId="6E59214E" w:rsidR="00EA593A" w:rsidRPr="00730E13" w:rsidRDefault="00730E13" w:rsidP="000875F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6</w:t>
            </w:r>
            <w:r w:rsidR="00EA593A" w:rsidRP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80,12</w:t>
            </w:r>
          </w:p>
        </w:tc>
        <w:tc>
          <w:tcPr>
            <w:tcW w:w="416" w:type="pct"/>
            <w:shd w:val="clear" w:color="auto" w:fill="FFFFFF"/>
            <w:vAlign w:val="center"/>
          </w:tcPr>
          <w:p w14:paraId="6A4FE1DA" w14:textId="4CDFED5E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1 480,12</w:t>
            </w:r>
          </w:p>
        </w:tc>
        <w:tc>
          <w:tcPr>
            <w:tcW w:w="41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5984FC0" w14:textId="45A1FDF9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1 480,12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0F382D47" w14:textId="72991697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1 480,12</w:t>
            </w:r>
          </w:p>
        </w:tc>
        <w:tc>
          <w:tcPr>
            <w:tcW w:w="45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92DBCEE" w14:textId="79A7A053" w:rsidR="00EA593A" w:rsidRPr="00730E13" w:rsidRDefault="00730E13" w:rsidP="00C96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6 980,72</w:t>
            </w:r>
          </w:p>
        </w:tc>
      </w:tr>
      <w:tr w:rsidR="00482604" w:rsidRPr="00482604" w14:paraId="407991C1" w14:textId="77777777" w:rsidTr="00295D4D">
        <w:trPr>
          <w:jc w:val="center"/>
        </w:trPr>
        <w:tc>
          <w:tcPr>
            <w:tcW w:w="194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CDCBA5" w14:textId="77777777" w:rsidR="00EA593A" w:rsidRPr="00482604" w:rsidRDefault="00EA593A" w:rsidP="000875F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40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0A6717" w14:textId="291202BD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2219147" w14:textId="32FFC515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4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CF4C46" w14:textId="193887DB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16" w:type="pct"/>
            <w:shd w:val="clear" w:color="auto" w:fill="FFFFFF"/>
            <w:vAlign w:val="center"/>
          </w:tcPr>
          <w:p w14:paraId="77AE0074" w14:textId="28C08C24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1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95458FA" w14:textId="7DCD01AA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63E64BF4" w14:textId="3CC5C6A0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4FCC761" w14:textId="0A61C950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0,00</w:t>
            </w:r>
          </w:p>
        </w:tc>
      </w:tr>
      <w:tr w:rsidR="00482604" w:rsidRPr="00482604" w14:paraId="743A087A" w14:textId="77777777" w:rsidTr="00295D4D">
        <w:trPr>
          <w:trHeight w:val="453"/>
          <w:jc w:val="center"/>
        </w:trPr>
        <w:tc>
          <w:tcPr>
            <w:tcW w:w="194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D977D3" w14:textId="77777777" w:rsidR="00EA593A" w:rsidRPr="00482604" w:rsidRDefault="00EA593A" w:rsidP="000875F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40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BD6A3E8" w14:textId="6474A5BA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45AD559" w14:textId="6A06BC17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4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BB7778C" w14:textId="1F6AB14C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16" w:type="pct"/>
            <w:shd w:val="clear" w:color="auto" w:fill="FFFFFF"/>
            <w:vAlign w:val="center"/>
          </w:tcPr>
          <w:p w14:paraId="687202E2" w14:textId="5B207C83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1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E58DD0" w14:textId="08558782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197E4C1E" w14:textId="543C3881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3ACF93" w14:textId="25508222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0,00</w:t>
            </w:r>
          </w:p>
        </w:tc>
      </w:tr>
      <w:tr w:rsidR="00482604" w:rsidRPr="00482604" w14:paraId="0E010D64" w14:textId="77777777" w:rsidTr="00295D4D">
        <w:trPr>
          <w:jc w:val="center"/>
        </w:trPr>
        <w:tc>
          <w:tcPr>
            <w:tcW w:w="194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64147F" w14:textId="77777777" w:rsidR="00EA593A" w:rsidRPr="00482604" w:rsidRDefault="00EA593A" w:rsidP="000875F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40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77346CC" w14:textId="28C8CFF9" w:rsidR="00EA593A" w:rsidRPr="00730E13" w:rsidRDefault="00EA593A" w:rsidP="00730E1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730E13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 xml:space="preserve">1 </w:t>
            </w:r>
            <w:r w:rsidR="00730E13" w:rsidRPr="00730E13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1</w:t>
            </w:r>
            <w:r w:rsidRPr="00730E13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80,12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C6FC0ED" w14:textId="02EEC732" w:rsidR="00EA593A" w:rsidRPr="00730E13" w:rsidRDefault="00730E13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730E13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6</w:t>
            </w:r>
            <w:r w:rsidR="00EA593A" w:rsidRPr="00730E13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80,12</w:t>
            </w:r>
          </w:p>
        </w:tc>
        <w:tc>
          <w:tcPr>
            <w:tcW w:w="44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48FC25" w14:textId="796AC9B3" w:rsidR="00EA593A" w:rsidRPr="00730E13" w:rsidRDefault="00730E13" w:rsidP="00C968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730E13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6</w:t>
            </w:r>
            <w:r w:rsidR="00EA593A" w:rsidRPr="00730E13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80,12</w:t>
            </w:r>
          </w:p>
        </w:tc>
        <w:tc>
          <w:tcPr>
            <w:tcW w:w="416" w:type="pct"/>
            <w:shd w:val="clear" w:color="auto" w:fill="FFFFFF"/>
            <w:vAlign w:val="center"/>
          </w:tcPr>
          <w:p w14:paraId="28FDEC30" w14:textId="0DCEE85B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1 480,12</w:t>
            </w:r>
          </w:p>
        </w:tc>
        <w:tc>
          <w:tcPr>
            <w:tcW w:w="41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5AB1A0" w14:textId="55B4A67A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1 480,12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225D05D8" w14:textId="0E6371BC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1 480,12</w:t>
            </w:r>
          </w:p>
        </w:tc>
        <w:tc>
          <w:tcPr>
            <w:tcW w:w="45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B5E437" w14:textId="614452E7" w:rsidR="00EA593A" w:rsidRPr="00482604" w:rsidRDefault="00730E13" w:rsidP="00C968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30E1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6 980,72</w:t>
            </w:r>
          </w:p>
        </w:tc>
      </w:tr>
      <w:tr w:rsidR="00482604" w:rsidRPr="00482604" w14:paraId="12C1FF34" w14:textId="77777777" w:rsidTr="00295D4D">
        <w:trPr>
          <w:jc w:val="center"/>
        </w:trPr>
        <w:tc>
          <w:tcPr>
            <w:tcW w:w="194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96B6F06" w14:textId="77777777" w:rsidR="00EA593A" w:rsidRPr="00482604" w:rsidRDefault="00EA593A" w:rsidP="000875F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40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8F0DC7" w14:textId="131391C6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10418A" w14:textId="70CC08A8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4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AF3875" w14:textId="5E7509EB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16" w:type="pct"/>
            <w:shd w:val="clear" w:color="auto" w:fill="FFFFFF"/>
            <w:vAlign w:val="center"/>
          </w:tcPr>
          <w:p w14:paraId="4F159481" w14:textId="4B0A63FF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1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EEF4F4" w14:textId="68AB0F7E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2F37F12F" w14:textId="057E3728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02C68ED" w14:textId="5616BFF6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0,00</w:t>
            </w:r>
          </w:p>
        </w:tc>
      </w:tr>
      <w:tr w:rsidR="00482604" w:rsidRPr="00482604" w14:paraId="2D9EEA0A" w14:textId="77777777" w:rsidTr="00295D4D">
        <w:trPr>
          <w:jc w:val="center"/>
        </w:trPr>
        <w:tc>
          <w:tcPr>
            <w:tcW w:w="1947" w:type="pct"/>
            <w:shd w:val="clear" w:color="auto" w:fill="FFFFFF"/>
            <w:tcMar>
              <w:top w:w="28" w:type="dxa"/>
              <w:bottom w:w="28" w:type="dxa"/>
            </w:tcMar>
            <w:vAlign w:val="bottom"/>
          </w:tcPr>
          <w:p w14:paraId="26D50FD1" w14:textId="059EBAD7" w:rsidR="00EA593A" w:rsidRPr="00482604" w:rsidRDefault="00EA593A" w:rsidP="0063740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Комплекс процессных мероприятий «Обеспечение деятельности органов местного самоуправления и муниципальных учреждений в сфере культуры» (всего), в том числе:</w:t>
            </w:r>
          </w:p>
        </w:tc>
        <w:tc>
          <w:tcPr>
            <w:tcW w:w="40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6CC96AC" w14:textId="20A3AE1E" w:rsidR="00EA593A" w:rsidRPr="00414756" w:rsidRDefault="00EA593A" w:rsidP="0041475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1475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11</w:t>
            </w:r>
            <w:r w:rsidR="00414756" w:rsidRPr="0041475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6</w:t>
            </w:r>
            <w:r w:rsidRPr="0041475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 xml:space="preserve"> </w:t>
            </w:r>
            <w:r w:rsidR="00414756" w:rsidRPr="0041475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629</w:t>
            </w:r>
            <w:r w:rsidRPr="0041475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,</w:t>
            </w:r>
            <w:r w:rsidR="00414756" w:rsidRPr="0041475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86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1BD24D9" w14:textId="1554FFF5" w:rsidR="00EA593A" w:rsidRPr="00414756" w:rsidRDefault="00EA593A" w:rsidP="0041475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1475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1</w:t>
            </w:r>
            <w:r w:rsidR="00414756" w:rsidRPr="0041475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05</w:t>
            </w:r>
            <w:r w:rsidRPr="0041475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 xml:space="preserve"> </w:t>
            </w:r>
            <w:r w:rsidR="00414756" w:rsidRPr="0041475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582</w:t>
            </w:r>
            <w:r w:rsidRPr="0041475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,</w:t>
            </w:r>
            <w:r w:rsidR="00414756" w:rsidRPr="0041475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44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3B3C92" w14:textId="605D282E" w:rsidR="00EA593A" w:rsidRPr="00414756" w:rsidRDefault="00414756" w:rsidP="0041475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1475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98</w:t>
            </w:r>
            <w:r w:rsidR="00EA593A" w:rsidRPr="0041475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 xml:space="preserve"> </w:t>
            </w:r>
            <w:r w:rsidRPr="0041475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582</w:t>
            </w:r>
            <w:r w:rsidR="00EA593A" w:rsidRPr="0041475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,</w:t>
            </w:r>
            <w:r w:rsidRPr="0041475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1</w:t>
            </w:r>
            <w:r w:rsidR="00EA593A" w:rsidRPr="0041475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416" w:type="pct"/>
            <w:shd w:val="clear" w:color="auto" w:fill="FFFFFF"/>
            <w:vAlign w:val="center"/>
          </w:tcPr>
          <w:p w14:paraId="0B8F9F89" w14:textId="5DD3B72F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119 251,91</w:t>
            </w:r>
          </w:p>
        </w:tc>
        <w:tc>
          <w:tcPr>
            <w:tcW w:w="41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FE803DE" w14:textId="1E277485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119 251,91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22E91EDC" w14:textId="6AADE21D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119 251,91</w:t>
            </w:r>
          </w:p>
        </w:tc>
        <w:tc>
          <w:tcPr>
            <w:tcW w:w="45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451B523" w14:textId="05D52D3B" w:rsidR="00EA593A" w:rsidRPr="00414756" w:rsidRDefault="00414756" w:rsidP="0041475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1475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678</w:t>
            </w:r>
            <w:r w:rsidR="00EA593A" w:rsidRPr="0041475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 xml:space="preserve"> </w:t>
            </w:r>
            <w:r w:rsidRPr="0041475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549</w:t>
            </w:r>
            <w:r w:rsidR="00EA593A" w:rsidRPr="0041475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,</w:t>
            </w:r>
            <w:r w:rsidRPr="0041475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81</w:t>
            </w:r>
          </w:p>
        </w:tc>
      </w:tr>
      <w:tr w:rsidR="00482604" w:rsidRPr="00482604" w14:paraId="3858979A" w14:textId="77777777" w:rsidTr="00295D4D">
        <w:trPr>
          <w:jc w:val="center"/>
        </w:trPr>
        <w:tc>
          <w:tcPr>
            <w:tcW w:w="194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48551CE" w14:textId="77777777" w:rsidR="00EA593A" w:rsidRPr="00482604" w:rsidRDefault="00EA593A" w:rsidP="000875F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0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A03350" w14:textId="0A5C49DA" w:rsidR="00EA593A" w:rsidRPr="00482604" w:rsidRDefault="00414756" w:rsidP="000875F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475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116 629,86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DD57FC" w14:textId="100F5D69" w:rsidR="00EA593A" w:rsidRPr="00482604" w:rsidRDefault="00414756" w:rsidP="000875F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475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105 582,11</w:t>
            </w:r>
          </w:p>
        </w:tc>
        <w:tc>
          <w:tcPr>
            <w:tcW w:w="44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8522CF" w14:textId="351D6231" w:rsidR="00EA593A" w:rsidRPr="00482604" w:rsidRDefault="00414756" w:rsidP="00C96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475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98 582,11</w:t>
            </w:r>
          </w:p>
        </w:tc>
        <w:tc>
          <w:tcPr>
            <w:tcW w:w="416" w:type="pct"/>
            <w:shd w:val="clear" w:color="auto" w:fill="FFFFFF"/>
            <w:vAlign w:val="center"/>
          </w:tcPr>
          <w:p w14:paraId="659524E1" w14:textId="1F75F093" w:rsidR="00EA593A" w:rsidRPr="00482604" w:rsidRDefault="00EA593A" w:rsidP="00C96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119 251,91</w:t>
            </w:r>
          </w:p>
        </w:tc>
        <w:tc>
          <w:tcPr>
            <w:tcW w:w="41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5B4C918" w14:textId="0A9B0375" w:rsidR="00EA593A" w:rsidRPr="00482604" w:rsidRDefault="00EA593A" w:rsidP="00C96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119 251,91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23937324" w14:textId="77E060FD" w:rsidR="00EA593A" w:rsidRPr="00482604" w:rsidRDefault="00EA593A" w:rsidP="00C96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119 251,91</w:t>
            </w:r>
          </w:p>
        </w:tc>
        <w:tc>
          <w:tcPr>
            <w:tcW w:w="45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AB4E240" w14:textId="67F5F179" w:rsidR="00EA593A" w:rsidRPr="00414756" w:rsidRDefault="00414756" w:rsidP="00C96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41475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678 549,81</w:t>
            </w:r>
          </w:p>
        </w:tc>
      </w:tr>
      <w:tr w:rsidR="00482604" w:rsidRPr="00482604" w14:paraId="1FD3D8E9" w14:textId="77777777" w:rsidTr="00295D4D">
        <w:trPr>
          <w:jc w:val="center"/>
        </w:trPr>
        <w:tc>
          <w:tcPr>
            <w:tcW w:w="194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9BCCD6E" w14:textId="77777777" w:rsidR="00EA593A" w:rsidRPr="00482604" w:rsidRDefault="00EA593A" w:rsidP="000875F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40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B21D0AD" w14:textId="6FED5C93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B4F3CE8" w14:textId="0005685F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4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E09C19" w14:textId="6A81A674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16" w:type="pct"/>
            <w:shd w:val="clear" w:color="auto" w:fill="FFFFFF"/>
            <w:vAlign w:val="center"/>
          </w:tcPr>
          <w:p w14:paraId="28D142D3" w14:textId="0ADB94D9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1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EFD6706" w14:textId="24EA0EF8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5A66513B" w14:textId="424CF42B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2472E9C" w14:textId="1D3FF8AE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0,00</w:t>
            </w:r>
          </w:p>
        </w:tc>
      </w:tr>
      <w:tr w:rsidR="00482604" w:rsidRPr="00482604" w14:paraId="52D4F2E3" w14:textId="77777777" w:rsidTr="00295D4D">
        <w:trPr>
          <w:jc w:val="center"/>
        </w:trPr>
        <w:tc>
          <w:tcPr>
            <w:tcW w:w="194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352C00" w14:textId="77777777" w:rsidR="00EA593A" w:rsidRPr="00482604" w:rsidRDefault="00EA593A" w:rsidP="000875F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40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BE5CF2C" w14:textId="3A33E3A2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A499649" w14:textId="73B08F12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4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175D6A" w14:textId="576DA1D8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16" w:type="pct"/>
            <w:shd w:val="clear" w:color="auto" w:fill="FFFFFF"/>
            <w:vAlign w:val="center"/>
          </w:tcPr>
          <w:p w14:paraId="1F677EC1" w14:textId="23E6C27F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1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768462" w14:textId="66C0529C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3DC18E60" w14:textId="7B2E07A8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57FCC7F" w14:textId="2FE8A1D5" w:rsidR="00EA593A" w:rsidRPr="00482604" w:rsidRDefault="00EA593A" w:rsidP="000875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0,00</w:t>
            </w:r>
          </w:p>
        </w:tc>
      </w:tr>
      <w:tr w:rsidR="00482604" w:rsidRPr="00482604" w14:paraId="71B768C0" w14:textId="77777777" w:rsidTr="00295D4D">
        <w:trPr>
          <w:jc w:val="center"/>
        </w:trPr>
        <w:tc>
          <w:tcPr>
            <w:tcW w:w="194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76C4A2" w14:textId="77777777" w:rsidR="00EA593A" w:rsidRPr="00482604" w:rsidRDefault="00EA593A" w:rsidP="00B6663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40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D625058" w14:textId="2CFAD53F" w:rsidR="00EA593A" w:rsidRPr="00414756" w:rsidRDefault="00EA593A" w:rsidP="0041475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14756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11</w:t>
            </w:r>
            <w:r w:rsidR="00414756" w:rsidRPr="00414756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6</w:t>
            </w:r>
            <w:r w:rsidRPr="00414756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 xml:space="preserve"> </w:t>
            </w:r>
            <w:r w:rsidR="00414756" w:rsidRPr="00414756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629</w:t>
            </w:r>
            <w:r w:rsidRPr="00414756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,</w:t>
            </w:r>
            <w:r w:rsidR="00414756" w:rsidRPr="00414756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86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FB12378" w14:textId="61CF0DAA" w:rsidR="00EA593A" w:rsidRPr="00414756" w:rsidRDefault="00EA593A" w:rsidP="0041475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14756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1</w:t>
            </w:r>
            <w:r w:rsidR="00414756" w:rsidRPr="00414756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05</w:t>
            </w:r>
            <w:r w:rsidRPr="00414756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 xml:space="preserve"> </w:t>
            </w:r>
            <w:r w:rsidR="00414756" w:rsidRPr="00414756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582</w:t>
            </w:r>
            <w:r w:rsidRPr="00414756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,</w:t>
            </w:r>
            <w:r w:rsidR="00414756" w:rsidRPr="00414756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44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AABB30" w14:textId="35291211" w:rsidR="00EA593A" w:rsidRPr="00414756" w:rsidRDefault="00414756" w:rsidP="0041475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14756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98</w:t>
            </w:r>
            <w:r w:rsidR="00EA593A" w:rsidRPr="00414756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 xml:space="preserve"> </w:t>
            </w:r>
            <w:r w:rsidRPr="00414756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582</w:t>
            </w:r>
            <w:r w:rsidR="00EA593A" w:rsidRPr="00414756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,</w:t>
            </w:r>
            <w:r w:rsidRPr="00414756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416" w:type="pct"/>
            <w:shd w:val="clear" w:color="auto" w:fill="FFFFFF"/>
            <w:vAlign w:val="center"/>
          </w:tcPr>
          <w:p w14:paraId="35DBFF5F" w14:textId="04726F88" w:rsidR="00EA593A" w:rsidRPr="00482604" w:rsidRDefault="00EA593A" w:rsidP="00C968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119 251,91</w:t>
            </w:r>
          </w:p>
        </w:tc>
        <w:tc>
          <w:tcPr>
            <w:tcW w:w="41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E0BEAB" w14:textId="352D57EC" w:rsidR="00EA593A" w:rsidRPr="00482604" w:rsidRDefault="00EA593A" w:rsidP="00B6663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119 251,91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6FFF9A2F" w14:textId="2792D652" w:rsidR="00EA593A" w:rsidRPr="00482604" w:rsidRDefault="00EA593A" w:rsidP="00C968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119 251,91</w:t>
            </w:r>
          </w:p>
        </w:tc>
        <w:tc>
          <w:tcPr>
            <w:tcW w:w="45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BCAE4C7" w14:textId="11E0BE56" w:rsidR="00EA593A" w:rsidRPr="00482604" w:rsidRDefault="00414756" w:rsidP="00C968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475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  <w:t>678 549,81</w:t>
            </w:r>
          </w:p>
        </w:tc>
      </w:tr>
      <w:tr w:rsidR="00482604" w:rsidRPr="00482604" w14:paraId="48CCC0AF" w14:textId="77777777" w:rsidTr="00295D4D">
        <w:trPr>
          <w:jc w:val="center"/>
        </w:trPr>
        <w:tc>
          <w:tcPr>
            <w:tcW w:w="194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3A9260" w14:textId="77777777" w:rsidR="00EA593A" w:rsidRPr="00482604" w:rsidRDefault="00EA593A" w:rsidP="00B6663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40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0E33D4" w14:textId="520017D3" w:rsidR="00EA593A" w:rsidRPr="00482604" w:rsidRDefault="00EA593A" w:rsidP="00B6663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E74CBF" w14:textId="689EDA9B" w:rsidR="00EA593A" w:rsidRPr="00482604" w:rsidRDefault="00EA593A" w:rsidP="00B6663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4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977F142" w14:textId="31356E29" w:rsidR="00EA593A" w:rsidRPr="00482604" w:rsidRDefault="00EA593A" w:rsidP="00B6663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16" w:type="pct"/>
            <w:shd w:val="clear" w:color="auto" w:fill="FFFFFF"/>
            <w:vAlign w:val="center"/>
          </w:tcPr>
          <w:p w14:paraId="696F61D1" w14:textId="69CFEC6A" w:rsidR="00EA593A" w:rsidRPr="00482604" w:rsidRDefault="00EA593A" w:rsidP="00B6663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1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087DE4" w14:textId="68AD9052" w:rsidR="00EA593A" w:rsidRPr="00482604" w:rsidRDefault="00EA593A" w:rsidP="00B6663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6DD29467" w14:textId="6586969E" w:rsidR="00EA593A" w:rsidRPr="00482604" w:rsidRDefault="00EA593A" w:rsidP="00B6663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45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29427EE" w14:textId="774D1CC3" w:rsidR="00EA593A" w:rsidRPr="00482604" w:rsidRDefault="00EA593A" w:rsidP="00B6663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0,00</w:t>
            </w:r>
          </w:p>
        </w:tc>
      </w:tr>
    </w:tbl>
    <w:p w14:paraId="7208D0A3" w14:textId="5B2AAA7A" w:rsidR="0030347E" w:rsidRPr="00482604" w:rsidRDefault="0030347E">
      <w:pPr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sectPr w:rsidR="0030347E" w:rsidRPr="00482604" w:rsidSect="00EA6CCE">
      <w:pgSz w:w="16840" w:h="11900" w:orient="landscape"/>
      <w:pgMar w:top="1134" w:right="567" w:bottom="1134" w:left="1701" w:header="0" w:footer="70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47FC34" w14:textId="77777777" w:rsidR="005432B8" w:rsidRDefault="005432B8">
      <w:r>
        <w:separator/>
      </w:r>
    </w:p>
  </w:endnote>
  <w:endnote w:type="continuationSeparator" w:id="0">
    <w:p w14:paraId="7DD25F91" w14:textId="77777777" w:rsidR="005432B8" w:rsidRDefault="00543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30F37C" w14:textId="77777777" w:rsidR="005432B8" w:rsidRDefault="005432B8"/>
  </w:footnote>
  <w:footnote w:type="continuationSeparator" w:id="0">
    <w:p w14:paraId="3E9A7F8C" w14:textId="77777777" w:rsidR="005432B8" w:rsidRDefault="005432B8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4D9EC3" w14:textId="77777777" w:rsidR="00396689" w:rsidRDefault="00396689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56B7C" w14:textId="77777777" w:rsidR="00396689" w:rsidRDefault="00396689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65211"/>
    <w:multiLevelType w:val="multilevel"/>
    <w:tmpl w:val="4F20D18C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4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3" w15:restartNumberingAfterBreak="0">
    <w:nsid w:val="519C1429"/>
    <w:multiLevelType w:val="multilevel"/>
    <w:tmpl w:val="99D2A6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4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8"/>
  </w:num>
  <w:num w:numId="3">
    <w:abstractNumId w:val="20"/>
  </w:num>
  <w:num w:numId="4">
    <w:abstractNumId w:val="11"/>
  </w:num>
  <w:num w:numId="5">
    <w:abstractNumId w:val="0"/>
  </w:num>
  <w:num w:numId="6">
    <w:abstractNumId w:val="31"/>
  </w:num>
  <w:num w:numId="7">
    <w:abstractNumId w:val="3"/>
  </w:num>
  <w:num w:numId="8">
    <w:abstractNumId w:val="16"/>
  </w:num>
  <w:num w:numId="9">
    <w:abstractNumId w:val="10"/>
  </w:num>
  <w:num w:numId="10">
    <w:abstractNumId w:val="9"/>
  </w:num>
  <w:num w:numId="11">
    <w:abstractNumId w:val="25"/>
  </w:num>
  <w:num w:numId="12">
    <w:abstractNumId w:val="8"/>
  </w:num>
  <w:num w:numId="13">
    <w:abstractNumId w:val="13"/>
  </w:num>
  <w:num w:numId="14">
    <w:abstractNumId w:val="6"/>
  </w:num>
  <w:num w:numId="15">
    <w:abstractNumId w:val="26"/>
  </w:num>
  <w:num w:numId="16">
    <w:abstractNumId w:val="32"/>
  </w:num>
  <w:num w:numId="17">
    <w:abstractNumId w:val="34"/>
  </w:num>
  <w:num w:numId="18">
    <w:abstractNumId w:val="18"/>
  </w:num>
  <w:num w:numId="19">
    <w:abstractNumId w:val="15"/>
  </w:num>
  <w:num w:numId="20">
    <w:abstractNumId w:val="1"/>
  </w:num>
  <w:num w:numId="21">
    <w:abstractNumId w:val="17"/>
  </w:num>
  <w:num w:numId="22">
    <w:abstractNumId w:val="14"/>
  </w:num>
  <w:num w:numId="23">
    <w:abstractNumId w:val="4"/>
  </w:num>
  <w:num w:numId="24">
    <w:abstractNumId w:val="30"/>
  </w:num>
  <w:num w:numId="25">
    <w:abstractNumId w:val="2"/>
  </w:num>
  <w:num w:numId="26">
    <w:abstractNumId w:val="22"/>
  </w:num>
  <w:num w:numId="27">
    <w:abstractNumId w:val="5"/>
  </w:num>
  <w:num w:numId="28">
    <w:abstractNumId w:val="29"/>
  </w:num>
  <w:num w:numId="29">
    <w:abstractNumId w:val="7"/>
  </w:num>
  <w:num w:numId="30">
    <w:abstractNumId w:val="24"/>
  </w:num>
  <w:num w:numId="31">
    <w:abstractNumId w:val="27"/>
  </w:num>
  <w:num w:numId="32">
    <w:abstractNumId w:val="19"/>
  </w:num>
  <w:num w:numId="33">
    <w:abstractNumId w:val="33"/>
  </w:num>
  <w:num w:numId="34">
    <w:abstractNumId w:val="23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06410"/>
    <w:rsid w:val="00011B6F"/>
    <w:rsid w:val="000343EB"/>
    <w:rsid w:val="00056982"/>
    <w:rsid w:val="00065064"/>
    <w:rsid w:val="00076416"/>
    <w:rsid w:val="0008342E"/>
    <w:rsid w:val="000875F5"/>
    <w:rsid w:val="00090DF1"/>
    <w:rsid w:val="000A0DF6"/>
    <w:rsid w:val="000A6995"/>
    <w:rsid w:val="000C4141"/>
    <w:rsid w:val="000D3BAB"/>
    <w:rsid w:val="000E061B"/>
    <w:rsid w:val="000F1560"/>
    <w:rsid w:val="000F44FD"/>
    <w:rsid w:val="00104056"/>
    <w:rsid w:val="00125FD1"/>
    <w:rsid w:val="001738DE"/>
    <w:rsid w:val="00176927"/>
    <w:rsid w:val="00185551"/>
    <w:rsid w:val="00190923"/>
    <w:rsid w:val="00195BB5"/>
    <w:rsid w:val="00214A20"/>
    <w:rsid w:val="0022688A"/>
    <w:rsid w:val="00226E53"/>
    <w:rsid w:val="0025699F"/>
    <w:rsid w:val="00263ED0"/>
    <w:rsid w:val="00272244"/>
    <w:rsid w:val="00274FFF"/>
    <w:rsid w:val="00275AD3"/>
    <w:rsid w:val="002921A8"/>
    <w:rsid w:val="00295D4D"/>
    <w:rsid w:val="002C33DD"/>
    <w:rsid w:val="002E6350"/>
    <w:rsid w:val="0030347E"/>
    <w:rsid w:val="00310092"/>
    <w:rsid w:val="003203D8"/>
    <w:rsid w:val="0036113E"/>
    <w:rsid w:val="00374AC6"/>
    <w:rsid w:val="0039057D"/>
    <w:rsid w:val="0039090E"/>
    <w:rsid w:val="00392006"/>
    <w:rsid w:val="00396689"/>
    <w:rsid w:val="003966A9"/>
    <w:rsid w:val="003A01AB"/>
    <w:rsid w:val="003A070F"/>
    <w:rsid w:val="003B01A9"/>
    <w:rsid w:val="003B0A89"/>
    <w:rsid w:val="003C6630"/>
    <w:rsid w:val="003D7A25"/>
    <w:rsid w:val="003D7F59"/>
    <w:rsid w:val="003F77AC"/>
    <w:rsid w:val="004075E9"/>
    <w:rsid w:val="00414756"/>
    <w:rsid w:val="00424281"/>
    <w:rsid w:val="00426C20"/>
    <w:rsid w:val="004336F1"/>
    <w:rsid w:val="00441111"/>
    <w:rsid w:val="00446B3F"/>
    <w:rsid w:val="004477ED"/>
    <w:rsid w:val="0046023F"/>
    <w:rsid w:val="00465A95"/>
    <w:rsid w:val="00473B60"/>
    <w:rsid w:val="0047451B"/>
    <w:rsid w:val="004815E0"/>
    <w:rsid w:val="00482604"/>
    <w:rsid w:val="004854B6"/>
    <w:rsid w:val="00486E5E"/>
    <w:rsid w:val="00497B24"/>
    <w:rsid w:val="004A6473"/>
    <w:rsid w:val="004E0B1B"/>
    <w:rsid w:val="004E257E"/>
    <w:rsid w:val="004E4E99"/>
    <w:rsid w:val="004F5E58"/>
    <w:rsid w:val="00512C3E"/>
    <w:rsid w:val="005236E1"/>
    <w:rsid w:val="005432B8"/>
    <w:rsid w:val="00545EE0"/>
    <w:rsid w:val="005527BB"/>
    <w:rsid w:val="00553821"/>
    <w:rsid w:val="005A1537"/>
    <w:rsid w:val="005A1C08"/>
    <w:rsid w:val="005A5392"/>
    <w:rsid w:val="005B34A9"/>
    <w:rsid w:val="005C50EA"/>
    <w:rsid w:val="005F5F7D"/>
    <w:rsid w:val="00623327"/>
    <w:rsid w:val="006238B2"/>
    <w:rsid w:val="00626932"/>
    <w:rsid w:val="006364CB"/>
    <w:rsid w:val="00637404"/>
    <w:rsid w:val="00652D54"/>
    <w:rsid w:val="00653D60"/>
    <w:rsid w:val="0065434C"/>
    <w:rsid w:val="00660A24"/>
    <w:rsid w:val="00665F5B"/>
    <w:rsid w:val="00672195"/>
    <w:rsid w:val="00681218"/>
    <w:rsid w:val="006B25F9"/>
    <w:rsid w:val="006B3A5B"/>
    <w:rsid w:val="006B3CD6"/>
    <w:rsid w:val="006C5BE8"/>
    <w:rsid w:val="006D53F7"/>
    <w:rsid w:val="006E0977"/>
    <w:rsid w:val="006E1B90"/>
    <w:rsid w:val="006E77B4"/>
    <w:rsid w:val="00712210"/>
    <w:rsid w:val="00717A54"/>
    <w:rsid w:val="00730E13"/>
    <w:rsid w:val="00732989"/>
    <w:rsid w:val="00755369"/>
    <w:rsid w:val="00762809"/>
    <w:rsid w:val="00767ABD"/>
    <w:rsid w:val="0079335D"/>
    <w:rsid w:val="00796681"/>
    <w:rsid w:val="007A1020"/>
    <w:rsid w:val="007A5725"/>
    <w:rsid w:val="007B05BB"/>
    <w:rsid w:val="007B0E50"/>
    <w:rsid w:val="007B19C9"/>
    <w:rsid w:val="007B3A94"/>
    <w:rsid w:val="007C7C19"/>
    <w:rsid w:val="007D44CA"/>
    <w:rsid w:val="007F05C2"/>
    <w:rsid w:val="007F6756"/>
    <w:rsid w:val="00802D76"/>
    <w:rsid w:val="00826776"/>
    <w:rsid w:val="00850A66"/>
    <w:rsid w:val="00850D44"/>
    <w:rsid w:val="00864155"/>
    <w:rsid w:val="008751E1"/>
    <w:rsid w:val="00877301"/>
    <w:rsid w:val="00893D50"/>
    <w:rsid w:val="008A3780"/>
    <w:rsid w:val="008B00B8"/>
    <w:rsid w:val="008B3E57"/>
    <w:rsid w:val="008B4607"/>
    <w:rsid w:val="008C2E61"/>
    <w:rsid w:val="008D4DC1"/>
    <w:rsid w:val="008F3710"/>
    <w:rsid w:val="008F65EE"/>
    <w:rsid w:val="009000CC"/>
    <w:rsid w:val="00903826"/>
    <w:rsid w:val="009055E9"/>
    <w:rsid w:val="00917743"/>
    <w:rsid w:val="00920CEF"/>
    <w:rsid w:val="00930432"/>
    <w:rsid w:val="00931852"/>
    <w:rsid w:val="00932B12"/>
    <w:rsid w:val="00934F5B"/>
    <w:rsid w:val="009350A7"/>
    <w:rsid w:val="009366F0"/>
    <w:rsid w:val="00944920"/>
    <w:rsid w:val="009649AE"/>
    <w:rsid w:val="009738E7"/>
    <w:rsid w:val="00981955"/>
    <w:rsid w:val="009B2F68"/>
    <w:rsid w:val="009B4B40"/>
    <w:rsid w:val="009B542C"/>
    <w:rsid w:val="009B7476"/>
    <w:rsid w:val="009C4B9F"/>
    <w:rsid w:val="009C78B9"/>
    <w:rsid w:val="009D7BB4"/>
    <w:rsid w:val="009E4A93"/>
    <w:rsid w:val="009F089E"/>
    <w:rsid w:val="009F2BCD"/>
    <w:rsid w:val="00A15887"/>
    <w:rsid w:val="00A162E3"/>
    <w:rsid w:val="00A16ACD"/>
    <w:rsid w:val="00A16B0A"/>
    <w:rsid w:val="00A225CE"/>
    <w:rsid w:val="00A325F6"/>
    <w:rsid w:val="00A45721"/>
    <w:rsid w:val="00A81D18"/>
    <w:rsid w:val="00A82218"/>
    <w:rsid w:val="00AA325F"/>
    <w:rsid w:val="00AB2F03"/>
    <w:rsid w:val="00AC2493"/>
    <w:rsid w:val="00AC2C8E"/>
    <w:rsid w:val="00AD1EAF"/>
    <w:rsid w:val="00AE5B4F"/>
    <w:rsid w:val="00B02B66"/>
    <w:rsid w:val="00B02F26"/>
    <w:rsid w:val="00B224C4"/>
    <w:rsid w:val="00B322EE"/>
    <w:rsid w:val="00B44C92"/>
    <w:rsid w:val="00B61002"/>
    <w:rsid w:val="00B64479"/>
    <w:rsid w:val="00B6663B"/>
    <w:rsid w:val="00B7182C"/>
    <w:rsid w:val="00B94739"/>
    <w:rsid w:val="00B95A42"/>
    <w:rsid w:val="00BA27E9"/>
    <w:rsid w:val="00BB112C"/>
    <w:rsid w:val="00BB1C17"/>
    <w:rsid w:val="00BC523A"/>
    <w:rsid w:val="00BD779C"/>
    <w:rsid w:val="00C06913"/>
    <w:rsid w:val="00C13D16"/>
    <w:rsid w:val="00C213AB"/>
    <w:rsid w:val="00C3744E"/>
    <w:rsid w:val="00C379FA"/>
    <w:rsid w:val="00C41355"/>
    <w:rsid w:val="00C5193B"/>
    <w:rsid w:val="00C565DF"/>
    <w:rsid w:val="00C646BF"/>
    <w:rsid w:val="00C726A2"/>
    <w:rsid w:val="00C94BAA"/>
    <w:rsid w:val="00C968F4"/>
    <w:rsid w:val="00CA0FF7"/>
    <w:rsid w:val="00CC2659"/>
    <w:rsid w:val="00CC6385"/>
    <w:rsid w:val="00CD290B"/>
    <w:rsid w:val="00CF3421"/>
    <w:rsid w:val="00D0456B"/>
    <w:rsid w:val="00D04AF1"/>
    <w:rsid w:val="00D24ACE"/>
    <w:rsid w:val="00D42EB1"/>
    <w:rsid w:val="00D43F35"/>
    <w:rsid w:val="00D450AA"/>
    <w:rsid w:val="00D54BA1"/>
    <w:rsid w:val="00D54CB0"/>
    <w:rsid w:val="00D60D72"/>
    <w:rsid w:val="00D70E00"/>
    <w:rsid w:val="00D74F00"/>
    <w:rsid w:val="00D833C1"/>
    <w:rsid w:val="00D8646E"/>
    <w:rsid w:val="00D90F30"/>
    <w:rsid w:val="00DB6619"/>
    <w:rsid w:val="00DC6784"/>
    <w:rsid w:val="00DC7F21"/>
    <w:rsid w:val="00DD5FA9"/>
    <w:rsid w:val="00DE5C96"/>
    <w:rsid w:val="00E11661"/>
    <w:rsid w:val="00E13F73"/>
    <w:rsid w:val="00E21D68"/>
    <w:rsid w:val="00E34502"/>
    <w:rsid w:val="00E43C40"/>
    <w:rsid w:val="00E503B7"/>
    <w:rsid w:val="00E6474F"/>
    <w:rsid w:val="00E70CCE"/>
    <w:rsid w:val="00E778F4"/>
    <w:rsid w:val="00E83130"/>
    <w:rsid w:val="00E9522B"/>
    <w:rsid w:val="00EA593A"/>
    <w:rsid w:val="00EA6CCE"/>
    <w:rsid w:val="00EB66F2"/>
    <w:rsid w:val="00EC4A3B"/>
    <w:rsid w:val="00EC656B"/>
    <w:rsid w:val="00ED5D2E"/>
    <w:rsid w:val="00F111F9"/>
    <w:rsid w:val="00F34B2B"/>
    <w:rsid w:val="00F5394F"/>
    <w:rsid w:val="00F61095"/>
    <w:rsid w:val="00F77D4E"/>
    <w:rsid w:val="00F87133"/>
    <w:rsid w:val="00FA5D89"/>
    <w:rsid w:val="00FA77AE"/>
    <w:rsid w:val="00FC47A9"/>
    <w:rsid w:val="00FC6EFB"/>
    <w:rsid w:val="00FC7740"/>
    <w:rsid w:val="00FD4C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24AB68"/>
  <w15:docId w15:val="{4EA99771-74D7-454B-A7F0-38690F351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60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rsid w:val="00903826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rsid w:val="00903826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rsid w:val="0090382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rsid w:val="00903826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semiHidden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styleId="af6">
    <w:name w:val="annotation reference"/>
    <w:basedOn w:val="a0"/>
    <w:uiPriority w:val="99"/>
    <w:semiHidden/>
    <w:unhideWhenUsed/>
    <w:rsid w:val="00B02F26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B02F26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02F26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B02F26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B02F26"/>
    <w:rPr>
      <w:b/>
      <w:bCs/>
      <w:color w:val="000000"/>
      <w:sz w:val="20"/>
      <w:szCs w:val="20"/>
    </w:rPr>
  </w:style>
  <w:style w:type="paragraph" w:customStyle="1" w:styleId="formattext">
    <w:name w:val="formattext"/>
    <w:basedOn w:val="a"/>
    <w:rsid w:val="0098195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04937" TargetMode="External"/><Relationship Id="rId13" Type="http://schemas.openxmlformats.org/officeDocument/2006/relationships/hyperlink" Target="https://docs.cntd.ru/document/499091763" TargetMode="External"/><Relationship Id="rId18" Type="http://schemas.openxmlformats.org/officeDocument/2006/relationships/hyperlink" Target="https://docs.cntd.ru/document/607148290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cntd.ru/document/42024219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420340006" TargetMode="External"/><Relationship Id="rId17" Type="http://schemas.openxmlformats.org/officeDocument/2006/relationships/hyperlink" Target="https://docs.cntd.ru/document/9004937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04937" TargetMode="External"/><Relationship Id="rId20" Type="http://schemas.openxmlformats.org/officeDocument/2006/relationships/hyperlink" Target="https://docs.cntd.ru/document/42024219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420340006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080&amp;n=162576&amp;date=20.05.2024" TargetMode="External"/><Relationship Id="rId23" Type="http://schemas.openxmlformats.org/officeDocument/2006/relationships/header" Target="header2.xml"/><Relationship Id="rId10" Type="http://schemas.openxmlformats.org/officeDocument/2006/relationships/hyperlink" Target="https://docs.cntd.ru/document/607148290" TargetMode="External"/><Relationship Id="rId19" Type="http://schemas.openxmlformats.org/officeDocument/2006/relationships/hyperlink" Target="https://docs.cntd.ru/document/60714829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05213" TargetMode="External"/><Relationship Id="rId14" Type="http://schemas.openxmlformats.org/officeDocument/2006/relationships/hyperlink" Target="https://docs.cntd.ru/document/499091763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2D9CC-3C9A-43E2-B136-B8B4E902E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4158</Words>
  <Characters>23703</Characters>
  <Application>Microsoft Office Word</Application>
  <DocSecurity>0</DocSecurity>
  <Lines>197</Lines>
  <Paragraphs>55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dc:description/>
  <cp:lastModifiedBy>User</cp:lastModifiedBy>
  <cp:revision>2</cp:revision>
  <cp:lastPrinted>2024-11-13T00:05:00Z</cp:lastPrinted>
  <dcterms:created xsi:type="dcterms:W3CDTF">2024-11-15T04:49:00Z</dcterms:created>
  <dcterms:modified xsi:type="dcterms:W3CDTF">2024-11-15T04:49:00Z</dcterms:modified>
</cp:coreProperties>
</file>