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5"/>
        <w:gridCol w:w="82"/>
        <w:gridCol w:w="5528"/>
        <w:gridCol w:w="142"/>
      </w:tblGrid>
      <w:tr w:rsidR="00C36BEE" w:rsidRPr="00F80B4E" w14:paraId="3DD4C845" w14:textId="77777777" w:rsidTr="0035688E">
        <w:tc>
          <w:tcPr>
            <w:tcW w:w="104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1F80DC" w14:textId="77777777" w:rsidR="00C36BEE" w:rsidRDefault="006507F6" w:rsidP="00505A89">
            <w:pPr>
              <w:ind w:right="397"/>
              <w:jc w:val="center"/>
              <w:rPr>
                <w:noProof/>
                <w:sz w:val="30"/>
                <w:szCs w:val="30"/>
                <w:lang w:eastAsia="ru-RU"/>
              </w:rPr>
            </w:pPr>
            <w:r w:rsidRPr="006507F6">
              <w:rPr>
                <w:noProof/>
                <w:sz w:val="30"/>
                <w:szCs w:val="30"/>
                <w:lang w:eastAsia="ru-RU"/>
              </w:rPr>
              <w:t>Российская Федерация</w:t>
            </w:r>
          </w:p>
          <w:p w14:paraId="739F3583" w14:textId="77777777" w:rsidR="00A431CA" w:rsidRPr="006507F6" w:rsidRDefault="00A431CA" w:rsidP="00505A89">
            <w:pPr>
              <w:ind w:right="397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36BEE" w:rsidRPr="00F80B4E" w14:paraId="3C83EFD6" w14:textId="77777777" w:rsidTr="0035688E">
        <w:tc>
          <w:tcPr>
            <w:tcW w:w="104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3C547" w14:textId="77777777" w:rsidR="00C36BEE" w:rsidRPr="00943909" w:rsidRDefault="006507F6" w:rsidP="006507F6">
            <w:pPr>
              <w:ind w:right="397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43909">
              <w:rPr>
                <w:b/>
                <w:bCs/>
                <w:sz w:val="28"/>
                <w:szCs w:val="28"/>
                <w:lang w:eastAsia="ru-RU"/>
              </w:rPr>
              <w:t>СВОБОДНЕНСКИЙ ГОРОДСКОЙ СОВЕТ НАРОДНЫХ ДЕПУТАТОВ АМУРСКОЙ ОБЛАСТИ</w:t>
            </w:r>
          </w:p>
        </w:tc>
      </w:tr>
      <w:tr w:rsidR="00C36BEE" w:rsidRPr="00F80B4E" w14:paraId="0C31516E" w14:textId="77777777" w:rsidTr="0035688E">
        <w:tc>
          <w:tcPr>
            <w:tcW w:w="104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4C3AE" w14:textId="77777777" w:rsidR="00C36BEE" w:rsidRPr="00943909" w:rsidRDefault="00A431CA" w:rsidP="00A431CA">
            <w:pPr>
              <w:ind w:right="397"/>
              <w:jc w:val="center"/>
              <w:rPr>
                <w:bCs/>
                <w:sz w:val="24"/>
                <w:szCs w:val="24"/>
                <w:lang w:eastAsia="ru-RU"/>
              </w:rPr>
            </w:pPr>
            <w:r w:rsidRPr="00943909">
              <w:rPr>
                <w:bCs/>
                <w:sz w:val="24"/>
                <w:szCs w:val="24"/>
                <w:lang w:eastAsia="ru-RU"/>
              </w:rPr>
              <w:t>(восьмой созыв)</w:t>
            </w:r>
          </w:p>
          <w:p w14:paraId="6223A301" w14:textId="77777777" w:rsidR="002222BD" w:rsidRPr="00F80B4E" w:rsidRDefault="002222BD" w:rsidP="00A431CA">
            <w:pPr>
              <w:ind w:right="397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C36BEE" w:rsidRPr="00F80B4E" w14:paraId="78759695" w14:textId="77777777" w:rsidTr="0035688E">
        <w:tc>
          <w:tcPr>
            <w:tcW w:w="104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0DAA4C" w14:textId="77777777" w:rsidR="002C68BD" w:rsidRPr="00943909" w:rsidRDefault="006D0E9C" w:rsidP="00CB7640">
            <w:pPr>
              <w:ind w:right="397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943909">
              <w:rPr>
                <w:b/>
                <w:bCs/>
                <w:sz w:val="32"/>
                <w:szCs w:val="32"/>
                <w:lang w:eastAsia="ru-RU"/>
              </w:rPr>
              <w:t>РЕШЕНИ</w:t>
            </w:r>
            <w:r w:rsidR="002C68BD" w:rsidRPr="00943909">
              <w:rPr>
                <w:b/>
                <w:bCs/>
                <w:sz w:val="32"/>
                <w:szCs w:val="32"/>
                <w:lang w:eastAsia="ru-RU"/>
              </w:rPr>
              <w:t>Е</w:t>
            </w:r>
          </w:p>
          <w:p w14:paraId="364B0E6F" w14:textId="77777777" w:rsidR="00C36BEE" w:rsidRPr="00F80B4E" w:rsidRDefault="00C36BEE" w:rsidP="00505A89">
            <w:pPr>
              <w:ind w:right="397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C36BEE" w:rsidRPr="00F80B4E" w14:paraId="3DE14241" w14:textId="77777777" w:rsidTr="00D740E7">
        <w:trPr>
          <w:trHeight w:val="517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521EBF4C" w14:textId="77777777" w:rsidR="00C36BEE" w:rsidRPr="00943909" w:rsidRDefault="00D9601F" w:rsidP="00505A89">
            <w:pPr>
              <w:ind w:right="397"/>
              <w:rPr>
                <w:sz w:val="28"/>
                <w:szCs w:val="28"/>
                <w:lang w:eastAsia="ru-RU"/>
              </w:rPr>
            </w:pPr>
            <w:r w:rsidRPr="00943909">
              <w:rPr>
                <w:sz w:val="28"/>
                <w:szCs w:val="28"/>
                <w:lang w:eastAsia="ru-RU"/>
              </w:rPr>
              <w:t xml:space="preserve"> 04.07.</w:t>
            </w:r>
            <w:r w:rsidR="00A73CFE" w:rsidRPr="00943909">
              <w:rPr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9DB97B" w14:textId="77777777" w:rsidR="00C36BEE" w:rsidRPr="00943909" w:rsidRDefault="00D9601F" w:rsidP="00D63D6E">
            <w:pPr>
              <w:ind w:right="397"/>
              <w:jc w:val="right"/>
              <w:rPr>
                <w:sz w:val="28"/>
                <w:szCs w:val="28"/>
                <w:lang w:eastAsia="ru-RU"/>
              </w:rPr>
            </w:pPr>
            <w:r w:rsidRPr="00943909">
              <w:rPr>
                <w:sz w:val="28"/>
                <w:szCs w:val="28"/>
                <w:lang w:eastAsia="ru-RU"/>
              </w:rPr>
              <w:t>№ 43/386</w:t>
            </w:r>
          </w:p>
        </w:tc>
      </w:tr>
      <w:tr w:rsidR="00C36BEE" w:rsidRPr="00F80B4E" w14:paraId="5B0885D4" w14:textId="77777777" w:rsidTr="00CB7640">
        <w:trPr>
          <w:gridAfter w:val="1"/>
          <w:wAfter w:w="142" w:type="dxa"/>
        </w:trPr>
        <w:tc>
          <w:tcPr>
            <w:tcW w:w="10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B795A7" w14:textId="77777777" w:rsidR="00CB7640" w:rsidRDefault="00CB7640" w:rsidP="00CB7640">
            <w:pPr>
              <w:ind w:right="397"/>
              <w:jc w:val="center"/>
              <w:rPr>
                <w:sz w:val="20"/>
                <w:szCs w:val="20"/>
                <w:lang w:eastAsia="ru-RU"/>
              </w:rPr>
            </w:pPr>
          </w:p>
          <w:p w14:paraId="6EF4E508" w14:textId="77777777" w:rsidR="00C36BEE" w:rsidRPr="00A73CFE" w:rsidRDefault="00CB7640" w:rsidP="00CB7640">
            <w:pPr>
              <w:ind w:right="397"/>
              <w:jc w:val="center"/>
              <w:rPr>
                <w:sz w:val="28"/>
                <w:szCs w:val="28"/>
                <w:lang w:eastAsia="ru-RU"/>
              </w:rPr>
            </w:pPr>
            <w:r w:rsidRPr="00A73CFE">
              <w:rPr>
                <w:sz w:val="28"/>
                <w:szCs w:val="28"/>
                <w:lang w:eastAsia="ru-RU"/>
              </w:rPr>
              <w:t>г. Свободный</w:t>
            </w:r>
          </w:p>
          <w:p w14:paraId="44035B0B" w14:textId="77777777" w:rsidR="00C36BEE" w:rsidRPr="00F80B4E" w:rsidRDefault="00C36BEE" w:rsidP="00505A89">
            <w:pPr>
              <w:ind w:right="397"/>
              <w:rPr>
                <w:sz w:val="20"/>
                <w:szCs w:val="20"/>
                <w:lang w:eastAsia="ru-RU"/>
              </w:rPr>
            </w:pPr>
          </w:p>
          <w:p w14:paraId="4FC887A4" w14:textId="77777777" w:rsidR="00C36BEE" w:rsidRPr="00F80B4E" w:rsidRDefault="00C36BEE" w:rsidP="00505A89">
            <w:pPr>
              <w:ind w:right="397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C36BEE" w:rsidRPr="00F80B4E" w14:paraId="4DF841FC" w14:textId="77777777" w:rsidTr="00CB7640">
        <w:trPr>
          <w:gridAfter w:val="1"/>
          <w:wAfter w:w="142" w:type="dxa"/>
        </w:trPr>
        <w:tc>
          <w:tcPr>
            <w:tcW w:w="47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02FB64" w14:textId="77777777" w:rsidR="00DA5A53" w:rsidRPr="00DA5A53" w:rsidRDefault="00135990" w:rsidP="00505A89">
            <w:pPr>
              <w:ind w:right="397"/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О проекте решения </w:t>
            </w:r>
            <w:r w:rsidR="00E35E99">
              <w:rPr>
                <w:color w:val="000000"/>
                <w:sz w:val="28"/>
                <w:szCs w:val="28"/>
                <w:lang w:eastAsia="ru-RU"/>
              </w:rPr>
              <w:t>«</w:t>
            </w:r>
            <w:r w:rsidR="00C36BEE" w:rsidRPr="00F80B4E">
              <w:rPr>
                <w:color w:val="000000"/>
                <w:sz w:val="28"/>
                <w:szCs w:val="28"/>
                <w:lang w:eastAsia="ru-RU"/>
              </w:rPr>
              <w:t>О</w:t>
            </w:r>
            <w:r w:rsidR="002B60EF">
              <w:rPr>
                <w:color w:val="000000"/>
                <w:sz w:val="28"/>
                <w:szCs w:val="28"/>
                <w:lang w:eastAsia="ru-RU"/>
              </w:rPr>
              <w:t>б</w:t>
            </w:r>
            <w:r w:rsidR="00C36BEE" w:rsidRPr="00F80B4E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B60EF">
              <w:rPr>
                <w:color w:val="000000"/>
                <w:sz w:val="28"/>
                <w:szCs w:val="28"/>
                <w:lang w:eastAsia="ru-RU"/>
              </w:rPr>
              <w:t xml:space="preserve">утверждении </w:t>
            </w:r>
            <w:r w:rsidR="002B60EF" w:rsidRPr="008B603B">
              <w:rPr>
                <w:sz w:val="28"/>
                <w:szCs w:val="28"/>
              </w:rPr>
              <w:t>Положения</w:t>
            </w:r>
            <w:r w:rsidR="002B60EF" w:rsidRPr="002B60EF">
              <w:rPr>
                <w:sz w:val="28"/>
              </w:rPr>
              <w:t xml:space="preserve"> </w:t>
            </w:r>
            <w:r w:rsidR="002B60EF" w:rsidRPr="002B60EF">
              <w:rPr>
                <w:sz w:val="28"/>
                <w:szCs w:val="28"/>
              </w:rPr>
              <w:t>о муниципальном жилищном контроле на территории муниципально</w:t>
            </w:r>
            <w:r w:rsidR="00690E07">
              <w:rPr>
                <w:sz w:val="28"/>
                <w:szCs w:val="28"/>
              </w:rPr>
              <w:t>го образования «город Свободный</w:t>
            </w:r>
            <w:r w:rsidR="00BF25E8">
              <w:rPr>
                <w:sz w:val="28"/>
                <w:szCs w:val="28"/>
              </w:rPr>
              <w:t>»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1A732251" w14:textId="77777777" w:rsidR="00C36BEE" w:rsidRPr="00F80B4E" w:rsidRDefault="00C36BEE" w:rsidP="00505A89">
            <w:pPr>
              <w:ind w:right="397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14:paraId="4808421A" w14:textId="77777777" w:rsidR="00C36BEE" w:rsidRPr="00F80B4E" w:rsidRDefault="00C36BEE" w:rsidP="00505A89">
      <w:pPr>
        <w:ind w:right="397"/>
        <w:jc w:val="both"/>
        <w:rPr>
          <w:sz w:val="28"/>
          <w:szCs w:val="28"/>
          <w:lang w:eastAsia="ru-RU"/>
        </w:rPr>
      </w:pPr>
    </w:p>
    <w:p w14:paraId="7FDCCC50" w14:textId="77777777" w:rsidR="00C36BEE" w:rsidRPr="00F80B4E" w:rsidRDefault="00A73CFE" w:rsidP="00690E07">
      <w:pPr>
        <w:spacing w:line="322" w:lineRule="exact"/>
        <w:ind w:right="567" w:firstLine="540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Рассмотрев </w:t>
      </w:r>
      <w:r w:rsidR="002222BD">
        <w:rPr>
          <w:color w:val="000000"/>
          <w:sz w:val="28"/>
          <w:szCs w:val="28"/>
          <w:lang w:eastAsia="ru-RU"/>
        </w:rPr>
        <w:t>обращение</w:t>
      </w:r>
      <w:r w:rsidR="008F709F">
        <w:rPr>
          <w:color w:val="000000"/>
          <w:sz w:val="28"/>
          <w:szCs w:val="28"/>
          <w:lang w:eastAsia="ru-RU"/>
        </w:rPr>
        <w:t xml:space="preserve"> главы города Своб</w:t>
      </w:r>
      <w:r w:rsidR="004766FD">
        <w:rPr>
          <w:color w:val="000000"/>
          <w:sz w:val="28"/>
          <w:szCs w:val="28"/>
          <w:lang w:eastAsia="ru-RU"/>
        </w:rPr>
        <w:t>одного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A73CFE">
        <w:rPr>
          <w:color w:val="000000"/>
          <w:sz w:val="28"/>
          <w:szCs w:val="28"/>
          <w:lang w:eastAsia="ru-RU"/>
        </w:rPr>
        <w:t xml:space="preserve">«Об утверждении Положения о муниципальном жилищном контроле на территории муниципального </w:t>
      </w:r>
      <w:r w:rsidR="00690E07">
        <w:rPr>
          <w:color w:val="000000"/>
          <w:sz w:val="28"/>
          <w:szCs w:val="28"/>
          <w:lang w:eastAsia="ru-RU"/>
        </w:rPr>
        <w:t>образования «город Свободный»</w:t>
      </w:r>
      <w:r w:rsidR="004766FD">
        <w:rPr>
          <w:color w:val="000000"/>
          <w:sz w:val="28"/>
          <w:szCs w:val="28"/>
          <w:lang w:eastAsia="ru-RU"/>
        </w:rPr>
        <w:t xml:space="preserve">, </w:t>
      </w:r>
      <w:r w:rsidR="00690E07" w:rsidRPr="00690E07">
        <w:rPr>
          <w:color w:val="000000"/>
          <w:sz w:val="28"/>
          <w:szCs w:val="28"/>
          <w:lang w:eastAsia="ru-RU"/>
        </w:rPr>
        <w:t>руководствуясь Уставом муниципального образования «город Свободный», Свободненский гор</w:t>
      </w:r>
      <w:r w:rsidR="008E18B6">
        <w:rPr>
          <w:color w:val="000000"/>
          <w:sz w:val="28"/>
          <w:szCs w:val="28"/>
          <w:lang w:eastAsia="ru-RU"/>
        </w:rPr>
        <w:t>одской Совет народных депутатов</w:t>
      </w:r>
    </w:p>
    <w:p w14:paraId="54971657" w14:textId="77777777" w:rsidR="00A0513A" w:rsidRDefault="00A0513A" w:rsidP="00F620D6">
      <w:pPr>
        <w:ind w:right="567"/>
        <w:jc w:val="both"/>
        <w:rPr>
          <w:bCs/>
          <w:sz w:val="28"/>
          <w:szCs w:val="28"/>
          <w:lang w:eastAsia="ru-RU"/>
        </w:rPr>
      </w:pPr>
    </w:p>
    <w:p w14:paraId="4340FC6B" w14:textId="77777777" w:rsidR="00C36BEE" w:rsidRPr="002C68BD" w:rsidRDefault="002C68BD" w:rsidP="00F620D6">
      <w:pPr>
        <w:ind w:right="567"/>
        <w:jc w:val="both"/>
        <w:rPr>
          <w:bCs/>
          <w:sz w:val="28"/>
          <w:szCs w:val="28"/>
          <w:lang w:eastAsia="ru-RU"/>
        </w:rPr>
      </w:pPr>
      <w:r w:rsidRPr="002C68BD">
        <w:rPr>
          <w:bCs/>
          <w:sz w:val="28"/>
          <w:szCs w:val="28"/>
          <w:lang w:eastAsia="ru-RU"/>
        </w:rPr>
        <w:t>Р Е Ш И Л</w:t>
      </w:r>
      <w:r w:rsidR="00C36BEE" w:rsidRPr="002C68BD">
        <w:rPr>
          <w:sz w:val="28"/>
          <w:szCs w:val="28"/>
          <w:lang w:eastAsia="ru-RU"/>
        </w:rPr>
        <w:t>:</w:t>
      </w:r>
    </w:p>
    <w:p w14:paraId="2F207588" w14:textId="77777777" w:rsidR="00C36BEE" w:rsidRPr="00F80B4E" w:rsidRDefault="00C36BEE" w:rsidP="00F620D6">
      <w:pPr>
        <w:ind w:right="567" w:firstLine="540"/>
        <w:jc w:val="both"/>
        <w:rPr>
          <w:sz w:val="28"/>
          <w:szCs w:val="28"/>
          <w:lang w:eastAsia="ru-RU"/>
        </w:rPr>
      </w:pPr>
    </w:p>
    <w:p w14:paraId="0B49A206" w14:textId="77777777" w:rsidR="00C36BEE" w:rsidRDefault="00BA3DBE" w:rsidP="00C03A2F">
      <w:pPr>
        <w:adjustRightInd w:val="0"/>
        <w:ind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1. </w:t>
      </w:r>
      <w:r w:rsidR="00A73CFE">
        <w:rPr>
          <w:sz w:val="28"/>
          <w:szCs w:val="28"/>
        </w:rPr>
        <w:t xml:space="preserve">Принять решение </w:t>
      </w:r>
      <w:r w:rsidR="00A73CFE">
        <w:rPr>
          <w:color w:val="000000"/>
          <w:sz w:val="28"/>
          <w:szCs w:val="28"/>
          <w:lang w:eastAsia="ru-RU"/>
        </w:rPr>
        <w:t>«</w:t>
      </w:r>
      <w:r w:rsidR="00A73CFE" w:rsidRPr="00F80B4E">
        <w:rPr>
          <w:color w:val="000000"/>
          <w:sz w:val="28"/>
          <w:szCs w:val="28"/>
          <w:lang w:eastAsia="ru-RU"/>
        </w:rPr>
        <w:t>О</w:t>
      </w:r>
      <w:r w:rsidR="00A73CFE">
        <w:rPr>
          <w:color w:val="000000"/>
          <w:sz w:val="28"/>
          <w:szCs w:val="28"/>
          <w:lang w:eastAsia="ru-RU"/>
        </w:rPr>
        <w:t>б</w:t>
      </w:r>
      <w:r w:rsidR="00A73CFE" w:rsidRPr="00F80B4E">
        <w:rPr>
          <w:color w:val="000000"/>
          <w:sz w:val="28"/>
          <w:szCs w:val="28"/>
          <w:lang w:eastAsia="ru-RU"/>
        </w:rPr>
        <w:t xml:space="preserve"> </w:t>
      </w:r>
      <w:r w:rsidR="00A73CFE">
        <w:rPr>
          <w:color w:val="000000"/>
          <w:sz w:val="28"/>
          <w:szCs w:val="28"/>
          <w:lang w:eastAsia="ru-RU"/>
        </w:rPr>
        <w:t xml:space="preserve">утверждении </w:t>
      </w:r>
      <w:r w:rsidR="00A73CFE" w:rsidRPr="008B603B">
        <w:rPr>
          <w:sz w:val="28"/>
          <w:szCs w:val="28"/>
        </w:rPr>
        <w:t>Положения</w:t>
      </w:r>
      <w:r w:rsidR="00A73CFE" w:rsidRPr="002B60EF">
        <w:rPr>
          <w:sz w:val="28"/>
        </w:rPr>
        <w:t xml:space="preserve"> </w:t>
      </w:r>
      <w:r w:rsidR="00A73CFE" w:rsidRPr="002B60EF">
        <w:rPr>
          <w:sz w:val="28"/>
          <w:szCs w:val="28"/>
        </w:rPr>
        <w:t>о муниципальном жилищном контроле на территории муниципально</w:t>
      </w:r>
      <w:r w:rsidR="00690E07">
        <w:rPr>
          <w:sz w:val="28"/>
          <w:szCs w:val="28"/>
        </w:rPr>
        <w:t>го образования «город Свободный</w:t>
      </w:r>
      <w:r w:rsidR="00A73CFE">
        <w:rPr>
          <w:sz w:val="28"/>
          <w:szCs w:val="28"/>
        </w:rPr>
        <w:t>».</w:t>
      </w:r>
    </w:p>
    <w:p w14:paraId="22D97BD3" w14:textId="77777777" w:rsidR="004766FD" w:rsidRPr="00F80B4E" w:rsidRDefault="00C36BEE" w:rsidP="00A73CFE">
      <w:pPr>
        <w:shd w:val="clear" w:color="auto" w:fill="FFFFFF"/>
        <w:tabs>
          <w:tab w:val="left" w:pos="0"/>
          <w:tab w:val="left" w:pos="142"/>
        </w:tabs>
        <w:adjustRightInd w:val="0"/>
        <w:ind w:right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C03A2F">
        <w:rPr>
          <w:sz w:val="28"/>
          <w:szCs w:val="28"/>
          <w:lang w:eastAsia="ru-RU"/>
        </w:rPr>
        <w:t xml:space="preserve">        2</w:t>
      </w:r>
      <w:r w:rsidR="00A431CA">
        <w:rPr>
          <w:sz w:val="28"/>
          <w:szCs w:val="28"/>
          <w:lang w:eastAsia="ru-RU"/>
        </w:rPr>
        <w:t>. </w:t>
      </w:r>
      <w:r w:rsidR="00A73CFE">
        <w:rPr>
          <w:sz w:val="28"/>
          <w:szCs w:val="28"/>
          <w:lang w:eastAsia="ru-RU"/>
        </w:rPr>
        <w:t>Направить указанное решение главе города для подписания и официального опубликования.</w:t>
      </w:r>
      <w:r w:rsidR="004766FD">
        <w:rPr>
          <w:rFonts w:eastAsia="Microsoft Sans Serif"/>
          <w:color w:val="000000"/>
          <w:sz w:val="28"/>
          <w:szCs w:val="28"/>
          <w:lang w:eastAsia="ru-RU" w:bidi="ru-RU"/>
        </w:rPr>
        <w:t xml:space="preserve"> </w:t>
      </w:r>
    </w:p>
    <w:p w14:paraId="0C70179C" w14:textId="77777777" w:rsidR="00A73CFE" w:rsidRDefault="004766FD" w:rsidP="00505A89">
      <w:pPr>
        <w:adjustRightInd w:val="0"/>
        <w:spacing w:line="252" w:lineRule="auto"/>
        <w:ind w:right="397"/>
        <w:jc w:val="both"/>
        <w:rPr>
          <w:rFonts w:eastAsia="Microsoft Sans Serif"/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  <w:lang w:eastAsia="ru-RU"/>
        </w:rPr>
        <w:t xml:space="preserve"> </w:t>
      </w:r>
      <w:r w:rsidR="00A73CFE">
        <w:rPr>
          <w:sz w:val="28"/>
          <w:szCs w:val="28"/>
          <w:lang w:eastAsia="ru-RU"/>
        </w:rPr>
        <w:t xml:space="preserve">        3</w:t>
      </w:r>
      <w:r w:rsidR="00C36BEE">
        <w:rPr>
          <w:sz w:val="28"/>
          <w:szCs w:val="28"/>
          <w:lang w:eastAsia="ru-RU"/>
        </w:rPr>
        <w:t>. </w:t>
      </w:r>
      <w:r w:rsidR="00877194" w:rsidRPr="00877194">
        <w:rPr>
          <w:sz w:val="28"/>
          <w:szCs w:val="28"/>
          <w:lang w:eastAsia="ru-RU"/>
        </w:rPr>
        <w:t>Контроль за исполнением указанного решения возложить на постоянную комиссию по вопросам экономики, архитектуры и жилищно-комм</w:t>
      </w:r>
      <w:r w:rsidR="00877194">
        <w:rPr>
          <w:sz w:val="28"/>
          <w:szCs w:val="28"/>
          <w:lang w:eastAsia="ru-RU"/>
        </w:rPr>
        <w:t>унального хозяйства (Яцух С.Л.).</w:t>
      </w:r>
      <w:r w:rsidR="00A73CFE" w:rsidRPr="00A73CFE">
        <w:rPr>
          <w:rFonts w:eastAsia="Microsoft Sans Serif"/>
          <w:color w:val="000000"/>
          <w:sz w:val="28"/>
          <w:szCs w:val="28"/>
          <w:lang w:eastAsia="ru-RU" w:bidi="ru-RU"/>
        </w:rPr>
        <w:t xml:space="preserve"> </w:t>
      </w:r>
    </w:p>
    <w:p w14:paraId="434679DD" w14:textId="77777777" w:rsidR="00C36BEE" w:rsidRPr="00F80B4E" w:rsidRDefault="00A73CFE" w:rsidP="00505A89">
      <w:pPr>
        <w:adjustRightInd w:val="0"/>
        <w:spacing w:line="252" w:lineRule="auto"/>
        <w:ind w:right="397"/>
        <w:jc w:val="both"/>
        <w:rPr>
          <w:sz w:val="28"/>
          <w:szCs w:val="28"/>
          <w:lang w:eastAsia="ru-RU"/>
        </w:rPr>
      </w:pPr>
      <w:r>
        <w:rPr>
          <w:rFonts w:eastAsia="Microsoft Sans Serif"/>
          <w:color w:val="000000"/>
          <w:sz w:val="28"/>
          <w:szCs w:val="28"/>
          <w:lang w:eastAsia="ru-RU" w:bidi="ru-RU"/>
        </w:rPr>
        <w:t xml:space="preserve">         4. Настоящее решение вступает в силу со дня его принятия.</w:t>
      </w:r>
    </w:p>
    <w:p w14:paraId="01BDE3FD" w14:textId="77777777" w:rsidR="00C36BEE" w:rsidRPr="00F80B4E" w:rsidRDefault="00C36BEE" w:rsidP="00505A89">
      <w:pPr>
        <w:adjustRightInd w:val="0"/>
        <w:ind w:right="397"/>
        <w:jc w:val="both"/>
        <w:rPr>
          <w:sz w:val="28"/>
          <w:szCs w:val="28"/>
          <w:lang w:eastAsia="ru-RU"/>
        </w:rPr>
      </w:pPr>
    </w:p>
    <w:p w14:paraId="6CE00612" w14:textId="77777777" w:rsidR="00C36BEE" w:rsidRPr="00F80B4E" w:rsidRDefault="00C36BEE" w:rsidP="00505A89">
      <w:pPr>
        <w:adjustRightInd w:val="0"/>
        <w:ind w:right="397" w:firstLine="540"/>
        <w:jc w:val="both"/>
        <w:rPr>
          <w:sz w:val="28"/>
          <w:szCs w:val="28"/>
          <w:lang w:eastAsia="ru-RU"/>
        </w:rPr>
      </w:pPr>
    </w:p>
    <w:p w14:paraId="6955E457" w14:textId="77777777" w:rsidR="00C36BEE" w:rsidRPr="00F80B4E" w:rsidRDefault="00C36BEE" w:rsidP="00505A89">
      <w:pPr>
        <w:adjustRightInd w:val="0"/>
        <w:ind w:right="397" w:firstLine="540"/>
        <w:jc w:val="both"/>
        <w:rPr>
          <w:sz w:val="28"/>
          <w:szCs w:val="28"/>
          <w:lang w:eastAsia="ru-RU"/>
        </w:rPr>
      </w:pPr>
    </w:p>
    <w:p w14:paraId="1F25BB7E" w14:textId="77777777" w:rsidR="00C36BEE" w:rsidRPr="00F80B4E" w:rsidRDefault="00135990" w:rsidP="00505A89">
      <w:pPr>
        <w:adjustRightInd w:val="0"/>
        <w:ind w:right="39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Председатель городского совета</w:t>
      </w:r>
      <w:r w:rsidR="00C36BEE" w:rsidRPr="00F80B4E">
        <w:rPr>
          <w:sz w:val="28"/>
          <w:szCs w:val="28"/>
          <w:lang w:eastAsia="ru-RU"/>
        </w:rPr>
        <w:t xml:space="preserve">                                            </w:t>
      </w:r>
      <w:r>
        <w:rPr>
          <w:sz w:val="28"/>
          <w:szCs w:val="28"/>
          <w:lang w:eastAsia="ru-RU"/>
        </w:rPr>
        <w:t xml:space="preserve">                    Т.А. Музыченко</w:t>
      </w:r>
    </w:p>
    <w:p w14:paraId="05969B1B" w14:textId="77777777" w:rsidR="00C36BEE" w:rsidRPr="00F80B4E" w:rsidRDefault="00C36BEE" w:rsidP="00C36BEE">
      <w:pPr>
        <w:rPr>
          <w:sz w:val="28"/>
          <w:szCs w:val="24"/>
        </w:rPr>
      </w:pPr>
    </w:p>
    <w:p w14:paraId="7DC91579" w14:textId="4AA97C6E" w:rsidR="00C36BEE" w:rsidRDefault="00C36BEE" w:rsidP="00C36BEE">
      <w:pPr>
        <w:ind w:left="141" w:firstLine="540"/>
        <w:jc w:val="right"/>
        <w:rPr>
          <w:sz w:val="24"/>
          <w:szCs w:val="24"/>
        </w:rPr>
      </w:pPr>
    </w:p>
    <w:p w14:paraId="63177069" w14:textId="15404DEE" w:rsidR="00943909" w:rsidRDefault="00943909" w:rsidP="00C36BEE">
      <w:pPr>
        <w:ind w:left="141" w:firstLine="540"/>
        <w:jc w:val="right"/>
        <w:rPr>
          <w:sz w:val="24"/>
          <w:szCs w:val="24"/>
        </w:rPr>
      </w:pPr>
    </w:p>
    <w:p w14:paraId="5EFA5882" w14:textId="77777777" w:rsidR="00943909" w:rsidRPr="00F80B4E" w:rsidRDefault="00943909" w:rsidP="00C36BEE">
      <w:pPr>
        <w:ind w:left="141" w:firstLine="540"/>
        <w:jc w:val="right"/>
        <w:rPr>
          <w:sz w:val="24"/>
          <w:szCs w:val="24"/>
        </w:rPr>
      </w:pPr>
    </w:p>
    <w:p w14:paraId="2649CBC7" w14:textId="77777777" w:rsidR="00C36BEE" w:rsidRPr="00F80B4E" w:rsidRDefault="00C36BEE" w:rsidP="00C36BEE">
      <w:pPr>
        <w:ind w:left="141" w:firstLine="540"/>
        <w:jc w:val="right"/>
        <w:rPr>
          <w:sz w:val="24"/>
          <w:szCs w:val="24"/>
        </w:rPr>
      </w:pPr>
    </w:p>
    <w:p w14:paraId="781B5ED7" w14:textId="77777777" w:rsidR="00690E07" w:rsidRDefault="00690E07" w:rsidP="0013030E">
      <w:pPr>
        <w:widowControl/>
        <w:autoSpaceDE/>
        <w:autoSpaceDN/>
        <w:ind w:right="397"/>
        <w:rPr>
          <w:sz w:val="24"/>
          <w:szCs w:val="24"/>
        </w:rPr>
      </w:pPr>
    </w:p>
    <w:p w14:paraId="4D125E3B" w14:textId="77777777" w:rsidR="00E37CD2" w:rsidRPr="00602F3B" w:rsidRDefault="00E37CD2" w:rsidP="0013030E">
      <w:pPr>
        <w:widowControl/>
        <w:autoSpaceDE/>
        <w:autoSpaceDN/>
        <w:ind w:right="397"/>
        <w:jc w:val="center"/>
        <w:rPr>
          <w:b/>
          <w:color w:val="000000"/>
          <w:sz w:val="28"/>
          <w:szCs w:val="28"/>
          <w:lang w:eastAsia="ru-RU"/>
        </w:rPr>
      </w:pPr>
      <w:r w:rsidRPr="00602F3B">
        <w:rPr>
          <w:b/>
          <w:color w:val="000000"/>
          <w:sz w:val="28"/>
          <w:szCs w:val="28"/>
          <w:lang w:eastAsia="ru-RU"/>
        </w:rPr>
        <w:lastRenderedPageBreak/>
        <w:t>РОССИЙСКАЯ ФЕДЕРАЦИЯ</w:t>
      </w:r>
    </w:p>
    <w:p w14:paraId="54B5EEA6" w14:textId="77777777" w:rsidR="00E37CD2" w:rsidRPr="00602F3B" w:rsidRDefault="00E37CD2" w:rsidP="00505A89">
      <w:pPr>
        <w:widowControl/>
        <w:autoSpaceDE/>
        <w:autoSpaceDN/>
        <w:ind w:right="397"/>
        <w:jc w:val="center"/>
        <w:rPr>
          <w:b/>
          <w:color w:val="000000"/>
          <w:sz w:val="28"/>
          <w:szCs w:val="28"/>
          <w:lang w:eastAsia="ru-RU"/>
        </w:rPr>
      </w:pPr>
      <w:r w:rsidRPr="00602F3B">
        <w:rPr>
          <w:b/>
          <w:color w:val="000000"/>
          <w:sz w:val="28"/>
          <w:szCs w:val="28"/>
          <w:lang w:eastAsia="ru-RU"/>
        </w:rPr>
        <w:t>АМУРСКАЯ ОБЛАСТЬ</w:t>
      </w:r>
    </w:p>
    <w:p w14:paraId="629141C0" w14:textId="77777777" w:rsidR="00E37CD2" w:rsidRPr="00602F3B" w:rsidRDefault="00D9601F" w:rsidP="00505A89">
      <w:pPr>
        <w:widowControl/>
        <w:autoSpaceDE/>
        <w:autoSpaceDN/>
        <w:ind w:right="397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МУНИЦИПАЛЬНОЕ ОБРАЗОВАНИЕ</w:t>
      </w:r>
      <w:r w:rsidR="00E37CD2" w:rsidRPr="00602F3B">
        <w:rPr>
          <w:b/>
          <w:color w:val="000000"/>
          <w:sz w:val="28"/>
          <w:szCs w:val="28"/>
          <w:lang w:eastAsia="ru-RU"/>
        </w:rPr>
        <w:t xml:space="preserve"> «ГОРОД СВОБОДНЫЙ»</w:t>
      </w:r>
    </w:p>
    <w:p w14:paraId="79944EB8" w14:textId="77777777" w:rsidR="00E37CD2" w:rsidRPr="00A431CA" w:rsidRDefault="00A431CA" w:rsidP="00A431CA">
      <w:pPr>
        <w:keepNext/>
        <w:keepLines/>
        <w:widowControl/>
        <w:autoSpaceDE/>
        <w:autoSpaceDN/>
        <w:ind w:right="397"/>
        <w:jc w:val="center"/>
        <w:outlineLvl w:val="0"/>
        <w:rPr>
          <w:sz w:val="24"/>
          <w:szCs w:val="24"/>
          <w:lang w:eastAsia="ru-RU"/>
        </w:rPr>
      </w:pPr>
      <w:r w:rsidRPr="00A431CA">
        <w:rPr>
          <w:sz w:val="24"/>
          <w:szCs w:val="24"/>
          <w:lang w:eastAsia="ru-RU"/>
        </w:rPr>
        <w:t>(восьмой созыв)</w:t>
      </w:r>
    </w:p>
    <w:p w14:paraId="499CDF3B" w14:textId="77777777" w:rsidR="00A431CA" w:rsidRPr="00602F3B" w:rsidRDefault="00A431CA" w:rsidP="00A431CA">
      <w:pPr>
        <w:keepNext/>
        <w:keepLines/>
        <w:widowControl/>
        <w:autoSpaceDE/>
        <w:autoSpaceDN/>
        <w:ind w:right="397"/>
        <w:jc w:val="center"/>
        <w:outlineLvl w:val="0"/>
        <w:rPr>
          <w:b/>
          <w:bCs/>
          <w:color w:val="000000"/>
          <w:sz w:val="28"/>
          <w:szCs w:val="28"/>
        </w:rPr>
      </w:pPr>
    </w:p>
    <w:p w14:paraId="222CB3FA" w14:textId="77777777" w:rsidR="00E37CD2" w:rsidRPr="007F6662" w:rsidRDefault="00AE0AD6" w:rsidP="00505A89">
      <w:pPr>
        <w:keepNext/>
        <w:keepLines/>
        <w:widowControl/>
        <w:autoSpaceDE/>
        <w:autoSpaceDN/>
        <w:ind w:right="397"/>
        <w:jc w:val="center"/>
        <w:outlineLvl w:val="0"/>
        <w:rPr>
          <w:b/>
          <w:bCs/>
          <w:color w:val="000000"/>
          <w:sz w:val="32"/>
          <w:szCs w:val="32"/>
        </w:rPr>
      </w:pPr>
      <w:r w:rsidRPr="007F6662">
        <w:rPr>
          <w:b/>
          <w:bCs/>
          <w:color w:val="000000"/>
          <w:sz w:val="32"/>
          <w:szCs w:val="32"/>
        </w:rPr>
        <w:t>РЕШЕНИ</w:t>
      </w:r>
      <w:r w:rsidR="00E37CD2" w:rsidRPr="007F6662">
        <w:rPr>
          <w:b/>
          <w:bCs/>
          <w:color w:val="000000"/>
          <w:sz w:val="32"/>
          <w:szCs w:val="32"/>
        </w:rPr>
        <w:t>Е</w:t>
      </w:r>
    </w:p>
    <w:p w14:paraId="2801339F" w14:textId="77777777" w:rsidR="00E37CD2" w:rsidRPr="00602F3B" w:rsidRDefault="00E37CD2" w:rsidP="00505A89">
      <w:pPr>
        <w:widowControl/>
        <w:autoSpaceDE/>
        <w:autoSpaceDN/>
        <w:ind w:right="397"/>
        <w:jc w:val="center"/>
        <w:rPr>
          <w:rFonts w:eastAsia="Calibri"/>
          <w:color w:val="000000"/>
          <w:sz w:val="28"/>
          <w:szCs w:val="28"/>
        </w:rPr>
      </w:pPr>
      <w:r w:rsidRPr="00602F3B">
        <w:rPr>
          <w:rFonts w:eastAsia="Calibri"/>
          <w:color w:val="000000"/>
          <w:sz w:val="28"/>
          <w:szCs w:val="28"/>
        </w:rPr>
        <w:t xml:space="preserve">      </w:t>
      </w:r>
    </w:p>
    <w:p w14:paraId="51261E45" w14:textId="77777777" w:rsidR="00E37CD2" w:rsidRPr="00F97887" w:rsidRDefault="009B17AC" w:rsidP="00F97887">
      <w:pPr>
        <w:widowControl/>
        <w:autoSpaceDE/>
        <w:autoSpaceDN/>
        <w:ind w:right="397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 утверждении Положения</w:t>
      </w:r>
      <w:r w:rsidR="00E37CD2" w:rsidRPr="00602F3B">
        <w:rPr>
          <w:rFonts w:eastAsia="Calibri"/>
          <w:sz w:val="28"/>
          <w:szCs w:val="28"/>
        </w:rPr>
        <w:t xml:space="preserve"> </w:t>
      </w:r>
      <w:r w:rsidRPr="009B17AC">
        <w:rPr>
          <w:rFonts w:eastAsia="Calibri"/>
          <w:sz w:val="28"/>
          <w:szCs w:val="28"/>
        </w:rPr>
        <w:t xml:space="preserve">о муниципальном </w:t>
      </w:r>
      <w:r w:rsidR="00F97887">
        <w:rPr>
          <w:rFonts w:eastAsia="Calibri"/>
          <w:sz w:val="28"/>
          <w:szCs w:val="28"/>
        </w:rPr>
        <w:t xml:space="preserve">жилищном контроле на территории </w:t>
      </w:r>
      <w:r w:rsidRPr="009B17AC">
        <w:rPr>
          <w:rFonts w:eastAsia="Calibri"/>
          <w:sz w:val="28"/>
          <w:szCs w:val="28"/>
        </w:rPr>
        <w:t xml:space="preserve">муниципального </w:t>
      </w:r>
      <w:r w:rsidR="002F3445">
        <w:rPr>
          <w:rFonts w:eastAsia="Calibri"/>
          <w:sz w:val="28"/>
          <w:szCs w:val="28"/>
        </w:rPr>
        <w:t>образования «город Свободный»</w:t>
      </w:r>
    </w:p>
    <w:p w14:paraId="3E643028" w14:textId="77777777" w:rsidR="00E37CD2" w:rsidRPr="00602F3B" w:rsidRDefault="00E37CD2" w:rsidP="00505A89">
      <w:pPr>
        <w:widowControl/>
        <w:autoSpaceDE/>
        <w:autoSpaceDN/>
        <w:ind w:right="397"/>
        <w:jc w:val="both"/>
        <w:rPr>
          <w:rFonts w:eastAsia="Calibri"/>
          <w:color w:val="000000"/>
          <w:sz w:val="28"/>
          <w:szCs w:val="28"/>
        </w:rPr>
      </w:pPr>
    </w:p>
    <w:p w14:paraId="2498485F" w14:textId="77777777" w:rsidR="00E37CD2" w:rsidRPr="00351230" w:rsidRDefault="00E37CD2" w:rsidP="00505A89">
      <w:pPr>
        <w:widowControl/>
        <w:autoSpaceDE/>
        <w:autoSpaceDN/>
        <w:ind w:right="397"/>
        <w:jc w:val="center"/>
        <w:rPr>
          <w:rFonts w:eastAsia="Calibri"/>
          <w:color w:val="000000"/>
          <w:szCs w:val="24"/>
        </w:rPr>
      </w:pPr>
      <w:r w:rsidRPr="00602F3B">
        <w:rPr>
          <w:rFonts w:eastAsia="Calibri"/>
          <w:color w:val="000000"/>
          <w:szCs w:val="24"/>
        </w:rPr>
        <w:t xml:space="preserve">Принято </w:t>
      </w:r>
      <w:r w:rsidR="00C8262F">
        <w:rPr>
          <w:rFonts w:eastAsia="Calibri"/>
          <w:color w:val="000000"/>
          <w:szCs w:val="24"/>
        </w:rPr>
        <w:t xml:space="preserve">Свободненским </w:t>
      </w:r>
      <w:r w:rsidRPr="00602F3B">
        <w:rPr>
          <w:rFonts w:eastAsia="Calibri"/>
          <w:color w:val="000000"/>
          <w:szCs w:val="24"/>
        </w:rPr>
        <w:t xml:space="preserve">городским Советом народных </w:t>
      </w:r>
      <w:r>
        <w:rPr>
          <w:rFonts w:eastAsia="Calibri"/>
          <w:color w:val="000000"/>
          <w:szCs w:val="24"/>
        </w:rPr>
        <w:t xml:space="preserve">депутатов </w:t>
      </w:r>
      <w:r w:rsidR="00D9601F" w:rsidRPr="00D9601F">
        <w:rPr>
          <w:rFonts w:eastAsia="Calibri"/>
          <w:color w:val="000000"/>
          <w:szCs w:val="24"/>
          <w:u w:val="single"/>
        </w:rPr>
        <w:t>«04»</w:t>
      </w:r>
      <w:r w:rsidR="00D9601F">
        <w:rPr>
          <w:rFonts w:eastAsia="Calibri"/>
          <w:color w:val="000000"/>
          <w:szCs w:val="24"/>
        </w:rPr>
        <w:t xml:space="preserve"> </w:t>
      </w:r>
      <w:r w:rsidR="00D9601F" w:rsidRPr="00D9601F">
        <w:rPr>
          <w:rFonts w:eastAsia="Calibri"/>
          <w:color w:val="000000"/>
          <w:szCs w:val="24"/>
          <w:u w:val="single"/>
        </w:rPr>
        <w:t>июля</w:t>
      </w:r>
      <w:r w:rsidR="00D9601F">
        <w:rPr>
          <w:rFonts w:eastAsia="Calibri"/>
          <w:color w:val="000000"/>
          <w:szCs w:val="24"/>
        </w:rPr>
        <w:t xml:space="preserve"> </w:t>
      </w:r>
      <w:r w:rsidRPr="00602F3B">
        <w:rPr>
          <w:rFonts w:eastAsia="Calibri"/>
          <w:color w:val="000000"/>
          <w:szCs w:val="24"/>
        </w:rPr>
        <w:t>202</w:t>
      </w:r>
      <w:r>
        <w:rPr>
          <w:rFonts w:eastAsia="Calibri"/>
          <w:color w:val="000000"/>
          <w:szCs w:val="24"/>
        </w:rPr>
        <w:t>5</w:t>
      </w:r>
      <w:r w:rsidRPr="00602F3B">
        <w:rPr>
          <w:rFonts w:eastAsia="Calibri"/>
          <w:color w:val="000000"/>
          <w:szCs w:val="24"/>
        </w:rPr>
        <w:t xml:space="preserve"> года</w:t>
      </w:r>
    </w:p>
    <w:p w14:paraId="011D3630" w14:textId="77777777" w:rsidR="00E37CD2" w:rsidRPr="00602F3B" w:rsidRDefault="00E37CD2" w:rsidP="00505A89">
      <w:pPr>
        <w:widowControl/>
        <w:adjustRightInd w:val="0"/>
        <w:ind w:right="397"/>
        <w:rPr>
          <w:rFonts w:eastAsia="Calibri"/>
          <w:b/>
          <w:bCs/>
          <w:color w:val="000000"/>
          <w:sz w:val="28"/>
          <w:szCs w:val="28"/>
        </w:rPr>
      </w:pPr>
    </w:p>
    <w:p w14:paraId="58B48276" w14:textId="77777777" w:rsidR="00E37CD2" w:rsidRPr="00602F3B" w:rsidRDefault="00E37CD2" w:rsidP="00505A89">
      <w:pPr>
        <w:widowControl/>
        <w:adjustRightInd w:val="0"/>
        <w:ind w:right="397" w:firstLine="709"/>
        <w:jc w:val="both"/>
        <w:rPr>
          <w:rFonts w:eastAsia="Calibri"/>
          <w:sz w:val="28"/>
          <w:szCs w:val="28"/>
        </w:rPr>
      </w:pPr>
      <w:r w:rsidRPr="00602F3B">
        <w:rPr>
          <w:rFonts w:eastAsia="Calibri"/>
          <w:bCs/>
          <w:sz w:val="28"/>
          <w:szCs w:val="28"/>
        </w:rPr>
        <w:t xml:space="preserve">В соответствии </w:t>
      </w:r>
      <w:r w:rsidR="008E18B6">
        <w:rPr>
          <w:rFonts w:eastAsia="Calibri"/>
          <w:bCs/>
          <w:sz w:val="28"/>
          <w:szCs w:val="28"/>
        </w:rPr>
        <w:t xml:space="preserve">со ст. 20 Жилищного кодекса </w:t>
      </w:r>
      <w:r w:rsidR="008E18B6" w:rsidRPr="008E18B6">
        <w:rPr>
          <w:rFonts w:eastAsia="Calibri"/>
          <w:bCs/>
          <w:sz w:val="28"/>
          <w:szCs w:val="28"/>
        </w:rPr>
        <w:t>Российской Федерации</w:t>
      </w:r>
      <w:r w:rsidR="008E18B6">
        <w:rPr>
          <w:rFonts w:eastAsia="Calibri"/>
          <w:bCs/>
          <w:sz w:val="28"/>
          <w:szCs w:val="28"/>
        </w:rPr>
        <w:t xml:space="preserve">, </w:t>
      </w:r>
      <w:r w:rsidRPr="00602F3B">
        <w:rPr>
          <w:rFonts w:eastAsia="Calibri"/>
          <w:sz w:val="28"/>
          <w:szCs w:val="28"/>
        </w:rPr>
        <w:t>Федеральным законом от 06</w:t>
      </w:r>
      <w:r w:rsidR="00ED36CF">
        <w:rPr>
          <w:color w:val="000000" w:themeColor="text1"/>
          <w:sz w:val="28"/>
          <w:szCs w:val="28"/>
          <w:lang w:eastAsia="ru-RU"/>
        </w:rPr>
        <w:t>.10.</w:t>
      </w:r>
      <w:r w:rsidRPr="00602F3B">
        <w:rPr>
          <w:rFonts w:eastAsia="Calibri"/>
          <w:sz w:val="28"/>
          <w:szCs w:val="28"/>
        </w:rPr>
        <w:t>2003 №</w:t>
      </w:r>
      <w:r w:rsidR="00ED36CF">
        <w:rPr>
          <w:rFonts w:eastAsia="Calibri"/>
          <w:sz w:val="28"/>
          <w:szCs w:val="28"/>
        </w:rPr>
        <w:t xml:space="preserve"> </w:t>
      </w:r>
      <w:r w:rsidRPr="00602F3B">
        <w:rPr>
          <w:rFonts w:eastAsia="Calibri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31</w:t>
      </w:r>
      <w:r w:rsidR="00ED36CF">
        <w:rPr>
          <w:color w:val="000000" w:themeColor="text1"/>
          <w:sz w:val="28"/>
          <w:szCs w:val="28"/>
          <w:lang w:eastAsia="ru-RU"/>
        </w:rPr>
        <w:t>.07.</w:t>
      </w:r>
      <w:r w:rsidRPr="00602F3B">
        <w:rPr>
          <w:rFonts w:eastAsia="Calibri"/>
          <w:sz w:val="28"/>
          <w:szCs w:val="28"/>
        </w:rPr>
        <w:t>2020</w:t>
      </w:r>
      <w:r w:rsidR="00ED36CF">
        <w:rPr>
          <w:rFonts w:eastAsia="Calibri"/>
          <w:sz w:val="28"/>
          <w:szCs w:val="28"/>
        </w:rPr>
        <w:t xml:space="preserve"> </w:t>
      </w:r>
      <w:r w:rsidRPr="00602F3B">
        <w:rPr>
          <w:rFonts w:eastAsia="Calibri"/>
          <w:sz w:val="28"/>
          <w:szCs w:val="28"/>
        </w:rPr>
        <w:t>№ 248-ФЗ «О государственном контроле (надзоре) и муниципальном контроле в Российской Федерации», Уставом муниципального образования «город Свободны</w:t>
      </w:r>
      <w:r w:rsidR="002222BD">
        <w:rPr>
          <w:rFonts w:eastAsia="Calibri"/>
          <w:sz w:val="28"/>
          <w:szCs w:val="28"/>
        </w:rPr>
        <w:t>й</w:t>
      </w:r>
      <w:r w:rsidRPr="00602F3B">
        <w:rPr>
          <w:rFonts w:eastAsia="Calibri"/>
          <w:sz w:val="28"/>
          <w:szCs w:val="28"/>
        </w:rPr>
        <w:t>»</w:t>
      </w:r>
    </w:p>
    <w:p w14:paraId="1FFDDD76" w14:textId="77777777" w:rsidR="00E37CD2" w:rsidRPr="008516A5" w:rsidRDefault="00E37CD2" w:rsidP="00505A89">
      <w:pPr>
        <w:widowControl/>
        <w:adjustRightInd w:val="0"/>
        <w:ind w:right="397" w:firstLine="709"/>
        <w:jc w:val="both"/>
        <w:rPr>
          <w:rFonts w:eastAsia="Calibri"/>
          <w:sz w:val="16"/>
          <w:szCs w:val="16"/>
        </w:rPr>
      </w:pPr>
    </w:p>
    <w:p w14:paraId="6925A8B8" w14:textId="77777777" w:rsidR="00E37CD2" w:rsidRPr="00ED36CF" w:rsidRDefault="006911F2" w:rsidP="00505A89">
      <w:pPr>
        <w:ind w:right="397"/>
        <w:jc w:val="both"/>
        <w:rPr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         </w:t>
      </w:r>
      <w:r w:rsidR="00937B09">
        <w:rPr>
          <w:rFonts w:eastAsia="Calibri"/>
          <w:bCs/>
          <w:color w:val="000000"/>
          <w:sz w:val="28"/>
          <w:szCs w:val="28"/>
        </w:rPr>
        <w:t>1. </w:t>
      </w:r>
      <w:r w:rsidR="00E37CD2">
        <w:rPr>
          <w:rFonts w:eastAsia="Calibri"/>
          <w:bCs/>
          <w:color w:val="000000"/>
          <w:sz w:val="28"/>
          <w:szCs w:val="28"/>
        </w:rPr>
        <w:t xml:space="preserve">Утвердить </w:t>
      </w:r>
      <w:r w:rsidR="00E37CD2" w:rsidRPr="00602F3B">
        <w:rPr>
          <w:rFonts w:eastAsia="Calibri"/>
          <w:bCs/>
          <w:color w:val="000000"/>
          <w:sz w:val="28"/>
          <w:szCs w:val="28"/>
        </w:rPr>
        <w:t xml:space="preserve">Положение </w:t>
      </w:r>
      <w:r w:rsidR="00E37CD2" w:rsidRPr="00602F3B">
        <w:rPr>
          <w:rFonts w:eastAsia="Calibri"/>
          <w:sz w:val="28"/>
          <w:szCs w:val="28"/>
        </w:rPr>
        <w:t>о муниципальном жилищном</w:t>
      </w:r>
      <w:r w:rsidR="00E37CD2" w:rsidRPr="002B60EF">
        <w:rPr>
          <w:sz w:val="28"/>
          <w:szCs w:val="28"/>
        </w:rPr>
        <w:t xml:space="preserve"> контроле на террито</w:t>
      </w:r>
      <w:r w:rsidR="00195FB1">
        <w:rPr>
          <w:sz w:val="28"/>
          <w:szCs w:val="28"/>
        </w:rPr>
        <w:t>рии муниципального образования «город Свободный»</w:t>
      </w:r>
      <w:r w:rsidR="00ED36CF">
        <w:rPr>
          <w:sz w:val="28"/>
          <w:szCs w:val="28"/>
        </w:rPr>
        <w:t xml:space="preserve"> (Прилагается).</w:t>
      </w:r>
    </w:p>
    <w:p w14:paraId="64C6852A" w14:textId="77777777" w:rsidR="006911F2" w:rsidRPr="006911F2" w:rsidRDefault="006911F2" w:rsidP="00505A89">
      <w:pPr>
        <w:shd w:val="clear" w:color="auto" w:fill="FFFFFF"/>
        <w:tabs>
          <w:tab w:val="left" w:pos="0"/>
          <w:tab w:val="left" w:pos="142"/>
        </w:tabs>
        <w:adjustRightInd w:val="0"/>
        <w:ind w:right="397"/>
        <w:jc w:val="both"/>
        <w:rPr>
          <w:sz w:val="28"/>
          <w:szCs w:val="28"/>
          <w:lang w:eastAsia="ru-RU"/>
        </w:rPr>
      </w:pPr>
      <w:r w:rsidRPr="00F80B4E">
        <w:rPr>
          <w:sz w:val="28"/>
          <w:szCs w:val="28"/>
          <w:lang w:eastAsia="ru-RU"/>
        </w:rPr>
        <w:t xml:space="preserve">         2. </w:t>
      </w:r>
      <w:r w:rsidR="00A431CA">
        <w:rPr>
          <w:sz w:val="28"/>
          <w:szCs w:val="28"/>
          <w:lang w:eastAsia="ru-RU"/>
        </w:rPr>
        <w:t xml:space="preserve">Со дня официального опубликования настоящего решения считать </w:t>
      </w:r>
      <w:r>
        <w:rPr>
          <w:sz w:val="28"/>
          <w:szCs w:val="28"/>
          <w:lang w:eastAsia="ru-RU"/>
        </w:rPr>
        <w:t>утратившим силу:</w:t>
      </w:r>
    </w:p>
    <w:p w14:paraId="2EEF92CC" w14:textId="77777777" w:rsidR="00E37CD2" w:rsidRPr="00250CC2" w:rsidRDefault="006911F2" w:rsidP="00505A89">
      <w:pPr>
        <w:shd w:val="clear" w:color="auto" w:fill="FFFFFF"/>
        <w:tabs>
          <w:tab w:val="left" w:pos="0"/>
          <w:tab w:val="left" w:pos="142"/>
        </w:tabs>
        <w:adjustRightInd w:val="0"/>
        <w:ind w:right="397"/>
        <w:jc w:val="both"/>
        <w:rPr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A431CA">
        <w:rPr>
          <w:sz w:val="28"/>
          <w:szCs w:val="28"/>
          <w:lang w:eastAsia="ru-RU"/>
        </w:rPr>
        <w:t>2.1.</w:t>
      </w:r>
      <w:r w:rsidR="00E37CD2">
        <w:rPr>
          <w:sz w:val="28"/>
          <w:szCs w:val="28"/>
          <w:lang w:eastAsia="ru-RU"/>
        </w:rPr>
        <w:t> </w:t>
      </w:r>
      <w:r w:rsidR="00E37CD2">
        <w:rPr>
          <w:sz w:val="28"/>
        </w:rPr>
        <w:t>Решение</w:t>
      </w:r>
      <w:r w:rsidR="00E37CD2" w:rsidRPr="008B603B">
        <w:rPr>
          <w:bCs/>
          <w:color w:val="000000"/>
          <w:sz w:val="28"/>
          <w:szCs w:val="28"/>
          <w:lang w:eastAsia="ru-RU"/>
        </w:rPr>
        <w:t xml:space="preserve"> </w:t>
      </w:r>
      <w:r w:rsidR="00E37CD2" w:rsidRPr="00674943">
        <w:rPr>
          <w:bCs/>
          <w:color w:val="000000"/>
          <w:sz w:val="28"/>
          <w:szCs w:val="28"/>
          <w:lang w:eastAsia="ru-RU"/>
        </w:rPr>
        <w:t>Свободненского городского Совета народных депутатов</w:t>
      </w:r>
      <w:r w:rsidR="00E37CD2">
        <w:rPr>
          <w:sz w:val="28"/>
        </w:rPr>
        <w:t xml:space="preserve"> от</w:t>
      </w:r>
      <w:r w:rsidR="00E37CD2" w:rsidRPr="008B603B">
        <w:rPr>
          <w:bCs/>
          <w:color w:val="000000"/>
          <w:sz w:val="28"/>
          <w:szCs w:val="28"/>
          <w:lang w:eastAsia="ru-RU"/>
        </w:rPr>
        <w:t xml:space="preserve"> </w:t>
      </w:r>
      <w:r w:rsidR="00E37CD2">
        <w:rPr>
          <w:bCs/>
          <w:color w:val="000000"/>
          <w:sz w:val="28"/>
          <w:szCs w:val="28"/>
          <w:lang w:eastAsia="ru-RU"/>
        </w:rPr>
        <w:t>23.12.2021 № 200 «О</w:t>
      </w:r>
      <w:r w:rsidR="00E37CD2" w:rsidRPr="00250CC2">
        <w:rPr>
          <w:bCs/>
          <w:color w:val="000000"/>
          <w:sz w:val="28"/>
          <w:szCs w:val="28"/>
          <w:lang w:eastAsia="ru-RU"/>
        </w:rPr>
        <w:t>б утверждении положения о муниципальном жилищном контроле в границах мун</w:t>
      </w:r>
      <w:r w:rsidR="00195FB1">
        <w:rPr>
          <w:bCs/>
          <w:color w:val="000000"/>
          <w:sz w:val="28"/>
          <w:szCs w:val="28"/>
          <w:lang w:eastAsia="ru-RU"/>
        </w:rPr>
        <w:t>иципального образования «</w:t>
      </w:r>
      <w:r w:rsidR="00E37CD2">
        <w:rPr>
          <w:bCs/>
          <w:color w:val="000000"/>
          <w:sz w:val="28"/>
          <w:szCs w:val="28"/>
          <w:lang w:eastAsia="ru-RU"/>
        </w:rPr>
        <w:t>город С</w:t>
      </w:r>
      <w:r w:rsidR="00195FB1">
        <w:rPr>
          <w:bCs/>
          <w:color w:val="000000"/>
          <w:sz w:val="28"/>
          <w:szCs w:val="28"/>
          <w:lang w:eastAsia="ru-RU"/>
        </w:rPr>
        <w:t>вободный»</w:t>
      </w:r>
      <w:r w:rsidR="00D07592">
        <w:rPr>
          <w:bCs/>
          <w:color w:val="000000"/>
          <w:sz w:val="28"/>
          <w:szCs w:val="28"/>
          <w:lang w:eastAsia="ru-RU"/>
        </w:rPr>
        <w:t>;</w:t>
      </w:r>
    </w:p>
    <w:p w14:paraId="37DF5D39" w14:textId="77777777" w:rsidR="00E37CD2" w:rsidRPr="00A25FCB" w:rsidRDefault="00A431CA" w:rsidP="00505A89">
      <w:pPr>
        <w:widowControl/>
        <w:adjustRightInd w:val="0"/>
        <w:ind w:right="397"/>
        <w:jc w:val="both"/>
        <w:rPr>
          <w:rFonts w:eastAsiaTheme="minorHAnsi"/>
          <w:sz w:val="28"/>
          <w:szCs w:val="28"/>
        </w:rPr>
      </w:pPr>
      <w:r>
        <w:rPr>
          <w:bCs/>
          <w:color w:val="000000"/>
          <w:sz w:val="28"/>
          <w:szCs w:val="28"/>
          <w:lang w:eastAsia="ru-RU"/>
        </w:rPr>
        <w:t xml:space="preserve">          2.2. </w:t>
      </w:r>
      <w:r w:rsidR="00E37CD2">
        <w:rPr>
          <w:bCs/>
          <w:color w:val="000000"/>
          <w:sz w:val="28"/>
          <w:szCs w:val="28"/>
          <w:lang w:eastAsia="ru-RU"/>
        </w:rPr>
        <w:t xml:space="preserve">Решение </w:t>
      </w:r>
      <w:r w:rsidR="00E37CD2" w:rsidRPr="00674943">
        <w:rPr>
          <w:bCs/>
          <w:color w:val="000000"/>
          <w:sz w:val="28"/>
          <w:szCs w:val="28"/>
          <w:lang w:eastAsia="ru-RU"/>
        </w:rPr>
        <w:t>Свободненского городского Совета народных депутатов</w:t>
      </w:r>
      <w:r w:rsidR="00E37CD2">
        <w:rPr>
          <w:sz w:val="28"/>
        </w:rPr>
        <w:t xml:space="preserve"> </w:t>
      </w:r>
      <w:r w:rsidR="00E37CD2">
        <w:rPr>
          <w:rFonts w:eastAsiaTheme="minorHAnsi"/>
          <w:sz w:val="28"/>
          <w:szCs w:val="28"/>
        </w:rPr>
        <w:t>от 09.02.2023 № 267 «О</w:t>
      </w:r>
      <w:r w:rsidR="00E37CD2" w:rsidRPr="00A25FCB">
        <w:rPr>
          <w:rFonts w:eastAsiaTheme="minorHAnsi"/>
          <w:sz w:val="28"/>
          <w:szCs w:val="28"/>
        </w:rPr>
        <w:t xml:space="preserve"> внесении изменений в положение </w:t>
      </w:r>
      <w:r w:rsidR="00E37CD2" w:rsidRPr="00250CC2">
        <w:rPr>
          <w:bCs/>
          <w:color w:val="000000"/>
          <w:sz w:val="28"/>
          <w:szCs w:val="28"/>
          <w:lang w:eastAsia="ru-RU"/>
        </w:rPr>
        <w:t>о муниципальном жилищном контроле в границах мун</w:t>
      </w:r>
      <w:r w:rsidR="00195FB1">
        <w:rPr>
          <w:bCs/>
          <w:color w:val="000000"/>
          <w:sz w:val="28"/>
          <w:szCs w:val="28"/>
          <w:lang w:eastAsia="ru-RU"/>
        </w:rPr>
        <w:t>иципального образования «</w:t>
      </w:r>
      <w:r w:rsidR="00E37CD2">
        <w:rPr>
          <w:bCs/>
          <w:color w:val="000000"/>
          <w:sz w:val="28"/>
          <w:szCs w:val="28"/>
          <w:lang w:eastAsia="ru-RU"/>
        </w:rPr>
        <w:t>город С</w:t>
      </w:r>
      <w:r w:rsidR="00195FB1">
        <w:rPr>
          <w:bCs/>
          <w:color w:val="000000"/>
          <w:sz w:val="28"/>
          <w:szCs w:val="28"/>
          <w:lang w:eastAsia="ru-RU"/>
        </w:rPr>
        <w:t>вободный»</w:t>
      </w:r>
      <w:r w:rsidR="00E37CD2" w:rsidRPr="00A25FCB">
        <w:rPr>
          <w:rFonts w:eastAsiaTheme="minorHAnsi"/>
          <w:sz w:val="28"/>
          <w:szCs w:val="28"/>
        </w:rPr>
        <w:t>, утвержденное решением С</w:t>
      </w:r>
      <w:r w:rsidR="00E37CD2">
        <w:rPr>
          <w:rFonts w:eastAsiaTheme="minorHAnsi"/>
          <w:sz w:val="28"/>
          <w:szCs w:val="28"/>
        </w:rPr>
        <w:t xml:space="preserve">вободненского городского совета </w:t>
      </w:r>
      <w:r w:rsidR="00E37CD2" w:rsidRPr="00A25FCB">
        <w:rPr>
          <w:rFonts w:eastAsiaTheme="minorHAnsi"/>
          <w:sz w:val="28"/>
          <w:szCs w:val="28"/>
        </w:rPr>
        <w:t>народных депутат</w:t>
      </w:r>
      <w:r w:rsidR="00E37CD2">
        <w:rPr>
          <w:rFonts w:eastAsiaTheme="minorHAnsi"/>
          <w:sz w:val="28"/>
          <w:szCs w:val="28"/>
        </w:rPr>
        <w:t>ов № 200 от 23.12.2021»;</w:t>
      </w:r>
    </w:p>
    <w:p w14:paraId="0F0827A1" w14:textId="77777777" w:rsidR="00E37CD2" w:rsidRPr="00E37CD2" w:rsidRDefault="00A431CA" w:rsidP="00505A89">
      <w:pPr>
        <w:widowControl/>
        <w:adjustRightInd w:val="0"/>
        <w:ind w:right="39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2.3. </w:t>
      </w:r>
      <w:r w:rsidR="00E37CD2">
        <w:rPr>
          <w:bCs/>
          <w:color w:val="000000"/>
          <w:sz w:val="28"/>
          <w:szCs w:val="28"/>
          <w:lang w:eastAsia="ru-RU"/>
        </w:rPr>
        <w:t xml:space="preserve">Решение </w:t>
      </w:r>
      <w:r w:rsidR="00E37CD2" w:rsidRPr="00674943">
        <w:rPr>
          <w:bCs/>
          <w:color w:val="000000"/>
          <w:sz w:val="28"/>
          <w:szCs w:val="28"/>
          <w:lang w:eastAsia="ru-RU"/>
        </w:rPr>
        <w:t>Свободненского городского Совета народных депутатов</w:t>
      </w:r>
      <w:r w:rsidR="00E37CD2">
        <w:rPr>
          <w:sz w:val="28"/>
        </w:rPr>
        <w:t xml:space="preserve"> </w:t>
      </w:r>
      <w:r w:rsidR="00E37CD2">
        <w:rPr>
          <w:rFonts w:eastAsiaTheme="minorHAnsi"/>
          <w:sz w:val="28"/>
          <w:szCs w:val="28"/>
        </w:rPr>
        <w:t>от 08.02.2024 № 35 «О</w:t>
      </w:r>
      <w:r w:rsidR="00E37CD2" w:rsidRPr="00A25FCB">
        <w:rPr>
          <w:rFonts w:eastAsiaTheme="minorHAnsi"/>
          <w:sz w:val="28"/>
          <w:szCs w:val="28"/>
        </w:rPr>
        <w:t xml:space="preserve"> внесении изменений в положение </w:t>
      </w:r>
      <w:r w:rsidR="00E37CD2" w:rsidRPr="00250CC2">
        <w:rPr>
          <w:bCs/>
          <w:color w:val="000000"/>
          <w:sz w:val="28"/>
          <w:szCs w:val="28"/>
          <w:lang w:eastAsia="ru-RU"/>
        </w:rPr>
        <w:t>о муниципальном жилищном контроле в границах мун</w:t>
      </w:r>
      <w:r w:rsidR="00195FB1">
        <w:rPr>
          <w:bCs/>
          <w:color w:val="000000"/>
          <w:sz w:val="28"/>
          <w:szCs w:val="28"/>
          <w:lang w:eastAsia="ru-RU"/>
        </w:rPr>
        <w:t>иципального образования «</w:t>
      </w:r>
      <w:r w:rsidR="00E37CD2">
        <w:rPr>
          <w:bCs/>
          <w:color w:val="000000"/>
          <w:sz w:val="28"/>
          <w:szCs w:val="28"/>
          <w:lang w:eastAsia="ru-RU"/>
        </w:rPr>
        <w:t>город С</w:t>
      </w:r>
      <w:r w:rsidR="00195FB1">
        <w:rPr>
          <w:bCs/>
          <w:color w:val="000000"/>
          <w:sz w:val="28"/>
          <w:szCs w:val="28"/>
          <w:lang w:eastAsia="ru-RU"/>
        </w:rPr>
        <w:t>вободный»</w:t>
      </w:r>
      <w:r w:rsidR="00E37CD2" w:rsidRPr="00A25FCB">
        <w:rPr>
          <w:rFonts w:eastAsiaTheme="minorHAnsi"/>
          <w:sz w:val="28"/>
          <w:szCs w:val="28"/>
        </w:rPr>
        <w:t>, утвержденное решением С</w:t>
      </w:r>
      <w:r w:rsidR="00E37CD2">
        <w:rPr>
          <w:rFonts w:eastAsiaTheme="minorHAnsi"/>
          <w:sz w:val="28"/>
          <w:szCs w:val="28"/>
        </w:rPr>
        <w:t xml:space="preserve">вободненского городского совета </w:t>
      </w:r>
      <w:r w:rsidR="00E37CD2" w:rsidRPr="00A25FCB">
        <w:rPr>
          <w:rFonts w:eastAsiaTheme="minorHAnsi"/>
          <w:sz w:val="28"/>
          <w:szCs w:val="28"/>
        </w:rPr>
        <w:t>народных депутат</w:t>
      </w:r>
      <w:r w:rsidR="00E37CD2">
        <w:rPr>
          <w:rFonts w:eastAsiaTheme="minorHAnsi"/>
          <w:sz w:val="28"/>
          <w:szCs w:val="28"/>
        </w:rPr>
        <w:t>ов № 200 от 23.12.2021 (ред. от 09.02.2023 № 267)».</w:t>
      </w:r>
    </w:p>
    <w:p w14:paraId="46E50FBF" w14:textId="77777777" w:rsidR="00690E07" w:rsidRDefault="00E37CD2" w:rsidP="006A56D3">
      <w:pPr>
        <w:widowControl/>
        <w:adjustRightInd w:val="0"/>
        <w:ind w:right="397" w:firstLine="700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3</w:t>
      </w:r>
      <w:r w:rsidRPr="00602F3B">
        <w:rPr>
          <w:rFonts w:eastAsia="Calibri"/>
          <w:bCs/>
          <w:color w:val="000000"/>
          <w:sz w:val="28"/>
          <w:szCs w:val="28"/>
        </w:rPr>
        <w:t xml:space="preserve">. </w:t>
      </w:r>
      <w:r w:rsidR="00690E07" w:rsidRPr="00602F3B">
        <w:rPr>
          <w:rFonts w:eastAsia="Calibri"/>
          <w:bCs/>
          <w:color w:val="000000"/>
          <w:sz w:val="28"/>
          <w:szCs w:val="28"/>
        </w:rPr>
        <w:t xml:space="preserve">Опубликовать настоящее решение </w:t>
      </w:r>
      <w:r w:rsidR="00690E07">
        <w:rPr>
          <w:rFonts w:eastAsia="Calibri"/>
          <w:bCs/>
          <w:color w:val="000000"/>
          <w:sz w:val="28"/>
          <w:szCs w:val="28"/>
        </w:rPr>
        <w:t xml:space="preserve">на официальном сайте в сетевом издании администрации города Свободного </w:t>
      </w:r>
      <w:r w:rsidR="00690E07">
        <w:rPr>
          <w:rFonts w:eastAsia="Calibri"/>
          <w:bCs/>
          <w:color w:val="000000"/>
          <w:sz w:val="28"/>
          <w:szCs w:val="28"/>
          <w:lang w:val="en-US"/>
        </w:rPr>
        <w:t>admsvb</w:t>
      </w:r>
      <w:r w:rsidR="00690E07" w:rsidRPr="00E36AFB">
        <w:rPr>
          <w:rFonts w:eastAsia="Calibri"/>
          <w:bCs/>
          <w:color w:val="000000"/>
          <w:sz w:val="28"/>
          <w:szCs w:val="28"/>
        </w:rPr>
        <w:t>.</w:t>
      </w:r>
      <w:r w:rsidR="00690E07">
        <w:rPr>
          <w:rFonts w:eastAsia="Calibri"/>
          <w:bCs/>
          <w:color w:val="000000"/>
          <w:sz w:val="28"/>
          <w:szCs w:val="28"/>
          <w:lang w:val="en-US"/>
        </w:rPr>
        <w:t>ru</w:t>
      </w:r>
      <w:r w:rsidR="00690E07" w:rsidRPr="00E36AFB">
        <w:rPr>
          <w:rFonts w:eastAsia="Calibri"/>
          <w:bCs/>
          <w:color w:val="000000"/>
          <w:sz w:val="28"/>
          <w:szCs w:val="28"/>
        </w:rPr>
        <w:t xml:space="preserve"> </w:t>
      </w:r>
      <w:r w:rsidR="00690E07">
        <w:rPr>
          <w:rFonts w:eastAsia="Calibri"/>
          <w:bCs/>
          <w:color w:val="000000"/>
          <w:sz w:val="28"/>
          <w:szCs w:val="28"/>
        </w:rPr>
        <w:t>в информационно-телек</w:t>
      </w:r>
      <w:r w:rsidR="008E18B6">
        <w:rPr>
          <w:rFonts w:eastAsia="Calibri"/>
          <w:bCs/>
          <w:color w:val="000000"/>
          <w:sz w:val="28"/>
          <w:szCs w:val="28"/>
        </w:rPr>
        <w:t>оммуникационной сети «Интернет»</w:t>
      </w:r>
      <w:r w:rsidR="00690E07">
        <w:rPr>
          <w:rFonts w:eastAsia="Calibri"/>
          <w:bCs/>
          <w:color w:val="000000"/>
          <w:sz w:val="28"/>
          <w:szCs w:val="28"/>
        </w:rPr>
        <w:t xml:space="preserve"> (доменное имя</w:t>
      </w:r>
      <w:r w:rsidR="00690E07" w:rsidRPr="00ED36CF">
        <w:rPr>
          <w:rFonts w:eastAsia="Calibri"/>
          <w:bCs/>
          <w:color w:val="000000"/>
          <w:sz w:val="28"/>
          <w:szCs w:val="28"/>
        </w:rPr>
        <w:t xml:space="preserve"> </w:t>
      </w:r>
      <w:r w:rsidR="00690E07">
        <w:rPr>
          <w:rFonts w:eastAsia="Calibri"/>
          <w:bCs/>
          <w:color w:val="000000"/>
          <w:sz w:val="28"/>
          <w:szCs w:val="28"/>
          <w:lang w:val="en-US"/>
        </w:rPr>
        <w:t>ADMSVB</w:t>
      </w:r>
      <w:r w:rsidR="00690E07" w:rsidRPr="00E36AFB">
        <w:rPr>
          <w:rFonts w:eastAsia="Calibri"/>
          <w:bCs/>
          <w:color w:val="000000"/>
          <w:sz w:val="28"/>
          <w:szCs w:val="28"/>
        </w:rPr>
        <w:t>.</w:t>
      </w:r>
      <w:r w:rsidR="00690E07">
        <w:rPr>
          <w:rFonts w:eastAsia="Calibri"/>
          <w:bCs/>
          <w:color w:val="000000"/>
          <w:sz w:val="28"/>
          <w:szCs w:val="28"/>
          <w:lang w:val="en-US"/>
        </w:rPr>
        <w:t>RU</w:t>
      </w:r>
      <w:r w:rsidR="00690E07">
        <w:rPr>
          <w:rFonts w:eastAsia="Calibri"/>
          <w:bCs/>
          <w:color w:val="000000"/>
          <w:sz w:val="28"/>
          <w:szCs w:val="28"/>
        </w:rPr>
        <w:t>) и печатных средствах массовой информации.</w:t>
      </w:r>
      <w:r w:rsidR="00ED36CF">
        <w:rPr>
          <w:rFonts w:eastAsia="Calibri"/>
          <w:bCs/>
          <w:color w:val="000000"/>
          <w:sz w:val="28"/>
          <w:szCs w:val="28"/>
        </w:rPr>
        <w:t xml:space="preserve"> </w:t>
      </w:r>
    </w:p>
    <w:p w14:paraId="5C99FE6F" w14:textId="77777777" w:rsidR="00E37CD2" w:rsidRPr="006A56D3" w:rsidRDefault="00690E07" w:rsidP="00690E07">
      <w:pPr>
        <w:widowControl/>
        <w:adjustRightInd w:val="0"/>
        <w:ind w:right="397" w:firstLine="700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4. </w:t>
      </w:r>
      <w:r w:rsidRPr="00602F3B">
        <w:rPr>
          <w:rFonts w:eastAsia="Calibri"/>
          <w:bCs/>
          <w:color w:val="000000"/>
          <w:sz w:val="28"/>
          <w:szCs w:val="28"/>
        </w:rPr>
        <w:t>Настоящее решение вступает в силу после дня его официального опубликования.</w:t>
      </w:r>
    </w:p>
    <w:p w14:paraId="1AC2BF52" w14:textId="77777777" w:rsidR="006A56D3" w:rsidRPr="00602F3B" w:rsidRDefault="006A56D3" w:rsidP="00505A89">
      <w:pPr>
        <w:widowControl/>
        <w:autoSpaceDE/>
        <w:autoSpaceDN/>
        <w:ind w:right="397"/>
        <w:rPr>
          <w:rFonts w:eastAsia="Calibri"/>
          <w:color w:val="000000"/>
          <w:sz w:val="28"/>
          <w:szCs w:val="28"/>
        </w:rPr>
      </w:pPr>
    </w:p>
    <w:p w14:paraId="3C325BD8" w14:textId="77777777" w:rsidR="00741D07" w:rsidRDefault="00E37CD2" w:rsidP="002E462F">
      <w:pPr>
        <w:widowControl/>
        <w:autoSpaceDE/>
        <w:autoSpaceDN/>
        <w:ind w:right="397"/>
        <w:rPr>
          <w:rFonts w:eastAsia="Calibri"/>
          <w:color w:val="000000"/>
          <w:sz w:val="28"/>
          <w:szCs w:val="28"/>
        </w:rPr>
      </w:pPr>
      <w:r w:rsidRPr="00602F3B">
        <w:rPr>
          <w:rFonts w:eastAsia="Calibri"/>
          <w:color w:val="000000"/>
          <w:sz w:val="28"/>
          <w:szCs w:val="28"/>
        </w:rPr>
        <w:t xml:space="preserve">Глава города Свободного                                                       </w:t>
      </w:r>
      <w:r w:rsidR="00505A89">
        <w:rPr>
          <w:rFonts w:eastAsia="Calibri"/>
          <w:color w:val="000000"/>
          <w:sz w:val="28"/>
          <w:szCs w:val="28"/>
        </w:rPr>
        <w:t xml:space="preserve">      </w:t>
      </w:r>
      <w:r>
        <w:rPr>
          <w:rFonts w:eastAsia="Calibri"/>
          <w:color w:val="000000"/>
          <w:sz w:val="28"/>
          <w:szCs w:val="28"/>
        </w:rPr>
        <w:t xml:space="preserve">  </w:t>
      </w:r>
      <w:r w:rsidRPr="00602F3B">
        <w:rPr>
          <w:rFonts w:eastAsia="Calibri"/>
          <w:color w:val="000000"/>
          <w:sz w:val="28"/>
          <w:szCs w:val="28"/>
        </w:rPr>
        <w:t xml:space="preserve">  В.А. Константинов </w:t>
      </w:r>
    </w:p>
    <w:p w14:paraId="4F705DA1" w14:textId="77777777" w:rsidR="008516A5" w:rsidRPr="008516A5" w:rsidRDefault="008516A5" w:rsidP="002E462F">
      <w:pPr>
        <w:widowControl/>
        <w:autoSpaceDE/>
        <w:autoSpaceDN/>
        <w:ind w:right="397"/>
        <w:rPr>
          <w:rFonts w:eastAsia="Calibri"/>
          <w:color w:val="000000"/>
          <w:sz w:val="16"/>
          <w:szCs w:val="16"/>
        </w:rPr>
      </w:pPr>
    </w:p>
    <w:p w14:paraId="72FA4A01" w14:textId="7D19521F" w:rsidR="00BB2F5B" w:rsidRDefault="008516A5" w:rsidP="002E462F">
      <w:pPr>
        <w:widowControl/>
        <w:autoSpaceDE/>
        <w:autoSpaceDN/>
        <w:ind w:right="397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04.07.2025</w:t>
      </w:r>
    </w:p>
    <w:p w14:paraId="06F5EEB8" w14:textId="4051EE89" w:rsidR="00BB2F5B" w:rsidRDefault="00377FD0" w:rsidP="002E462F">
      <w:pPr>
        <w:widowControl/>
        <w:autoSpaceDE/>
        <w:autoSpaceDN/>
        <w:ind w:right="397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№</w:t>
      </w:r>
      <w:r w:rsidR="008516A5">
        <w:rPr>
          <w:rFonts w:eastAsia="Calibri"/>
          <w:color w:val="000000"/>
          <w:sz w:val="28"/>
          <w:szCs w:val="28"/>
        </w:rPr>
        <w:t xml:space="preserve"> 130</w:t>
      </w:r>
    </w:p>
    <w:p w14:paraId="23D3C11E" w14:textId="77777777" w:rsidR="00BB2F5B" w:rsidRDefault="00BB2F5B" w:rsidP="00BB2F5B">
      <w:pPr>
        <w:widowControl/>
        <w:autoSpaceDE/>
        <w:autoSpaceDN/>
        <w:ind w:right="397"/>
        <w:jc w:val="right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>Утверждено</w:t>
      </w:r>
    </w:p>
    <w:p w14:paraId="0DA45F30" w14:textId="77777777" w:rsidR="00BB2F5B" w:rsidRDefault="001E6EEA" w:rsidP="00BB2F5B">
      <w:pPr>
        <w:widowControl/>
        <w:autoSpaceDE/>
        <w:autoSpaceDN/>
        <w:ind w:right="397"/>
        <w:jc w:val="right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р</w:t>
      </w:r>
      <w:r w:rsidR="00BB2F5B">
        <w:rPr>
          <w:rFonts w:eastAsia="Calibri"/>
          <w:color w:val="000000"/>
          <w:sz w:val="28"/>
          <w:szCs w:val="28"/>
        </w:rPr>
        <w:t>ешением Свободненского</w:t>
      </w:r>
    </w:p>
    <w:p w14:paraId="75E46C42" w14:textId="77777777" w:rsidR="00BB2F5B" w:rsidRPr="008253FF" w:rsidRDefault="00766F55" w:rsidP="008253FF">
      <w:pPr>
        <w:widowControl/>
        <w:autoSpaceDE/>
        <w:autoSpaceDN/>
        <w:ind w:right="397"/>
        <w:jc w:val="right"/>
      </w:pPr>
      <w:r>
        <w:rPr>
          <w:rFonts w:eastAsia="Calibri"/>
          <w:color w:val="000000"/>
          <w:sz w:val="28"/>
          <w:szCs w:val="28"/>
        </w:rPr>
        <w:t xml:space="preserve"> городского С</w:t>
      </w:r>
      <w:r w:rsidR="00BB2F5B">
        <w:rPr>
          <w:rFonts w:eastAsia="Calibri"/>
          <w:color w:val="000000"/>
          <w:sz w:val="28"/>
          <w:szCs w:val="28"/>
        </w:rPr>
        <w:t>овета</w:t>
      </w:r>
      <w:r w:rsidRPr="00766F55">
        <w:t xml:space="preserve"> </w:t>
      </w:r>
      <w:r w:rsidRPr="00766F55">
        <w:rPr>
          <w:rFonts w:eastAsia="Calibri"/>
          <w:color w:val="000000"/>
          <w:sz w:val="28"/>
          <w:szCs w:val="28"/>
        </w:rPr>
        <w:t>народных депутатов</w:t>
      </w:r>
      <w:r w:rsidR="00BB2F5B">
        <w:rPr>
          <w:rFonts w:eastAsia="Calibri"/>
          <w:color w:val="000000"/>
          <w:sz w:val="28"/>
          <w:szCs w:val="28"/>
        </w:rPr>
        <w:t xml:space="preserve"> </w:t>
      </w:r>
    </w:p>
    <w:p w14:paraId="571A062D" w14:textId="0B6EEAFC" w:rsidR="002E462F" w:rsidRPr="002E462F" w:rsidRDefault="00BB2F5B" w:rsidP="00D9601F">
      <w:pPr>
        <w:widowControl/>
        <w:autoSpaceDE/>
        <w:autoSpaceDN/>
        <w:ind w:right="397"/>
        <w:jc w:val="right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от </w:t>
      </w:r>
      <w:r w:rsidR="00D9601F">
        <w:rPr>
          <w:rFonts w:eastAsia="Calibri"/>
          <w:color w:val="000000"/>
          <w:sz w:val="28"/>
          <w:szCs w:val="28"/>
        </w:rPr>
        <w:t xml:space="preserve">04.07.2025 </w:t>
      </w:r>
      <w:r w:rsidRPr="00690E07">
        <w:rPr>
          <w:rFonts w:eastAsia="Calibri"/>
          <w:color w:val="000000"/>
          <w:sz w:val="28"/>
          <w:szCs w:val="28"/>
        </w:rPr>
        <w:t>№</w:t>
      </w:r>
      <w:r w:rsidR="00D9601F">
        <w:rPr>
          <w:rFonts w:eastAsia="Calibri"/>
          <w:color w:val="000000"/>
          <w:sz w:val="28"/>
          <w:szCs w:val="28"/>
        </w:rPr>
        <w:t xml:space="preserve"> </w:t>
      </w:r>
      <w:r w:rsidR="008516A5">
        <w:rPr>
          <w:rFonts w:eastAsia="Calibri"/>
          <w:color w:val="000000"/>
          <w:sz w:val="28"/>
          <w:szCs w:val="28"/>
        </w:rPr>
        <w:t>130</w:t>
      </w:r>
    </w:p>
    <w:p w14:paraId="1C6BE343" w14:textId="77777777" w:rsidR="00E37CD2" w:rsidRDefault="00E37CD2">
      <w:pPr>
        <w:pStyle w:val="1"/>
        <w:spacing w:before="69"/>
        <w:ind w:left="2"/>
        <w:jc w:val="center"/>
        <w:rPr>
          <w:spacing w:val="-2"/>
        </w:rPr>
      </w:pPr>
    </w:p>
    <w:p w14:paraId="71FA3EEE" w14:textId="77777777" w:rsidR="00293FA8" w:rsidRPr="000F4755" w:rsidRDefault="0077286F">
      <w:pPr>
        <w:pStyle w:val="1"/>
        <w:spacing w:before="69"/>
        <w:ind w:left="2"/>
        <w:jc w:val="center"/>
        <w:rPr>
          <w:b w:val="0"/>
        </w:rPr>
      </w:pPr>
      <w:r w:rsidRPr="000F4755">
        <w:rPr>
          <w:b w:val="0"/>
          <w:spacing w:val="-2"/>
        </w:rPr>
        <w:t>ПОЛОЖЕНИЕ</w:t>
      </w:r>
    </w:p>
    <w:p w14:paraId="284D1624" w14:textId="77777777" w:rsidR="00293FA8" w:rsidRPr="000F4755" w:rsidRDefault="0077286F">
      <w:pPr>
        <w:ind w:left="1" w:right="140"/>
        <w:jc w:val="center"/>
        <w:rPr>
          <w:sz w:val="28"/>
        </w:rPr>
      </w:pPr>
      <w:r w:rsidRPr="000F4755">
        <w:rPr>
          <w:sz w:val="28"/>
        </w:rPr>
        <w:t>о</w:t>
      </w:r>
      <w:r w:rsidRPr="000F4755">
        <w:rPr>
          <w:spacing w:val="-6"/>
          <w:sz w:val="28"/>
        </w:rPr>
        <w:t xml:space="preserve"> </w:t>
      </w:r>
      <w:r w:rsidRPr="000F4755">
        <w:rPr>
          <w:sz w:val="28"/>
        </w:rPr>
        <w:t>муниципальном</w:t>
      </w:r>
      <w:r w:rsidRPr="000F4755">
        <w:rPr>
          <w:spacing w:val="-4"/>
          <w:sz w:val="28"/>
        </w:rPr>
        <w:t xml:space="preserve"> </w:t>
      </w:r>
      <w:r w:rsidRPr="000F4755">
        <w:rPr>
          <w:sz w:val="28"/>
        </w:rPr>
        <w:t>жилищном</w:t>
      </w:r>
      <w:r w:rsidRPr="000F4755">
        <w:rPr>
          <w:spacing w:val="-5"/>
          <w:sz w:val="28"/>
        </w:rPr>
        <w:t xml:space="preserve"> </w:t>
      </w:r>
      <w:r w:rsidRPr="000F4755">
        <w:rPr>
          <w:sz w:val="28"/>
        </w:rPr>
        <w:t>контроле</w:t>
      </w:r>
      <w:r w:rsidRPr="000F4755">
        <w:rPr>
          <w:spacing w:val="-3"/>
          <w:sz w:val="28"/>
        </w:rPr>
        <w:t xml:space="preserve"> </w:t>
      </w:r>
      <w:r w:rsidRPr="000F4755">
        <w:rPr>
          <w:sz w:val="28"/>
        </w:rPr>
        <w:t>на</w:t>
      </w:r>
      <w:r w:rsidRPr="000F4755">
        <w:rPr>
          <w:spacing w:val="-3"/>
          <w:sz w:val="28"/>
        </w:rPr>
        <w:t xml:space="preserve"> </w:t>
      </w:r>
      <w:r w:rsidRPr="000F4755">
        <w:rPr>
          <w:spacing w:val="-2"/>
          <w:sz w:val="28"/>
        </w:rPr>
        <w:t>территории</w:t>
      </w:r>
    </w:p>
    <w:p w14:paraId="3057294A" w14:textId="77777777" w:rsidR="00293FA8" w:rsidRPr="000F4755" w:rsidRDefault="007A386D" w:rsidP="002D5178">
      <w:pPr>
        <w:pStyle w:val="a3"/>
        <w:ind w:left="0" w:right="0" w:firstLine="0"/>
        <w:jc w:val="center"/>
      </w:pPr>
      <w:r>
        <w:t>муниципального образования «город Свободный»</w:t>
      </w:r>
    </w:p>
    <w:p w14:paraId="1AD7B6EE" w14:textId="77777777" w:rsidR="009D4286" w:rsidRDefault="009D4286" w:rsidP="002D5178">
      <w:pPr>
        <w:pStyle w:val="a3"/>
        <w:ind w:left="0" w:right="0" w:firstLine="0"/>
        <w:jc w:val="center"/>
        <w:rPr>
          <w:b/>
          <w:i/>
        </w:rPr>
      </w:pPr>
    </w:p>
    <w:p w14:paraId="60918108" w14:textId="77777777" w:rsidR="00293FA8" w:rsidRPr="000F4755" w:rsidRDefault="000F4755" w:rsidP="000F4755">
      <w:pPr>
        <w:pStyle w:val="1"/>
        <w:tabs>
          <w:tab w:val="left" w:pos="4052"/>
        </w:tabs>
        <w:ind w:left="4052" w:right="0"/>
        <w:rPr>
          <w:b w:val="0"/>
        </w:rPr>
      </w:pPr>
      <w:r>
        <w:rPr>
          <w:b w:val="0"/>
        </w:rPr>
        <w:t xml:space="preserve">1. </w:t>
      </w:r>
      <w:r w:rsidR="0077286F" w:rsidRPr="000F4755">
        <w:rPr>
          <w:b w:val="0"/>
        </w:rPr>
        <w:t xml:space="preserve">Общие </w:t>
      </w:r>
      <w:r w:rsidR="0077286F" w:rsidRPr="000F4755">
        <w:rPr>
          <w:b w:val="0"/>
          <w:spacing w:val="-2"/>
        </w:rPr>
        <w:t>положения</w:t>
      </w:r>
    </w:p>
    <w:p w14:paraId="490FEF11" w14:textId="77777777" w:rsidR="00293FA8" w:rsidRDefault="00293FA8">
      <w:pPr>
        <w:pStyle w:val="a3"/>
        <w:ind w:left="0" w:right="0" w:firstLine="0"/>
        <w:jc w:val="left"/>
        <w:rPr>
          <w:b/>
        </w:rPr>
      </w:pPr>
    </w:p>
    <w:p w14:paraId="03532CE1" w14:textId="77777777" w:rsidR="00293FA8" w:rsidRDefault="0077286F">
      <w:pPr>
        <w:pStyle w:val="a4"/>
        <w:numPr>
          <w:ilvl w:val="1"/>
          <w:numId w:val="27"/>
        </w:numPr>
        <w:tabs>
          <w:tab w:val="left" w:pos="1333"/>
        </w:tabs>
        <w:ind w:firstLine="709"/>
        <w:rPr>
          <w:sz w:val="28"/>
        </w:rPr>
      </w:pPr>
      <w:r>
        <w:rPr>
          <w:sz w:val="28"/>
        </w:rPr>
        <w:t xml:space="preserve">Настоящее Положение (далее - Положение) устанавливает порядок организации и осуществления муниципального жилищного контроля на территории </w:t>
      </w:r>
      <w:r w:rsidR="00BB1A18" w:rsidRPr="00B5440D">
        <w:rPr>
          <w:sz w:val="28"/>
        </w:rPr>
        <w:t>муниципально</w:t>
      </w:r>
      <w:r w:rsidR="00CF211C">
        <w:rPr>
          <w:sz w:val="28"/>
        </w:rPr>
        <w:t>го образования «город Свободный»</w:t>
      </w:r>
      <w:r w:rsidR="00BB1A18" w:rsidRPr="00B5440D">
        <w:rPr>
          <w:sz w:val="28"/>
        </w:rPr>
        <w:t xml:space="preserve"> </w:t>
      </w:r>
      <w:r>
        <w:rPr>
          <w:sz w:val="28"/>
        </w:rPr>
        <w:t>(далее - муниципальный контроль). Муниципальный</w:t>
      </w:r>
      <w:r>
        <w:rPr>
          <w:spacing w:val="-1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7"/>
          <w:sz w:val="28"/>
        </w:rPr>
        <w:t xml:space="preserve"> </w:t>
      </w:r>
      <w:r>
        <w:rPr>
          <w:sz w:val="28"/>
        </w:rPr>
        <w:t>от 06.10.2003 №</w:t>
      </w:r>
      <w:r>
        <w:rPr>
          <w:spacing w:val="-4"/>
          <w:sz w:val="28"/>
        </w:rPr>
        <w:t xml:space="preserve"> </w:t>
      </w:r>
      <w:r>
        <w:rPr>
          <w:sz w:val="28"/>
        </w:rPr>
        <w:t>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 (далее - Федеральный закон № 248-ФЗ), Жилищным кодексом Российской Федерации.</w:t>
      </w:r>
    </w:p>
    <w:p w14:paraId="28ED7514" w14:textId="77777777" w:rsidR="00293FA8" w:rsidRDefault="0077286F">
      <w:pPr>
        <w:pStyle w:val="a4"/>
        <w:numPr>
          <w:ilvl w:val="1"/>
          <w:numId w:val="27"/>
        </w:numPr>
        <w:tabs>
          <w:tab w:val="left" w:pos="1189"/>
        </w:tabs>
        <w:ind w:firstLine="709"/>
        <w:rPr>
          <w:sz w:val="28"/>
        </w:rPr>
      </w:pPr>
      <w:r>
        <w:rPr>
          <w:sz w:val="28"/>
        </w:rPr>
        <w:t>Предметом</w:t>
      </w:r>
      <w:r>
        <w:rPr>
          <w:spacing w:val="-1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7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юридическими лицами, индивидуальными предпринимателями и гражданами (далее - контролируемые лица) обязательных требований, в отношении муниципального жилищного фонда:</w:t>
      </w:r>
    </w:p>
    <w:p w14:paraId="38B142BB" w14:textId="77777777" w:rsidR="00293FA8" w:rsidRDefault="0077286F">
      <w:pPr>
        <w:pStyle w:val="a4"/>
        <w:numPr>
          <w:ilvl w:val="0"/>
          <w:numId w:val="26"/>
        </w:numPr>
        <w:tabs>
          <w:tab w:val="left" w:pos="1022"/>
        </w:tabs>
        <w:ind w:firstLine="709"/>
        <w:rPr>
          <w:sz w:val="28"/>
        </w:rPr>
      </w:pPr>
      <w:r>
        <w:rPr>
          <w:sz w:val="28"/>
        </w:rPr>
        <w:t>требований к использованию и сохранности жилищного фонда, в том числе требований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жилым</w:t>
      </w:r>
      <w:r>
        <w:rPr>
          <w:spacing w:val="-7"/>
          <w:sz w:val="28"/>
        </w:rPr>
        <w:t xml:space="preserve"> </w:t>
      </w:r>
      <w:r>
        <w:rPr>
          <w:sz w:val="28"/>
        </w:rPr>
        <w:t>помещениям,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содержанию,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использованию и содержанию общего имущества собственников помещений в многоквартирных домах,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3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нежилое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0359CED6" w14:textId="77777777" w:rsidR="00293FA8" w:rsidRDefault="0077286F">
      <w:pPr>
        <w:pStyle w:val="a4"/>
        <w:numPr>
          <w:ilvl w:val="0"/>
          <w:numId w:val="26"/>
        </w:numPr>
        <w:tabs>
          <w:tab w:val="left" w:pos="1013"/>
        </w:tabs>
        <w:ind w:left="1013" w:right="0" w:hanging="303"/>
        <w:rPr>
          <w:sz w:val="28"/>
        </w:rPr>
      </w:pPr>
      <w:r>
        <w:rPr>
          <w:sz w:val="28"/>
        </w:rPr>
        <w:t>требований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фондов</w:t>
      </w:r>
      <w:r>
        <w:rPr>
          <w:spacing w:val="-8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ремонта;</w:t>
      </w:r>
    </w:p>
    <w:p w14:paraId="2760A57C" w14:textId="77777777" w:rsidR="00293FA8" w:rsidRDefault="0077286F">
      <w:pPr>
        <w:pStyle w:val="a4"/>
        <w:numPr>
          <w:ilvl w:val="0"/>
          <w:numId w:val="26"/>
        </w:numPr>
        <w:tabs>
          <w:tab w:val="left" w:pos="1032"/>
        </w:tabs>
        <w:ind w:firstLine="709"/>
        <w:rPr>
          <w:sz w:val="28"/>
        </w:rPr>
      </w:pPr>
      <w:r>
        <w:rPr>
          <w:sz w:val="28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</w:t>
      </w:r>
      <w:r>
        <w:rPr>
          <w:spacing w:val="-1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(или)</w:t>
      </w:r>
      <w:r>
        <w:rPr>
          <w:spacing w:val="-17"/>
          <w:sz w:val="28"/>
        </w:rPr>
        <w:t xml:space="preserve"> </w:t>
      </w:r>
      <w:r>
        <w:rPr>
          <w:sz w:val="28"/>
        </w:rPr>
        <w:t>выполняющих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ремонту</w:t>
      </w:r>
      <w:r>
        <w:rPr>
          <w:spacing w:val="-17"/>
          <w:sz w:val="28"/>
        </w:rPr>
        <w:t xml:space="preserve"> </w:t>
      </w:r>
      <w:r>
        <w:rPr>
          <w:sz w:val="28"/>
        </w:rPr>
        <w:t>общего имущества в многоквартирных домах;</w:t>
      </w:r>
    </w:p>
    <w:p w14:paraId="41B9534C" w14:textId="77777777" w:rsidR="00293FA8" w:rsidRDefault="0077286F">
      <w:pPr>
        <w:pStyle w:val="a4"/>
        <w:numPr>
          <w:ilvl w:val="0"/>
          <w:numId w:val="26"/>
        </w:numPr>
        <w:tabs>
          <w:tab w:val="left" w:pos="1140"/>
        </w:tabs>
        <w:ind w:right="141" w:firstLine="709"/>
        <w:rPr>
          <w:sz w:val="28"/>
        </w:rPr>
      </w:pPr>
      <w:r>
        <w:rPr>
          <w:sz w:val="28"/>
        </w:rPr>
        <w:t>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7DBD6EDC" w14:textId="77777777" w:rsidR="00293FA8" w:rsidRDefault="0077286F">
      <w:pPr>
        <w:pStyle w:val="a4"/>
        <w:numPr>
          <w:ilvl w:val="0"/>
          <w:numId w:val="26"/>
        </w:numPr>
        <w:tabs>
          <w:tab w:val="left" w:pos="1011"/>
        </w:tabs>
        <w:ind w:right="138" w:firstLine="709"/>
        <w:rPr>
          <w:sz w:val="28"/>
        </w:rPr>
      </w:pP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-5"/>
          <w:sz w:val="28"/>
        </w:rPr>
        <w:t xml:space="preserve"> </w:t>
      </w:r>
      <w:r>
        <w:rPr>
          <w:sz w:val="28"/>
        </w:rPr>
        <w:t>платы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6752EF79" w14:textId="77777777" w:rsidR="00293FA8" w:rsidRDefault="0077286F">
      <w:pPr>
        <w:pStyle w:val="a4"/>
        <w:numPr>
          <w:ilvl w:val="0"/>
          <w:numId w:val="26"/>
        </w:numPr>
        <w:tabs>
          <w:tab w:val="left" w:pos="1052"/>
        </w:tabs>
        <w:ind w:right="138" w:firstLine="709"/>
        <w:rPr>
          <w:sz w:val="28"/>
        </w:rPr>
      </w:pPr>
      <w:r>
        <w:rPr>
          <w:sz w:val="28"/>
        </w:rPr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73B9D10B" w14:textId="77777777" w:rsidR="00293FA8" w:rsidRDefault="0077286F">
      <w:pPr>
        <w:pStyle w:val="a4"/>
        <w:numPr>
          <w:ilvl w:val="0"/>
          <w:numId w:val="26"/>
        </w:numPr>
        <w:tabs>
          <w:tab w:val="left" w:pos="1151"/>
        </w:tabs>
        <w:ind w:firstLine="709"/>
        <w:rPr>
          <w:sz w:val="28"/>
        </w:rPr>
      </w:pPr>
      <w:r>
        <w:rPr>
          <w:sz w:val="28"/>
        </w:rPr>
        <w:t>правил предоставления, приостановки и ограничения предоставления коммунальных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7"/>
          <w:sz w:val="28"/>
        </w:rPr>
        <w:t xml:space="preserve"> </w:t>
      </w:r>
      <w:r>
        <w:rPr>
          <w:sz w:val="28"/>
        </w:rPr>
        <w:t>собственникам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пользователям</w:t>
      </w:r>
      <w:r>
        <w:rPr>
          <w:spacing w:val="-18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многоквартирных </w:t>
      </w:r>
      <w:r>
        <w:rPr>
          <w:sz w:val="28"/>
        </w:rPr>
        <w:lastRenderedPageBreak/>
        <w:t>домах и жилых домов;</w:t>
      </w:r>
    </w:p>
    <w:p w14:paraId="3A9575E7" w14:textId="77777777" w:rsidR="00D06725" w:rsidRDefault="0077286F" w:rsidP="00D06725">
      <w:pPr>
        <w:pStyle w:val="a4"/>
        <w:numPr>
          <w:ilvl w:val="0"/>
          <w:numId w:val="26"/>
        </w:numPr>
        <w:tabs>
          <w:tab w:val="left" w:pos="1069"/>
        </w:tabs>
        <w:ind w:right="140" w:firstLine="709"/>
        <w:rPr>
          <w:sz w:val="28"/>
        </w:rPr>
      </w:pPr>
      <w:r>
        <w:rPr>
          <w:sz w:val="28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  <w:r w:rsidR="00D06725" w:rsidRPr="00D06725">
        <w:rPr>
          <w:sz w:val="28"/>
        </w:rPr>
        <w:t xml:space="preserve"> </w:t>
      </w:r>
    </w:p>
    <w:p w14:paraId="12D8EFC5" w14:textId="77777777" w:rsidR="00D06725" w:rsidRDefault="00D06725" w:rsidP="00D06725">
      <w:pPr>
        <w:pStyle w:val="a4"/>
        <w:numPr>
          <w:ilvl w:val="0"/>
          <w:numId w:val="26"/>
        </w:numPr>
        <w:tabs>
          <w:tab w:val="left" w:pos="1069"/>
        </w:tabs>
        <w:ind w:right="140" w:firstLine="709"/>
        <w:rPr>
          <w:sz w:val="28"/>
        </w:rPr>
      </w:pPr>
      <w:r>
        <w:rPr>
          <w:sz w:val="28"/>
        </w:rPr>
        <w:t xml:space="preserve">требований к порядку размещения ресурсоснабжающими организациями, </w:t>
      </w:r>
      <w:r>
        <w:rPr>
          <w:spacing w:val="-2"/>
          <w:sz w:val="28"/>
        </w:rPr>
        <w:t xml:space="preserve">лицами, осуществляющими деятельность по управлению многоквартирными домами, </w:t>
      </w:r>
      <w:r>
        <w:rPr>
          <w:sz w:val="28"/>
        </w:rPr>
        <w:t>информации в системе;</w:t>
      </w:r>
    </w:p>
    <w:p w14:paraId="27730BAB" w14:textId="77777777" w:rsidR="00D06725" w:rsidRDefault="00D06725" w:rsidP="00D06725">
      <w:pPr>
        <w:pStyle w:val="a4"/>
        <w:numPr>
          <w:ilvl w:val="0"/>
          <w:numId w:val="26"/>
        </w:numPr>
        <w:tabs>
          <w:tab w:val="left" w:pos="1250"/>
        </w:tabs>
        <w:ind w:right="141" w:firstLine="709"/>
        <w:rPr>
          <w:sz w:val="28"/>
        </w:rPr>
      </w:pPr>
      <w:r>
        <w:rPr>
          <w:sz w:val="28"/>
        </w:rPr>
        <w:t>требований к обеспечению доступности для инвалидов помещений в многоквартирных домах;</w:t>
      </w:r>
    </w:p>
    <w:p w14:paraId="03937452" w14:textId="77777777" w:rsidR="00D06725" w:rsidRDefault="00D06725" w:rsidP="00D06725">
      <w:pPr>
        <w:pStyle w:val="a4"/>
        <w:numPr>
          <w:ilvl w:val="0"/>
          <w:numId w:val="26"/>
        </w:numPr>
        <w:tabs>
          <w:tab w:val="left" w:pos="1275"/>
        </w:tabs>
        <w:ind w:right="140" w:firstLine="709"/>
        <w:rPr>
          <w:sz w:val="28"/>
        </w:rPr>
      </w:pPr>
      <w:r>
        <w:rPr>
          <w:sz w:val="28"/>
        </w:rPr>
        <w:t>требований к предоставлению жилых помещений в наемных домах социального использования;</w:t>
      </w:r>
    </w:p>
    <w:p w14:paraId="4AE20F0F" w14:textId="77777777" w:rsidR="00D06725" w:rsidRDefault="00D06725" w:rsidP="00D06725">
      <w:pPr>
        <w:pStyle w:val="a4"/>
        <w:numPr>
          <w:ilvl w:val="0"/>
          <w:numId w:val="26"/>
        </w:numPr>
        <w:tabs>
          <w:tab w:val="left" w:pos="1227"/>
        </w:tabs>
        <w:ind w:firstLine="709"/>
        <w:rPr>
          <w:sz w:val="28"/>
        </w:rPr>
      </w:pPr>
      <w:r>
        <w:rPr>
          <w:sz w:val="28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14:paraId="5D687ECD" w14:textId="77777777" w:rsidR="00D06725" w:rsidRDefault="00D06725" w:rsidP="00D06725">
      <w:pPr>
        <w:ind w:left="1" w:right="138" w:firstLine="709"/>
        <w:jc w:val="both"/>
        <w:rPr>
          <w:sz w:val="28"/>
        </w:rPr>
      </w:pPr>
      <w:r w:rsidRPr="00E501A3">
        <w:rPr>
          <w:sz w:val="28"/>
        </w:rPr>
        <w:t>Органом уполномоченным на осуществление муниципального контроля является</w:t>
      </w:r>
      <w:r w:rsidRPr="00E501A3">
        <w:rPr>
          <w:spacing w:val="-13"/>
          <w:sz w:val="28"/>
        </w:rPr>
        <w:t xml:space="preserve"> </w:t>
      </w:r>
      <w:r w:rsidRPr="00E501A3">
        <w:rPr>
          <w:sz w:val="28"/>
        </w:rPr>
        <w:t>администрация</w:t>
      </w:r>
      <w:r w:rsidRPr="00E501A3">
        <w:rPr>
          <w:spacing w:val="-13"/>
          <w:sz w:val="28"/>
        </w:rPr>
        <w:t xml:space="preserve"> города Свободного </w:t>
      </w:r>
      <w:r w:rsidRPr="00E501A3">
        <w:rPr>
          <w:sz w:val="28"/>
        </w:rPr>
        <w:t>в</w:t>
      </w:r>
      <w:r w:rsidRPr="00E501A3">
        <w:rPr>
          <w:spacing w:val="-13"/>
          <w:sz w:val="28"/>
        </w:rPr>
        <w:t xml:space="preserve"> </w:t>
      </w:r>
      <w:r w:rsidRPr="00E501A3">
        <w:rPr>
          <w:sz w:val="28"/>
        </w:rPr>
        <w:t>лице</w:t>
      </w:r>
      <w:r w:rsidRPr="00E501A3">
        <w:rPr>
          <w:spacing w:val="-13"/>
          <w:sz w:val="28"/>
        </w:rPr>
        <w:t xml:space="preserve"> </w:t>
      </w:r>
      <w:r w:rsidRPr="00E501A3">
        <w:rPr>
          <w:sz w:val="28"/>
        </w:rPr>
        <w:t>Управления по ЖКХ и благоустройству администрации города Свободного</w:t>
      </w:r>
      <w:r>
        <w:rPr>
          <w:sz w:val="28"/>
        </w:rPr>
        <w:t xml:space="preserve"> (далее - контрольный орган)</w:t>
      </w:r>
      <w:r w:rsidR="0021558B">
        <w:rPr>
          <w:sz w:val="28"/>
        </w:rPr>
        <w:t>.</w:t>
      </w:r>
    </w:p>
    <w:p w14:paraId="0CD55BD6" w14:textId="77777777" w:rsidR="00D06725" w:rsidRDefault="00D06725" w:rsidP="00D06725">
      <w:pPr>
        <w:pStyle w:val="a4"/>
        <w:numPr>
          <w:ilvl w:val="1"/>
          <w:numId w:val="27"/>
        </w:numPr>
        <w:tabs>
          <w:tab w:val="left" w:pos="1200"/>
        </w:tabs>
        <w:ind w:right="141" w:firstLine="709"/>
        <w:rPr>
          <w:sz w:val="28"/>
        </w:rPr>
      </w:pPr>
      <w:r>
        <w:rPr>
          <w:sz w:val="28"/>
        </w:rPr>
        <w:t>Должностными лицами контрольного органа, уполномоченными на принятие решений являются:</w:t>
      </w:r>
    </w:p>
    <w:p w14:paraId="7030E0A7" w14:textId="77777777" w:rsidR="00D06725" w:rsidRPr="00FD1CCB" w:rsidRDefault="00D06725" w:rsidP="00D06725">
      <w:pPr>
        <w:pStyle w:val="a4"/>
        <w:tabs>
          <w:tab w:val="left" w:pos="1200"/>
        </w:tabs>
        <w:ind w:left="710" w:right="141" w:firstLine="0"/>
        <w:rPr>
          <w:color w:val="000000"/>
          <w:spacing w:val="-2"/>
          <w:sz w:val="28"/>
        </w:rPr>
      </w:pPr>
      <w:r w:rsidRPr="00FD1CCB">
        <w:rPr>
          <w:color w:val="000000"/>
          <w:sz w:val="28"/>
        </w:rPr>
        <w:t>1) Руководитель управления по ЖКХ и благоустройству администрации города Свободного</w:t>
      </w:r>
      <w:r w:rsidRPr="00FD1CCB">
        <w:rPr>
          <w:color w:val="000000"/>
          <w:spacing w:val="-2"/>
          <w:sz w:val="28"/>
        </w:rPr>
        <w:t>;</w:t>
      </w:r>
    </w:p>
    <w:p w14:paraId="1E27648D" w14:textId="77777777" w:rsidR="00D06725" w:rsidRPr="00FD1CCB" w:rsidRDefault="00D06725" w:rsidP="00D06725">
      <w:pPr>
        <w:pStyle w:val="a4"/>
        <w:tabs>
          <w:tab w:val="left" w:pos="1200"/>
        </w:tabs>
        <w:ind w:left="710" w:right="141" w:firstLine="0"/>
        <w:rPr>
          <w:color w:val="000000"/>
          <w:spacing w:val="-2"/>
          <w:sz w:val="28"/>
        </w:rPr>
      </w:pPr>
      <w:r w:rsidRPr="00FD1CCB">
        <w:rPr>
          <w:color w:val="000000"/>
          <w:sz w:val="28"/>
        </w:rPr>
        <w:t>2) Заместитель руководителя управления по ЖКХ и благоустройству администрации города Свободного</w:t>
      </w:r>
      <w:r w:rsidRPr="00FD1CCB">
        <w:rPr>
          <w:color w:val="000000"/>
          <w:spacing w:val="-2"/>
          <w:sz w:val="28"/>
        </w:rPr>
        <w:t>;</w:t>
      </w:r>
      <w:r w:rsidRPr="00FD1CCB">
        <w:t xml:space="preserve"> </w:t>
      </w:r>
    </w:p>
    <w:p w14:paraId="68492EB1" w14:textId="77777777" w:rsidR="00D06725" w:rsidRPr="00FD1CCB" w:rsidRDefault="00D06725" w:rsidP="00A417AA">
      <w:pPr>
        <w:tabs>
          <w:tab w:val="left" w:pos="1013"/>
        </w:tabs>
        <w:jc w:val="both"/>
        <w:rPr>
          <w:sz w:val="28"/>
        </w:rPr>
      </w:pPr>
      <w:r w:rsidRPr="00FD1CCB">
        <w:rPr>
          <w:color w:val="000000"/>
          <w:sz w:val="28"/>
        </w:rPr>
        <w:t xml:space="preserve">          </w:t>
      </w:r>
      <w:r w:rsidRPr="00FD1CCB">
        <w:rPr>
          <w:sz w:val="28"/>
        </w:rPr>
        <w:t>Должностными лицами контрольного органа, уполномоченными на осуществление муниципального контроля, к должностным обязанностям которых должностной</w:t>
      </w:r>
      <w:r w:rsidRPr="00FD1CCB">
        <w:rPr>
          <w:spacing w:val="-16"/>
          <w:sz w:val="28"/>
        </w:rPr>
        <w:t xml:space="preserve"> </w:t>
      </w:r>
      <w:r w:rsidRPr="00FD1CCB">
        <w:rPr>
          <w:sz w:val="28"/>
        </w:rPr>
        <w:t>инструкцией</w:t>
      </w:r>
      <w:r w:rsidRPr="00FD1CCB">
        <w:rPr>
          <w:spacing w:val="-16"/>
          <w:sz w:val="28"/>
        </w:rPr>
        <w:t xml:space="preserve"> </w:t>
      </w:r>
      <w:r w:rsidRPr="00FD1CCB">
        <w:rPr>
          <w:sz w:val="28"/>
        </w:rPr>
        <w:t>отнесено</w:t>
      </w:r>
      <w:r w:rsidRPr="00FD1CCB">
        <w:rPr>
          <w:spacing w:val="-16"/>
          <w:sz w:val="28"/>
        </w:rPr>
        <w:t xml:space="preserve"> </w:t>
      </w:r>
      <w:r w:rsidRPr="00FD1CCB">
        <w:rPr>
          <w:sz w:val="28"/>
        </w:rPr>
        <w:t>осуществление</w:t>
      </w:r>
      <w:r w:rsidRPr="00FD1CCB">
        <w:rPr>
          <w:spacing w:val="-16"/>
          <w:sz w:val="28"/>
        </w:rPr>
        <w:t xml:space="preserve"> </w:t>
      </w:r>
      <w:r w:rsidRPr="00FD1CCB">
        <w:rPr>
          <w:sz w:val="28"/>
        </w:rPr>
        <w:t>полномочий</w:t>
      </w:r>
      <w:r w:rsidRPr="00FD1CCB">
        <w:rPr>
          <w:spacing w:val="-16"/>
          <w:sz w:val="28"/>
        </w:rPr>
        <w:t xml:space="preserve"> </w:t>
      </w:r>
      <w:r w:rsidRPr="00FD1CCB">
        <w:rPr>
          <w:sz w:val="28"/>
        </w:rPr>
        <w:t>по</w:t>
      </w:r>
      <w:r w:rsidRPr="00FD1CCB">
        <w:rPr>
          <w:spacing w:val="-16"/>
          <w:sz w:val="28"/>
        </w:rPr>
        <w:t xml:space="preserve"> </w:t>
      </w:r>
      <w:r w:rsidRPr="00FD1CCB">
        <w:rPr>
          <w:sz w:val="28"/>
        </w:rPr>
        <w:t>муниципальному контролю, в том числе проведение профилактических мероприятий и контрольных мероприятий (далее - должностные лица) являются:</w:t>
      </w:r>
    </w:p>
    <w:p w14:paraId="5A91225A" w14:textId="77777777" w:rsidR="00D06725" w:rsidRPr="00FD1CCB" w:rsidRDefault="00D06725" w:rsidP="00D06725">
      <w:pPr>
        <w:ind w:left="710"/>
        <w:jc w:val="both"/>
        <w:rPr>
          <w:sz w:val="28"/>
        </w:rPr>
      </w:pPr>
      <w:r w:rsidRPr="00FD1CCB">
        <w:rPr>
          <w:sz w:val="28"/>
        </w:rPr>
        <w:t>1)</w:t>
      </w:r>
      <w:r w:rsidR="00A417AA" w:rsidRPr="00FD1CCB">
        <w:rPr>
          <w:color w:val="000000"/>
          <w:sz w:val="28"/>
        </w:rPr>
        <w:t xml:space="preserve"> Начальник отдела по технической экспертизе и вопросам эксплуатации ЖКХ управления по ЖКХ и благоустройству администрации города Свободного</w:t>
      </w:r>
    </w:p>
    <w:p w14:paraId="0CDFBFAC" w14:textId="77777777" w:rsidR="00D06725" w:rsidRPr="00FD1CCB" w:rsidRDefault="00D06725" w:rsidP="00D06725">
      <w:pPr>
        <w:ind w:left="710"/>
        <w:jc w:val="both"/>
        <w:rPr>
          <w:sz w:val="28"/>
        </w:rPr>
      </w:pPr>
      <w:r w:rsidRPr="00FD1CCB">
        <w:rPr>
          <w:spacing w:val="-2"/>
          <w:sz w:val="28"/>
        </w:rPr>
        <w:t>2)</w:t>
      </w:r>
      <w:r w:rsidR="00A417AA" w:rsidRPr="00FD1CCB">
        <w:rPr>
          <w:color w:val="000000"/>
          <w:spacing w:val="-2"/>
          <w:sz w:val="28"/>
        </w:rPr>
        <w:t xml:space="preserve"> Специалист управления по ЖКХ и благоустройству администрации города Свободног</w:t>
      </w:r>
      <w:r w:rsidR="00A417AA" w:rsidRPr="00FD1CCB">
        <w:rPr>
          <w:color w:val="1F2423"/>
          <w:sz w:val="28"/>
        </w:rPr>
        <w:t>о.</w:t>
      </w:r>
    </w:p>
    <w:p w14:paraId="7EC8EF50" w14:textId="77777777" w:rsidR="00D06725" w:rsidRDefault="00D06725" w:rsidP="00D06725">
      <w:pPr>
        <w:pStyle w:val="a4"/>
        <w:numPr>
          <w:ilvl w:val="1"/>
          <w:numId w:val="27"/>
        </w:numPr>
        <w:tabs>
          <w:tab w:val="left" w:pos="1204"/>
        </w:tabs>
        <w:ind w:firstLine="709"/>
        <w:rPr>
          <w:color w:val="1F2423"/>
          <w:sz w:val="28"/>
        </w:rPr>
      </w:pPr>
      <w:r>
        <w:rPr>
          <w:color w:val="1F2423"/>
          <w:sz w:val="28"/>
        </w:rPr>
        <w:t>Должностные лица</w:t>
      </w:r>
      <w:r>
        <w:rPr>
          <w:color w:val="1F2423"/>
          <w:spacing w:val="-1"/>
          <w:sz w:val="28"/>
        </w:rPr>
        <w:t xml:space="preserve"> </w:t>
      </w:r>
      <w:r>
        <w:rPr>
          <w:color w:val="1F2423"/>
          <w:sz w:val="28"/>
        </w:rPr>
        <w:t>при проведении</w:t>
      </w:r>
      <w:r>
        <w:rPr>
          <w:color w:val="1F2423"/>
          <w:spacing w:val="-1"/>
          <w:sz w:val="28"/>
        </w:rPr>
        <w:t xml:space="preserve"> </w:t>
      </w:r>
      <w:r>
        <w:rPr>
          <w:color w:val="1F2423"/>
          <w:sz w:val="28"/>
        </w:rPr>
        <w:t>контрольного</w:t>
      </w:r>
      <w:r>
        <w:rPr>
          <w:color w:val="1F2423"/>
          <w:spacing w:val="-1"/>
          <w:sz w:val="28"/>
        </w:rPr>
        <w:t xml:space="preserve"> </w:t>
      </w:r>
      <w:r>
        <w:rPr>
          <w:color w:val="1F2423"/>
          <w:sz w:val="28"/>
        </w:rPr>
        <w:t>мероприятия</w:t>
      </w:r>
      <w:r>
        <w:rPr>
          <w:color w:val="1F2423"/>
          <w:spacing w:val="-1"/>
          <w:sz w:val="28"/>
        </w:rPr>
        <w:t xml:space="preserve"> </w:t>
      </w:r>
      <w:r>
        <w:rPr>
          <w:color w:val="1F2423"/>
          <w:sz w:val="28"/>
        </w:rPr>
        <w:t>в пределах своих полномочий и в объеме проводимых контрольных действий выполняют обязанности</w:t>
      </w:r>
      <w:r>
        <w:rPr>
          <w:color w:val="1F2423"/>
          <w:spacing w:val="-18"/>
          <w:sz w:val="28"/>
        </w:rPr>
        <w:t xml:space="preserve"> </w:t>
      </w:r>
      <w:r>
        <w:rPr>
          <w:color w:val="1F2423"/>
          <w:sz w:val="28"/>
        </w:rPr>
        <w:t>и</w:t>
      </w:r>
      <w:r>
        <w:rPr>
          <w:color w:val="1F2423"/>
          <w:spacing w:val="-17"/>
          <w:sz w:val="28"/>
        </w:rPr>
        <w:t xml:space="preserve"> </w:t>
      </w:r>
      <w:r>
        <w:rPr>
          <w:color w:val="1F2423"/>
          <w:sz w:val="28"/>
        </w:rPr>
        <w:t>пользуются</w:t>
      </w:r>
      <w:r>
        <w:rPr>
          <w:color w:val="1F2423"/>
          <w:spacing w:val="-18"/>
          <w:sz w:val="28"/>
        </w:rPr>
        <w:t xml:space="preserve"> </w:t>
      </w:r>
      <w:r>
        <w:rPr>
          <w:color w:val="1F2423"/>
          <w:sz w:val="28"/>
        </w:rPr>
        <w:t>правами,</w:t>
      </w:r>
      <w:r>
        <w:rPr>
          <w:color w:val="1F2423"/>
          <w:spacing w:val="-17"/>
          <w:sz w:val="28"/>
        </w:rPr>
        <w:t xml:space="preserve"> </w:t>
      </w:r>
      <w:r>
        <w:rPr>
          <w:color w:val="1F2423"/>
          <w:sz w:val="28"/>
        </w:rPr>
        <w:t>установленными</w:t>
      </w:r>
      <w:r>
        <w:rPr>
          <w:color w:val="1F2423"/>
          <w:spacing w:val="-18"/>
          <w:sz w:val="28"/>
        </w:rPr>
        <w:t xml:space="preserve"> </w:t>
      </w:r>
      <w:r>
        <w:rPr>
          <w:color w:val="1F2423"/>
          <w:sz w:val="28"/>
        </w:rPr>
        <w:t>статьей</w:t>
      </w:r>
      <w:r>
        <w:rPr>
          <w:color w:val="1F2423"/>
          <w:spacing w:val="-17"/>
          <w:sz w:val="28"/>
        </w:rPr>
        <w:t xml:space="preserve"> </w:t>
      </w:r>
      <w:r>
        <w:rPr>
          <w:color w:val="1F2423"/>
          <w:sz w:val="28"/>
        </w:rPr>
        <w:t>29</w:t>
      </w:r>
      <w:r>
        <w:rPr>
          <w:color w:val="1F2423"/>
          <w:spacing w:val="-18"/>
          <w:sz w:val="28"/>
        </w:rPr>
        <w:t xml:space="preserve"> </w:t>
      </w:r>
      <w:r>
        <w:rPr>
          <w:color w:val="1F2423"/>
          <w:sz w:val="28"/>
        </w:rPr>
        <w:t>Федерального</w:t>
      </w:r>
      <w:r>
        <w:rPr>
          <w:color w:val="1F2423"/>
          <w:spacing w:val="-17"/>
          <w:sz w:val="28"/>
        </w:rPr>
        <w:t xml:space="preserve"> </w:t>
      </w:r>
      <w:r>
        <w:rPr>
          <w:color w:val="1F2423"/>
          <w:sz w:val="28"/>
        </w:rPr>
        <w:t>закона</w:t>
      </w:r>
    </w:p>
    <w:p w14:paraId="7D91DB5A" w14:textId="77777777" w:rsidR="00D06725" w:rsidRDefault="00D06725" w:rsidP="00D06725">
      <w:pPr>
        <w:pStyle w:val="a3"/>
        <w:ind w:right="0" w:firstLine="0"/>
        <w:rPr>
          <w:color w:val="1F2423"/>
          <w:spacing w:val="-5"/>
        </w:rPr>
      </w:pPr>
      <w:r>
        <w:rPr>
          <w:color w:val="1F2423"/>
        </w:rPr>
        <w:t>№</w:t>
      </w:r>
      <w:r>
        <w:rPr>
          <w:color w:val="1F2423"/>
          <w:spacing w:val="-1"/>
        </w:rPr>
        <w:t xml:space="preserve"> </w:t>
      </w:r>
      <w:r>
        <w:rPr>
          <w:color w:val="1F2423"/>
        </w:rPr>
        <w:t>248-</w:t>
      </w:r>
      <w:r>
        <w:rPr>
          <w:color w:val="1F2423"/>
          <w:spacing w:val="-5"/>
        </w:rPr>
        <w:t>ФЗ.</w:t>
      </w:r>
    </w:p>
    <w:p w14:paraId="5F98FF4F" w14:textId="77777777" w:rsidR="00D06725" w:rsidRPr="00D06725" w:rsidRDefault="00D06725" w:rsidP="00D06725">
      <w:pPr>
        <w:pStyle w:val="a3"/>
        <w:ind w:right="0" w:firstLine="0"/>
        <w:rPr>
          <w:color w:val="1F2423"/>
          <w:spacing w:val="-5"/>
        </w:rPr>
      </w:pPr>
      <w:r>
        <w:rPr>
          <w:color w:val="1F2423"/>
          <w:spacing w:val="-5"/>
        </w:rPr>
        <w:t xml:space="preserve">          1.5. </w:t>
      </w:r>
      <w:r w:rsidRPr="00D06725">
        <w:rPr>
          <w:spacing w:val="-2"/>
        </w:rPr>
        <w:t>Объектами</w:t>
      </w:r>
      <w:r w:rsidRPr="00D06725">
        <w:rPr>
          <w:spacing w:val="-3"/>
        </w:rPr>
        <w:t xml:space="preserve"> </w:t>
      </w:r>
      <w:r w:rsidRPr="00D06725">
        <w:rPr>
          <w:spacing w:val="-2"/>
        </w:rPr>
        <w:t>муниципального</w:t>
      </w:r>
      <w:r w:rsidRPr="00D06725">
        <w:rPr>
          <w:spacing w:val="-3"/>
        </w:rPr>
        <w:t xml:space="preserve"> </w:t>
      </w:r>
      <w:r w:rsidRPr="00D06725">
        <w:rPr>
          <w:spacing w:val="-2"/>
        </w:rPr>
        <w:t>контроля</w:t>
      </w:r>
      <w:r w:rsidRPr="00D06725">
        <w:rPr>
          <w:spacing w:val="-5"/>
        </w:rPr>
        <w:t xml:space="preserve"> </w:t>
      </w:r>
      <w:r w:rsidRPr="00D06725">
        <w:rPr>
          <w:spacing w:val="-2"/>
        </w:rPr>
        <w:t>являются (далее</w:t>
      </w:r>
      <w:r w:rsidRPr="00D06725">
        <w:rPr>
          <w:spacing w:val="-5"/>
        </w:rPr>
        <w:t xml:space="preserve"> </w:t>
      </w:r>
      <w:r w:rsidRPr="00D06725">
        <w:rPr>
          <w:spacing w:val="-2"/>
        </w:rPr>
        <w:t>-</w:t>
      </w:r>
      <w:r w:rsidRPr="00D06725">
        <w:rPr>
          <w:spacing w:val="-3"/>
        </w:rPr>
        <w:t xml:space="preserve"> </w:t>
      </w:r>
      <w:r w:rsidRPr="00D06725">
        <w:rPr>
          <w:spacing w:val="-2"/>
        </w:rPr>
        <w:t>объекты контроля):</w:t>
      </w:r>
    </w:p>
    <w:p w14:paraId="0B875E08" w14:textId="77777777" w:rsidR="0047701B" w:rsidRPr="0047701B" w:rsidRDefault="00D06725" w:rsidP="0047701B">
      <w:pPr>
        <w:pStyle w:val="a4"/>
        <w:numPr>
          <w:ilvl w:val="0"/>
          <w:numId w:val="23"/>
        </w:numPr>
        <w:tabs>
          <w:tab w:val="left" w:pos="1143"/>
        </w:tabs>
        <w:ind w:right="138" w:firstLine="709"/>
        <w:rPr>
          <w:sz w:val="28"/>
        </w:rPr>
      </w:pPr>
      <w:r>
        <w:rPr>
          <w:sz w:val="28"/>
        </w:rPr>
        <w:t>деятельность, действия (бездействие) контролируемых лиц, в рамках 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предъявляемые к контролируемым лицам, осуществляющим деятельность, действия (бездействие),</w:t>
      </w:r>
      <w:r w:rsidR="0047701B">
        <w:rPr>
          <w:sz w:val="28"/>
        </w:rPr>
        <w:t xml:space="preserve"> </w:t>
      </w:r>
      <w:r w:rsidR="0047701B" w:rsidRPr="0047701B">
        <w:rPr>
          <w:sz w:val="28"/>
          <w:szCs w:val="28"/>
        </w:rPr>
        <w:t>указанные в подпунктах 1 – 12 части 1 статьи 20 Жилищного кодекса Российской Федерации в отношении муниципального жилищного фонда;</w:t>
      </w:r>
    </w:p>
    <w:p w14:paraId="632F14B2" w14:textId="77777777" w:rsidR="0047701B" w:rsidRDefault="0047701B" w:rsidP="0047701B">
      <w:pPr>
        <w:pStyle w:val="a4"/>
        <w:numPr>
          <w:ilvl w:val="0"/>
          <w:numId w:val="23"/>
        </w:numPr>
        <w:tabs>
          <w:tab w:val="left" w:pos="1100"/>
        </w:tabs>
        <w:ind w:firstLine="709"/>
        <w:rPr>
          <w:sz w:val="28"/>
        </w:rPr>
      </w:pPr>
      <w:r>
        <w:rPr>
          <w:sz w:val="28"/>
        </w:rPr>
        <w:t xml:space="preserve">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12 части 1 статьи 20 Жилищного кодекса Российской </w:t>
      </w:r>
      <w:r>
        <w:rPr>
          <w:sz w:val="28"/>
        </w:rPr>
        <w:lastRenderedPageBreak/>
        <w:t>Федерации в отношении муниципального жилищного фонда;</w:t>
      </w:r>
    </w:p>
    <w:p w14:paraId="2039EEEC" w14:textId="77777777" w:rsidR="0047701B" w:rsidRDefault="0047701B" w:rsidP="0047701B">
      <w:pPr>
        <w:pStyle w:val="a4"/>
        <w:numPr>
          <w:ilvl w:val="0"/>
          <w:numId w:val="23"/>
        </w:numPr>
        <w:tabs>
          <w:tab w:val="left" w:pos="1030"/>
        </w:tabs>
        <w:ind w:firstLine="709"/>
        <w:rPr>
          <w:sz w:val="28"/>
        </w:rPr>
      </w:pPr>
      <w:r>
        <w:rPr>
          <w:sz w:val="28"/>
        </w:rPr>
        <w:t>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производственные объекты, к которым предъявляются обязательные требования, указанные в подпунктах 1 – 12 части 1 статьи 20 Жилищного кодекса Российской Федерации в отношении муниципального жилищного фонда.</w:t>
      </w:r>
    </w:p>
    <w:p w14:paraId="698F89AE" w14:textId="77777777" w:rsidR="00D024C9" w:rsidRDefault="0047701B" w:rsidP="00D024C9">
      <w:pPr>
        <w:tabs>
          <w:tab w:val="left" w:pos="1030"/>
        </w:tabs>
        <w:ind w:left="1"/>
        <w:jc w:val="both"/>
        <w:rPr>
          <w:sz w:val="28"/>
        </w:rPr>
      </w:pPr>
      <w:r>
        <w:rPr>
          <w:sz w:val="28"/>
        </w:rPr>
        <w:t xml:space="preserve">          1.6. </w:t>
      </w:r>
      <w:r w:rsidRPr="0047701B">
        <w:rPr>
          <w:sz w:val="28"/>
        </w:rPr>
        <w:t>Контрольный орган осуществляет учет объектов контроля посредством сбора,</w:t>
      </w:r>
      <w:r w:rsidRPr="0047701B">
        <w:rPr>
          <w:spacing w:val="-18"/>
          <w:sz w:val="28"/>
        </w:rPr>
        <w:t xml:space="preserve"> </w:t>
      </w:r>
      <w:r w:rsidRPr="0047701B">
        <w:rPr>
          <w:sz w:val="28"/>
        </w:rPr>
        <w:t>обработки,</w:t>
      </w:r>
      <w:r w:rsidRPr="0047701B">
        <w:rPr>
          <w:spacing w:val="-17"/>
          <w:sz w:val="28"/>
        </w:rPr>
        <w:t xml:space="preserve"> </w:t>
      </w:r>
      <w:r w:rsidRPr="0047701B">
        <w:rPr>
          <w:sz w:val="28"/>
        </w:rPr>
        <w:t>анализа</w:t>
      </w:r>
      <w:r w:rsidRPr="0047701B">
        <w:rPr>
          <w:spacing w:val="-18"/>
          <w:sz w:val="28"/>
        </w:rPr>
        <w:t xml:space="preserve"> </w:t>
      </w:r>
      <w:r w:rsidRPr="0047701B">
        <w:rPr>
          <w:sz w:val="28"/>
        </w:rPr>
        <w:t>и</w:t>
      </w:r>
      <w:r w:rsidRPr="0047701B">
        <w:rPr>
          <w:spacing w:val="-17"/>
          <w:sz w:val="28"/>
        </w:rPr>
        <w:t xml:space="preserve"> </w:t>
      </w:r>
      <w:r w:rsidRPr="0047701B">
        <w:rPr>
          <w:sz w:val="28"/>
        </w:rPr>
        <w:t>учета</w:t>
      </w:r>
      <w:r w:rsidRPr="0047701B">
        <w:rPr>
          <w:spacing w:val="-18"/>
          <w:sz w:val="28"/>
        </w:rPr>
        <w:t xml:space="preserve"> </w:t>
      </w:r>
      <w:r w:rsidRPr="0047701B">
        <w:rPr>
          <w:sz w:val="28"/>
        </w:rPr>
        <w:t>информации</w:t>
      </w:r>
      <w:r w:rsidRPr="0047701B">
        <w:rPr>
          <w:spacing w:val="-17"/>
          <w:sz w:val="28"/>
        </w:rPr>
        <w:t xml:space="preserve"> </w:t>
      </w:r>
      <w:r w:rsidRPr="0047701B">
        <w:rPr>
          <w:sz w:val="28"/>
        </w:rPr>
        <w:t>об</w:t>
      </w:r>
      <w:r w:rsidRPr="0047701B">
        <w:rPr>
          <w:spacing w:val="-18"/>
          <w:sz w:val="28"/>
        </w:rPr>
        <w:t xml:space="preserve"> </w:t>
      </w:r>
      <w:r w:rsidRPr="0047701B">
        <w:rPr>
          <w:sz w:val="28"/>
        </w:rPr>
        <w:t>объектах</w:t>
      </w:r>
      <w:r w:rsidRPr="0047701B">
        <w:rPr>
          <w:spacing w:val="-17"/>
          <w:sz w:val="28"/>
        </w:rPr>
        <w:t xml:space="preserve"> </w:t>
      </w:r>
      <w:r w:rsidRPr="0047701B">
        <w:rPr>
          <w:sz w:val="28"/>
        </w:rPr>
        <w:t>контроля,</w:t>
      </w:r>
      <w:r w:rsidRPr="0047701B">
        <w:rPr>
          <w:spacing w:val="-18"/>
          <w:sz w:val="28"/>
        </w:rPr>
        <w:t xml:space="preserve"> </w:t>
      </w:r>
      <w:r w:rsidRPr="0047701B">
        <w:rPr>
          <w:sz w:val="28"/>
        </w:rPr>
        <w:t>представляемой контролируемыми лицами, информации, получаемой в рамках межведомственного взаимодействия, а также общедоступной информации.</w:t>
      </w:r>
    </w:p>
    <w:p w14:paraId="42A1D005" w14:textId="77777777" w:rsidR="00D024C9" w:rsidRDefault="00D024C9" w:rsidP="00D024C9">
      <w:pPr>
        <w:tabs>
          <w:tab w:val="left" w:pos="1030"/>
        </w:tabs>
        <w:ind w:left="1"/>
        <w:jc w:val="both"/>
        <w:rPr>
          <w:sz w:val="28"/>
        </w:rPr>
      </w:pPr>
    </w:p>
    <w:p w14:paraId="54B63AAA" w14:textId="77777777" w:rsidR="000F4755" w:rsidRDefault="000F4755" w:rsidP="000F4755">
      <w:pPr>
        <w:pStyle w:val="1"/>
        <w:tabs>
          <w:tab w:val="left" w:pos="2125"/>
          <w:tab w:val="left" w:pos="3027"/>
        </w:tabs>
        <w:ind w:right="1908"/>
        <w:jc w:val="center"/>
        <w:rPr>
          <w:b w:val="0"/>
          <w:spacing w:val="-8"/>
        </w:rPr>
      </w:pPr>
      <w:r>
        <w:rPr>
          <w:b w:val="0"/>
        </w:rPr>
        <w:t xml:space="preserve">                                  2. </w:t>
      </w:r>
      <w:r w:rsidR="00D024C9" w:rsidRPr="000F4755">
        <w:rPr>
          <w:b w:val="0"/>
        </w:rPr>
        <w:t>Управление</w:t>
      </w:r>
      <w:r w:rsidR="00D024C9" w:rsidRPr="000F4755">
        <w:rPr>
          <w:b w:val="0"/>
          <w:spacing w:val="-8"/>
        </w:rPr>
        <w:t xml:space="preserve"> </w:t>
      </w:r>
      <w:r w:rsidR="00D024C9" w:rsidRPr="000F4755">
        <w:rPr>
          <w:b w:val="0"/>
        </w:rPr>
        <w:t>рисками</w:t>
      </w:r>
      <w:r w:rsidR="00D024C9" w:rsidRPr="000F4755">
        <w:rPr>
          <w:b w:val="0"/>
          <w:spacing w:val="-9"/>
        </w:rPr>
        <w:t xml:space="preserve"> </w:t>
      </w:r>
      <w:r w:rsidR="00D024C9" w:rsidRPr="000F4755">
        <w:rPr>
          <w:b w:val="0"/>
        </w:rPr>
        <w:t>причинения</w:t>
      </w:r>
      <w:r w:rsidR="00D024C9" w:rsidRPr="000F4755">
        <w:rPr>
          <w:b w:val="0"/>
          <w:spacing w:val="-8"/>
        </w:rPr>
        <w:t xml:space="preserve"> </w:t>
      </w:r>
      <w:r w:rsidR="00D024C9" w:rsidRPr="000F4755">
        <w:rPr>
          <w:b w:val="0"/>
        </w:rPr>
        <w:t>вреда</w:t>
      </w:r>
      <w:r w:rsidR="00D024C9" w:rsidRPr="000F4755">
        <w:rPr>
          <w:b w:val="0"/>
          <w:spacing w:val="-8"/>
        </w:rPr>
        <w:t xml:space="preserve"> </w:t>
      </w:r>
    </w:p>
    <w:p w14:paraId="6DF56658" w14:textId="77777777" w:rsidR="00D024C9" w:rsidRPr="000F4755" w:rsidRDefault="000F4755" w:rsidP="000F4755">
      <w:pPr>
        <w:pStyle w:val="1"/>
        <w:tabs>
          <w:tab w:val="left" w:pos="2125"/>
          <w:tab w:val="left" w:pos="3027"/>
        </w:tabs>
        <w:ind w:right="1908"/>
        <w:jc w:val="center"/>
        <w:rPr>
          <w:b w:val="0"/>
        </w:rPr>
      </w:pPr>
      <w:r>
        <w:rPr>
          <w:b w:val="0"/>
          <w:spacing w:val="-8"/>
        </w:rPr>
        <w:t xml:space="preserve">                                         </w:t>
      </w:r>
      <w:r w:rsidR="00D024C9" w:rsidRPr="000F4755">
        <w:rPr>
          <w:b w:val="0"/>
        </w:rPr>
        <w:t>(ущерба) охраняемым законом ценностям</w:t>
      </w:r>
    </w:p>
    <w:p w14:paraId="7A642EF5" w14:textId="77777777" w:rsidR="00614C54" w:rsidRDefault="00614C54" w:rsidP="00614C54">
      <w:pPr>
        <w:tabs>
          <w:tab w:val="left" w:pos="1216"/>
        </w:tabs>
        <w:rPr>
          <w:b/>
          <w:sz w:val="28"/>
          <w:szCs w:val="28"/>
        </w:rPr>
      </w:pPr>
    </w:p>
    <w:p w14:paraId="706A69E8" w14:textId="77777777" w:rsidR="00614C54" w:rsidRDefault="00614C54" w:rsidP="00614C54">
      <w:pPr>
        <w:tabs>
          <w:tab w:val="left" w:pos="1216"/>
        </w:tabs>
        <w:jc w:val="both"/>
        <w:rPr>
          <w:sz w:val="28"/>
        </w:rPr>
      </w:pPr>
      <w:r>
        <w:rPr>
          <w:b/>
          <w:sz w:val="28"/>
          <w:szCs w:val="28"/>
        </w:rPr>
        <w:t xml:space="preserve">         </w:t>
      </w:r>
      <w:r w:rsidRPr="00614C54">
        <w:rPr>
          <w:sz w:val="28"/>
          <w:szCs w:val="28"/>
        </w:rPr>
        <w:t xml:space="preserve">2.1. </w:t>
      </w:r>
      <w:r w:rsidR="00D024C9" w:rsidRPr="00614C54">
        <w:rPr>
          <w:sz w:val="28"/>
        </w:rPr>
        <w:t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14:paraId="3D6DE1B1" w14:textId="77777777" w:rsidR="00D024C9" w:rsidRPr="00614C54" w:rsidRDefault="00614C54" w:rsidP="00614C54">
      <w:pPr>
        <w:tabs>
          <w:tab w:val="left" w:pos="1216"/>
        </w:tabs>
        <w:jc w:val="both"/>
        <w:rPr>
          <w:sz w:val="28"/>
        </w:rPr>
      </w:pPr>
      <w:r>
        <w:rPr>
          <w:sz w:val="28"/>
        </w:rPr>
        <w:t xml:space="preserve">        2.2. </w:t>
      </w:r>
      <w:r w:rsidR="00D024C9" w:rsidRPr="00614C54">
        <w:rPr>
          <w:sz w:val="28"/>
        </w:rPr>
        <w:t>Контрольный орган для целей управления рисками причинения вреда (ущерба)</w:t>
      </w:r>
      <w:r w:rsidR="00D024C9" w:rsidRPr="00614C54">
        <w:rPr>
          <w:spacing w:val="-3"/>
          <w:sz w:val="28"/>
        </w:rPr>
        <w:t xml:space="preserve"> </w:t>
      </w:r>
      <w:r w:rsidR="00D024C9" w:rsidRPr="00614C54">
        <w:rPr>
          <w:sz w:val="28"/>
        </w:rPr>
        <w:t>при</w:t>
      </w:r>
      <w:r w:rsidR="00D024C9" w:rsidRPr="00614C54">
        <w:rPr>
          <w:spacing w:val="-3"/>
          <w:sz w:val="28"/>
        </w:rPr>
        <w:t xml:space="preserve"> </w:t>
      </w:r>
      <w:r w:rsidR="00D024C9" w:rsidRPr="00614C54">
        <w:rPr>
          <w:sz w:val="28"/>
        </w:rPr>
        <w:t>осуществлении</w:t>
      </w:r>
      <w:r w:rsidR="00D024C9" w:rsidRPr="00614C54">
        <w:rPr>
          <w:spacing w:val="-2"/>
          <w:sz w:val="28"/>
        </w:rPr>
        <w:t xml:space="preserve"> </w:t>
      </w:r>
      <w:r w:rsidR="00D024C9" w:rsidRPr="00614C54">
        <w:rPr>
          <w:sz w:val="28"/>
        </w:rPr>
        <w:t>муниципального</w:t>
      </w:r>
      <w:r w:rsidR="00D024C9" w:rsidRPr="00614C54">
        <w:rPr>
          <w:spacing w:val="-3"/>
          <w:sz w:val="28"/>
        </w:rPr>
        <w:t xml:space="preserve"> </w:t>
      </w:r>
      <w:r w:rsidR="00D024C9" w:rsidRPr="00614C54">
        <w:rPr>
          <w:sz w:val="28"/>
        </w:rPr>
        <w:t>контроля</w:t>
      </w:r>
      <w:r w:rsidR="00D024C9" w:rsidRPr="00614C54">
        <w:rPr>
          <w:spacing w:val="-3"/>
          <w:sz w:val="28"/>
        </w:rPr>
        <w:t xml:space="preserve"> </w:t>
      </w:r>
      <w:r w:rsidR="00D024C9" w:rsidRPr="00614C54">
        <w:rPr>
          <w:sz w:val="28"/>
        </w:rPr>
        <w:t>относит</w:t>
      </w:r>
      <w:r w:rsidR="00D024C9" w:rsidRPr="00614C54">
        <w:rPr>
          <w:spacing w:val="-3"/>
          <w:sz w:val="28"/>
        </w:rPr>
        <w:t xml:space="preserve"> </w:t>
      </w:r>
      <w:r w:rsidR="00D024C9" w:rsidRPr="00614C54">
        <w:rPr>
          <w:sz w:val="28"/>
        </w:rPr>
        <w:t>объекты</w:t>
      </w:r>
      <w:r w:rsidR="00D024C9" w:rsidRPr="00614C54">
        <w:rPr>
          <w:spacing w:val="-2"/>
          <w:sz w:val="28"/>
        </w:rPr>
        <w:t xml:space="preserve"> </w:t>
      </w:r>
      <w:r w:rsidR="00D024C9" w:rsidRPr="00614C54">
        <w:rPr>
          <w:sz w:val="28"/>
        </w:rPr>
        <w:t>контроля</w:t>
      </w:r>
      <w:r w:rsidR="00D024C9" w:rsidRPr="00614C54">
        <w:rPr>
          <w:spacing w:val="-3"/>
          <w:sz w:val="28"/>
        </w:rPr>
        <w:t xml:space="preserve"> </w:t>
      </w:r>
      <w:r w:rsidR="00D024C9" w:rsidRPr="00614C54">
        <w:rPr>
          <w:sz w:val="28"/>
        </w:rPr>
        <w:t xml:space="preserve">к одной из следующих категорий риска причинения вреда (ущерба) (далее - категории </w:t>
      </w:r>
      <w:r w:rsidR="00D024C9" w:rsidRPr="00614C54">
        <w:rPr>
          <w:spacing w:val="-2"/>
          <w:sz w:val="28"/>
        </w:rPr>
        <w:t>риска):</w:t>
      </w:r>
    </w:p>
    <w:p w14:paraId="3B78193E" w14:textId="77777777" w:rsidR="00D024C9" w:rsidRPr="00A416AE" w:rsidRDefault="00D024C9" w:rsidP="00D024C9">
      <w:pPr>
        <w:pStyle w:val="a4"/>
        <w:numPr>
          <w:ilvl w:val="0"/>
          <w:numId w:val="22"/>
        </w:numPr>
        <w:tabs>
          <w:tab w:val="left" w:pos="1013"/>
        </w:tabs>
        <w:ind w:right="0" w:hanging="303"/>
        <w:rPr>
          <w:sz w:val="28"/>
        </w:rPr>
      </w:pPr>
      <w:r w:rsidRPr="00A416AE">
        <w:rPr>
          <w:sz w:val="28"/>
        </w:rPr>
        <w:t xml:space="preserve">средний </w:t>
      </w:r>
      <w:r w:rsidRPr="00A416AE">
        <w:rPr>
          <w:spacing w:val="-2"/>
          <w:sz w:val="28"/>
        </w:rPr>
        <w:t>риск;</w:t>
      </w:r>
    </w:p>
    <w:p w14:paraId="096D467B" w14:textId="77777777" w:rsidR="00D024C9" w:rsidRPr="00A416AE" w:rsidRDefault="00D024C9" w:rsidP="00D024C9">
      <w:pPr>
        <w:pStyle w:val="a4"/>
        <w:numPr>
          <w:ilvl w:val="0"/>
          <w:numId w:val="22"/>
        </w:numPr>
        <w:tabs>
          <w:tab w:val="left" w:pos="1013"/>
        </w:tabs>
        <w:ind w:right="0" w:hanging="303"/>
        <w:rPr>
          <w:sz w:val="28"/>
        </w:rPr>
      </w:pPr>
      <w:r w:rsidRPr="00A416AE">
        <w:rPr>
          <w:sz w:val="28"/>
        </w:rPr>
        <w:t xml:space="preserve">умеренный </w:t>
      </w:r>
      <w:r w:rsidRPr="00A416AE">
        <w:rPr>
          <w:spacing w:val="-2"/>
          <w:sz w:val="28"/>
        </w:rPr>
        <w:t>риск;</w:t>
      </w:r>
    </w:p>
    <w:p w14:paraId="40357FD3" w14:textId="77777777" w:rsidR="00D024C9" w:rsidRPr="00A416AE" w:rsidRDefault="00D024C9" w:rsidP="00D024C9">
      <w:pPr>
        <w:pStyle w:val="a4"/>
        <w:numPr>
          <w:ilvl w:val="0"/>
          <w:numId w:val="22"/>
        </w:numPr>
        <w:tabs>
          <w:tab w:val="left" w:pos="1013"/>
        </w:tabs>
        <w:ind w:right="0" w:hanging="303"/>
        <w:rPr>
          <w:sz w:val="28"/>
        </w:rPr>
      </w:pPr>
      <w:r w:rsidRPr="00A416AE">
        <w:rPr>
          <w:sz w:val="28"/>
        </w:rPr>
        <w:t xml:space="preserve">низкий </w:t>
      </w:r>
      <w:r w:rsidRPr="00A416AE">
        <w:rPr>
          <w:spacing w:val="-2"/>
          <w:sz w:val="28"/>
        </w:rPr>
        <w:t>риск.</w:t>
      </w:r>
    </w:p>
    <w:p w14:paraId="5F75A2C2" w14:textId="77777777" w:rsidR="00614C54" w:rsidRDefault="00D024C9" w:rsidP="00614C54">
      <w:pPr>
        <w:pStyle w:val="a3"/>
        <w:ind w:right="138"/>
      </w:pPr>
      <w:r>
        <w:t>Отнесение объектов контроля к одной из категорий риска осуществляется контрольным органом на основе сопоставления его характеристик с критериями, указанными в приложении 1 к настоящему Положению.</w:t>
      </w:r>
    </w:p>
    <w:p w14:paraId="3EF1D5E7" w14:textId="77777777" w:rsidR="00614C54" w:rsidRDefault="00614C54" w:rsidP="00614C54">
      <w:pPr>
        <w:pStyle w:val="a3"/>
        <w:ind w:right="138"/>
      </w:pPr>
      <w:r>
        <w:t xml:space="preserve">2.3. </w:t>
      </w:r>
      <w:r w:rsidR="00D024C9" w:rsidRPr="00614C54">
        <w:rPr>
          <w:spacing w:val="-2"/>
        </w:rPr>
        <w:t>Контрольный</w:t>
      </w:r>
      <w:r w:rsidR="00D024C9" w:rsidRPr="00614C54">
        <w:rPr>
          <w:spacing w:val="-5"/>
        </w:rPr>
        <w:t xml:space="preserve"> </w:t>
      </w:r>
      <w:r w:rsidR="00D024C9" w:rsidRPr="00614C54">
        <w:rPr>
          <w:spacing w:val="-2"/>
        </w:rPr>
        <w:t>орган</w:t>
      </w:r>
      <w:r w:rsidR="00D024C9" w:rsidRPr="00614C54">
        <w:rPr>
          <w:spacing w:val="-5"/>
        </w:rPr>
        <w:t xml:space="preserve"> </w:t>
      </w:r>
      <w:r w:rsidR="00D024C9" w:rsidRPr="00614C54">
        <w:rPr>
          <w:spacing w:val="-2"/>
        </w:rPr>
        <w:t>относит</w:t>
      </w:r>
      <w:r w:rsidR="00D024C9" w:rsidRPr="00614C54">
        <w:rPr>
          <w:spacing w:val="-5"/>
        </w:rPr>
        <w:t xml:space="preserve"> </w:t>
      </w:r>
      <w:r w:rsidR="00D024C9" w:rsidRPr="00614C54">
        <w:rPr>
          <w:spacing w:val="-2"/>
        </w:rPr>
        <w:t>объект</w:t>
      </w:r>
      <w:r w:rsidR="00D024C9" w:rsidRPr="00614C54">
        <w:rPr>
          <w:spacing w:val="-5"/>
        </w:rPr>
        <w:t xml:space="preserve"> </w:t>
      </w:r>
      <w:r w:rsidR="00D024C9" w:rsidRPr="00614C54">
        <w:rPr>
          <w:spacing w:val="-2"/>
        </w:rPr>
        <w:t>муниципального</w:t>
      </w:r>
      <w:r w:rsidR="00D024C9" w:rsidRPr="00614C54">
        <w:rPr>
          <w:spacing w:val="-5"/>
        </w:rPr>
        <w:t xml:space="preserve"> </w:t>
      </w:r>
      <w:r w:rsidR="00D024C9" w:rsidRPr="00614C54">
        <w:rPr>
          <w:spacing w:val="-2"/>
        </w:rPr>
        <w:t>контроля</w:t>
      </w:r>
      <w:r w:rsidR="00D024C9" w:rsidRPr="00614C54">
        <w:rPr>
          <w:spacing w:val="-5"/>
        </w:rPr>
        <w:t xml:space="preserve"> </w:t>
      </w:r>
      <w:r w:rsidR="00D024C9" w:rsidRPr="00614C54">
        <w:rPr>
          <w:spacing w:val="-2"/>
        </w:rPr>
        <w:t>к</w:t>
      </w:r>
      <w:r w:rsidR="00D024C9" w:rsidRPr="00614C54">
        <w:rPr>
          <w:spacing w:val="-5"/>
        </w:rPr>
        <w:t xml:space="preserve"> </w:t>
      </w:r>
      <w:r w:rsidR="00D024C9" w:rsidRPr="00614C54">
        <w:rPr>
          <w:spacing w:val="-2"/>
        </w:rPr>
        <w:t xml:space="preserve">категориям </w:t>
      </w:r>
      <w:r w:rsidR="00D024C9" w:rsidRPr="00614C54">
        <w:t>риска в порядке, определенном статьей 24 Федерального закона № 248-ФЗ.</w:t>
      </w:r>
    </w:p>
    <w:p w14:paraId="5EA7C832" w14:textId="77777777" w:rsidR="00D024C9" w:rsidRPr="00614C54" w:rsidRDefault="00614C54" w:rsidP="00614C54">
      <w:pPr>
        <w:pStyle w:val="a3"/>
        <w:ind w:right="138"/>
      </w:pPr>
      <w:r>
        <w:t xml:space="preserve">2.4. </w:t>
      </w:r>
      <w:r w:rsidR="00D024C9" w:rsidRPr="00614C54">
        <w:t>При наличии критериев, позволяющих отнести объект контроля к различным категориям риска, подлежат применению критерии, относящие его к более высокой категории риска.</w:t>
      </w:r>
    </w:p>
    <w:p w14:paraId="65B818BA" w14:textId="77777777" w:rsidR="00614C54" w:rsidRDefault="00D024C9" w:rsidP="00614C54">
      <w:pPr>
        <w:pStyle w:val="a3"/>
        <w:ind w:right="141"/>
      </w:pPr>
      <w:r>
        <w:t>В</w:t>
      </w:r>
      <w:r>
        <w:rPr>
          <w:spacing w:val="-6"/>
        </w:rPr>
        <w:t xml:space="preserve"> </w:t>
      </w:r>
      <w:r>
        <w:t>случае,</w:t>
      </w:r>
      <w:r>
        <w:rPr>
          <w:spacing w:val="-6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объект</w:t>
      </w:r>
      <w:r>
        <w:rPr>
          <w:spacing w:val="-6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отнесен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определенной</w:t>
      </w:r>
      <w:r>
        <w:rPr>
          <w:spacing w:val="-5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t>риска,</w:t>
      </w:r>
      <w:r>
        <w:rPr>
          <w:spacing w:val="-5"/>
        </w:rPr>
        <w:t xml:space="preserve"> </w:t>
      </w:r>
      <w:r>
        <w:t>он считается отнесенным к категории низкого риска.</w:t>
      </w:r>
    </w:p>
    <w:p w14:paraId="62998D5B" w14:textId="77777777" w:rsidR="00614C54" w:rsidRDefault="00614C54" w:rsidP="00614C54">
      <w:pPr>
        <w:pStyle w:val="a3"/>
        <w:ind w:right="141"/>
      </w:pPr>
      <w:r>
        <w:t xml:space="preserve">2.5. </w:t>
      </w:r>
      <w:r w:rsidR="00D024C9" w:rsidRPr="00614C54">
        <w:t>Решение</w:t>
      </w:r>
      <w:r w:rsidR="00D024C9" w:rsidRPr="00614C54">
        <w:rPr>
          <w:spacing w:val="-14"/>
        </w:rPr>
        <w:t xml:space="preserve"> </w:t>
      </w:r>
      <w:r w:rsidR="00D024C9" w:rsidRPr="00614C54">
        <w:t>об</w:t>
      </w:r>
      <w:r w:rsidR="00D024C9" w:rsidRPr="00614C54">
        <w:rPr>
          <w:spacing w:val="-14"/>
        </w:rPr>
        <w:t xml:space="preserve"> </w:t>
      </w:r>
      <w:r w:rsidR="00D024C9" w:rsidRPr="00614C54">
        <w:t>отнесении</w:t>
      </w:r>
      <w:r w:rsidR="00D024C9" w:rsidRPr="00614C54">
        <w:rPr>
          <w:spacing w:val="-14"/>
        </w:rPr>
        <w:t xml:space="preserve"> </w:t>
      </w:r>
      <w:r w:rsidR="00D024C9" w:rsidRPr="00614C54">
        <w:t>объектов</w:t>
      </w:r>
      <w:r w:rsidR="00D024C9" w:rsidRPr="00614C54">
        <w:rPr>
          <w:spacing w:val="-14"/>
        </w:rPr>
        <w:t xml:space="preserve"> </w:t>
      </w:r>
      <w:r w:rsidR="00D024C9" w:rsidRPr="00614C54">
        <w:t>контроля</w:t>
      </w:r>
      <w:r w:rsidR="00D024C9" w:rsidRPr="00614C54">
        <w:rPr>
          <w:spacing w:val="-14"/>
        </w:rPr>
        <w:t xml:space="preserve"> </w:t>
      </w:r>
      <w:r w:rsidR="00D024C9" w:rsidRPr="00614C54">
        <w:t>к</w:t>
      </w:r>
      <w:r w:rsidR="00D024C9" w:rsidRPr="00614C54">
        <w:rPr>
          <w:spacing w:val="-14"/>
        </w:rPr>
        <w:t xml:space="preserve"> </w:t>
      </w:r>
      <w:r w:rsidR="00D024C9" w:rsidRPr="00614C54">
        <w:t>категориям</w:t>
      </w:r>
      <w:r w:rsidR="00D024C9" w:rsidRPr="00614C54">
        <w:rPr>
          <w:spacing w:val="-14"/>
        </w:rPr>
        <w:t xml:space="preserve"> </w:t>
      </w:r>
      <w:r w:rsidR="00D024C9" w:rsidRPr="00614C54">
        <w:t>риска</w:t>
      </w:r>
      <w:r w:rsidR="00D024C9" w:rsidRPr="00614C54">
        <w:rPr>
          <w:spacing w:val="-14"/>
        </w:rPr>
        <w:t xml:space="preserve"> </w:t>
      </w:r>
      <w:r w:rsidR="00D024C9" w:rsidRPr="00614C54">
        <w:t>принимаются путем подписания соответствующих сведений через личный кабинет уполномоченных</w:t>
      </w:r>
      <w:r w:rsidR="00C77810">
        <w:rPr>
          <w:spacing w:val="54"/>
        </w:rPr>
        <w:t xml:space="preserve"> </w:t>
      </w:r>
      <w:r w:rsidR="00D024C9" w:rsidRPr="00614C54">
        <w:t>должностных</w:t>
      </w:r>
      <w:r w:rsidR="00D024C9" w:rsidRPr="00614C54">
        <w:rPr>
          <w:spacing w:val="55"/>
        </w:rPr>
        <w:t xml:space="preserve"> </w:t>
      </w:r>
      <w:r w:rsidR="00D024C9" w:rsidRPr="00614C54">
        <w:t>лиц</w:t>
      </w:r>
      <w:r w:rsidR="00D024C9" w:rsidRPr="00614C54">
        <w:rPr>
          <w:spacing w:val="55"/>
        </w:rPr>
        <w:t xml:space="preserve">  </w:t>
      </w:r>
      <w:r w:rsidR="00D024C9" w:rsidRPr="00614C54">
        <w:t>в</w:t>
      </w:r>
      <w:r w:rsidR="00D024C9" w:rsidRPr="00614C54">
        <w:rPr>
          <w:spacing w:val="55"/>
        </w:rPr>
        <w:t xml:space="preserve">  </w:t>
      </w:r>
      <w:r w:rsidR="00D024C9" w:rsidRPr="00614C54">
        <w:t>Едином</w:t>
      </w:r>
      <w:r w:rsidR="00D024C9" w:rsidRPr="00614C54">
        <w:rPr>
          <w:spacing w:val="55"/>
        </w:rPr>
        <w:t xml:space="preserve">  </w:t>
      </w:r>
      <w:r w:rsidR="00D024C9" w:rsidRPr="00614C54">
        <w:t>реестре</w:t>
      </w:r>
      <w:r w:rsidR="00D024C9" w:rsidRPr="00614C54">
        <w:rPr>
          <w:spacing w:val="55"/>
        </w:rPr>
        <w:t xml:space="preserve">  </w:t>
      </w:r>
      <w:r w:rsidR="00D024C9" w:rsidRPr="00614C54">
        <w:t>видов</w:t>
      </w:r>
      <w:r w:rsidR="00D024C9" w:rsidRPr="00614C54">
        <w:rPr>
          <w:spacing w:val="55"/>
        </w:rPr>
        <w:t xml:space="preserve">  </w:t>
      </w:r>
      <w:r w:rsidR="00D024C9" w:rsidRPr="00614C54">
        <w:rPr>
          <w:spacing w:val="-2"/>
        </w:rPr>
        <w:t>федерального</w:t>
      </w:r>
      <w:r w:rsidR="00F86A67" w:rsidRPr="00614C54">
        <w:rPr>
          <w:spacing w:val="-2"/>
        </w:rPr>
        <w:t xml:space="preserve"> </w:t>
      </w:r>
      <w:r w:rsidR="00F86A67" w:rsidRPr="00614C54">
        <w:t>государственного контроля (надзора), регионального государственного контроля (надзора), муниципального контроля.</w:t>
      </w:r>
    </w:p>
    <w:p w14:paraId="37D0CA94" w14:textId="77777777" w:rsidR="00F86A67" w:rsidRPr="00614C54" w:rsidRDefault="00614C54" w:rsidP="00614C54">
      <w:pPr>
        <w:pStyle w:val="a3"/>
        <w:ind w:right="141"/>
      </w:pPr>
      <w:r>
        <w:t xml:space="preserve">2.6. </w:t>
      </w:r>
      <w:r w:rsidR="00F86A67" w:rsidRPr="00614C54">
        <w:t>В</w:t>
      </w:r>
      <w:r w:rsidR="00F86A67" w:rsidRPr="00614C54">
        <w:rPr>
          <w:spacing w:val="-5"/>
        </w:rPr>
        <w:t xml:space="preserve"> </w:t>
      </w:r>
      <w:r w:rsidR="00F86A67" w:rsidRPr="00614C54">
        <w:t>целях</w:t>
      </w:r>
      <w:r w:rsidR="00F86A67" w:rsidRPr="00614C54">
        <w:rPr>
          <w:spacing w:val="-5"/>
        </w:rPr>
        <w:t xml:space="preserve"> </w:t>
      </w:r>
      <w:r w:rsidR="00F86A67" w:rsidRPr="00614C54">
        <w:t>оценки</w:t>
      </w:r>
      <w:r w:rsidR="00F86A67" w:rsidRPr="00614C54">
        <w:rPr>
          <w:spacing w:val="-5"/>
        </w:rPr>
        <w:t xml:space="preserve"> </w:t>
      </w:r>
      <w:r w:rsidR="00F86A67" w:rsidRPr="00614C54">
        <w:t>риска</w:t>
      </w:r>
      <w:r w:rsidR="00F86A67" w:rsidRPr="00614C54">
        <w:rPr>
          <w:spacing w:val="-6"/>
        </w:rPr>
        <w:t xml:space="preserve"> </w:t>
      </w:r>
      <w:r w:rsidR="00F86A67" w:rsidRPr="00614C54">
        <w:t>причинения</w:t>
      </w:r>
      <w:r w:rsidR="00F86A67" w:rsidRPr="00614C54">
        <w:rPr>
          <w:spacing w:val="-5"/>
        </w:rPr>
        <w:t xml:space="preserve"> </w:t>
      </w:r>
      <w:r w:rsidR="00F86A67" w:rsidRPr="00614C54">
        <w:t>вреда</w:t>
      </w:r>
      <w:r w:rsidR="00F86A67" w:rsidRPr="00614C54">
        <w:rPr>
          <w:spacing w:val="-5"/>
        </w:rPr>
        <w:t xml:space="preserve"> </w:t>
      </w:r>
      <w:r w:rsidR="00F86A67" w:rsidRPr="00614C54">
        <w:t>(ущерба)</w:t>
      </w:r>
      <w:r w:rsidR="00F86A67" w:rsidRPr="00614C54">
        <w:rPr>
          <w:spacing w:val="-5"/>
        </w:rPr>
        <w:t xml:space="preserve"> </w:t>
      </w:r>
      <w:r w:rsidR="00F86A67" w:rsidRPr="00614C54">
        <w:t>при</w:t>
      </w:r>
      <w:r w:rsidR="00F86A67" w:rsidRPr="00614C54">
        <w:rPr>
          <w:spacing w:val="-5"/>
        </w:rPr>
        <w:t xml:space="preserve"> </w:t>
      </w:r>
      <w:r w:rsidR="00F86A67" w:rsidRPr="00614C54">
        <w:t>принятии</w:t>
      </w:r>
      <w:r w:rsidR="00F86A67" w:rsidRPr="00614C54">
        <w:rPr>
          <w:spacing w:val="-5"/>
        </w:rPr>
        <w:t xml:space="preserve"> </w:t>
      </w:r>
      <w:r w:rsidR="00F86A67" w:rsidRPr="00614C54">
        <w:t>решения</w:t>
      </w:r>
      <w:r w:rsidR="00F86A67" w:rsidRPr="00614C54">
        <w:rPr>
          <w:spacing w:val="-5"/>
        </w:rPr>
        <w:t xml:space="preserve"> </w:t>
      </w:r>
      <w:r w:rsidR="00F86A67" w:rsidRPr="00614C54">
        <w:t>о проведении и выборе вида внепланового контрольного мероприятия контрольный орган применяет индикаторы риска нарушения обязательных требований, перечень которых приведен в приложении 2 к настоящему Положению.</w:t>
      </w:r>
    </w:p>
    <w:p w14:paraId="5FF86688" w14:textId="77777777" w:rsidR="00614C54" w:rsidRDefault="00F86A67" w:rsidP="00614C54">
      <w:pPr>
        <w:pStyle w:val="a3"/>
        <w:ind w:right="138"/>
      </w:pPr>
      <w:r>
        <w:t xml:space="preserve">При выявлении соответствия объекта контроля параметрам, утвержденным </w:t>
      </w:r>
      <w:r>
        <w:lastRenderedPageBreak/>
        <w:t>индикаторам риска нарушения обязательных требований, или отклонения объекта контроля от таких параметров должностное лицо направляет руководителю (заместителю руководителя) контрольного органа мотивированное представление о проведении контрольного мероприятия.</w:t>
      </w:r>
    </w:p>
    <w:p w14:paraId="57825648" w14:textId="77777777" w:rsidR="00F86A67" w:rsidRPr="00614C54" w:rsidRDefault="00614C54" w:rsidP="00614C54">
      <w:pPr>
        <w:pStyle w:val="a3"/>
        <w:ind w:right="138"/>
      </w:pPr>
      <w:r>
        <w:t xml:space="preserve">2.7. </w:t>
      </w:r>
      <w:r w:rsidR="00F86A67" w:rsidRPr="00614C54">
        <w:t>Сбор, обработка, анализ и учет сведений об объектах контроля в целях определения индикаторов риска нарушения обязательных требований осуществляются контрольным органом без взаимодействия с контролируемыми лицами (за исключением сбора, обработки, анализа и учета сведений в рамках обязательного профилактического визита).</w:t>
      </w:r>
    </w:p>
    <w:p w14:paraId="3E34F10E" w14:textId="77777777" w:rsidR="00293FA8" w:rsidRDefault="00293FA8">
      <w:pPr>
        <w:pStyle w:val="a3"/>
        <w:ind w:left="0" w:right="0" w:firstLine="0"/>
        <w:jc w:val="left"/>
      </w:pPr>
    </w:p>
    <w:p w14:paraId="10108B51" w14:textId="77777777" w:rsidR="00C77810" w:rsidRDefault="00C77810" w:rsidP="00C77810">
      <w:pPr>
        <w:pStyle w:val="1"/>
        <w:tabs>
          <w:tab w:val="left" w:pos="2086"/>
          <w:tab w:val="left" w:pos="3027"/>
        </w:tabs>
        <w:ind w:right="1762"/>
        <w:jc w:val="center"/>
        <w:rPr>
          <w:b w:val="0"/>
        </w:rPr>
      </w:pPr>
      <w:r>
        <w:rPr>
          <w:b w:val="0"/>
        </w:rPr>
        <w:t xml:space="preserve">                              3. </w:t>
      </w:r>
      <w:r w:rsidR="0077286F" w:rsidRPr="00C77810">
        <w:rPr>
          <w:b w:val="0"/>
        </w:rPr>
        <w:t>Профилактика</w:t>
      </w:r>
      <w:r w:rsidR="0077286F" w:rsidRPr="00C77810">
        <w:rPr>
          <w:b w:val="0"/>
          <w:spacing w:val="-8"/>
        </w:rPr>
        <w:t xml:space="preserve"> </w:t>
      </w:r>
      <w:r w:rsidR="0077286F" w:rsidRPr="00C77810">
        <w:rPr>
          <w:b w:val="0"/>
        </w:rPr>
        <w:t>рисков</w:t>
      </w:r>
      <w:r w:rsidR="0077286F" w:rsidRPr="00C77810">
        <w:rPr>
          <w:b w:val="0"/>
          <w:spacing w:val="-9"/>
        </w:rPr>
        <w:t xml:space="preserve"> </w:t>
      </w:r>
      <w:r w:rsidR="0077286F" w:rsidRPr="00C77810">
        <w:rPr>
          <w:b w:val="0"/>
        </w:rPr>
        <w:t>причинения</w:t>
      </w:r>
      <w:r w:rsidR="0077286F" w:rsidRPr="00C77810">
        <w:rPr>
          <w:b w:val="0"/>
          <w:spacing w:val="-8"/>
        </w:rPr>
        <w:t xml:space="preserve"> </w:t>
      </w:r>
      <w:r w:rsidR="0077286F" w:rsidRPr="00C77810">
        <w:rPr>
          <w:b w:val="0"/>
        </w:rPr>
        <w:t>вреда</w:t>
      </w:r>
      <w:r w:rsidR="0077286F" w:rsidRPr="00C77810">
        <w:rPr>
          <w:b w:val="0"/>
          <w:spacing w:val="-8"/>
        </w:rPr>
        <w:t xml:space="preserve"> </w:t>
      </w:r>
      <w:r>
        <w:rPr>
          <w:b w:val="0"/>
        </w:rPr>
        <w:t xml:space="preserve">(ущерба)                </w:t>
      </w:r>
    </w:p>
    <w:p w14:paraId="65BD651C" w14:textId="77777777" w:rsidR="00293FA8" w:rsidRPr="00C77810" w:rsidRDefault="00C77810" w:rsidP="00C77810">
      <w:pPr>
        <w:pStyle w:val="1"/>
        <w:tabs>
          <w:tab w:val="left" w:pos="2086"/>
          <w:tab w:val="left" w:pos="3027"/>
        </w:tabs>
        <w:ind w:right="1762"/>
        <w:jc w:val="center"/>
        <w:rPr>
          <w:b w:val="0"/>
        </w:rPr>
      </w:pPr>
      <w:r>
        <w:rPr>
          <w:b w:val="0"/>
        </w:rPr>
        <w:t xml:space="preserve">                       </w:t>
      </w:r>
      <w:r w:rsidR="0077286F" w:rsidRPr="00C77810">
        <w:rPr>
          <w:b w:val="0"/>
        </w:rPr>
        <w:t>охраняемым законом ценностям</w:t>
      </w:r>
    </w:p>
    <w:p w14:paraId="2DDCD657" w14:textId="77777777" w:rsidR="00293FA8" w:rsidRDefault="00293FA8">
      <w:pPr>
        <w:pStyle w:val="a3"/>
        <w:ind w:left="0" w:right="0" w:firstLine="0"/>
        <w:jc w:val="left"/>
        <w:rPr>
          <w:b/>
        </w:rPr>
      </w:pPr>
    </w:p>
    <w:p w14:paraId="0C17820E" w14:textId="77777777" w:rsidR="00293FA8" w:rsidRDefault="0077286F">
      <w:pPr>
        <w:pStyle w:val="a4"/>
        <w:numPr>
          <w:ilvl w:val="1"/>
          <w:numId w:val="22"/>
        </w:numPr>
        <w:tabs>
          <w:tab w:val="left" w:pos="1188"/>
        </w:tabs>
        <w:ind w:right="138" w:firstLine="709"/>
        <w:rPr>
          <w:sz w:val="28"/>
        </w:rPr>
      </w:pPr>
      <w:r>
        <w:rPr>
          <w:sz w:val="28"/>
        </w:rPr>
        <w:t>Профилактические</w:t>
      </w:r>
      <w:r>
        <w:rPr>
          <w:spacing w:val="-17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17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целях, определенных частью 1 статьи 44 Федерального закона № 248-ФЗ и являются приоритетным по отношению к проведению контрольных мероприятий.</w:t>
      </w:r>
    </w:p>
    <w:p w14:paraId="7CE4FA45" w14:textId="77777777" w:rsidR="00293FA8" w:rsidRDefault="0077286F">
      <w:pPr>
        <w:pStyle w:val="a4"/>
        <w:numPr>
          <w:ilvl w:val="1"/>
          <w:numId w:val="22"/>
        </w:numPr>
        <w:tabs>
          <w:tab w:val="left" w:pos="1233"/>
        </w:tabs>
        <w:ind w:right="140" w:firstLine="709"/>
        <w:rPr>
          <w:sz w:val="28"/>
        </w:rPr>
      </w:pPr>
      <w:r>
        <w:rPr>
          <w:sz w:val="28"/>
        </w:rPr>
        <w:t>При осуществлении муниципального контроля публичная оценка уровня соблюдения обязательных требований не присваивается.</w:t>
      </w:r>
    </w:p>
    <w:p w14:paraId="77622931" w14:textId="77777777" w:rsidR="00293FA8" w:rsidRDefault="0077286F">
      <w:pPr>
        <w:pStyle w:val="a4"/>
        <w:numPr>
          <w:ilvl w:val="1"/>
          <w:numId w:val="22"/>
        </w:numPr>
        <w:tabs>
          <w:tab w:val="left" w:pos="1193"/>
        </w:tabs>
        <w:ind w:right="138" w:firstLine="709"/>
        <w:rPr>
          <w:sz w:val="28"/>
        </w:rPr>
      </w:pPr>
      <w:r>
        <w:rPr>
          <w:sz w:val="28"/>
        </w:rPr>
        <w:t>Профилактические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4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программы профилактики рисков причинения вреда (ущерба) охраняемым законом ценностям, ежегодно утверждаемой в порядке, установленном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0BD32E05" w14:textId="77777777" w:rsidR="00293FA8" w:rsidRDefault="0077286F">
      <w:pPr>
        <w:pStyle w:val="a4"/>
        <w:numPr>
          <w:ilvl w:val="1"/>
          <w:numId w:val="22"/>
        </w:numPr>
        <w:tabs>
          <w:tab w:val="left" w:pos="1283"/>
        </w:tabs>
        <w:ind w:firstLine="709"/>
        <w:rPr>
          <w:sz w:val="28"/>
        </w:rPr>
      </w:pPr>
      <w:r>
        <w:rPr>
          <w:sz w:val="28"/>
        </w:rPr>
        <w:t>Утвержденная программа профилактики размещается на официальном сайте контрольного органа в информационно-коммуникационной сети «Интернет» (далее официальный сайт).</w:t>
      </w:r>
    </w:p>
    <w:p w14:paraId="3F993AFA" w14:textId="77777777" w:rsidR="00293FA8" w:rsidRDefault="0077286F">
      <w:pPr>
        <w:pStyle w:val="a4"/>
        <w:numPr>
          <w:ilvl w:val="1"/>
          <w:numId w:val="22"/>
        </w:numPr>
        <w:tabs>
          <w:tab w:val="left" w:pos="1221"/>
        </w:tabs>
        <w:ind w:right="140" w:firstLine="709"/>
        <w:rPr>
          <w:sz w:val="28"/>
        </w:rPr>
      </w:pPr>
      <w:r>
        <w:rPr>
          <w:sz w:val="28"/>
        </w:rPr>
        <w:t>Контрольный орган может проводить профилактические мероприятия, не предусмотренные программой профилактики рисков причинения вреда.</w:t>
      </w:r>
    </w:p>
    <w:p w14:paraId="74785565" w14:textId="77777777" w:rsidR="00293FA8" w:rsidRDefault="0077286F">
      <w:pPr>
        <w:pStyle w:val="a4"/>
        <w:numPr>
          <w:ilvl w:val="1"/>
          <w:numId w:val="22"/>
        </w:numPr>
        <w:tabs>
          <w:tab w:val="left" w:pos="1362"/>
        </w:tabs>
        <w:ind w:right="141" w:firstLine="709"/>
        <w:rPr>
          <w:sz w:val="28"/>
        </w:rPr>
      </w:pPr>
      <w:r>
        <w:rPr>
          <w:sz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14:paraId="4770F5F5" w14:textId="77777777" w:rsidR="00293FA8" w:rsidRDefault="0077286F">
      <w:pPr>
        <w:pStyle w:val="a4"/>
        <w:numPr>
          <w:ilvl w:val="0"/>
          <w:numId w:val="21"/>
        </w:numPr>
        <w:tabs>
          <w:tab w:val="left" w:pos="1013"/>
        </w:tabs>
        <w:ind w:right="0" w:hanging="303"/>
        <w:rPr>
          <w:sz w:val="28"/>
        </w:rPr>
      </w:pPr>
      <w:r>
        <w:rPr>
          <w:spacing w:val="-2"/>
          <w:sz w:val="28"/>
        </w:rPr>
        <w:t>информирование;</w:t>
      </w:r>
    </w:p>
    <w:p w14:paraId="539891FE" w14:textId="77777777" w:rsidR="00293FA8" w:rsidRDefault="0077286F">
      <w:pPr>
        <w:pStyle w:val="a4"/>
        <w:numPr>
          <w:ilvl w:val="0"/>
          <w:numId w:val="21"/>
        </w:numPr>
        <w:tabs>
          <w:tab w:val="left" w:pos="1013"/>
        </w:tabs>
        <w:ind w:right="0" w:hanging="303"/>
        <w:rPr>
          <w:sz w:val="28"/>
        </w:rPr>
      </w:pPr>
      <w:r>
        <w:rPr>
          <w:sz w:val="28"/>
        </w:rPr>
        <w:t xml:space="preserve">объявление </w:t>
      </w:r>
      <w:r>
        <w:rPr>
          <w:spacing w:val="-2"/>
          <w:sz w:val="28"/>
        </w:rPr>
        <w:t>предостережения;</w:t>
      </w:r>
    </w:p>
    <w:p w14:paraId="1F259CE2" w14:textId="77777777" w:rsidR="00293FA8" w:rsidRDefault="0077286F">
      <w:pPr>
        <w:pStyle w:val="a4"/>
        <w:numPr>
          <w:ilvl w:val="0"/>
          <w:numId w:val="21"/>
        </w:numPr>
        <w:tabs>
          <w:tab w:val="left" w:pos="1013"/>
        </w:tabs>
        <w:ind w:right="0" w:hanging="303"/>
        <w:rPr>
          <w:sz w:val="28"/>
        </w:rPr>
      </w:pPr>
      <w:r>
        <w:rPr>
          <w:spacing w:val="-2"/>
          <w:sz w:val="28"/>
        </w:rPr>
        <w:t>консультирование;</w:t>
      </w:r>
    </w:p>
    <w:p w14:paraId="01005B41" w14:textId="77777777" w:rsidR="00293FA8" w:rsidRDefault="0077286F">
      <w:pPr>
        <w:pStyle w:val="a4"/>
        <w:numPr>
          <w:ilvl w:val="0"/>
          <w:numId w:val="21"/>
        </w:numPr>
        <w:tabs>
          <w:tab w:val="left" w:pos="1013"/>
        </w:tabs>
        <w:ind w:right="0" w:hanging="303"/>
        <w:rPr>
          <w:sz w:val="28"/>
        </w:rPr>
      </w:pPr>
      <w:r>
        <w:rPr>
          <w:sz w:val="28"/>
        </w:rPr>
        <w:t>профилактический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визит.</w:t>
      </w:r>
    </w:p>
    <w:p w14:paraId="05B9753A" w14:textId="77777777" w:rsidR="00293FA8" w:rsidRDefault="0077286F" w:rsidP="00F86A67">
      <w:pPr>
        <w:pStyle w:val="a4"/>
        <w:numPr>
          <w:ilvl w:val="1"/>
          <w:numId w:val="22"/>
        </w:numPr>
        <w:tabs>
          <w:tab w:val="left" w:pos="1197"/>
        </w:tabs>
        <w:ind w:firstLine="709"/>
        <w:rPr>
          <w:sz w:val="28"/>
        </w:rPr>
      </w:pPr>
      <w:r>
        <w:rPr>
          <w:sz w:val="28"/>
        </w:rPr>
        <w:t>Контрольный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-9"/>
          <w:sz w:val="28"/>
        </w:rPr>
        <w:t xml:space="preserve"> </w:t>
      </w:r>
      <w:r>
        <w:rPr>
          <w:sz w:val="28"/>
        </w:rPr>
        <w:t>лиц</w:t>
      </w:r>
      <w:r>
        <w:rPr>
          <w:spacing w:val="-8"/>
          <w:sz w:val="28"/>
        </w:rPr>
        <w:t xml:space="preserve"> </w:t>
      </w:r>
      <w:r>
        <w:rPr>
          <w:sz w:val="28"/>
        </w:rPr>
        <w:t>и иных заинтересованных лиц по вопросам соблюдения обязательных требований в порядке, установленном статьей 46 Федерального закона № 248-ФЗ.</w:t>
      </w:r>
    </w:p>
    <w:p w14:paraId="36D2F6C8" w14:textId="77777777" w:rsidR="00F86A67" w:rsidRDefault="00F86A67" w:rsidP="00F86A67">
      <w:pPr>
        <w:pStyle w:val="a4"/>
        <w:numPr>
          <w:ilvl w:val="1"/>
          <w:numId w:val="22"/>
        </w:numPr>
        <w:tabs>
          <w:tab w:val="left" w:pos="1203"/>
        </w:tabs>
        <w:spacing w:before="211"/>
        <w:ind w:firstLine="709"/>
        <w:rPr>
          <w:sz w:val="28"/>
        </w:rPr>
      </w:pPr>
      <w:r>
        <w:rPr>
          <w:sz w:val="28"/>
        </w:rPr>
        <w:t>Контрольный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размещает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актуальном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 своем</w:t>
      </w:r>
      <w:r>
        <w:rPr>
          <w:spacing w:val="-13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3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3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13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13"/>
          <w:sz w:val="28"/>
        </w:rPr>
        <w:t xml:space="preserve"> </w:t>
      </w:r>
      <w:r>
        <w:rPr>
          <w:sz w:val="28"/>
        </w:rPr>
        <w:t>3</w:t>
      </w:r>
      <w:r>
        <w:rPr>
          <w:spacing w:val="-13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3"/>
          <w:sz w:val="28"/>
        </w:rPr>
        <w:t xml:space="preserve"> </w:t>
      </w:r>
      <w:r>
        <w:rPr>
          <w:sz w:val="28"/>
        </w:rPr>
        <w:t>46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Федерального закона № 248-ФЗ.</w:t>
      </w:r>
    </w:p>
    <w:p w14:paraId="56522B48" w14:textId="77777777" w:rsidR="00F86A67" w:rsidRDefault="00F86A67" w:rsidP="00F86A67">
      <w:pPr>
        <w:pStyle w:val="a4"/>
        <w:numPr>
          <w:ilvl w:val="1"/>
          <w:numId w:val="22"/>
        </w:numPr>
        <w:tabs>
          <w:tab w:val="left" w:pos="1397"/>
        </w:tabs>
        <w:ind w:right="138" w:firstLine="709"/>
        <w:rPr>
          <w:sz w:val="28"/>
        </w:rPr>
      </w:pPr>
      <w:r>
        <w:rPr>
          <w:sz w:val="28"/>
        </w:rPr>
        <w:t xml:space="preserve">Контрольный орган объявляет и направляет предостережение о недопустимости нарушения обязательных требований контролируемому лицу в порядке, предусмотренном статьей 49 Федерального закона № 248-ФЗ, при наличии сведений о готовящихся нарушениях обязательных требований или признаках </w:t>
      </w:r>
      <w:r>
        <w:rPr>
          <w:sz w:val="28"/>
        </w:rPr>
        <w:lastRenderedPageBreak/>
        <w:t>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14:paraId="295354D4" w14:textId="77777777" w:rsidR="00293FA8" w:rsidRPr="003045E3" w:rsidRDefault="00F86A67" w:rsidP="003045E3">
      <w:pPr>
        <w:pStyle w:val="a4"/>
        <w:numPr>
          <w:ilvl w:val="1"/>
          <w:numId w:val="22"/>
        </w:numPr>
        <w:tabs>
          <w:tab w:val="left" w:pos="1362"/>
        </w:tabs>
        <w:ind w:firstLine="709"/>
        <w:rPr>
          <w:sz w:val="28"/>
        </w:rPr>
      </w:pPr>
      <w:r>
        <w:rPr>
          <w:sz w:val="28"/>
        </w:rPr>
        <w:t>Контрольный орган осуществляет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мероприятий.</w:t>
      </w:r>
    </w:p>
    <w:p w14:paraId="7CEA2387" w14:textId="77777777" w:rsidR="003045E3" w:rsidRDefault="003045E3" w:rsidP="003045E3">
      <w:pPr>
        <w:pStyle w:val="a4"/>
        <w:numPr>
          <w:ilvl w:val="1"/>
          <w:numId w:val="22"/>
        </w:numPr>
        <w:tabs>
          <w:tab w:val="left" w:pos="1451"/>
        </w:tabs>
        <w:ind w:firstLine="709"/>
        <w:rPr>
          <w:sz w:val="28"/>
        </w:rPr>
      </w:pPr>
      <w:r>
        <w:rPr>
          <w:sz w:val="28"/>
        </w:rPr>
        <w:t>Контролируемое лицо вправе не позднее 20 рабочих дней со дня получения предостережения подать в контрольный орган возражение в отношении предостережения</w:t>
      </w:r>
      <w:r>
        <w:rPr>
          <w:spacing w:val="62"/>
          <w:sz w:val="28"/>
        </w:rPr>
        <w:t xml:space="preserve"> </w:t>
      </w:r>
      <w:r>
        <w:rPr>
          <w:sz w:val="28"/>
        </w:rPr>
        <w:t>через</w:t>
      </w:r>
      <w:r>
        <w:rPr>
          <w:spacing w:val="63"/>
          <w:sz w:val="28"/>
        </w:rPr>
        <w:t xml:space="preserve"> </w:t>
      </w:r>
      <w:r>
        <w:rPr>
          <w:sz w:val="28"/>
        </w:rPr>
        <w:t>федеральную</w:t>
      </w:r>
      <w:r>
        <w:rPr>
          <w:spacing w:val="63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63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63"/>
          <w:sz w:val="28"/>
        </w:rPr>
        <w:t xml:space="preserve"> </w:t>
      </w:r>
      <w:r>
        <w:rPr>
          <w:spacing w:val="-2"/>
          <w:sz w:val="28"/>
        </w:rPr>
        <w:t>систему</w:t>
      </w:r>
    </w:p>
    <w:p w14:paraId="3D61DC11" w14:textId="77777777" w:rsidR="003045E3" w:rsidRDefault="003045E3" w:rsidP="003045E3">
      <w:pPr>
        <w:pStyle w:val="a3"/>
        <w:ind w:right="140" w:firstLine="0"/>
      </w:pPr>
      <w:r>
        <w:t xml:space="preserve">«Единый портал государственных и муниципальных услуг» (далее –портал </w:t>
      </w:r>
      <w:r>
        <w:rPr>
          <w:spacing w:val="-2"/>
        </w:rPr>
        <w:t>Госуслуг).</w:t>
      </w:r>
    </w:p>
    <w:p w14:paraId="6E4452E9" w14:textId="77777777" w:rsidR="003045E3" w:rsidRDefault="003045E3" w:rsidP="003045E3">
      <w:pPr>
        <w:pStyle w:val="a4"/>
        <w:numPr>
          <w:ilvl w:val="1"/>
          <w:numId w:val="22"/>
        </w:numPr>
        <w:tabs>
          <w:tab w:val="left" w:pos="1340"/>
        </w:tabs>
        <w:ind w:left="1340" w:right="0" w:hanging="630"/>
        <w:rPr>
          <w:sz w:val="28"/>
        </w:rPr>
      </w:pPr>
      <w:r>
        <w:rPr>
          <w:sz w:val="28"/>
        </w:rPr>
        <w:t>Возражение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предостережения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содержать:</w:t>
      </w:r>
    </w:p>
    <w:p w14:paraId="4E2DB393" w14:textId="77777777" w:rsidR="003045E3" w:rsidRDefault="003045E3" w:rsidP="003045E3">
      <w:pPr>
        <w:pStyle w:val="a4"/>
        <w:numPr>
          <w:ilvl w:val="0"/>
          <w:numId w:val="20"/>
        </w:numPr>
        <w:tabs>
          <w:tab w:val="left" w:pos="1088"/>
        </w:tabs>
        <w:ind w:firstLine="709"/>
        <w:rPr>
          <w:sz w:val="28"/>
        </w:rPr>
      </w:pPr>
      <w:r>
        <w:rPr>
          <w:sz w:val="28"/>
        </w:rPr>
        <w:t>фамилию, имя и отчество (при наличии), сведения о месте жительства контролируемого лица – физического лица либо наименование, сведения о месте нахождения контролируемого лица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</w:p>
    <w:p w14:paraId="4A4EDCDA" w14:textId="77777777" w:rsidR="003045E3" w:rsidRDefault="003045E3" w:rsidP="003045E3">
      <w:pPr>
        <w:pStyle w:val="a4"/>
        <w:numPr>
          <w:ilvl w:val="0"/>
          <w:numId w:val="20"/>
        </w:numPr>
        <w:tabs>
          <w:tab w:val="left" w:pos="997"/>
        </w:tabs>
        <w:ind w:left="997" w:right="0" w:hanging="287"/>
        <w:rPr>
          <w:sz w:val="28"/>
        </w:rPr>
      </w:pPr>
      <w:r>
        <w:rPr>
          <w:sz w:val="28"/>
        </w:rPr>
        <w:t>сведения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предостережении</w:t>
      </w:r>
      <w:r>
        <w:rPr>
          <w:spacing w:val="-17"/>
          <w:sz w:val="28"/>
        </w:rPr>
        <w:t xml:space="preserve"> </w:t>
      </w:r>
      <w:r>
        <w:rPr>
          <w:sz w:val="28"/>
        </w:rPr>
        <w:t>(дата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номер</w:t>
      </w:r>
      <w:r>
        <w:rPr>
          <w:spacing w:val="-17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предостережения);</w:t>
      </w:r>
    </w:p>
    <w:p w14:paraId="4E7B77DA" w14:textId="77777777" w:rsidR="003045E3" w:rsidRDefault="003045E3" w:rsidP="003045E3">
      <w:pPr>
        <w:pStyle w:val="a4"/>
        <w:numPr>
          <w:ilvl w:val="0"/>
          <w:numId w:val="20"/>
        </w:numPr>
        <w:tabs>
          <w:tab w:val="left" w:pos="1141"/>
        </w:tabs>
        <w:ind w:right="138" w:firstLine="709"/>
        <w:rPr>
          <w:sz w:val="28"/>
        </w:rPr>
      </w:pPr>
      <w:r>
        <w:rPr>
          <w:sz w:val="28"/>
        </w:rPr>
        <w:t>доводы, на основании которых контролируемое лицо не согласен с предостережением (с приложением подтверждающих указанные доводы сведений и (или) документов).</w:t>
      </w:r>
    </w:p>
    <w:p w14:paraId="71B1CC2C" w14:textId="77777777" w:rsidR="003045E3" w:rsidRDefault="003045E3" w:rsidP="003045E3">
      <w:pPr>
        <w:pStyle w:val="a4"/>
        <w:numPr>
          <w:ilvl w:val="1"/>
          <w:numId w:val="22"/>
        </w:numPr>
        <w:tabs>
          <w:tab w:val="left" w:pos="1350"/>
        </w:tabs>
        <w:ind w:firstLine="709"/>
        <w:rPr>
          <w:sz w:val="28"/>
        </w:rPr>
      </w:pPr>
      <w:r>
        <w:rPr>
          <w:sz w:val="28"/>
        </w:rPr>
        <w:t>Контрольный орган отказывает в рассмотрении возражения в отношении предостережения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2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 с указанием причин невозможности рассмотрения и разъяснением порядка надлежащего обращения в следующих случаях:</w:t>
      </w:r>
    </w:p>
    <w:p w14:paraId="4CF295FD" w14:textId="77777777" w:rsidR="003045E3" w:rsidRDefault="003045E3" w:rsidP="003045E3">
      <w:pPr>
        <w:pStyle w:val="a4"/>
        <w:numPr>
          <w:ilvl w:val="0"/>
          <w:numId w:val="19"/>
        </w:numPr>
        <w:tabs>
          <w:tab w:val="left" w:pos="1013"/>
        </w:tabs>
        <w:ind w:right="0" w:hanging="303"/>
        <w:rPr>
          <w:sz w:val="28"/>
        </w:rPr>
      </w:pPr>
      <w:r>
        <w:rPr>
          <w:sz w:val="28"/>
        </w:rPr>
        <w:t>возражение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предостережения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после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70"/>
          <w:w w:val="150"/>
          <w:sz w:val="28"/>
        </w:rPr>
        <w:t xml:space="preserve"> </w:t>
      </w:r>
      <w:r>
        <w:rPr>
          <w:spacing w:val="-5"/>
          <w:sz w:val="28"/>
        </w:rPr>
        <w:t>20</w:t>
      </w:r>
    </w:p>
    <w:p w14:paraId="1170FB3B" w14:textId="77777777" w:rsidR="003045E3" w:rsidRDefault="003045E3" w:rsidP="003045E3">
      <w:pPr>
        <w:pStyle w:val="a3"/>
        <w:ind w:right="0" w:firstLine="0"/>
      </w:pPr>
      <w:r>
        <w:t>рабочих</w:t>
      </w:r>
      <w:r>
        <w:rPr>
          <w:spacing w:val="-4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rPr>
          <w:spacing w:val="-2"/>
        </w:rPr>
        <w:t>предостережения;</w:t>
      </w:r>
    </w:p>
    <w:p w14:paraId="3662C4A0" w14:textId="77777777" w:rsidR="003045E3" w:rsidRDefault="003045E3" w:rsidP="003045E3">
      <w:pPr>
        <w:pStyle w:val="a4"/>
        <w:numPr>
          <w:ilvl w:val="0"/>
          <w:numId w:val="19"/>
        </w:numPr>
        <w:tabs>
          <w:tab w:val="left" w:pos="1013"/>
        </w:tabs>
        <w:ind w:left="1" w:right="140" w:firstLine="709"/>
        <w:rPr>
          <w:sz w:val="28"/>
        </w:rPr>
      </w:pPr>
      <w:r>
        <w:rPr>
          <w:sz w:val="28"/>
        </w:rPr>
        <w:t xml:space="preserve">в удовлетворении возражения в отношении предостережения было отказано </w:t>
      </w:r>
      <w:r>
        <w:rPr>
          <w:spacing w:val="-2"/>
          <w:sz w:val="28"/>
        </w:rPr>
        <w:t>ранее;</w:t>
      </w:r>
    </w:p>
    <w:p w14:paraId="061DFED4" w14:textId="77777777" w:rsidR="003045E3" w:rsidRDefault="003045E3" w:rsidP="003045E3">
      <w:pPr>
        <w:pStyle w:val="a4"/>
        <w:numPr>
          <w:ilvl w:val="0"/>
          <w:numId w:val="19"/>
        </w:numPr>
        <w:tabs>
          <w:tab w:val="left" w:pos="1013"/>
        </w:tabs>
        <w:ind w:left="1" w:firstLine="709"/>
        <w:rPr>
          <w:sz w:val="28"/>
        </w:rPr>
      </w:pPr>
      <w:r>
        <w:rPr>
          <w:sz w:val="28"/>
        </w:rPr>
        <w:t>возражение в отношении предостережения содержит нецензурные либо оскорбительные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выражения,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-1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1"/>
          <w:sz w:val="28"/>
        </w:rPr>
        <w:t xml:space="preserve"> </w:t>
      </w:r>
      <w:r>
        <w:rPr>
          <w:sz w:val="28"/>
        </w:rPr>
        <w:t>лиц контрольного органа, а также членов их семей;</w:t>
      </w:r>
    </w:p>
    <w:p w14:paraId="47C5B02E" w14:textId="77777777" w:rsidR="003045E3" w:rsidRPr="003045E3" w:rsidRDefault="003045E3" w:rsidP="003045E3">
      <w:pPr>
        <w:pStyle w:val="a4"/>
        <w:numPr>
          <w:ilvl w:val="0"/>
          <w:numId w:val="19"/>
        </w:numPr>
        <w:tabs>
          <w:tab w:val="left" w:pos="1013"/>
        </w:tabs>
        <w:ind w:left="1" w:right="140" w:firstLine="709"/>
        <w:rPr>
          <w:sz w:val="28"/>
        </w:rPr>
      </w:pPr>
      <w:r>
        <w:rPr>
          <w:sz w:val="28"/>
        </w:rPr>
        <w:t>возражение в отношении предостережения подано в ненадлежащий уполномоченный орган;</w:t>
      </w:r>
    </w:p>
    <w:p w14:paraId="0604B226" w14:textId="77777777" w:rsidR="003045E3" w:rsidRDefault="003045E3" w:rsidP="003045E3">
      <w:pPr>
        <w:pStyle w:val="a4"/>
        <w:numPr>
          <w:ilvl w:val="1"/>
          <w:numId w:val="22"/>
        </w:numPr>
        <w:tabs>
          <w:tab w:val="left" w:pos="1340"/>
          <w:tab w:val="left" w:pos="3367"/>
          <w:tab w:val="left" w:pos="4430"/>
          <w:tab w:val="left" w:pos="6554"/>
          <w:tab w:val="left" w:pos="8337"/>
          <w:tab w:val="left" w:pos="8863"/>
        </w:tabs>
        <w:spacing w:before="211"/>
        <w:ind w:right="141" w:firstLine="709"/>
        <w:rPr>
          <w:sz w:val="28"/>
        </w:rPr>
      </w:pPr>
      <w:r>
        <w:rPr>
          <w:spacing w:val="-2"/>
          <w:sz w:val="28"/>
        </w:rPr>
        <w:t>Контрольный</w:t>
      </w:r>
      <w:r>
        <w:rPr>
          <w:sz w:val="28"/>
        </w:rPr>
        <w:tab/>
      </w:r>
      <w:r>
        <w:rPr>
          <w:spacing w:val="-2"/>
          <w:sz w:val="28"/>
        </w:rPr>
        <w:t>орган</w:t>
      </w:r>
      <w:r>
        <w:rPr>
          <w:sz w:val="28"/>
        </w:rPr>
        <w:tab/>
      </w:r>
      <w:r>
        <w:rPr>
          <w:spacing w:val="-2"/>
          <w:sz w:val="28"/>
        </w:rPr>
        <w:t>рассматривает</w:t>
      </w:r>
      <w:r>
        <w:rPr>
          <w:sz w:val="28"/>
        </w:rPr>
        <w:tab/>
      </w:r>
      <w:r>
        <w:rPr>
          <w:spacing w:val="-2"/>
          <w:sz w:val="28"/>
        </w:rPr>
        <w:t>возражение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отношении </w:t>
      </w:r>
      <w:r>
        <w:rPr>
          <w:sz w:val="28"/>
        </w:rPr>
        <w:t>предостережения в течение 15 рабочих дней со дня его получения.</w:t>
      </w:r>
    </w:p>
    <w:p w14:paraId="7D3322AF" w14:textId="77777777" w:rsidR="003045E3" w:rsidRDefault="003045E3" w:rsidP="003045E3">
      <w:pPr>
        <w:pStyle w:val="a4"/>
        <w:numPr>
          <w:ilvl w:val="1"/>
          <w:numId w:val="22"/>
        </w:numPr>
        <w:tabs>
          <w:tab w:val="left" w:pos="1343"/>
        </w:tabs>
        <w:ind w:firstLine="709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направляет мотивированный ответ о согласии либо несогласии с возражением.</w:t>
      </w:r>
    </w:p>
    <w:p w14:paraId="2DC68D56" w14:textId="77777777" w:rsidR="003045E3" w:rsidRDefault="003045E3" w:rsidP="003045E3">
      <w:pPr>
        <w:pStyle w:val="a4"/>
        <w:numPr>
          <w:ilvl w:val="1"/>
          <w:numId w:val="22"/>
        </w:numPr>
        <w:tabs>
          <w:tab w:val="left" w:pos="1505"/>
          <w:tab w:val="left" w:pos="3982"/>
          <w:tab w:val="left" w:pos="6109"/>
          <w:tab w:val="left" w:pos="6476"/>
          <w:tab w:val="left" w:pos="8295"/>
          <w:tab w:val="left" w:pos="8795"/>
          <w:tab w:val="left" w:pos="9925"/>
        </w:tabs>
        <w:ind w:left="1505" w:right="0" w:hanging="795"/>
        <w:rPr>
          <w:sz w:val="28"/>
        </w:rPr>
      </w:pPr>
      <w:r>
        <w:rPr>
          <w:spacing w:val="-2"/>
          <w:sz w:val="28"/>
        </w:rPr>
        <w:t>Консультирование</w:t>
      </w:r>
      <w:r>
        <w:rPr>
          <w:sz w:val="28"/>
        </w:rPr>
        <w:tab/>
      </w:r>
      <w:r>
        <w:rPr>
          <w:spacing w:val="-2"/>
          <w:sz w:val="28"/>
        </w:rPr>
        <w:t>осуществляется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соответствии</w:t>
      </w:r>
      <w:r>
        <w:rPr>
          <w:sz w:val="28"/>
        </w:rPr>
        <w:tab/>
      </w:r>
      <w:r>
        <w:rPr>
          <w:spacing w:val="-5"/>
          <w:sz w:val="28"/>
        </w:rPr>
        <w:t>со</w:t>
      </w:r>
      <w:r>
        <w:rPr>
          <w:sz w:val="28"/>
        </w:rPr>
        <w:tab/>
      </w:r>
      <w:r>
        <w:rPr>
          <w:spacing w:val="-2"/>
          <w:sz w:val="28"/>
        </w:rPr>
        <w:t>статьей</w:t>
      </w:r>
      <w:r>
        <w:rPr>
          <w:sz w:val="28"/>
        </w:rPr>
        <w:tab/>
      </w:r>
      <w:r>
        <w:rPr>
          <w:spacing w:val="-5"/>
          <w:sz w:val="28"/>
        </w:rPr>
        <w:t>50</w:t>
      </w:r>
    </w:p>
    <w:p w14:paraId="3528D62A" w14:textId="77777777" w:rsidR="003045E3" w:rsidRDefault="003045E3" w:rsidP="003045E3">
      <w:pPr>
        <w:pStyle w:val="a3"/>
        <w:ind w:right="0" w:firstLine="0"/>
        <w:jc w:val="left"/>
      </w:pP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248-</w:t>
      </w:r>
      <w:r>
        <w:rPr>
          <w:spacing w:val="-5"/>
        </w:rPr>
        <w:t>ФЗ.</w:t>
      </w:r>
    </w:p>
    <w:p w14:paraId="7AACCC64" w14:textId="77777777" w:rsidR="003045E3" w:rsidRDefault="003045E3" w:rsidP="003045E3">
      <w:pPr>
        <w:pStyle w:val="a3"/>
      </w:pPr>
      <w:r>
        <w:t xml:space="preserve">Консультирование осуществляется должностным лицом в письменной форме при письменном обращении контролируемых лиц, в сроки, установленные Федеральным законом от 02.05.2006 № 59-ФЗ «О порядке рассмотрения обращений </w:t>
      </w:r>
      <w:r>
        <w:lastRenderedPageBreak/>
        <w:t>граждан Российской Федерации», либо в устной форме по телефону, посредством видео-конференц-связи,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личном</w:t>
      </w:r>
      <w:r>
        <w:rPr>
          <w:spacing w:val="-13"/>
        </w:rPr>
        <w:t xml:space="preserve"> </w:t>
      </w:r>
      <w:r>
        <w:t>приеме</w:t>
      </w:r>
      <w:r>
        <w:rPr>
          <w:spacing w:val="-13"/>
        </w:rPr>
        <w:t xml:space="preserve"> </w:t>
      </w:r>
      <w:r>
        <w:t>руководителя</w:t>
      </w:r>
      <w:r>
        <w:rPr>
          <w:spacing w:val="-13"/>
        </w:rPr>
        <w:t xml:space="preserve"> </w:t>
      </w:r>
      <w:r>
        <w:t>(заместителя</w:t>
      </w:r>
      <w:r>
        <w:rPr>
          <w:spacing w:val="-13"/>
        </w:rPr>
        <w:t xml:space="preserve"> </w:t>
      </w:r>
      <w:r>
        <w:t>руководителя) контрольного органа, либо в ходе проведения профилактического мероприятия, контрольного мероприятия.</w:t>
      </w:r>
    </w:p>
    <w:p w14:paraId="522A0EF0" w14:textId="77777777" w:rsidR="003045E3" w:rsidRDefault="003045E3" w:rsidP="003045E3">
      <w:pPr>
        <w:pStyle w:val="a3"/>
        <w:ind w:right="138"/>
      </w:pPr>
      <w:r>
        <w:t>Запись на консультирование и осуществление письменного консультирования может производиться с использованием портала Госуслуг.</w:t>
      </w:r>
    </w:p>
    <w:p w14:paraId="328BFBB5" w14:textId="77777777" w:rsidR="003045E3" w:rsidRDefault="003045E3" w:rsidP="003045E3">
      <w:pPr>
        <w:pStyle w:val="a4"/>
        <w:numPr>
          <w:ilvl w:val="1"/>
          <w:numId w:val="22"/>
        </w:numPr>
        <w:tabs>
          <w:tab w:val="left" w:pos="1480"/>
        </w:tabs>
        <w:ind w:firstLine="709"/>
        <w:rPr>
          <w:sz w:val="28"/>
        </w:rPr>
      </w:pPr>
      <w:r>
        <w:rPr>
          <w:sz w:val="28"/>
        </w:rPr>
        <w:t>Должностные лица осуществляют консультирование, в том числе письменное, по следующим вопросам:</w:t>
      </w:r>
    </w:p>
    <w:p w14:paraId="3F442585" w14:textId="77777777" w:rsidR="003045E3" w:rsidRDefault="003045E3" w:rsidP="003045E3">
      <w:pPr>
        <w:pStyle w:val="a4"/>
        <w:numPr>
          <w:ilvl w:val="0"/>
          <w:numId w:val="18"/>
        </w:numPr>
        <w:tabs>
          <w:tab w:val="left" w:pos="1152"/>
        </w:tabs>
        <w:ind w:firstLine="709"/>
        <w:rPr>
          <w:sz w:val="28"/>
        </w:rPr>
      </w:pPr>
      <w:r>
        <w:rPr>
          <w:sz w:val="28"/>
        </w:rPr>
        <w:t>применение обязательных требований, соблюдение которых является предметом муниципального контроля, содержание и последствия их изменения;</w:t>
      </w:r>
    </w:p>
    <w:p w14:paraId="34604632" w14:textId="77777777" w:rsidR="003045E3" w:rsidRDefault="003045E3" w:rsidP="003045E3">
      <w:pPr>
        <w:pStyle w:val="a4"/>
        <w:numPr>
          <w:ilvl w:val="0"/>
          <w:numId w:val="18"/>
        </w:numPr>
        <w:tabs>
          <w:tab w:val="left" w:pos="1038"/>
        </w:tabs>
        <w:ind w:right="138" w:firstLine="709"/>
        <w:rPr>
          <w:sz w:val="28"/>
        </w:rPr>
      </w:pPr>
      <w:r>
        <w:rPr>
          <w:sz w:val="28"/>
        </w:rPr>
        <w:t>необходимые организационные и (или) технические мероприятия, которые должны реализовать контролируемые лица для соблюдения обязательных требований, соблюдение которых является предметом муниципального контроля;</w:t>
      </w:r>
    </w:p>
    <w:p w14:paraId="6C71AEB3" w14:textId="77777777" w:rsidR="003045E3" w:rsidRDefault="003045E3" w:rsidP="003045E3">
      <w:pPr>
        <w:pStyle w:val="a4"/>
        <w:numPr>
          <w:ilvl w:val="0"/>
          <w:numId w:val="18"/>
        </w:numPr>
        <w:tabs>
          <w:tab w:val="left" w:pos="1085"/>
        </w:tabs>
        <w:ind w:right="140" w:firstLine="709"/>
        <w:rPr>
          <w:sz w:val="28"/>
        </w:rPr>
      </w:pPr>
      <w:r>
        <w:rPr>
          <w:sz w:val="28"/>
        </w:rPr>
        <w:t>порядок осуществления контрольных и профилактических мероприятий, установленных настоящим Положением;</w:t>
      </w:r>
    </w:p>
    <w:p w14:paraId="6047EE41" w14:textId="77777777" w:rsidR="003045E3" w:rsidRDefault="003045E3" w:rsidP="003045E3">
      <w:pPr>
        <w:pStyle w:val="a4"/>
        <w:numPr>
          <w:ilvl w:val="0"/>
          <w:numId w:val="18"/>
        </w:numPr>
        <w:tabs>
          <w:tab w:val="left" w:pos="1013"/>
        </w:tabs>
        <w:ind w:left="1013" w:right="0" w:hanging="303"/>
        <w:rPr>
          <w:sz w:val="28"/>
        </w:rPr>
      </w:pP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лиц.</w:t>
      </w:r>
    </w:p>
    <w:p w14:paraId="428C1CBD" w14:textId="77777777" w:rsidR="003045E3" w:rsidRDefault="003045E3" w:rsidP="003045E3">
      <w:pPr>
        <w:pStyle w:val="a4"/>
        <w:numPr>
          <w:ilvl w:val="1"/>
          <w:numId w:val="22"/>
        </w:numPr>
        <w:tabs>
          <w:tab w:val="left" w:pos="1518"/>
        </w:tabs>
        <w:ind w:firstLine="709"/>
        <w:rPr>
          <w:sz w:val="28"/>
        </w:rPr>
      </w:pPr>
      <w:r>
        <w:rPr>
          <w:sz w:val="28"/>
        </w:rPr>
        <w:t>По итогам консультирования информация в письменной форме контролируемым лицам не представляется, за исключением случаев консультирования на основании обращений контролируемых лиц, поступивших в письменной форме или в форме электронного документа, по вопросам, указанным в пункте 3.17 настоящего Положения.</w:t>
      </w:r>
    </w:p>
    <w:p w14:paraId="1437526F" w14:textId="77777777" w:rsidR="003045E3" w:rsidRDefault="003045E3" w:rsidP="003045E3">
      <w:pPr>
        <w:pStyle w:val="a4"/>
        <w:numPr>
          <w:ilvl w:val="1"/>
          <w:numId w:val="22"/>
        </w:numPr>
        <w:tabs>
          <w:tab w:val="left" w:pos="1340"/>
        </w:tabs>
        <w:ind w:left="1340" w:right="0" w:hanging="630"/>
        <w:rPr>
          <w:sz w:val="28"/>
        </w:rPr>
      </w:pPr>
      <w:r>
        <w:rPr>
          <w:sz w:val="28"/>
        </w:rPr>
        <w:t>Контрольный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</w:t>
      </w:r>
      <w:r>
        <w:rPr>
          <w:spacing w:val="-3"/>
          <w:sz w:val="28"/>
        </w:rPr>
        <w:t xml:space="preserve"> </w:t>
      </w:r>
      <w:r>
        <w:rPr>
          <w:sz w:val="28"/>
        </w:rPr>
        <w:t>ведет</w:t>
      </w:r>
      <w:r w:rsidRPr="003045E3">
        <w:rPr>
          <w:sz w:val="28"/>
        </w:rPr>
        <w:t xml:space="preserve"> </w:t>
      </w:r>
      <w:r>
        <w:rPr>
          <w:sz w:val="28"/>
        </w:rPr>
        <w:t>журнал</w:t>
      </w:r>
      <w:r>
        <w:rPr>
          <w:spacing w:val="-3"/>
          <w:sz w:val="28"/>
        </w:rPr>
        <w:t xml:space="preserve"> </w:t>
      </w:r>
      <w:r>
        <w:rPr>
          <w:sz w:val="28"/>
        </w:rPr>
        <w:t>учета</w:t>
      </w:r>
      <w:r>
        <w:rPr>
          <w:spacing w:val="-2"/>
          <w:sz w:val="28"/>
        </w:rPr>
        <w:t xml:space="preserve"> консультирований.</w:t>
      </w:r>
    </w:p>
    <w:p w14:paraId="296222A6" w14:textId="77777777" w:rsidR="003045E3" w:rsidRDefault="003045E3" w:rsidP="003045E3">
      <w:pPr>
        <w:pStyle w:val="a4"/>
        <w:numPr>
          <w:ilvl w:val="1"/>
          <w:numId w:val="22"/>
        </w:numPr>
        <w:tabs>
          <w:tab w:val="left" w:pos="1463"/>
        </w:tabs>
        <w:ind w:firstLine="709"/>
        <w:rPr>
          <w:sz w:val="28"/>
        </w:rPr>
      </w:pPr>
      <w:r>
        <w:rPr>
          <w:sz w:val="28"/>
        </w:rPr>
        <w:t>Перечень уполномоченных должностных лиц контрольного органа, осуществляющих личный прием, и время осуществления ими личного приема</w:t>
      </w:r>
      <w:r w:rsidRPr="00CC7D60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Указанная информация размещается на сайте контрольного органа.</w:t>
      </w:r>
    </w:p>
    <w:p w14:paraId="34D8083B" w14:textId="77777777" w:rsidR="003045E3" w:rsidRDefault="003045E3" w:rsidP="003045E3">
      <w:pPr>
        <w:pStyle w:val="a4"/>
        <w:numPr>
          <w:ilvl w:val="1"/>
          <w:numId w:val="22"/>
        </w:numPr>
        <w:tabs>
          <w:tab w:val="left" w:pos="1431"/>
        </w:tabs>
        <w:ind w:firstLine="709"/>
        <w:rPr>
          <w:sz w:val="28"/>
        </w:rPr>
      </w:pPr>
      <w:r>
        <w:rPr>
          <w:sz w:val="28"/>
        </w:rPr>
        <w:t>В случае поступления в контрольный орган 5 и более однотипных обращений консультирование контролируемых лиц осуществляется посредством размещения на официальном сайте контрольного органа в информационно- телекоммуникационной сети Интернет письменных разъяснений.</w:t>
      </w:r>
    </w:p>
    <w:p w14:paraId="5EC095AD" w14:textId="77777777" w:rsidR="003045E3" w:rsidRDefault="003045E3" w:rsidP="003045E3">
      <w:pPr>
        <w:pStyle w:val="a4"/>
        <w:numPr>
          <w:ilvl w:val="1"/>
          <w:numId w:val="22"/>
        </w:numPr>
        <w:tabs>
          <w:tab w:val="left" w:pos="1484"/>
        </w:tabs>
        <w:ind w:firstLine="709"/>
        <w:rPr>
          <w:sz w:val="28"/>
        </w:rPr>
      </w:pPr>
      <w:r>
        <w:rPr>
          <w:sz w:val="28"/>
        </w:rPr>
        <w:t>Профилактический визит проводится в порядке, предусмотренном статьями 52, 52.1 и 52.2 Федерального закона № 248-ФЗ, в форме профилактической беседы должностным лицом контрольного органа по месту осуществления деятельности контролируемого лица либо путем использования видео-конференц- связи или мобильного приложения «Инспектор».</w:t>
      </w:r>
    </w:p>
    <w:p w14:paraId="1D3AEA50" w14:textId="77777777" w:rsidR="003045E3" w:rsidRDefault="003045E3" w:rsidP="003045E3">
      <w:pPr>
        <w:pStyle w:val="a4"/>
        <w:numPr>
          <w:ilvl w:val="1"/>
          <w:numId w:val="22"/>
        </w:numPr>
        <w:tabs>
          <w:tab w:val="left" w:pos="1336"/>
        </w:tabs>
        <w:ind w:right="140" w:firstLine="709"/>
        <w:rPr>
          <w:sz w:val="28"/>
        </w:rPr>
      </w:pPr>
      <w:r>
        <w:rPr>
          <w:sz w:val="28"/>
        </w:rPr>
        <w:t>Профилактический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визит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органа (обязательный профилактический визит) или по инициативе контролируемого лица.</w:t>
      </w:r>
    </w:p>
    <w:p w14:paraId="783BB814" w14:textId="77777777" w:rsidR="003045E3" w:rsidRDefault="003045E3" w:rsidP="003045E3">
      <w:pPr>
        <w:pStyle w:val="a4"/>
        <w:numPr>
          <w:ilvl w:val="1"/>
          <w:numId w:val="22"/>
        </w:numPr>
        <w:tabs>
          <w:tab w:val="left" w:pos="1362"/>
        </w:tabs>
        <w:ind w:right="138" w:firstLine="709"/>
        <w:rPr>
          <w:sz w:val="28"/>
        </w:rPr>
      </w:pPr>
      <w:r>
        <w:rPr>
          <w:sz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а должностное лицо, осуществляет ознакомление с объектом контроля и проводит оценку уровня соблюдения контролируемым лицом обязательных требований.</w:t>
      </w:r>
    </w:p>
    <w:p w14:paraId="2611E03D" w14:textId="77777777" w:rsidR="003045E3" w:rsidRDefault="003045E3" w:rsidP="003045E3">
      <w:pPr>
        <w:pStyle w:val="a4"/>
        <w:numPr>
          <w:ilvl w:val="1"/>
          <w:numId w:val="22"/>
        </w:numPr>
        <w:tabs>
          <w:tab w:val="left" w:pos="1490"/>
        </w:tabs>
        <w:ind w:right="140" w:firstLine="709"/>
        <w:rPr>
          <w:sz w:val="28"/>
        </w:rPr>
      </w:pPr>
      <w:r>
        <w:rPr>
          <w:sz w:val="28"/>
        </w:rPr>
        <w:t>Обязательный профилактический визит в рамках муниципального контроля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7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-7"/>
          <w:sz w:val="28"/>
        </w:rPr>
        <w:t xml:space="preserve"> </w:t>
      </w: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4</w:t>
      </w:r>
      <w:r>
        <w:rPr>
          <w:spacing w:val="-6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7"/>
          <w:sz w:val="28"/>
        </w:rPr>
        <w:t xml:space="preserve"> </w:t>
      </w:r>
      <w:r>
        <w:rPr>
          <w:sz w:val="28"/>
        </w:rPr>
        <w:t>52.1 Федерального закона № 248-ФЗ.</w:t>
      </w:r>
    </w:p>
    <w:p w14:paraId="16D43923" w14:textId="77777777" w:rsidR="003045E3" w:rsidRDefault="003045E3" w:rsidP="003045E3">
      <w:pPr>
        <w:pStyle w:val="a4"/>
        <w:numPr>
          <w:ilvl w:val="1"/>
          <w:numId w:val="22"/>
        </w:numPr>
        <w:tabs>
          <w:tab w:val="left" w:pos="1403"/>
        </w:tabs>
        <w:ind w:firstLine="709"/>
        <w:rPr>
          <w:sz w:val="28"/>
        </w:rPr>
      </w:pPr>
      <w:r>
        <w:rPr>
          <w:sz w:val="28"/>
        </w:rPr>
        <w:t>Обязательный профилактический визит в отношении контролируемых лиц,</w:t>
      </w:r>
      <w:r>
        <w:rPr>
          <w:spacing w:val="-18"/>
          <w:sz w:val="28"/>
        </w:rPr>
        <w:t xml:space="preserve"> </w:t>
      </w:r>
      <w:r>
        <w:rPr>
          <w:sz w:val="28"/>
        </w:rPr>
        <w:t>принадлежащих</w:t>
      </w:r>
      <w:r>
        <w:rPr>
          <w:spacing w:val="-17"/>
          <w:sz w:val="28"/>
        </w:rPr>
        <w:t xml:space="preserve"> </w:t>
      </w:r>
      <w:r>
        <w:rPr>
          <w:sz w:val="28"/>
        </w:rPr>
        <w:t>им</w:t>
      </w:r>
      <w:r>
        <w:rPr>
          <w:spacing w:val="-18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7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18"/>
          <w:sz w:val="28"/>
        </w:rPr>
        <w:t xml:space="preserve"> </w:t>
      </w:r>
      <w:r>
        <w:rPr>
          <w:sz w:val="28"/>
        </w:rPr>
        <w:t>отнесенных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категориям</w:t>
      </w:r>
      <w:r>
        <w:rPr>
          <w:spacing w:val="-17"/>
          <w:sz w:val="28"/>
        </w:rPr>
        <w:t xml:space="preserve"> </w:t>
      </w:r>
      <w:r w:rsidRPr="00F86A67">
        <w:rPr>
          <w:sz w:val="28"/>
        </w:rPr>
        <w:t>среднего</w:t>
      </w:r>
      <w:r w:rsidRPr="00F86A67">
        <w:rPr>
          <w:spacing w:val="-18"/>
          <w:sz w:val="28"/>
        </w:rPr>
        <w:t xml:space="preserve"> </w:t>
      </w:r>
      <w:r w:rsidRPr="00F86A67">
        <w:rPr>
          <w:sz w:val="28"/>
        </w:rPr>
        <w:t xml:space="preserve">риска, </w:t>
      </w:r>
      <w:r w:rsidRPr="00F86A67">
        <w:rPr>
          <w:sz w:val="28"/>
        </w:rPr>
        <w:lastRenderedPageBreak/>
        <w:t>умеренного риска,</w:t>
      </w:r>
      <w:r>
        <w:rPr>
          <w:sz w:val="28"/>
        </w:rPr>
        <w:t xml:space="preserve"> с периодичностью, определенной Правительством Российской Федерации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8"/>
          <w:sz w:val="28"/>
        </w:rPr>
        <w:t xml:space="preserve"> </w:t>
      </w:r>
      <w:r>
        <w:rPr>
          <w:sz w:val="28"/>
        </w:rPr>
        <w:t>с</w:t>
      </w:r>
      <w:r>
        <w:rPr>
          <w:spacing w:val="68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68"/>
          <w:sz w:val="28"/>
        </w:rPr>
        <w:t xml:space="preserve"> </w:t>
      </w:r>
      <w:r>
        <w:rPr>
          <w:sz w:val="28"/>
        </w:rPr>
        <w:t>3</w:t>
      </w:r>
      <w:r>
        <w:rPr>
          <w:spacing w:val="68"/>
          <w:sz w:val="28"/>
        </w:rPr>
        <w:t xml:space="preserve"> </w:t>
      </w:r>
      <w:r>
        <w:rPr>
          <w:sz w:val="28"/>
        </w:rPr>
        <w:t>части</w:t>
      </w:r>
      <w:r>
        <w:rPr>
          <w:spacing w:val="68"/>
          <w:sz w:val="28"/>
        </w:rPr>
        <w:t xml:space="preserve"> </w:t>
      </w:r>
      <w:r>
        <w:rPr>
          <w:sz w:val="28"/>
        </w:rPr>
        <w:t>2</w:t>
      </w:r>
      <w:r>
        <w:rPr>
          <w:spacing w:val="68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68"/>
          <w:sz w:val="28"/>
        </w:rPr>
        <w:t xml:space="preserve"> </w:t>
      </w:r>
      <w:r>
        <w:rPr>
          <w:sz w:val="28"/>
        </w:rPr>
        <w:t>25</w:t>
      </w:r>
      <w:r>
        <w:rPr>
          <w:spacing w:val="68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68"/>
          <w:sz w:val="28"/>
        </w:rPr>
        <w:t xml:space="preserve"> </w:t>
      </w:r>
      <w:r>
        <w:rPr>
          <w:sz w:val="28"/>
        </w:rPr>
        <w:t>закона</w:t>
      </w:r>
    </w:p>
    <w:p w14:paraId="66A0B74C" w14:textId="77777777" w:rsidR="003045E3" w:rsidRDefault="003045E3" w:rsidP="003045E3">
      <w:pPr>
        <w:pStyle w:val="a3"/>
        <w:ind w:right="140" w:firstLine="0"/>
      </w:pPr>
      <w:r>
        <w:t>№ 248-ФЗ. В отношении объектов муниципального контроля, отнесенных к категории низкого риска, обязательный профилактический визит не проводится.</w:t>
      </w:r>
    </w:p>
    <w:p w14:paraId="3EA4D8AB" w14:textId="77777777" w:rsidR="003045E3" w:rsidRPr="003045E3" w:rsidRDefault="003045E3" w:rsidP="003045E3">
      <w:pPr>
        <w:pStyle w:val="a3"/>
        <w:ind w:right="140" w:firstLine="0"/>
      </w:pPr>
      <w:r>
        <w:t xml:space="preserve">          3.27. </w:t>
      </w:r>
      <w:r w:rsidRPr="00F86A67">
        <w:t>Профилактический визит по инициативе контролируемого лица проводится в соответствии со статьей 52.2. Федерального закона № 248-ФЗ, на основании заявления контролируемого лица, если такое лицо относится к субъектам малого</w:t>
      </w:r>
      <w:r w:rsidRPr="00F86A67">
        <w:rPr>
          <w:spacing w:val="-12"/>
        </w:rPr>
        <w:t xml:space="preserve"> </w:t>
      </w:r>
      <w:r w:rsidRPr="00F86A67">
        <w:t>предпринимательства,</w:t>
      </w:r>
      <w:r w:rsidRPr="00F86A67">
        <w:rPr>
          <w:spacing w:val="-12"/>
        </w:rPr>
        <w:t xml:space="preserve"> </w:t>
      </w:r>
      <w:r w:rsidRPr="00F86A67">
        <w:t>является</w:t>
      </w:r>
      <w:r w:rsidRPr="00F86A67">
        <w:rPr>
          <w:spacing w:val="-12"/>
        </w:rPr>
        <w:t xml:space="preserve"> </w:t>
      </w:r>
      <w:r w:rsidRPr="00F86A67">
        <w:t>социально</w:t>
      </w:r>
      <w:r w:rsidRPr="00F86A67">
        <w:rPr>
          <w:spacing w:val="-12"/>
        </w:rPr>
        <w:t xml:space="preserve"> </w:t>
      </w:r>
      <w:r w:rsidRPr="00F86A67">
        <w:t>ориентированной</w:t>
      </w:r>
      <w:r w:rsidRPr="00F86A67">
        <w:rPr>
          <w:spacing w:val="-12"/>
        </w:rPr>
        <w:t xml:space="preserve"> </w:t>
      </w:r>
      <w:r w:rsidRPr="00F86A67">
        <w:t>некоммерческой организацией либо государственным или муниципальным учреждением.</w:t>
      </w:r>
    </w:p>
    <w:p w14:paraId="5518EDD7" w14:textId="77777777" w:rsidR="003045E3" w:rsidRDefault="003045E3" w:rsidP="003045E3">
      <w:pPr>
        <w:tabs>
          <w:tab w:val="left" w:pos="1337"/>
        </w:tabs>
        <w:rPr>
          <w:sz w:val="28"/>
        </w:rPr>
      </w:pPr>
      <w:r>
        <w:rPr>
          <w:sz w:val="28"/>
        </w:rPr>
        <w:t xml:space="preserve">        3.28. </w:t>
      </w:r>
      <w:r w:rsidRPr="00F86A67">
        <w:rPr>
          <w:sz w:val="28"/>
        </w:rPr>
        <w:t>Заявление</w:t>
      </w:r>
      <w:r w:rsidRPr="00F86A67">
        <w:rPr>
          <w:spacing w:val="-10"/>
          <w:sz w:val="28"/>
        </w:rPr>
        <w:t xml:space="preserve"> </w:t>
      </w:r>
      <w:r w:rsidRPr="00F86A67">
        <w:rPr>
          <w:sz w:val="28"/>
        </w:rPr>
        <w:t>о</w:t>
      </w:r>
      <w:r w:rsidRPr="00F86A67">
        <w:rPr>
          <w:spacing w:val="-10"/>
          <w:sz w:val="28"/>
        </w:rPr>
        <w:t xml:space="preserve"> </w:t>
      </w:r>
      <w:r w:rsidRPr="00F86A67">
        <w:rPr>
          <w:sz w:val="28"/>
        </w:rPr>
        <w:t>проведении</w:t>
      </w:r>
      <w:r w:rsidRPr="00F86A67">
        <w:rPr>
          <w:spacing w:val="-10"/>
          <w:sz w:val="28"/>
        </w:rPr>
        <w:t xml:space="preserve"> </w:t>
      </w:r>
      <w:r w:rsidRPr="00F86A67">
        <w:rPr>
          <w:sz w:val="28"/>
        </w:rPr>
        <w:t>профилактического</w:t>
      </w:r>
      <w:r w:rsidRPr="00F86A67">
        <w:rPr>
          <w:spacing w:val="-10"/>
          <w:sz w:val="28"/>
        </w:rPr>
        <w:t xml:space="preserve"> </w:t>
      </w:r>
      <w:r w:rsidRPr="00F86A67">
        <w:rPr>
          <w:sz w:val="28"/>
        </w:rPr>
        <w:t>визита</w:t>
      </w:r>
      <w:r w:rsidRPr="00F86A67">
        <w:rPr>
          <w:spacing w:val="-10"/>
          <w:sz w:val="28"/>
        </w:rPr>
        <w:t xml:space="preserve"> </w:t>
      </w:r>
      <w:r w:rsidRPr="00F86A67">
        <w:rPr>
          <w:sz w:val="28"/>
        </w:rPr>
        <w:t>подается</w:t>
      </w:r>
      <w:r w:rsidRPr="00F86A67">
        <w:rPr>
          <w:spacing w:val="-10"/>
          <w:sz w:val="28"/>
        </w:rPr>
        <w:t xml:space="preserve"> </w:t>
      </w:r>
      <w:r w:rsidRPr="00F86A67">
        <w:rPr>
          <w:sz w:val="28"/>
        </w:rPr>
        <w:t>посредством портала Госуслуг.</w:t>
      </w:r>
    </w:p>
    <w:p w14:paraId="38692327" w14:textId="77777777" w:rsidR="003045E3" w:rsidRDefault="003045E3" w:rsidP="003045E3">
      <w:pPr>
        <w:tabs>
          <w:tab w:val="left" w:pos="1337"/>
        </w:tabs>
        <w:jc w:val="both"/>
        <w:rPr>
          <w:sz w:val="28"/>
        </w:rPr>
      </w:pPr>
      <w:r>
        <w:rPr>
          <w:sz w:val="28"/>
        </w:rPr>
        <w:t xml:space="preserve">        3.29. </w:t>
      </w:r>
      <w:r w:rsidRPr="00F86A67">
        <w:rPr>
          <w:sz w:val="28"/>
        </w:rPr>
        <w:t>Контрольный</w:t>
      </w:r>
      <w:r w:rsidRPr="00F86A67">
        <w:rPr>
          <w:spacing w:val="-5"/>
          <w:sz w:val="28"/>
        </w:rPr>
        <w:t xml:space="preserve"> </w:t>
      </w:r>
      <w:r w:rsidRPr="00F86A67">
        <w:rPr>
          <w:sz w:val="28"/>
        </w:rPr>
        <w:t>орган</w:t>
      </w:r>
      <w:r w:rsidRPr="00F86A67">
        <w:rPr>
          <w:spacing w:val="-6"/>
          <w:sz w:val="28"/>
        </w:rPr>
        <w:t xml:space="preserve"> </w:t>
      </w:r>
      <w:r w:rsidRPr="00F86A67">
        <w:rPr>
          <w:sz w:val="28"/>
        </w:rPr>
        <w:t>рассматривает</w:t>
      </w:r>
      <w:r w:rsidRPr="00F86A67">
        <w:rPr>
          <w:spacing w:val="-6"/>
          <w:sz w:val="28"/>
        </w:rPr>
        <w:t xml:space="preserve"> </w:t>
      </w:r>
      <w:r w:rsidRPr="00F86A67">
        <w:rPr>
          <w:sz w:val="28"/>
        </w:rPr>
        <w:t>заявление</w:t>
      </w:r>
      <w:r w:rsidRPr="00F86A67">
        <w:rPr>
          <w:spacing w:val="-6"/>
          <w:sz w:val="28"/>
        </w:rPr>
        <w:t xml:space="preserve"> </w:t>
      </w:r>
      <w:r w:rsidRPr="00F86A67">
        <w:rPr>
          <w:sz w:val="28"/>
        </w:rPr>
        <w:t>в</w:t>
      </w:r>
      <w:r w:rsidRPr="00F86A67">
        <w:rPr>
          <w:spacing w:val="-6"/>
          <w:sz w:val="28"/>
        </w:rPr>
        <w:t xml:space="preserve"> </w:t>
      </w:r>
      <w:r w:rsidRPr="00F86A67">
        <w:rPr>
          <w:sz w:val="28"/>
        </w:rPr>
        <w:t>течение</w:t>
      </w:r>
      <w:r w:rsidRPr="00F86A67">
        <w:rPr>
          <w:spacing w:val="-6"/>
          <w:sz w:val="28"/>
        </w:rPr>
        <w:t xml:space="preserve"> </w:t>
      </w:r>
      <w:r w:rsidRPr="00F86A67">
        <w:rPr>
          <w:sz w:val="28"/>
        </w:rPr>
        <w:t>10</w:t>
      </w:r>
      <w:r w:rsidRPr="00F86A67">
        <w:rPr>
          <w:spacing w:val="-6"/>
          <w:sz w:val="28"/>
        </w:rPr>
        <w:t xml:space="preserve"> </w:t>
      </w:r>
      <w:r w:rsidRPr="00F86A67">
        <w:rPr>
          <w:sz w:val="28"/>
        </w:rPr>
        <w:t>рабочих</w:t>
      </w:r>
      <w:r w:rsidRPr="00F86A67">
        <w:rPr>
          <w:spacing w:val="-6"/>
          <w:sz w:val="28"/>
        </w:rPr>
        <w:t xml:space="preserve"> </w:t>
      </w:r>
      <w:r w:rsidRPr="00F86A67">
        <w:rPr>
          <w:sz w:val="28"/>
        </w:rPr>
        <w:t>дней</w:t>
      </w:r>
      <w:r w:rsidRPr="00F86A67">
        <w:rPr>
          <w:spacing w:val="-6"/>
          <w:sz w:val="28"/>
        </w:rPr>
        <w:t xml:space="preserve"> </w:t>
      </w:r>
      <w:r w:rsidRPr="00F86A67">
        <w:rPr>
          <w:sz w:val="28"/>
        </w:rPr>
        <w:t>и принимает решение о проведении профилактического визита либо об отказе в его проведении по основаниям, предусмотренным частью 4 статьи 52.2. Федерального закона № 248-ФЗ, о чем уведомляет контролируемое лицо.</w:t>
      </w:r>
    </w:p>
    <w:p w14:paraId="34766509" w14:textId="77777777" w:rsidR="003045E3" w:rsidRDefault="003045E3" w:rsidP="003045E3">
      <w:pPr>
        <w:tabs>
          <w:tab w:val="left" w:pos="1323"/>
        </w:tabs>
        <w:jc w:val="both"/>
        <w:rPr>
          <w:sz w:val="28"/>
        </w:rPr>
      </w:pPr>
      <w:r>
        <w:rPr>
          <w:sz w:val="28"/>
        </w:rPr>
        <w:t xml:space="preserve">        3.30. </w:t>
      </w:r>
      <w:r w:rsidRPr="00F86A67">
        <w:rPr>
          <w:sz w:val="28"/>
        </w:rPr>
        <w:t>Контрольный орган при проведении профилактических мероприятий осуществляет взаимодействие с контролируемыми лицами только в случаях, установленных Федеральным законом № 248-ФЗ. Если иное не установлено Федеральным законом № 248-ФЗ,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14:paraId="3D0EEA41" w14:textId="77777777" w:rsidR="003045E3" w:rsidRDefault="003045E3" w:rsidP="003045E3">
      <w:pPr>
        <w:pStyle w:val="a3"/>
        <w:ind w:left="0" w:right="0" w:firstLine="0"/>
        <w:jc w:val="left"/>
      </w:pPr>
      <w:r>
        <w:t xml:space="preserve">        3.31. </w:t>
      </w:r>
      <w:r w:rsidRPr="00F86A67">
        <w:t>Информация</w:t>
      </w:r>
      <w:r w:rsidRPr="00F86A67">
        <w:rPr>
          <w:spacing w:val="-18"/>
        </w:rPr>
        <w:t xml:space="preserve"> </w:t>
      </w:r>
      <w:r w:rsidRPr="00F86A67">
        <w:t>о</w:t>
      </w:r>
      <w:r w:rsidRPr="00F86A67">
        <w:rPr>
          <w:spacing w:val="-17"/>
        </w:rPr>
        <w:t xml:space="preserve"> </w:t>
      </w:r>
      <w:r w:rsidRPr="00F86A67">
        <w:t>профилактических</w:t>
      </w:r>
      <w:r w:rsidRPr="00F86A67">
        <w:rPr>
          <w:spacing w:val="-18"/>
        </w:rPr>
        <w:t xml:space="preserve"> </w:t>
      </w:r>
      <w:r w:rsidRPr="00F86A67">
        <w:t>мероприятиях</w:t>
      </w:r>
      <w:r w:rsidRPr="00F86A67">
        <w:rPr>
          <w:spacing w:val="-17"/>
        </w:rPr>
        <w:t xml:space="preserve"> </w:t>
      </w:r>
      <w:r w:rsidRPr="00F86A67">
        <w:t>вносится</w:t>
      </w:r>
      <w:r w:rsidRPr="00F86A67">
        <w:rPr>
          <w:spacing w:val="-18"/>
        </w:rPr>
        <w:t xml:space="preserve"> </w:t>
      </w:r>
      <w:r w:rsidRPr="00F86A67">
        <w:t>в</w:t>
      </w:r>
      <w:r w:rsidRPr="00F86A67">
        <w:rPr>
          <w:spacing w:val="-17"/>
        </w:rPr>
        <w:t xml:space="preserve"> </w:t>
      </w:r>
      <w:r w:rsidRPr="00F86A67">
        <w:t>единый</w:t>
      </w:r>
      <w:r w:rsidRPr="00F86A67">
        <w:rPr>
          <w:spacing w:val="-18"/>
        </w:rPr>
        <w:t xml:space="preserve"> </w:t>
      </w:r>
      <w:r w:rsidRPr="00F86A67">
        <w:t>реестр контрольных (надзорных) мероприятий с учетом требований, установленных Постановлением 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 (далее - Постановление № 604).</w:t>
      </w:r>
    </w:p>
    <w:p w14:paraId="003D8D3E" w14:textId="77777777" w:rsidR="003045E3" w:rsidRDefault="003045E3" w:rsidP="003045E3">
      <w:pPr>
        <w:pStyle w:val="a3"/>
        <w:ind w:left="0" w:right="0" w:firstLine="0"/>
        <w:jc w:val="left"/>
      </w:pPr>
      <w:r w:rsidRPr="003045E3">
        <w:t xml:space="preserve"> </w:t>
      </w:r>
    </w:p>
    <w:p w14:paraId="54603DE4" w14:textId="77777777" w:rsidR="003045E3" w:rsidRPr="00701723" w:rsidRDefault="00701723" w:rsidP="00701723">
      <w:pPr>
        <w:pStyle w:val="1"/>
        <w:tabs>
          <w:tab w:val="left" w:pos="2555"/>
        </w:tabs>
        <w:ind w:left="2555" w:right="0"/>
        <w:rPr>
          <w:b w:val="0"/>
        </w:rPr>
      </w:pPr>
      <w:r w:rsidRPr="00701723">
        <w:rPr>
          <w:b w:val="0"/>
        </w:rPr>
        <w:t xml:space="preserve">4. </w:t>
      </w:r>
      <w:r w:rsidR="003045E3" w:rsidRPr="00701723">
        <w:rPr>
          <w:b w:val="0"/>
        </w:rPr>
        <w:t>Осуществление</w:t>
      </w:r>
      <w:r w:rsidR="003045E3" w:rsidRPr="00701723">
        <w:rPr>
          <w:b w:val="0"/>
          <w:spacing w:val="-1"/>
        </w:rPr>
        <w:t xml:space="preserve"> </w:t>
      </w:r>
      <w:r w:rsidR="003045E3" w:rsidRPr="00701723">
        <w:rPr>
          <w:b w:val="0"/>
        </w:rPr>
        <w:t>контрольных</w:t>
      </w:r>
      <w:r w:rsidR="003045E3" w:rsidRPr="00701723">
        <w:rPr>
          <w:b w:val="0"/>
          <w:spacing w:val="-1"/>
        </w:rPr>
        <w:t xml:space="preserve"> </w:t>
      </w:r>
      <w:r w:rsidR="003045E3" w:rsidRPr="00701723">
        <w:rPr>
          <w:b w:val="0"/>
          <w:spacing w:val="-2"/>
        </w:rPr>
        <w:t>мероприятий</w:t>
      </w:r>
    </w:p>
    <w:p w14:paraId="0B3340C7" w14:textId="77777777" w:rsidR="003045E3" w:rsidRDefault="003045E3" w:rsidP="003045E3">
      <w:pPr>
        <w:pStyle w:val="a3"/>
        <w:ind w:left="0" w:right="0" w:firstLine="0"/>
        <w:jc w:val="left"/>
        <w:rPr>
          <w:b/>
        </w:rPr>
      </w:pPr>
    </w:p>
    <w:p w14:paraId="4848D833" w14:textId="77777777" w:rsidR="003045E3" w:rsidRDefault="003045E3" w:rsidP="003045E3">
      <w:pPr>
        <w:pStyle w:val="a4"/>
        <w:numPr>
          <w:ilvl w:val="1"/>
          <w:numId w:val="18"/>
        </w:numPr>
        <w:tabs>
          <w:tab w:val="left" w:pos="1266"/>
        </w:tabs>
        <w:ind w:firstLine="709"/>
        <w:rPr>
          <w:sz w:val="28"/>
        </w:rPr>
      </w:pPr>
      <w:r>
        <w:rPr>
          <w:sz w:val="28"/>
        </w:rPr>
        <w:t>В соответствии с частью 7 статьи 20 Жилищного кодекса Российской Федерации при осуществлении муниципального контроля плановые контрольные мероприятия не проводятся.</w:t>
      </w:r>
    </w:p>
    <w:p w14:paraId="2D9B086D" w14:textId="77777777" w:rsidR="003045E3" w:rsidRDefault="003045E3" w:rsidP="003045E3">
      <w:pPr>
        <w:pStyle w:val="a4"/>
        <w:numPr>
          <w:ilvl w:val="1"/>
          <w:numId w:val="17"/>
        </w:numPr>
        <w:tabs>
          <w:tab w:val="left" w:pos="1286"/>
        </w:tabs>
        <w:ind w:right="140" w:firstLine="709"/>
        <w:rPr>
          <w:sz w:val="28"/>
        </w:rPr>
      </w:pPr>
      <w:r>
        <w:rPr>
          <w:sz w:val="28"/>
        </w:rPr>
        <w:t>При осуществлении муниципального контроля плановые контрольные мероприятия не проводятся.</w:t>
      </w:r>
    </w:p>
    <w:p w14:paraId="2F9F06A7" w14:textId="77777777" w:rsidR="003045E3" w:rsidRDefault="003045E3" w:rsidP="003045E3">
      <w:pPr>
        <w:pStyle w:val="a4"/>
        <w:numPr>
          <w:ilvl w:val="1"/>
          <w:numId w:val="17"/>
        </w:numPr>
        <w:tabs>
          <w:tab w:val="left" w:pos="1284"/>
        </w:tabs>
        <w:ind w:firstLine="709"/>
        <w:rPr>
          <w:sz w:val="28"/>
        </w:rPr>
      </w:pPr>
      <w:r>
        <w:rPr>
          <w:sz w:val="28"/>
        </w:rPr>
        <w:t>При осуществлении муниципального контроля проводятся следующие контрольные мероприятия с взаимодействием с контролируемым лицом:</w:t>
      </w:r>
    </w:p>
    <w:p w14:paraId="02CF1255" w14:textId="77777777" w:rsidR="003045E3" w:rsidRPr="00937B09" w:rsidRDefault="003045E3" w:rsidP="003045E3">
      <w:pPr>
        <w:pStyle w:val="a4"/>
        <w:numPr>
          <w:ilvl w:val="0"/>
          <w:numId w:val="16"/>
        </w:numPr>
        <w:tabs>
          <w:tab w:val="left" w:pos="1013"/>
        </w:tabs>
        <w:ind w:right="0" w:hanging="303"/>
        <w:rPr>
          <w:sz w:val="28"/>
        </w:rPr>
      </w:pPr>
      <w:r w:rsidRPr="00937B09">
        <w:rPr>
          <w:sz w:val="28"/>
        </w:rPr>
        <w:t xml:space="preserve">инспекционный </w:t>
      </w:r>
      <w:r w:rsidRPr="00937B09">
        <w:rPr>
          <w:spacing w:val="-2"/>
          <w:sz w:val="28"/>
        </w:rPr>
        <w:t>визит;</w:t>
      </w:r>
    </w:p>
    <w:p w14:paraId="5CFEFC4D" w14:textId="77777777" w:rsidR="003045E3" w:rsidRPr="00937B09" w:rsidRDefault="003045E3" w:rsidP="003045E3">
      <w:pPr>
        <w:pStyle w:val="a4"/>
        <w:numPr>
          <w:ilvl w:val="0"/>
          <w:numId w:val="16"/>
        </w:numPr>
        <w:tabs>
          <w:tab w:val="left" w:pos="1013"/>
        </w:tabs>
        <w:ind w:right="0" w:hanging="303"/>
        <w:rPr>
          <w:sz w:val="28"/>
        </w:rPr>
      </w:pPr>
      <w:r w:rsidRPr="00937B09">
        <w:rPr>
          <w:sz w:val="28"/>
        </w:rPr>
        <w:t xml:space="preserve">рейдовый </w:t>
      </w:r>
      <w:r w:rsidRPr="00937B09">
        <w:rPr>
          <w:spacing w:val="-2"/>
          <w:sz w:val="28"/>
        </w:rPr>
        <w:t>осмотр;</w:t>
      </w:r>
    </w:p>
    <w:p w14:paraId="3D22035F" w14:textId="77777777" w:rsidR="003045E3" w:rsidRPr="00937B09" w:rsidRDefault="003045E3" w:rsidP="003045E3">
      <w:pPr>
        <w:pStyle w:val="a4"/>
        <w:numPr>
          <w:ilvl w:val="0"/>
          <w:numId w:val="16"/>
        </w:numPr>
        <w:tabs>
          <w:tab w:val="left" w:pos="1013"/>
        </w:tabs>
        <w:ind w:right="0" w:hanging="303"/>
        <w:rPr>
          <w:sz w:val="28"/>
        </w:rPr>
      </w:pPr>
      <w:r w:rsidRPr="00937B09">
        <w:rPr>
          <w:sz w:val="28"/>
        </w:rPr>
        <w:t>документарная</w:t>
      </w:r>
      <w:r w:rsidRPr="00937B09">
        <w:rPr>
          <w:spacing w:val="-1"/>
          <w:sz w:val="28"/>
        </w:rPr>
        <w:t xml:space="preserve"> </w:t>
      </w:r>
      <w:r w:rsidRPr="00937B09">
        <w:rPr>
          <w:spacing w:val="-2"/>
          <w:sz w:val="28"/>
        </w:rPr>
        <w:t>проверка;</w:t>
      </w:r>
    </w:p>
    <w:p w14:paraId="5CE8257B" w14:textId="77777777" w:rsidR="003045E3" w:rsidRPr="00937B09" w:rsidRDefault="003045E3" w:rsidP="003045E3">
      <w:pPr>
        <w:pStyle w:val="a4"/>
        <w:numPr>
          <w:ilvl w:val="0"/>
          <w:numId w:val="16"/>
        </w:numPr>
        <w:tabs>
          <w:tab w:val="left" w:pos="1013"/>
        </w:tabs>
        <w:ind w:right="0" w:hanging="303"/>
        <w:rPr>
          <w:sz w:val="28"/>
        </w:rPr>
      </w:pPr>
      <w:r w:rsidRPr="00937B09">
        <w:rPr>
          <w:sz w:val="28"/>
        </w:rPr>
        <w:t xml:space="preserve">выездная </w:t>
      </w:r>
      <w:r w:rsidRPr="00937B09">
        <w:rPr>
          <w:spacing w:val="-2"/>
          <w:sz w:val="28"/>
        </w:rPr>
        <w:t>проверка.</w:t>
      </w:r>
    </w:p>
    <w:p w14:paraId="50F2D4F2" w14:textId="77777777" w:rsidR="003045E3" w:rsidRDefault="003045E3" w:rsidP="003045E3">
      <w:pPr>
        <w:pStyle w:val="a4"/>
        <w:numPr>
          <w:ilvl w:val="1"/>
          <w:numId w:val="17"/>
        </w:numPr>
        <w:tabs>
          <w:tab w:val="left" w:pos="1288"/>
        </w:tabs>
        <w:ind w:right="138" w:firstLine="709"/>
        <w:rPr>
          <w:sz w:val="28"/>
        </w:rPr>
      </w:pPr>
      <w:r>
        <w:rPr>
          <w:sz w:val="28"/>
        </w:rPr>
        <w:t>Без взаимодействия с контролируемым лицом проводятся следующие контрольные мероприятия:</w:t>
      </w:r>
    </w:p>
    <w:p w14:paraId="0EE02C06" w14:textId="77777777" w:rsidR="003045E3" w:rsidRDefault="003045E3" w:rsidP="003045E3">
      <w:pPr>
        <w:pStyle w:val="a4"/>
        <w:tabs>
          <w:tab w:val="left" w:pos="1288"/>
        </w:tabs>
        <w:ind w:left="710" w:right="138" w:firstLine="0"/>
        <w:rPr>
          <w:spacing w:val="-2"/>
          <w:sz w:val="28"/>
        </w:rPr>
      </w:pPr>
      <w:r>
        <w:rPr>
          <w:sz w:val="28"/>
        </w:rPr>
        <w:t xml:space="preserve">1) </w:t>
      </w:r>
      <w:r w:rsidRPr="0035688E">
        <w:rPr>
          <w:sz w:val="28"/>
        </w:rPr>
        <w:t xml:space="preserve">наблюдение за соблюдением обязательных требований (мониторинг </w:t>
      </w:r>
      <w:r w:rsidRPr="0035688E">
        <w:rPr>
          <w:spacing w:val="-2"/>
          <w:sz w:val="28"/>
        </w:rPr>
        <w:t>безопасности);</w:t>
      </w:r>
    </w:p>
    <w:p w14:paraId="49058911" w14:textId="77777777" w:rsidR="003045E3" w:rsidRPr="0035688E" w:rsidRDefault="003045E3" w:rsidP="003045E3">
      <w:pPr>
        <w:pStyle w:val="a4"/>
        <w:tabs>
          <w:tab w:val="left" w:pos="1288"/>
        </w:tabs>
        <w:ind w:left="710" w:right="138" w:firstLine="0"/>
        <w:rPr>
          <w:sz w:val="28"/>
        </w:rPr>
      </w:pPr>
      <w:r>
        <w:rPr>
          <w:spacing w:val="-2"/>
          <w:sz w:val="28"/>
        </w:rPr>
        <w:t xml:space="preserve">2) </w:t>
      </w:r>
      <w:r w:rsidRPr="0035688E">
        <w:rPr>
          <w:sz w:val="28"/>
        </w:rPr>
        <w:t xml:space="preserve">выездное </w:t>
      </w:r>
      <w:r w:rsidRPr="0035688E">
        <w:rPr>
          <w:spacing w:val="-2"/>
          <w:sz w:val="28"/>
        </w:rPr>
        <w:t>обследование.</w:t>
      </w:r>
    </w:p>
    <w:p w14:paraId="7468356D" w14:textId="77777777" w:rsidR="003045E3" w:rsidRDefault="003045E3" w:rsidP="003045E3">
      <w:pPr>
        <w:pStyle w:val="a4"/>
        <w:numPr>
          <w:ilvl w:val="1"/>
          <w:numId w:val="17"/>
        </w:numPr>
        <w:tabs>
          <w:tab w:val="left" w:pos="1245"/>
        </w:tabs>
        <w:ind w:firstLine="709"/>
        <w:rPr>
          <w:sz w:val="28"/>
        </w:rPr>
      </w:pPr>
      <w:r>
        <w:rPr>
          <w:sz w:val="28"/>
        </w:rPr>
        <w:lastRenderedPageBreak/>
        <w:t>Инспекционный визит проводится в порядке, установленном статьей 70 Федерального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2"/>
          <w:sz w:val="28"/>
        </w:rPr>
        <w:t xml:space="preserve"> </w:t>
      </w:r>
      <w:r>
        <w:rPr>
          <w:sz w:val="28"/>
        </w:rPr>
        <w:t>№</w:t>
      </w:r>
      <w:r>
        <w:rPr>
          <w:spacing w:val="-12"/>
          <w:sz w:val="28"/>
        </w:rPr>
        <w:t xml:space="preserve"> </w:t>
      </w:r>
      <w:r>
        <w:rPr>
          <w:sz w:val="28"/>
        </w:rPr>
        <w:t>248-ФЗ,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2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(осуществления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деятельности) контролируемого</w:t>
      </w:r>
      <w:r>
        <w:rPr>
          <w:spacing w:val="-7"/>
          <w:sz w:val="28"/>
        </w:rPr>
        <w:t xml:space="preserve"> </w:t>
      </w:r>
      <w:r>
        <w:rPr>
          <w:sz w:val="28"/>
        </w:rPr>
        <w:t>лица</w:t>
      </w:r>
      <w:r>
        <w:rPr>
          <w:spacing w:val="-7"/>
          <w:sz w:val="28"/>
        </w:rPr>
        <w:t xml:space="preserve"> </w:t>
      </w:r>
      <w:r>
        <w:rPr>
          <w:sz w:val="28"/>
        </w:rPr>
        <w:t>(его</w:t>
      </w:r>
      <w:r>
        <w:rPr>
          <w:spacing w:val="-7"/>
          <w:sz w:val="28"/>
        </w:rPr>
        <w:t xml:space="preserve"> </w:t>
      </w:r>
      <w:r>
        <w:rPr>
          <w:sz w:val="28"/>
        </w:rPr>
        <w:t>филиалов,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представительств,</w:t>
      </w:r>
      <w:r>
        <w:rPr>
          <w:spacing w:val="-7"/>
          <w:sz w:val="28"/>
        </w:rPr>
        <w:t xml:space="preserve"> </w:t>
      </w:r>
      <w:r>
        <w:rPr>
          <w:sz w:val="28"/>
        </w:rPr>
        <w:t>обособленных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структурных подразделений) либо объекта контроля.</w:t>
      </w:r>
    </w:p>
    <w:p w14:paraId="5CD69826" w14:textId="77777777" w:rsidR="003C6AFD" w:rsidRDefault="003045E3" w:rsidP="003C6AFD">
      <w:pPr>
        <w:tabs>
          <w:tab w:val="left" w:pos="1245"/>
        </w:tabs>
        <w:ind w:left="1"/>
        <w:jc w:val="both"/>
        <w:rPr>
          <w:sz w:val="28"/>
          <w:szCs w:val="28"/>
        </w:rPr>
      </w:pPr>
      <w:r>
        <w:t xml:space="preserve">             </w:t>
      </w:r>
      <w:r w:rsidRPr="00E90874">
        <w:rPr>
          <w:sz w:val="28"/>
          <w:szCs w:val="28"/>
        </w:rPr>
        <w:t>Инспекционный визит может быть проведен с использованием средств дистанционного</w:t>
      </w:r>
      <w:r w:rsidRPr="00E90874">
        <w:rPr>
          <w:spacing w:val="-4"/>
          <w:sz w:val="28"/>
          <w:szCs w:val="28"/>
        </w:rPr>
        <w:t xml:space="preserve"> </w:t>
      </w:r>
      <w:r w:rsidRPr="00E90874">
        <w:rPr>
          <w:sz w:val="28"/>
          <w:szCs w:val="28"/>
        </w:rPr>
        <w:t>взаимодействия,</w:t>
      </w:r>
      <w:r w:rsidRPr="00E90874">
        <w:rPr>
          <w:spacing w:val="-4"/>
          <w:sz w:val="28"/>
          <w:szCs w:val="28"/>
        </w:rPr>
        <w:t xml:space="preserve"> </w:t>
      </w:r>
      <w:r w:rsidRPr="00E90874">
        <w:rPr>
          <w:sz w:val="28"/>
          <w:szCs w:val="28"/>
        </w:rPr>
        <w:t>в</w:t>
      </w:r>
      <w:r w:rsidRPr="00E90874">
        <w:rPr>
          <w:spacing w:val="-4"/>
          <w:sz w:val="28"/>
          <w:szCs w:val="28"/>
        </w:rPr>
        <w:t xml:space="preserve"> </w:t>
      </w:r>
      <w:r w:rsidRPr="00E90874">
        <w:rPr>
          <w:sz w:val="28"/>
          <w:szCs w:val="28"/>
        </w:rPr>
        <w:t>том</w:t>
      </w:r>
      <w:r w:rsidRPr="00E90874">
        <w:rPr>
          <w:spacing w:val="-4"/>
          <w:sz w:val="28"/>
          <w:szCs w:val="28"/>
        </w:rPr>
        <w:t xml:space="preserve"> </w:t>
      </w:r>
      <w:r w:rsidRPr="00E90874">
        <w:rPr>
          <w:sz w:val="28"/>
          <w:szCs w:val="28"/>
        </w:rPr>
        <w:t>числе</w:t>
      </w:r>
      <w:r w:rsidRPr="00E90874">
        <w:rPr>
          <w:spacing w:val="-4"/>
          <w:sz w:val="28"/>
          <w:szCs w:val="28"/>
        </w:rPr>
        <w:t xml:space="preserve"> </w:t>
      </w:r>
      <w:r w:rsidRPr="00E90874">
        <w:rPr>
          <w:sz w:val="28"/>
          <w:szCs w:val="28"/>
        </w:rPr>
        <w:t>посредством</w:t>
      </w:r>
      <w:r w:rsidRPr="00E90874">
        <w:rPr>
          <w:spacing w:val="-4"/>
          <w:sz w:val="28"/>
          <w:szCs w:val="28"/>
        </w:rPr>
        <w:t xml:space="preserve"> </w:t>
      </w:r>
      <w:r w:rsidRPr="00E90874">
        <w:rPr>
          <w:sz w:val="28"/>
          <w:szCs w:val="28"/>
        </w:rPr>
        <w:t>видео-конференц-связи,</w:t>
      </w:r>
      <w:r w:rsidRPr="00E90874">
        <w:rPr>
          <w:spacing w:val="-4"/>
          <w:sz w:val="28"/>
          <w:szCs w:val="28"/>
        </w:rPr>
        <w:t xml:space="preserve"> </w:t>
      </w:r>
      <w:r w:rsidRPr="00E90874">
        <w:rPr>
          <w:sz w:val="28"/>
          <w:szCs w:val="28"/>
        </w:rPr>
        <w:t>а также с использованием мобильного приложения «Инспектор».</w:t>
      </w:r>
    </w:p>
    <w:p w14:paraId="2F97C5E5" w14:textId="77777777" w:rsidR="003C6AFD" w:rsidRPr="003C6AFD" w:rsidRDefault="003C6AFD" w:rsidP="003C6AFD">
      <w:pPr>
        <w:tabs>
          <w:tab w:val="left" w:pos="1245"/>
        </w:tabs>
        <w:ind w:left="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045E3" w:rsidRPr="003C6AFD">
        <w:rPr>
          <w:sz w:val="28"/>
          <w:szCs w:val="28"/>
        </w:rPr>
        <w:t xml:space="preserve">В ходе инспекционного визита могут совершаться следующие контрольные </w:t>
      </w:r>
      <w:r w:rsidR="003045E3" w:rsidRPr="003C6AFD">
        <w:rPr>
          <w:spacing w:val="-2"/>
          <w:sz w:val="28"/>
          <w:szCs w:val="28"/>
        </w:rPr>
        <w:t>действия:</w:t>
      </w:r>
      <w:r w:rsidRPr="003C6AFD">
        <w:rPr>
          <w:spacing w:val="-2"/>
          <w:sz w:val="28"/>
          <w:szCs w:val="28"/>
        </w:rPr>
        <w:t xml:space="preserve"> </w:t>
      </w:r>
    </w:p>
    <w:p w14:paraId="6C8F9EBB" w14:textId="77777777" w:rsidR="003C6AFD" w:rsidRDefault="003C6AFD" w:rsidP="003C6AFD">
      <w:pPr>
        <w:tabs>
          <w:tab w:val="left" w:pos="1245"/>
        </w:tabs>
        <w:ind w:left="1"/>
        <w:jc w:val="both"/>
        <w:rPr>
          <w:sz w:val="28"/>
          <w:szCs w:val="28"/>
        </w:rPr>
      </w:pPr>
      <w:r>
        <w:rPr>
          <w:spacing w:val="-2"/>
          <w:sz w:val="28"/>
        </w:rPr>
        <w:t xml:space="preserve">           1) </w:t>
      </w:r>
      <w:r w:rsidRPr="003C6AFD">
        <w:rPr>
          <w:spacing w:val="-2"/>
          <w:sz w:val="28"/>
        </w:rPr>
        <w:t>осмотр;</w:t>
      </w:r>
    </w:p>
    <w:p w14:paraId="5CC96325" w14:textId="77777777" w:rsidR="003C6AFD" w:rsidRDefault="003C6AFD" w:rsidP="003C6AFD">
      <w:pPr>
        <w:tabs>
          <w:tab w:val="left" w:pos="1245"/>
        </w:tabs>
        <w:ind w:lef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2) </w:t>
      </w:r>
      <w:r w:rsidRPr="003C6AFD">
        <w:rPr>
          <w:spacing w:val="-2"/>
          <w:sz w:val="28"/>
        </w:rPr>
        <w:t>опрос;</w:t>
      </w:r>
    </w:p>
    <w:p w14:paraId="34ED5BFB" w14:textId="77777777" w:rsidR="003C6AFD" w:rsidRDefault="003C6AFD" w:rsidP="003C6AFD">
      <w:pPr>
        <w:tabs>
          <w:tab w:val="left" w:pos="1245"/>
        </w:tabs>
        <w:ind w:lef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3) </w:t>
      </w:r>
      <w:r w:rsidRPr="003C6AFD">
        <w:rPr>
          <w:sz w:val="28"/>
        </w:rPr>
        <w:t>истребование документов, которые в соответствии с обязательными требованиями</w:t>
      </w:r>
      <w:r w:rsidRPr="003C6AFD">
        <w:rPr>
          <w:spacing w:val="-18"/>
          <w:sz w:val="28"/>
        </w:rPr>
        <w:t xml:space="preserve"> </w:t>
      </w:r>
      <w:r w:rsidRPr="003C6AFD">
        <w:rPr>
          <w:sz w:val="28"/>
        </w:rPr>
        <w:t>должны</w:t>
      </w:r>
      <w:r w:rsidRPr="003C6AFD">
        <w:rPr>
          <w:spacing w:val="-17"/>
          <w:sz w:val="28"/>
        </w:rPr>
        <w:t xml:space="preserve"> </w:t>
      </w:r>
      <w:r w:rsidRPr="003C6AFD">
        <w:rPr>
          <w:sz w:val="28"/>
        </w:rPr>
        <w:t>находиться</w:t>
      </w:r>
      <w:r w:rsidRPr="003C6AFD">
        <w:rPr>
          <w:spacing w:val="-18"/>
          <w:sz w:val="28"/>
        </w:rPr>
        <w:t xml:space="preserve"> </w:t>
      </w:r>
      <w:r w:rsidRPr="003C6AFD">
        <w:rPr>
          <w:sz w:val="28"/>
        </w:rPr>
        <w:t>в</w:t>
      </w:r>
      <w:r w:rsidRPr="003C6AFD">
        <w:rPr>
          <w:spacing w:val="-17"/>
          <w:sz w:val="28"/>
        </w:rPr>
        <w:t xml:space="preserve"> </w:t>
      </w:r>
      <w:r w:rsidRPr="003C6AFD">
        <w:rPr>
          <w:sz w:val="28"/>
        </w:rPr>
        <w:t>месте</w:t>
      </w:r>
      <w:r w:rsidRPr="003C6AFD">
        <w:rPr>
          <w:spacing w:val="-18"/>
          <w:sz w:val="28"/>
        </w:rPr>
        <w:t xml:space="preserve"> </w:t>
      </w:r>
      <w:r w:rsidRPr="003C6AFD">
        <w:rPr>
          <w:sz w:val="28"/>
        </w:rPr>
        <w:t>нахождения</w:t>
      </w:r>
      <w:r w:rsidRPr="003C6AFD">
        <w:rPr>
          <w:spacing w:val="-17"/>
          <w:sz w:val="28"/>
        </w:rPr>
        <w:t xml:space="preserve"> </w:t>
      </w:r>
      <w:r w:rsidRPr="003C6AFD">
        <w:rPr>
          <w:sz w:val="28"/>
        </w:rPr>
        <w:t>(осуществления</w:t>
      </w:r>
      <w:r w:rsidRPr="003C6AFD">
        <w:rPr>
          <w:spacing w:val="-18"/>
          <w:sz w:val="28"/>
        </w:rPr>
        <w:t xml:space="preserve"> </w:t>
      </w:r>
      <w:r w:rsidRPr="003C6AFD">
        <w:rPr>
          <w:sz w:val="28"/>
        </w:rPr>
        <w:t>деятельности) контролируемого</w:t>
      </w:r>
      <w:r w:rsidRPr="003C6AFD">
        <w:rPr>
          <w:spacing w:val="-7"/>
          <w:sz w:val="28"/>
        </w:rPr>
        <w:t xml:space="preserve"> </w:t>
      </w:r>
      <w:r w:rsidRPr="003C6AFD">
        <w:rPr>
          <w:sz w:val="28"/>
        </w:rPr>
        <w:t>лица</w:t>
      </w:r>
      <w:r w:rsidRPr="003C6AFD">
        <w:rPr>
          <w:spacing w:val="-7"/>
          <w:sz w:val="28"/>
        </w:rPr>
        <w:t xml:space="preserve"> </w:t>
      </w:r>
      <w:r w:rsidRPr="003C6AFD">
        <w:rPr>
          <w:sz w:val="28"/>
        </w:rPr>
        <w:t>(его</w:t>
      </w:r>
      <w:r w:rsidRPr="003C6AFD">
        <w:rPr>
          <w:spacing w:val="-7"/>
          <w:sz w:val="28"/>
        </w:rPr>
        <w:t xml:space="preserve"> </w:t>
      </w:r>
      <w:r w:rsidRPr="003C6AFD">
        <w:rPr>
          <w:sz w:val="28"/>
        </w:rPr>
        <w:t>филиалов,</w:t>
      </w:r>
      <w:r w:rsidRPr="003C6AFD">
        <w:rPr>
          <w:spacing w:val="-7"/>
          <w:sz w:val="28"/>
        </w:rPr>
        <w:t xml:space="preserve"> </w:t>
      </w:r>
      <w:r w:rsidRPr="003C6AFD">
        <w:rPr>
          <w:sz w:val="28"/>
        </w:rPr>
        <w:t>представительств,</w:t>
      </w:r>
      <w:r w:rsidRPr="003C6AFD">
        <w:rPr>
          <w:spacing w:val="-7"/>
          <w:sz w:val="28"/>
        </w:rPr>
        <w:t xml:space="preserve"> </w:t>
      </w:r>
      <w:r w:rsidRPr="003C6AFD">
        <w:rPr>
          <w:sz w:val="28"/>
        </w:rPr>
        <w:t>обособленных</w:t>
      </w:r>
      <w:r w:rsidRPr="003C6AFD">
        <w:rPr>
          <w:spacing w:val="-7"/>
          <w:sz w:val="28"/>
        </w:rPr>
        <w:t xml:space="preserve"> </w:t>
      </w:r>
      <w:r w:rsidRPr="003C6AFD">
        <w:rPr>
          <w:sz w:val="28"/>
        </w:rPr>
        <w:t>структурных подразделений) либо объекта контроля;</w:t>
      </w:r>
    </w:p>
    <w:p w14:paraId="10EE8859" w14:textId="77777777" w:rsidR="003C6AFD" w:rsidRDefault="003C6AFD" w:rsidP="003C6AFD">
      <w:pPr>
        <w:tabs>
          <w:tab w:val="left" w:pos="1245"/>
        </w:tabs>
        <w:ind w:lef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4) </w:t>
      </w:r>
      <w:r w:rsidRPr="003C6AFD">
        <w:rPr>
          <w:sz w:val="28"/>
        </w:rPr>
        <w:t xml:space="preserve">получение письменных </w:t>
      </w:r>
      <w:r w:rsidRPr="003C6AFD">
        <w:rPr>
          <w:spacing w:val="-2"/>
          <w:sz w:val="28"/>
        </w:rPr>
        <w:t>объяснений;</w:t>
      </w:r>
    </w:p>
    <w:p w14:paraId="29F181D8" w14:textId="77777777" w:rsidR="003C6AFD" w:rsidRPr="003C6AFD" w:rsidRDefault="003C6AFD" w:rsidP="003C6AFD">
      <w:pPr>
        <w:tabs>
          <w:tab w:val="left" w:pos="1245"/>
        </w:tabs>
        <w:ind w:lef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5) </w:t>
      </w:r>
      <w:r w:rsidRPr="003C6AFD">
        <w:rPr>
          <w:sz w:val="28"/>
        </w:rPr>
        <w:t xml:space="preserve">инструментальное </w:t>
      </w:r>
      <w:r w:rsidRPr="003C6AFD">
        <w:rPr>
          <w:spacing w:val="-2"/>
          <w:sz w:val="28"/>
        </w:rPr>
        <w:t>обследование.</w:t>
      </w:r>
    </w:p>
    <w:p w14:paraId="310F0832" w14:textId="77777777" w:rsidR="003C6AFD" w:rsidRDefault="003C6AFD" w:rsidP="003C6AFD">
      <w:pPr>
        <w:pStyle w:val="a3"/>
        <w:ind w:right="138"/>
      </w:pPr>
      <w:r>
        <w:t>Срок проведения инспекционного визита в одном месте осуществления деятельности либо на одном производственном объекте не может превышать 1 рабочего дня.</w:t>
      </w:r>
    </w:p>
    <w:p w14:paraId="28BA4001" w14:textId="77777777" w:rsidR="003C6AFD" w:rsidRDefault="003C6AFD" w:rsidP="003C6AFD">
      <w:pPr>
        <w:pStyle w:val="a3"/>
        <w:ind w:right="141"/>
      </w:pPr>
      <w:r>
        <w:t>Внеплановый инспекционный визит проводится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14:paraId="0C36380A" w14:textId="77777777" w:rsidR="003C6AFD" w:rsidRDefault="003C6AFD" w:rsidP="003C6AFD">
      <w:pPr>
        <w:pStyle w:val="a4"/>
        <w:numPr>
          <w:ilvl w:val="1"/>
          <w:numId w:val="17"/>
        </w:numPr>
        <w:tabs>
          <w:tab w:val="left" w:pos="1320"/>
        </w:tabs>
        <w:ind w:right="141" w:firstLine="709"/>
        <w:rPr>
          <w:sz w:val="28"/>
        </w:rPr>
      </w:pPr>
      <w:r>
        <w:rPr>
          <w:sz w:val="28"/>
        </w:rPr>
        <w:t>Рейдовый осмотр проводится в порядке, установленном статьей 71 Федерального закона № 248-ФЗ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14:paraId="17108AA9" w14:textId="77777777" w:rsidR="003C6AFD" w:rsidRDefault="003C6AFD" w:rsidP="003C6AFD">
      <w:pPr>
        <w:pStyle w:val="a3"/>
      </w:pPr>
      <w:r>
        <w:t>Рейдовый осмотр может быть проведен с использованием средств дистанционного</w:t>
      </w:r>
      <w:r>
        <w:rPr>
          <w:spacing w:val="-4"/>
        </w:rPr>
        <w:t xml:space="preserve"> </w:t>
      </w:r>
      <w:r>
        <w:t>взаимодействия,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видео-конференц-связи,</w:t>
      </w:r>
      <w:r>
        <w:rPr>
          <w:spacing w:val="-4"/>
        </w:rPr>
        <w:t xml:space="preserve"> </w:t>
      </w:r>
      <w:r>
        <w:t>а также с использованием мобильного приложения «Инспектор».</w:t>
      </w:r>
    </w:p>
    <w:p w14:paraId="70A4439E" w14:textId="77777777" w:rsidR="003C6AFD" w:rsidRDefault="003C6AFD" w:rsidP="003C6AFD">
      <w:pPr>
        <w:pStyle w:val="a3"/>
        <w:tabs>
          <w:tab w:val="left" w:pos="1103"/>
          <w:tab w:val="left" w:pos="1856"/>
          <w:tab w:val="left" w:pos="3286"/>
          <w:tab w:val="left" w:pos="4461"/>
          <w:tab w:val="left" w:pos="5361"/>
          <w:tab w:val="left" w:pos="7072"/>
          <w:tab w:val="left" w:pos="8648"/>
        </w:tabs>
        <w:spacing w:before="211"/>
        <w:jc w:val="left"/>
      </w:pPr>
      <w:r>
        <w:rPr>
          <w:spacing w:val="-10"/>
        </w:rPr>
        <w:t>В</w:t>
      </w:r>
      <w:r>
        <w:tab/>
      </w:r>
      <w:r>
        <w:rPr>
          <w:spacing w:val="-4"/>
        </w:rPr>
        <w:t>ходе</w:t>
      </w:r>
      <w:r>
        <w:tab/>
      </w:r>
      <w:r>
        <w:rPr>
          <w:spacing w:val="-2"/>
        </w:rPr>
        <w:t>рейдового</w:t>
      </w:r>
      <w:r>
        <w:tab/>
      </w:r>
      <w:r>
        <w:rPr>
          <w:spacing w:val="-2"/>
        </w:rPr>
        <w:t>осмотра</w:t>
      </w:r>
      <w:r>
        <w:tab/>
      </w:r>
      <w:r>
        <w:rPr>
          <w:spacing w:val="-2"/>
        </w:rPr>
        <w:t>могут</w:t>
      </w:r>
      <w:r>
        <w:tab/>
      </w:r>
      <w:r>
        <w:rPr>
          <w:spacing w:val="-2"/>
        </w:rPr>
        <w:t>совершаться</w:t>
      </w:r>
      <w:r>
        <w:tab/>
      </w:r>
      <w:r>
        <w:rPr>
          <w:spacing w:val="-2"/>
        </w:rPr>
        <w:t>следующие</w:t>
      </w:r>
      <w:r>
        <w:tab/>
      </w:r>
      <w:r>
        <w:rPr>
          <w:spacing w:val="-2"/>
        </w:rPr>
        <w:t>контрольные действия:</w:t>
      </w:r>
    </w:p>
    <w:p w14:paraId="68C2F683" w14:textId="77777777" w:rsidR="003C6AFD" w:rsidRDefault="003C6AFD" w:rsidP="003C6AFD">
      <w:pPr>
        <w:pStyle w:val="a4"/>
        <w:numPr>
          <w:ilvl w:val="0"/>
          <w:numId w:val="13"/>
        </w:numPr>
        <w:tabs>
          <w:tab w:val="left" w:pos="1013"/>
        </w:tabs>
        <w:ind w:right="0" w:hanging="303"/>
        <w:rPr>
          <w:sz w:val="28"/>
        </w:rPr>
      </w:pPr>
      <w:r>
        <w:rPr>
          <w:spacing w:val="-2"/>
          <w:sz w:val="28"/>
        </w:rPr>
        <w:t>осмотр;</w:t>
      </w:r>
    </w:p>
    <w:p w14:paraId="1A77F202" w14:textId="77777777" w:rsidR="003C6AFD" w:rsidRDefault="003C6AFD" w:rsidP="003C6AFD">
      <w:pPr>
        <w:pStyle w:val="a4"/>
        <w:numPr>
          <w:ilvl w:val="0"/>
          <w:numId w:val="13"/>
        </w:numPr>
        <w:tabs>
          <w:tab w:val="left" w:pos="1013"/>
        </w:tabs>
        <w:ind w:right="0" w:hanging="303"/>
        <w:rPr>
          <w:sz w:val="28"/>
        </w:rPr>
      </w:pPr>
      <w:r>
        <w:rPr>
          <w:spacing w:val="-2"/>
          <w:sz w:val="28"/>
        </w:rPr>
        <w:t>опрос;</w:t>
      </w:r>
    </w:p>
    <w:p w14:paraId="068BF838" w14:textId="77777777" w:rsidR="003C6AFD" w:rsidRDefault="003C6AFD" w:rsidP="003C6AFD">
      <w:pPr>
        <w:pStyle w:val="a4"/>
        <w:numPr>
          <w:ilvl w:val="0"/>
          <w:numId w:val="13"/>
        </w:numPr>
        <w:tabs>
          <w:tab w:val="left" w:pos="1013"/>
        </w:tabs>
        <w:ind w:right="0" w:hanging="303"/>
        <w:rPr>
          <w:sz w:val="28"/>
        </w:rPr>
      </w:pPr>
      <w:r>
        <w:rPr>
          <w:sz w:val="28"/>
        </w:rPr>
        <w:t xml:space="preserve">истребование </w:t>
      </w:r>
      <w:r>
        <w:rPr>
          <w:spacing w:val="-2"/>
          <w:sz w:val="28"/>
        </w:rPr>
        <w:t>документов;</w:t>
      </w:r>
    </w:p>
    <w:p w14:paraId="42BE2661" w14:textId="77777777" w:rsidR="003C6AFD" w:rsidRDefault="003C6AFD" w:rsidP="003C6AFD">
      <w:pPr>
        <w:pStyle w:val="a4"/>
        <w:numPr>
          <w:ilvl w:val="0"/>
          <w:numId w:val="13"/>
        </w:numPr>
        <w:tabs>
          <w:tab w:val="left" w:pos="1013"/>
        </w:tabs>
        <w:ind w:right="0" w:hanging="303"/>
        <w:rPr>
          <w:sz w:val="28"/>
        </w:rPr>
      </w:pPr>
      <w:r>
        <w:rPr>
          <w:sz w:val="28"/>
        </w:rPr>
        <w:t xml:space="preserve">получение письменных </w:t>
      </w:r>
      <w:r>
        <w:rPr>
          <w:spacing w:val="-2"/>
          <w:sz w:val="28"/>
        </w:rPr>
        <w:t>объяснений;</w:t>
      </w:r>
    </w:p>
    <w:p w14:paraId="13D32D42" w14:textId="77777777" w:rsidR="003C6AFD" w:rsidRDefault="003C6AFD" w:rsidP="003C6AFD">
      <w:pPr>
        <w:pStyle w:val="a4"/>
        <w:numPr>
          <w:ilvl w:val="0"/>
          <w:numId w:val="13"/>
        </w:numPr>
        <w:tabs>
          <w:tab w:val="left" w:pos="1013"/>
        </w:tabs>
        <w:ind w:right="0" w:hanging="303"/>
        <w:rPr>
          <w:sz w:val="28"/>
        </w:rPr>
      </w:pPr>
      <w:r>
        <w:rPr>
          <w:sz w:val="28"/>
        </w:rPr>
        <w:t xml:space="preserve">инструментальное </w:t>
      </w:r>
      <w:r>
        <w:rPr>
          <w:spacing w:val="-2"/>
          <w:sz w:val="28"/>
        </w:rPr>
        <w:t>обследование.</w:t>
      </w:r>
    </w:p>
    <w:p w14:paraId="277C0489" w14:textId="77777777" w:rsidR="003C6AFD" w:rsidRDefault="003C6AFD" w:rsidP="003C6AFD">
      <w:pPr>
        <w:pStyle w:val="a3"/>
      </w:pPr>
      <w:r>
        <w:t>Срок проведения рейдового осмотра не может превышать 10 рабочих дней. Срок взаимодействия с одним контролируемым лицом в период проведения рейдового осмотра не может превышать 1 рабочий день.</w:t>
      </w:r>
    </w:p>
    <w:p w14:paraId="5BC6C127" w14:textId="77777777" w:rsidR="003C6AFD" w:rsidRDefault="003C6AFD" w:rsidP="003C6AFD">
      <w:pPr>
        <w:pStyle w:val="a3"/>
        <w:ind w:right="138"/>
      </w:pPr>
      <w:r>
        <w:t xml:space="preserve">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</w:t>
      </w:r>
      <w:r>
        <w:lastRenderedPageBreak/>
        <w:t>законом о виде контроля.</w:t>
      </w:r>
    </w:p>
    <w:p w14:paraId="72ECD6A6" w14:textId="77777777" w:rsidR="003C6AFD" w:rsidRDefault="003C6AFD" w:rsidP="003C6AFD">
      <w:pPr>
        <w:pStyle w:val="a3"/>
        <w:ind w:right="140"/>
      </w:pPr>
      <w:r>
        <w:t>Рейдовый</w:t>
      </w:r>
      <w:r>
        <w:rPr>
          <w:spacing w:val="-18"/>
        </w:rPr>
        <w:t xml:space="preserve"> </w:t>
      </w:r>
      <w:r>
        <w:t>осмотр</w:t>
      </w:r>
      <w:r>
        <w:rPr>
          <w:spacing w:val="-17"/>
        </w:rPr>
        <w:t xml:space="preserve"> </w:t>
      </w:r>
      <w:r>
        <w:t>проводится</w:t>
      </w:r>
      <w:r>
        <w:rPr>
          <w:spacing w:val="-18"/>
        </w:rPr>
        <w:t xml:space="preserve"> </w:t>
      </w:r>
      <w:r>
        <w:t>только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согласованию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органами</w:t>
      </w:r>
      <w:r>
        <w:rPr>
          <w:spacing w:val="-17"/>
        </w:rPr>
        <w:t xml:space="preserve"> </w:t>
      </w:r>
      <w:r>
        <w:t>прокуратуры, за</w:t>
      </w:r>
      <w:r>
        <w:rPr>
          <w:spacing w:val="-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6,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rPr>
          <w:spacing w:val="-5"/>
        </w:rPr>
        <w:t>1,</w:t>
      </w:r>
    </w:p>
    <w:p w14:paraId="02F38436" w14:textId="77777777" w:rsidR="003C6AFD" w:rsidRDefault="003C6AFD" w:rsidP="003C6AFD">
      <w:pPr>
        <w:pStyle w:val="a3"/>
        <w:ind w:right="0" w:firstLine="0"/>
        <w:rPr>
          <w:spacing w:val="-5"/>
        </w:rPr>
      </w:pPr>
      <w:r>
        <w:t>частью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57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66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248-</w:t>
      </w:r>
      <w:r>
        <w:rPr>
          <w:spacing w:val="-5"/>
        </w:rPr>
        <w:t>ФЗ.</w:t>
      </w:r>
    </w:p>
    <w:p w14:paraId="5323C04A" w14:textId="77777777" w:rsidR="00750487" w:rsidRDefault="00750487" w:rsidP="00750487">
      <w:pPr>
        <w:pStyle w:val="a3"/>
        <w:ind w:firstLine="0"/>
      </w:pPr>
      <w:r>
        <w:rPr>
          <w:spacing w:val="-5"/>
        </w:rPr>
        <w:t xml:space="preserve">           </w:t>
      </w:r>
      <w:r w:rsidR="003C6AFD">
        <w:rPr>
          <w:spacing w:val="-5"/>
        </w:rPr>
        <w:t xml:space="preserve">4.6. </w:t>
      </w:r>
      <w:r w:rsidR="003C6AFD" w:rsidRPr="0049192E">
        <w:t>Документарная проверка проводится в порядке, предусмотренном статьей 72 Федерального закона № 248-ФЗ, по месту нахождения контрольного органа и предметом которой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  <w:r w:rsidRPr="00750487">
        <w:t xml:space="preserve"> </w:t>
      </w:r>
    </w:p>
    <w:p w14:paraId="1D94CB53" w14:textId="77777777" w:rsidR="00750487" w:rsidRDefault="00750487" w:rsidP="00750487">
      <w:pPr>
        <w:pStyle w:val="a3"/>
      </w:pPr>
      <w:r>
        <w:t xml:space="preserve">В ходе документарной проверки могут совершаться следующие контрольные </w:t>
      </w:r>
      <w:r>
        <w:rPr>
          <w:spacing w:val="-2"/>
        </w:rPr>
        <w:t>действия:</w:t>
      </w:r>
    </w:p>
    <w:p w14:paraId="704903F8" w14:textId="77777777" w:rsidR="00750487" w:rsidRDefault="00750487" w:rsidP="00750487">
      <w:pPr>
        <w:pStyle w:val="a4"/>
        <w:numPr>
          <w:ilvl w:val="0"/>
          <w:numId w:val="12"/>
        </w:numPr>
        <w:tabs>
          <w:tab w:val="left" w:pos="1013"/>
        </w:tabs>
        <w:ind w:right="0" w:hanging="303"/>
        <w:rPr>
          <w:sz w:val="28"/>
        </w:rPr>
      </w:pPr>
      <w:r>
        <w:rPr>
          <w:sz w:val="28"/>
        </w:rPr>
        <w:t xml:space="preserve">получение письменных </w:t>
      </w:r>
      <w:r>
        <w:rPr>
          <w:spacing w:val="-2"/>
          <w:sz w:val="28"/>
        </w:rPr>
        <w:t>объяснений;</w:t>
      </w:r>
    </w:p>
    <w:p w14:paraId="3C2A329C" w14:textId="77777777" w:rsidR="00750487" w:rsidRDefault="00750487" w:rsidP="00750487">
      <w:pPr>
        <w:pStyle w:val="a4"/>
        <w:numPr>
          <w:ilvl w:val="0"/>
          <w:numId w:val="12"/>
        </w:numPr>
        <w:tabs>
          <w:tab w:val="left" w:pos="1013"/>
        </w:tabs>
        <w:ind w:right="0" w:hanging="303"/>
        <w:rPr>
          <w:sz w:val="28"/>
        </w:rPr>
      </w:pPr>
      <w:r>
        <w:rPr>
          <w:sz w:val="28"/>
        </w:rPr>
        <w:t xml:space="preserve">истребование </w:t>
      </w:r>
      <w:r>
        <w:rPr>
          <w:spacing w:val="-2"/>
          <w:sz w:val="28"/>
        </w:rPr>
        <w:t>документов.</w:t>
      </w:r>
    </w:p>
    <w:p w14:paraId="39E46BB4" w14:textId="77777777" w:rsidR="00750487" w:rsidRDefault="00750487" w:rsidP="00750487">
      <w:pPr>
        <w:pStyle w:val="a3"/>
        <w:ind w:left="710" w:right="0" w:firstLine="0"/>
      </w:pPr>
      <w:r>
        <w:t>Срок</w:t>
      </w:r>
      <w:r>
        <w:rPr>
          <w:spacing w:val="44"/>
        </w:rPr>
        <w:t xml:space="preserve"> </w:t>
      </w:r>
      <w:r>
        <w:t>проведения</w:t>
      </w:r>
      <w:r>
        <w:rPr>
          <w:spacing w:val="45"/>
        </w:rPr>
        <w:t xml:space="preserve"> </w:t>
      </w:r>
      <w:r>
        <w:t>документарной</w:t>
      </w:r>
      <w:r>
        <w:rPr>
          <w:spacing w:val="44"/>
        </w:rPr>
        <w:t xml:space="preserve"> </w:t>
      </w:r>
      <w:r>
        <w:t>проверки</w:t>
      </w:r>
      <w:r>
        <w:rPr>
          <w:spacing w:val="45"/>
        </w:rPr>
        <w:t xml:space="preserve"> </w:t>
      </w:r>
      <w:r>
        <w:t>не</w:t>
      </w:r>
      <w:r>
        <w:rPr>
          <w:spacing w:val="45"/>
        </w:rPr>
        <w:t xml:space="preserve"> </w:t>
      </w:r>
      <w:r>
        <w:t>может</w:t>
      </w:r>
      <w:r>
        <w:rPr>
          <w:spacing w:val="44"/>
        </w:rPr>
        <w:t xml:space="preserve"> </w:t>
      </w:r>
      <w:r>
        <w:t>превышать</w:t>
      </w:r>
      <w:r>
        <w:rPr>
          <w:spacing w:val="45"/>
        </w:rPr>
        <w:t xml:space="preserve"> </w:t>
      </w:r>
      <w:r>
        <w:t>10</w:t>
      </w:r>
      <w:r>
        <w:rPr>
          <w:spacing w:val="45"/>
        </w:rPr>
        <w:t xml:space="preserve"> </w:t>
      </w:r>
      <w:r>
        <w:rPr>
          <w:spacing w:val="-2"/>
        </w:rPr>
        <w:t>рабочих</w:t>
      </w:r>
    </w:p>
    <w:p w14:paraId="0B04BADA" w14:textId="77777777" w:rsidR="00750487" w:rsidRDefault="00750487" w:rsidP="00750487">
      <w:pPr>
        <w:pStyle w:val="a3"/>
        <w:ind w:right="0" w:firstLine="0"/>
        <w:jc w:val="left"/>
      </w:pPr>
      <w:r>
        <w:rPr>
          <w:spacing w:val="-2"/>
        </w:rPr>
        <w:t>дней.</w:t>
      </w:r>
    </w:p>
    <w:p w14:paraId="4F80E43B" w14:textId="77777777" w:rsidR="00750487" w:rsidRDefault="00750487" w:rsidP="00750487">
      <w:pPr>
        <w:pStyle w:val="a3"/>
        <w:ind w:left="710" w:right="0" w:firstLine="0"/>
        <w:jc w:val="left"/>
      </w:pPr>
      <w:r>
        <w:t>Внеплановая</w:t>
      </w:r>
      <w:r>
        <w:rPr>
          <w:spacing w:val="38"/>
        </w:rPr>
        <w:t xml:space="preserve"> </w:t>
      </w:r>
      <w:r>
        <w:t>документарная</w:t>
      </w:r>
      <w:r>
        <w:rPr>
          <w:spacing w:val="40"/>
        </w:rPr>
        <w:t xml:space="preserve"> </w:t>
      </w:r>
      <w:r>
        <w:t>проверка</w:t>
      </w:r>
      <w:r>
        <w:rPr>
          <w:spacing w:val="41"/>
        </w:rPr>
        <w:t xml:space="preserve"> </w:t>
      </w:r>
      <w:r>
        <w:t>проводится</w:t>
      </w:r>
      <w:r>
        <w:rPr>
          <w:spacing w:val="41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согласованию</w:t>
      </w:r>
      <w:r>
        <w:rPr>
          <w:spacing w:val="41"/>
        </w:rPr>
        <w:t xml:space="preserve"> </w:t>
      </w:r>
      <w:r>
        <w:rPr>
          <w:spacing w:val="-10"/>
        </w:rPr>
        <w:t>с</w:t>
      </w:r>
    </w:p>
    <w:p w14:paraId="1EC09DA0" w14:textId="77777777" w:rsidR="00750487" w:rsidRDefault="00750487" w:rsidP="00750487">
      <w:pPr>
        <w:pStyle w:val="a3"/>
        <w:ind w:right="140" w:firstLine="0"/>
      </w:pPr>
      <w:r>
        <w:t>органами прокуратуры, за исключением случая ее проведения в соответствии с пунктами 3, 4, 6, 8 части 1 статьи 57 Федерального закона № 248-ФЗ.</w:t>
      </w:r>
    </w:p>
    <w:p w14:paraId="5E6BD612" w14:textId="77777777" w:rsidR="00750487" w:rsidRPr="0049192E" w:rsidRDefault="00750487" w:rsidP="00750487">
      <w:pPr>
        <w:pStyle w:val="a3"/>
        <w:ind w:right="140" w:firstLine="0"/>
      </w:pPr>
      <w:r>
        <w:t xml:space="preserve">       4.7. </w:t>
      </w:r>
      <w:r w:rsidRPr="0049192E">
        <w:t>Выездная проверка проводится в порядке, предусмотренном статьей 73 Федерального закона № 248-ФЗ,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14:paraId="6A004D4C" w14:textId="77777777" w:rsidR="00750487" w:rsidRDefault="00750487" w:rsidP="00750487">
      <w:pPr>
        <w:pStyle w:val="a3"/>
      </w:pPr>
      <w:r>
        <w:t>Выездная проверка проводится в случае невозможности оценки соблюдения обязательных</w:t>
      </w:r>
      <w:r>
        <w:rPr>
          <w:spacing w:val="8"/>
        </w:rPr>
        <w:t xml:space="preserve"> </w:t>
      </w:r>
      <w:r>
        <w:t>требований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рамках</w:t>
      </w:r>
      <w:r>
        <w:rPr>
          <w:spacing w:val="8"/>
        </w:rPr>
        <w:t xml:space="preserve"> </w:t>
      </w:r>
      <w:r>
        <w:t>контрольных</w:t>
      </w:r>
      <w:r>
        <w:rPr>
          <w:spacing w:val="8"/>
        </w:rPr>
        <w:t xml:space="preserve"> </w:t>
      </w:r>
      <w:r>
        <w:t>мероприятий,</w:t>
      </w:r>
      <w:r>
        <w:rPr>
          <w:spacing w:val="9"/>
        </w:rPr>
        <w:t xml:space="preserve"> </w:t>
      </w:r>
      <w:r>
        <w:t>указанных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rPr>
          <w:spacing w:val="-2"/>
        </w:rPr>
        <w:t>пунктах</w:t>
      </w:r>
    </w:p>
    <w:p w14:paraId="28A257DE" w14:textId="77777777" w:rsidR="00750487" w:rsidRDefault="00750487" w:rsidP="00750487">
      <w:pPr>
        <w:pStyle w:val="a3"/>
        <w:ind w:right="0" w:firstLine="0"/>
      </w:pPr>
      <w:r>
        <w:t xml:space="preserve">4.4. – 4.6., 4.8., 4.9. настоящего </w:t>
      </w:r>
      <w:r>
        <w:rPr>
          <w:spacing w:val="-2"/>
        </w:rPr>
        <w:t>Положения.</w:t>
      </w:r>
    </w:p>
    <w:p w14:paraId="7711B1C4" w14:textId="77777777" w:rsidR="00750487" w:rsidRDefault="00750487" w:rsidP="00750487">
      <w:pPr>
        <w:pStyle w:val="a3"/>
      </w:pPr>
      <w: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7CDDAF66" w14:textId="77777777" w:rsidR="009079B3" w:rsidRDefault="00750487" w:rsidP="009079B3">
      <w:pPr>
        <w:pStyle w:val="a3"/>
        <w:ind w:right="140"/>
      </w:pPr>
      <w:r>
        <w:t>Выездная проверка может быть проведена с использованием средств дистанционного</w:t>
      </w:r>
      <w:r>
        <w:rPr>
          <w:spacing w:val="-4"/>
        </w:rPr>
        <w:t xml:space="preserve"> </w:t>
      </w:r>
      <w:r>
        <w:t>взаимодействия,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видео-конференц-связи,</w:t>
      </w:r>
      <w:r>
        <w:rPr>
          <w:spacing w:val="-4"/>
        </w:rPr>
        <w:t xml:space="preserve"> </w:t>
      </w:r>
      <w:r>
        <w:t>а также с использованием мобильного приложения «Инспектор».</w:t>
      </w:r>
      <w:r w:rsidR="009079B3" w:rsidRPr="009079B3">
        <w:t xml:space="preserve"> </w:t>
      </w:r>
    </w:p>
    <w:p w14:paraId="5F9EDE5A" w14:textId="77777777" w:rsidR="009079B3" w:rsidRDefault="009079B3" w:rsidP="009079B3">
      <w:pPr>
        <w:pStyle w:val="a3"/>
        <w:ind w:right="140"/>
      </w:pPr>
      <w:r>
        <w:t xml:space="preserve">В ходе выездной проверки могут совершаться следующие контрольные </w:t>
      </w:r>
      <w:r>
        <w:rPr>
          <w:spacing w:val="-2"/>
        </w:rPr>
        <w:t>действия:</w:t>
      </w:r>
    </w:p>
    <w:p w14:paraId="6CC51E1A" w14:textId="77777777" w:rsidR="009079B3" w:rsidRDefault="009079B3" w:rsidP="009079B3">
      <w:pPr>
        <w:pStyle w:val="a4"/>
        <w:numPr>
          <w:ilvl w:val="0"/>
          <w:numId w:val="1"/>
        </w:numPr>
        <w:tabs>
          <w:tab w:val="left" w:pos="1013"/>
        </w:tabs>
        <w:ind w:right="0" w:hanging="303"/>
        <w:rPr>
          <w:sz w:val="28"/>
        </w:rPr>
      </w:pPr>
      <w:r>
        <w:rPr>
          <w:spacing w:val="-2"/>
          <w:sz w:val="28"/>
        </w:rPr>
        <w:t>осмотр;</w:t>
      </w:r>
    </w:p>
    <w:p w14:paraId="6120AB80" w14:textId="77777777" w:rsidR="009079B3" w:rsidRDefault="009079B3" w:rsidP="009079B3">
      <w:pPr>
        <w:pStyle w:val="a4"/>
        <w:numPr>
          <w:ilvl w:val="0"/>
          <w:numId w:val="1"/>
        </w:numPr>
        <w:tabs>
          <w:tab w:val="left" w:pos="1013"/>
        </w:tabs>
        <w:ind w:right="0" w:hanging="303"/>
        <w:rPr>
          <w:sz w:val="28"/>
        </w:rPr>
      </w:pPr>
      <w:r>
        <w:rPr>
          <w:spacing w:val="-2"/>
          <w:sz w:val="28"/>
        </w:rPr>
        <w:t>опрос;</w:t>
      </w:r>
    </w:p>
    <w:p w14:paraId="3D60489C" w14:textId="77777777" w:rsidR="009079B3" w:rsidRDefault="009079B3" w:rsidP="009079B3">
      <w:pPr>
        <w:pStyle w:val="a4"/>
        <w:numPr>
          <w:ilvl w:val="0"/>
          <w:numId w:val="1"/>
        </w:numPr>
        <w:tabs>
          <w:tab w:val="left" w:pos="1013"/>
        </w:tabs>
        <w:ind w:right="0" w:hanging="303"/>
        <w:rPr>
          <w:sz w:val="28"/>
        </w:rPr>
      </w:pPr>
      <w:r>
        <w:rPr>
          <w:sz w:val="28"/>
        </w:rPr>
        <w:t xml:space="preserve">получение письменных </w:t>
      </w:r>
      <w:r>
        <w:rPr>
          <w:spacing w:val="-2"/>
          <w:sz w:val="28"/>
        </w:rPr>
        <w:t>объяснений;</w:t>
      </w:r>
    </w:p>
    <w:p w14:paraId="31CE4CDC" w14:textId="77777777" w:rsidR="009079B3" w:rsidRDefault="009079B3" w:rsidP="009079B3">
      <w:pPr>
        <w:pStyle w:val="a4"/>
        <w:numPr>
          <w:ilvl w:val="0"/>
          <w:numId w:val="1"/>
        </w:numPr>
        <w:tabs>
          <w:tab w:val="left" w:pos="1013"/>
        </w:tabs>
        <w:ind w:right="0" w:hanging="303"/>
        <w:rPr>
          <w:sz w:val="28"/>
        </w:rPr>
      </w:pPr>
      <w:r>
        <w:rPr>
          <w:sz w:val="28"/>
        </w:rPr>
        <w:t xml:space="preserve">истребование </w:t>
      </w:r>
      <w:r>
        <w:rPr>
          <w:spacing w:val="-2"/>
          <w:sz w:val="28"/>
        </w:rPr>
        <w:t>документов;</w:t>
      </w:r>
    </w:p>
    <w:p w14:paraId="526752A3" w14:textId="77777777" w:rsidR="009079B3" w:rsidRDefault="009079B3" w:rsidP="009079B3">
      <w:pPr>
        <w:pStyle w:val="a4"/>
        <w:numPr>
          <w:ilvl w:val="0"/>
          <w:numId w:val="1"/>
        </w:numPr>
        <w:tabs>
          <w:tab w:val="left" w:pos="1013"/>
        </w:tabs>
        <w:ind w:right="0" w:hanging="303"/>
        <w:rPr>
          <w:sz w:val="28"/>
        </w:rPr>
      </w:pPr>
      <w:r>
        <w:rPr>
          <w:sz w:val="28"/>
        </w:rPr>
        <w:t xml:space="preserve">инструментальное </w:t>
      </w:r>
      <w:r>
        <w:rPr>
          <w:spacing w:val="-2"/>
          <w:sz w:val="28"/>
        </w:rPr>
        <w:t>обследование.</w:t>
      </w:r>
    </w:p>
    <w:p w14:paraId="60DA1253" w14:textId="77777777" w:rsidR="00E20E56" w:rsidRDefault="009079B3" w:rsidP="00E20E56">
      <w:pPr>
        <w:pStyle w:val="a3"/>
      </w:pPr>
      <w:r>
        <w:t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выездной</w:t>
      </w:r>
      <w:r>
        <w:rPr>
          <w:spacing w:val="-4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превышать</w:t>
      </w:r>
      <w:r>
        <w:rPr>
          <w:spacing w:val="-5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часов для малого предприятия и 15 часов для микропредприятия.</w:t>
      </w:r>
    </w:p>
    <w:p w14:paraId="28FDF590" w14:textId="77777777" w:rsidR="00E20E56" w:rsidRDefault="00E20E56" w:rsidP="00E20E56">
      <w:pPr>
        <w:pStyle w:val="a3"/>
      </w:pPr>
      <w:r>
        <w:t xml:space="preserve">4.8. </w:t>
      </w:r>
      <w:r w:rsidR="009079B3" w:rsidRPr="00E20E56">
        <w:t xml:space="preserve">Внеплановая выездная проверка проводится только по согласованию с </w:t>
      </w:r>
      <w:r w:rsidR="009079B3" w:rsidRPr="00E20E56">
        <w:lastRenderedPageBreak/>
        <w:t>органами прокуратуры, за исключением случаев ее проведения в соответствии с пунктами 3, 4, 6, 8 части 1, частью 3 статьи 57 и частями 12 и 12.1 статьи 66 Федерального закона № 248-ФЗ.</w:t>
      </w:r>
      <w:r w:rsidRPr="00E20E56">
        <w:t xml:space="preserve"> </w:t>
      </w:r>
    </w:p>
    <w:p w14:paraId="31C24F02" w14:textId="77777777" w:rsidR="00E20E56" w:rsidRDefault="00E20E56" w:rsidP="00E20E56">
      <w:pPr>
        <w:pStyle w:val="a3"/>
        <w:rPr>
          <w:spacing w:val="-2"/>
        </w:rPr>
      </w:pPr>
      <w:r>
        <w:t xml:space="preserve">4.9. </w:t>
      </w:r>
      <w:r w:rsidRPr="00E20E56">
        <w:t>Наблюдение за соблюдением обязательных требований (мониторингом безопасности) осуществляется в порядке, установленном статьей 74 Федерального закона № 248-ФЗ, путем сбора,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</w:t>
      </w:r>
      <w:r w:rsidRPr="00E20E56">
        <w:rPr>
          <w:spacing w:val="-8"/>
        </w:rPr>
        <w:t xml:space="preserve"> </w:t>
      </w:r>
      <w:r w:rsidRPr="00E20E56">
        <w:t>данных</w:t>
      </w:r>
      <w:r w:rsidRPr="00E20E56">
        <w:rPr>
          <w:spacing w:val="-8"/>
        </w:rPr>
        <w:t xml:space="preserve"> </w:t>
      </w:r>
      <w:r w:rsidRPr="00E20E56">
        <w:t>из</w:t>
      </w:r>
      <w:r w:rsidRPr="00E20E56">
        <w:rPr>
          <w:spacing w:val="-8"/>
        </w:rPr>
        <w:t xml:space="preserve"> </w:t>
      </w:r>
      <w:r w:rsidRPr="00E20E56">
        <w:t>сети</w:t>
      </w:r>
      <w:r w:rsidRPr="00E20E56">
        <w:rPr>
          <w:spacing w:val="-8"/>
        </w:rPr>
        <w:t xml:space="preserve"> </w:t>
      </w:r>
      <w:r w:rsidRPr="00E20E56">
        <w:t>«Интернет»,</w:t>
      </w:r>
      <w:r w:rsidRPr="00E20E56">
        <w:rPr>
          <w:spacing w:val="-8"/>
        </w:rPr>
        <w:t xml:space="preserve"> </w:t>
      </w:r>
      <w:r w:rsidRPr="00E20E56">
        <w:t>иных</w:t>
      </w:r>
      <w:r w:rsidRPr="00E20E56">
        <w:rPr>
          <w:spacing w:val="-8"/>
        </w:rPr>
        <w:t xml:space="preserve"> </w:t>
      </w:r>
      <w:r w:rsidRPr="00E20E56">
        <w:t>общедоступных</w:t>
      </w:r>
      <w:r w:rsidRPr="00E20E56">
        <w:rPr>
          <w:spacing w:val="-8"/>
        </w:rPr>
        <w:t xml:space="preserve"> </w:t>
      </w:r>
      <w:r w:rsidRPr="00E20E56">
        <w:t>данных,</w:t>
      </w:r>
      <w:r w:rsidRPr="00E20E56">
        <w:rPr>
          <w:spacing w:val="-8"/>
        </w:rPr>
        <w:t xml:space="preserve"> </w:t>
      </w:r>
      <w:r w:rsidRPr="00E20E56">
        <w:t>а</w:t>
      </w:r>
      <w:r w:rsidRPr="00E20E56">
        <w:rPr>
          <w:spacing w:val="-8"/>
        </w:rPr>
        <w:t xml:space="preserve"> </w:t>
      </w:r>
      <w:r w:rsidRPr="00E20E56">
        <w:t>также</w:t>
      </w:r>
      <w:r w:rsidRPr="00E20E56">
        <w:rPr>
          <w:spacing w:val="-8"/>
        </w:rPr>
        <w:t xml:space="preserve"> </w:t>
      </w:r>
      <w:r w:rsidRPr="00E20E56">
        <w:t xml:space="preserve">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</w:t>
      </w:r>
      <w:r w:rsidRPr="00E20E56">
        <w:rPr>
          <w:spacing w:val="-2"/>
        </w:rPr>
        <w:t>видеозаписи.</w:t>
      </w:r>
    </w:p>
    <w:p w14:paraId="065DD453" w14:textId="77777777" w:rsidR="00E20E56" w:rsidRPr="00E20E56" w:rsidRDefault="00E20E56" w:rsidP="00E20E56">
      <w:pPr>
        <w:pStyle w:val="a3"/>
      </w:pPr>
      <w:r>
        <w:rPr>
          <w:spacing w:val="-2"/>
        </w:rPr>
        <w:t xml:space="preserve">4.10. </w:t>
      </w:r>
      <w:r w:rsidRPr="00E20E56">
        <w:t>Выездное обследование проводится в порядке, установленном статьей 75 Федерального закона № 248-ФЗ в целях оценки соблюдения контролируемыми лицами обязательных требований и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контроля.</w:t>
      </w:r>
    </w:p>
    <w:p w14:paraId="58A72A66" w14:textId="77777777" w:rsidR="00E20E56" w:rsidRDefault="00E20E56" w:rsidP="00E20E56">
      <w:pPr>
        <w:pStyle w:val="a3"/>
      </w:pPr>
      <w:r>
        <w:t>При проведении выездного обследования не допускается взаимодействие с контролируемым лицом.</w:t>
      </w:r>
    </w:p>
    <w:p w14:paraId="20127861" w14:textId="77777777" w:rsidR="00E20E56" w:rsidRDefault="00E20E56" w:rsidP="00E20E56">
      <w:pPr>
        <w:pStyle w:val="a3"/>
        <w:ind w:right="140"/>
      </w:pPr>
      <w:r>
        <w:t>В ходе выездного обследования должностными лицами могут совершаться следующие контрольные действия:</w:t>
      </w:r>
    </w:p>
    <w:p w14:paraId="7FA0D53C" w14:textId="77777777" w:rsidR="00E20E56" w:rsidRDefault="00E20E56" w:rsidP="00E20E56">
      <w:pPr>
        <w:pStyle w:val="a4"/>
        <w:numPr>
          <w:ilvl w:val="0"/>
          <w:numId w:val="11"/>
        </w:numPr>
        <w:tabs>
          <w:tab w:val="left" w:pos="1013"/>
        </w:tabs>
        <w:ind w:right="0" w:hanging="303"/>
        <w:rPr>
          <w:sz w:val="28"/>
        </w:rPr>
      </w:pPr>
      <w:r>
        <w:rPr>
          <w:spacing w:val="-2"/>
          <w:sz w:val="28"/>
        </w:rPr>
        <w:t>осмотр;</w:t>
      </w:r>
    </w:p>
    <w:p w14:paraId="5821613F" w14:textId="77777777" w:rsidR="00E20E56" w:rsidRPr="00E20E56" w:rsidRDefault="00E20E56" w:rsidP="00E20E56">
      <w:pPr>
        <w:pStyle w:val="a4"/>
        <w:numPr>
          <w:ilvl w:val="0"/>
          <w:numId w:val="11"/>
        </w:numPr>
        <w:tabs>
          <w:tab w:val="left" w:pos="1184"/>
          <w:tab w:val="left" w:pos="3632"/>
          <w:tab w:val="left" w:pos="5507"/>
          <w:tab w:val="left" w:pos="5967"/>
          <w:tab w:val="left" w:pos="7825"/>
          <w:tab w:val="left" w:pos="8650"/>
          <w:tab w:val="left" w:pos="10057"/>
        </w:tabs>
        <w:ind w:left="1" w:right="138" w:firstLine="709"/>
        <w:rPr>
          <w:sz w:val="28"/>
        </w:rPr>
      </w:pPr>
      <w:r>
        <w:rPr>
          <w:spacing w:val="-2"/>
          <w:sz w:val="28"/>
        </w:rPr>
        <w:t>инструментальное</w:t>
      </w:r>
      <w:r>
        <w:rPr>
          <w:sz w:val="28"/>
        </w:rPr>
        <w:tab/>
      </w:r>
      <w:r>
        <w:rPr>
          <w:spacing w:val="-2"/>
          <w:sz w:val="28"/>
        </w:rPr>
        <w:t>обследование</w:t>
      </w:r>
      <w:r>
        <w:rPr>
          <w:sz w:val="28"/>
        </w:rPr>
        <w:tab/>
      </w:r>
      <w:r>
        <w:rPr>
          <w:spacing w:val="-6"/>
          <w:sz w:val="28"/>
        </w:rPr>
        <w:t>(с</w:t>
      </w:r>
      <w:r>
        <w:rPr>
          <w:sz w:val="28"/>
        </w:rPr>
        <w:tab/>
      </w:r>
      <w:r>
        <w:rPr>
          <w:spacing w:val="-2"/>
          <w:sz w:val="28"/>
        </w:rPr>
        <w:t>применением</w:t>
      </w:r>
      <w:r>
        <w:rPr>
          <w:sz w:val="28"/>
        </w:rPr>
        <w:tab/>
      </w:r>
      <w:r>
        <w:rPr>
          <w:spacing w:val="-4"/>
          <w:sz w:val="28"/>
        </w:rPr>
        <w:t>фото</w:t>
      </w:r>
      <w:r>
        <w:rPr>
          <w:sz w:val="28"/>
        </w:rPr>
        <w:tab/>
      </w:r>
      <w:r>
        <w:rPr>
          <w:spacing w:val="-2"/>
          <w:sz w:val="28"/>
        </w:rPr>
        <w:t>фиксации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видеозаписи).</w:t>
      </w:r>
    </w:p>
    <w:p w14:paraId="139C90DF" w14:textId="77777777" w:rsidR="00E20E56" w:rsidRDefault="00E20E56" w:rsidP="00E20E56">
      <w:pPr>
        <w:tabs>
          <w:tab w:val="left" w:pos="1184"/>
          <w:tab w:val="left" w:pos="3632"/>
          <w:tab w:val="left" w:pos="5507"/>
          <w:tab w:val="left" w:pos="5967"/>
          <w:tab w:val="left" w:pos="7825"/>
          <w:tab w:val="left" w:pos="8650"/>
          <w:tab w:val="left" w:pos="10057"/>
        </w:tabs>
        <w:ind w:left="1" w:right="1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4.11. </w:t>
      </w:r>
      <w:r w:rsidRPr="00E20E56">
        <w:rPr>
          <w:sz w:val="28"/>
          <w:szCs w:val="28"/>
        </w:rPr>
        <w:t>Контрольные</w:t>
      </w:r>
      <w:r w:rsidRPr="00E20E56">
        <w:rPr>
          <w:spacing w:val="-18"/>
          <w:sz w:val="28"/>
          <w:szCs w:val="28"/>
        </w:rPr>
        <w:t xml:space="preserve"> </w:t>
      </w:r>
      <w:r w:rsidRPr="00E20E56">
        <w:rPr>
          <w:sz w:val="28"/>
          <w:szCs w:val="28"/>
        </w:rPr>
        <w:t>мероприятия</w:t>
      </w:r>
      <w:r w:rsidRPr="00E20E56">
        <w:rPr>
          <w:spacing w:val="-17"/>
          <w:sz w:val="28"/>
          <w:szCs w:val="28"/>
        </w:rPr>
        <w:t xml:space="preserve"> </w:t>
      </w:r>
      <w:r w:rsidRPr="00E20E56">
        <w:rPr>
          <w:sz w:val="28"/>
          <w:szCs w:val="28"/>
        </w:rPr>
        <w:t>без</w:t>
      </w:r>
      <w:r w:rsidRPr="00E20E56">
        <w:rPr>
          <w:spacing w:val="-18"/>
          <w:sz w:val="28"/>
          <w:szCs w:val="28"/>
        </w:rPr>
        <w:t xml:space="preserve"> </w:t>
      </w:r>
      <w:r w:rsidRPr="00E20E56">
        <w:rPr>
          <w:sz w:val="28"/>
          <w:szCs w:val="28"/>
        </w:rPr>
        <w:t>взаимодействия</w:t>
      </w:r>
      <w:r w:rsidRPr="00E20E56">
        <w:rPr>
          <w:spacing w:val="-17"/>
          <w:sz w:val="28"/>
          <w:szCs w:val="28"/>
        </w:rPr>
        <w:t xml:space="preserve"> </w:t>
      </w:r>
      <w:r w:rsidRPr="00E20E56">
        <w:rPr>
          <w:sz w:val="28"/>
          <w:szCs w:val="28"/>
        </w:rPr>
        <w:t>проводятся</w:t>
      </w:r>
      <w:r w:rsidRPr="00E20E56">
        <w:rPr>
          <w:spacing w:val="-18"/>
          <w:sz w:val="28"/>
          <w:szCs w:val="28"/>
        </w:rPr>
        <w:t xml:space="preserve"> </w:t>
      </w:r>
      <w:r w:rsidRPr="00E20E56">
        <w:rPr>
          <w:sz w:val="28"/>
          <w:szCs w:val="28"/>
        </w:rPr>
        <w:t xml:space="preserve">должностными </w:t>
      </w:r>
      <w:r w:rsidRPr="00E20E56">
        <w:rPr>
          <w:spacing w:val="-2"/>
          <w:sz w:val="28"/>
          <w:szCs w:val="28"/>
        </w:rPr>
        <w:t>лицами</w:t>
      </w:r>
      <w:r w:rsidRPr="00E20E56">
        <w:rPr>
          <w:sz w:val="28"/>
          <w:szCs w:val="28"/>
        </w:rPr>
        <w:t xml:space="preserve"> </w:t>
      </w:r>
      <w:r w:rsidRPr="00E20E56">
        <w:rPr>
          <w:spacing w:val="-6"/>
          <w:sz w:val="28"/>
          <w:szCs w:val="28"/>
        </w:rPr>
        <w:t>на</w:t>
      </w:r>
      <w:r w:rsidRPr="00E20E56">
        <w:rPr>
          <w:sz w:val="28"/>
          <w:szCs w:val="28"/>
        </w:rPr>
        <w:t xml:space="preserve"> </w:t>
      </w:r>
      <w:r w:rsidRPr="00E20E56">
        <w:rPr>
          <w:spacing w:val="-2"/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E20E56">
        <w:rPr>
          <w:spacing w:val="-2"/>
          <w:sz w:val="28"/>
          <w:szCs w:val="28"/>
        </w:rPr>
        <w:t>заданий</w:t>
      </w:r>
      <w:r w:rsidRPr="00E20E56">
        <w:rPr>
          <w:sz w:val="28"/>
          <w:szCs w:val="28"/>
        </w:rPr>
        <w:tab/>
      </w:r>
      <w:r w:rsidRPr="00E20E56">
        <w:rPr>
          <w:spacing w:val="-2"/>
          <w:sz w:val="28"/>
          <w:szCs w:val="28"/>
        </w:rPr>
        <w:t>руководителя</w:t>
      </w:r>
      <w:r>
        <w:rPr>
          <w:sz w:val="28"/>
          <w:szCs w:val="28"/>
        </w:rPr>
        <w:t xml:space="preserve"> </w:t>
      </w:r>
      <w:r w:rsidRPr="00E20E56">
        <w:rPr>
          <w:spacing w:val="-2"/>
          <w:sz w:val="28"/>
          <w:szCs w:val="28"/>
        </w:rPr>
        <w:t>(заместителя</w:t>
      </w:r>
      <w:r>
        <w:rPr>
          <w:sz w:val="28"/>
          <w:szCs w:val="28"/>
        </w:rPr>
        <w:t xml:space="preserve"> </w:t>
      </w:r>
      <w:r w:rsidRPr="00E20E56">
        <w:rPr>
          <w:spacing w:val="-2"/>
          <w:sz w:val="28"/>
          <w:szCs w:val="28"/>
        </w:rPr>
        <w:t>руководителя)</w:t>
      </w:r>
      <w:r>
        <w:rPr>
          <w:spacing w:val="-2"/>
          <w:sz w:val="28"/>
          <w:szCs w:val="28"/>
        </w:rPr>
        <w:t xml:space="preserve"> </w:t>
      </w:r>
      <w:r w:rsidRPr="00E20E56">
        <w:rPr>
          <w:sz w:val="28"/>
          <w:szCs w:val="28"/>
        </w:rPr>
        <w:t>контрольного</w:t>
      </w:r>
      <w:r w:rsidRPr="00E20E56">
        <w:rPr>
          <w:spacing w:val="-12"/>
          <w:sz w:val="28"/>
          <w:szCs w:val="28"/>
        </w:rPr>
        <w:t xml:space="preserve"> </w:t>
      </w:r>
      <w:r w:rsidRPr="00E20E56">
        <w:rPr>
          <w:sz w:val="28"/>
          <w:szCs w:val="28"/>
        </w:rPr>
        <w:t>органа,</w:t>
      </w:r>
      <w:r w:rsidRPr="00E20E56">
        <w:rPr>
          <w:spacing w:val="-12"/>
          <w:sz w:val="28"/>
          <w:szCs w:val="28"/>
        </w:rPr>
        <w:t xml:space="preserve"> </w:t>
      </w:r>
      <w:r w:rsidRPr="00E20E56">
        <w:rPr>
          <w:sz w:val="28"/>
          <w:szCs w:val="28"/>
        </w:rPr>
        <w:t>включая</w:t>
      </w:r>
      <w:r w:rsidRPr="00E20E56">
        <w:rPr>
          <w:spacing w:val="-12"/>
          <w:sz w:val="28"/>
          <w:szCs w:val="28"/>
        </w:rPr>
        <w:t xml:space="preserve"> </w:t>
      </w:r>
      <w:r w:rsidRPr="00E20E56">
        <w:rPr>
          <w:sz w:val="28"/>
          <w:szCs w:val="28"/>
        </w:rPr>
        <w:t>задания,</w:t>
      </w:r>
      <w:r w:rsidRPr="00E20E56">
        <w:rPr>
          <w:spacing w:val="-12"/>
          <w:sz w:val="28"/>
          <w:szCs w:val="28"/>
        </w:rPr>
        <w:t xml:space="preserve"> </w:t>
      </w:r>
      <w:r w:rsidRPr="00E20E56">
        <w:rPr>
          <w:sz w:val="28"/>
          <w:szCs w:val="28"/>
        </w:rPr>
        <w:t>содержащиеся</w:t>
      </w:r>
      <w:r w:rsidRPr="00E20E56">
        <w:rPr>
          <w:spacing w:val="-12"/>
          <w:sz w:val="28"/>
          <w:szCs w:val="28"/>
        </w:rPr>
        <w:t xml:space="preserve"> </w:t>
      </w:r>
      <w:r w:rsidRPr="00E20E56">
        <w:rPr>
          <w:sz w:val="28"/>
          <w:szCs w:val="28"/>
        </w:rPr>
        <w:t>в</w:t>
      </w:r>
      <w:r w:rsidRPr="00E20E56">
        <w:rPr>
          <w:spacing w:val="-12"/>
          <w:sz w:val="28"/>
          <w:szCs w:val="28"/>
        </w:rPr>
        <w:t xml:space="preserve"> </w:t>
      </w:r>
      <w:r w:rsidRPr="00E20E56">
        <w:rPr>
          <w:sz w:val="28"/>
          <w:szCs w:val="28"/>
        </w:rPr>
        <w:t>планах</w:t>
      </w:r>
      <w:r w:rsidRPr="00E20E56">
        <w:rPr>
          <w:spacing w:val="-12"/>
          <w:sz w:val="28"/>
          <w:szCs w:val="28"/>
        </w:rPr>
        <w:t xml:space="preserve"> </w:t>
      </w:r>
      <w:r w:rsidRPr="00E20E56">
        <w:rPr>
          <w:sz w:val="28"/>
          <w:szCs w:val="28"/>
        </w:rPr>
        <w:t>работы</w:t>
      </w:r>
      <w:r w:rsidRPr="00E20E56">
        <w:rPr>
          <w:spacing w:val="-12"/>
          <w:sz w:val="28"/>
          <w:szCs w:val="28"/>
        </w:rPr>
        <w:t xml:space="preserve"> </w:t>
      </w:r>
      <w:r w:rsidRPr="00E20E56">
        <w:rPr>
          <w:sz w:val="28"/>
          <w:szCs w:val="28"/>
        </w:rPr>
        <w:t xml:space="preserve">контрольного </w:t>
      </w:r>
      <w:r w:rsidRPr="00E20E56">
        <w:rPr>
          <w:spacing w:val="-2"/>
          <w:sz w:val="28"/>
          <w:szCs w:val="28"/>
        </w:rPr>
        <w:t>органа.</w:t>
      </w:r>
    </w:p>
    <w:p w14:paraId="786E6C76" w14:textId="77777777" w:rsidR="00E20E56" w:rsidRPr="00E20E56" w:rsidRDefault="00E20E56" w:rsidP="00E20E56">
      <w:pPr>
        <w:tabs>
          <w:tab w:val="left" w:pos="1184"/>
          <w:tab w:val="left" w:pos="3632"/>
          <w:tab w:val="left" w:pos="5507"/>
          <w:tab w:val="left" w:pos="5967"/>
          <w:tab w:val="left" w:pos="7825"/>
          <w:tab w:val="left" w:pos="8650"/>
          <w:tab w:val="left" w:pos="10057"/>
        </w:tabs>
        <w:ind w:left="1" w:right="1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4.12. </w:t>
      </w:r>
      <w:r w:rsidRPr="00E20E56">
        <w:rPr>
          <w:sz w:val="28"/>
        </w:rPr>
        <w:t>В случае выявления по результатам мероприятий без взаимодействия признаков нарушения</w:t>
      </w:r>
      <w:r w:rsidRPr="00E20E56">
        <w:rPr>
          <w:spacing w:val="-1"/>
          <w:sz w:val="28"/>
        </w:rPr>
        <w:t xml:space="preserve"> </w:t>
      </w:r>
      <w:r w:rsidRPr="00E20E56">
        <w:rPr>
          <w:sz w:val="28"/>
        </w:rPr>
        <w:t>обязательных требований</w:t>
      </w:r>
      <w:r w:rsidRPr="00E20E56">
        <w:rPr>
          <w:spacing w:val="-1"/>
          <w:sz w:val="28"/>
        </w:rPr>
        <w:t xml:space="preserve"> </w:t>
      </w:r>
      <w:r w:rsidRPr="00E20E56">
        <w:rPr>
          <w:sz w:val="28"/>
        </w:rPr>
        <w:t>контрольный орган принимает</w:t>
      </w:r>
      <w:r w:rsidRPr="00E20E56">
        <w:rPr>
          <w:spacing w:val="-1"/>
          <w:sz w:val="28"/>
        </w:rPr>
        <w:t xml:space="preserve"> </w:t>
      </w:r>
      <w:r w:rsidRPr="00E20E56">
        <w:rPr>
          <w:sz w:val="28"/>
        </w:rPr>
        <w:t>одно из следующих решений:</w:t>
      </w:r>
    </w:p>
    <w:p w14:paraId="3F43E693" w14:textId="77777777" w:rsidR="00E20E56" w:rsidRDefault="00E20E56" w:rsidP="00E20E56">
      <w:pPr>
        <w:pStyle w:val="a4"/>
        <w:numPr>
          <w:ilvl w:val="0"/>
          <w:numId w:val="10"/>
        </w:numPr>
        <w:tabs>
          <w:tab w:val="left" w:pos="1013"/>
        </w:tabs>
        <w:ind w:right="140" w:firstLine="709"/>
        <w:rPr>
          <w:sz w:val="28"/>
        </w:rPr>
      </w:pPr>
      <w:r>
        <w:rPr>
          <w:sz w:val="28"/>
        </w:rPr>
        <w:t>решение о выдаче предостережения о необходимости соблюдения обязательных требований;</w:t>
      </w:r>
    </w:p>
    <w:p w14:paraId="2AF16B0C" w14:textId="77777777" w:rsidR="00E20E56" w:rsidRDefault="00E20E56" w:rsidP="00E20E56">
      <w:pPr>
        <w:pStyle w:val="a4"/>
        <w:numPr>
          <w:ilvl w:val="0"/>
          <w:numId w:val="10"/>
        </w:numPr>
        <w:tabs>
          <w:tab w:val="left" w:pos="1013"/>
        </w:tabs>
        <w:ind w:firstLine="709"/>
        <w:rPr>
          <w:sz w:val="28"/>
        </w:rPr>
      </w:pPr>
      <w:r>
        <w:rPr>
          <w:sz w:val="28"/>
        </w:rPr>
        <w:t>решение о проведении внепланового контрольного мероприятия с взаимодействием с контролируемым лицом в соответствии со статьей 60 Федерального закона № 248-ФЗ;</w:t>
      </w:r>
    </w:p>
    <w:p w14:paraId="0AA47671" w14:textId="77777777" w:rsidR="00E20E56" w:rsidRDefault="00E20E56" w:rsidP="00E20E56">
      <w:pPr>
        <w:pStyle w:val="a4"/>
        <w:numPr>
          <w:ilvl w:val="0"/>
          <w:numId w:val="10"/>
        </w:numPr>
        <w:tabs>
          <w:tab w:val="left" w:pos="1112"/>
        </w:tabs>
        <w:ind w:firstLine="709"/>
        <w:rPr>
          <w:sz w:val="28"/>
        </w:rPr>
      </w:pPr>
      <w:r>
        <w:rPr>
          <w:sz w:val="28"/>
        </w:rPr>
        <w:t>по результатам наблюдения за соблюдением обязательных требований (мониторинга безопасности) решение о выдаче предписания об устранении выявленных нарушений в порядке, предусмотренном пунктом 1 части 2 статьи 90 Федерального закона № 248-ФЗ.</w:t>
      </w:r>
    </w:p>
    <w:p w14:paraId="626080AD" w14:textId="77777777" w:rsidR="00E20E56" w:rsidRPr="00E20E56" w:rsidRDefault="00E20E56" w:rsidP="00E20E56">
      <w:pPr>
        <w:tabs>
          <w:tab w:val="left" w:pos="1112"/>
        </w:tabs>
        <w:ind w:left="1"/>
        <w:jc w:val="both"/>
        <w:rPr>
          <w:sz w:val="28"/>
        </w:rPr>
      </w:pPr>
      <w:r>
        <w:rPr>
          <w:sz w:val="28"/>
        </w:rPr>
        <w:t xml:space="preserve">         4.13. </w:t>
      </w:r>
      <w:r w:rsidRPr="00E20E56">
        <w:rPr>
          <w:sz w:val="28"/>
        </w:rPr>
        <w:t>Внеплановые контрольные мероприятия, за исключением внеплановых контрольных</w:t>
      </w:r>
      <w:r w:rsidRPr="00E20E56">
        <w:rPr>
          <w:spacing w:val="-17"/>
          <w:sz w:val="28"/>
        </w:rPr>
        <w:t xml:space="preserve"> </w:t>
      </w:r>
      <w:r w:rsidRPr="00E20E56">
        <w:rPr>
          <w:sz w:val="28"/>
        </w:rPr>
        <w:t>мероприятий</w:t>
      </w:r>
      <w:r w:rsidRPr="00E20E56">
        <w:rPr>
          <w:spacing w:val="-17"/>
          <w:sz w:val="28"/>
        </w:rPr>
        <w:t xml:space="preserve"> </w:t>
      </w:r>
      <w:r w:rsidRPr="00E20E56">
        <w:rPr>
          <w:sz w:val="28"/>
        </w:rPr>
        <w:t>без</w:t>
      </w:r>
      <w:r w:rsidRPr="00E20E56">
        <w:rPr>
          <w:spacing w:val="-17"/>
          <w:sz w:val="28"/>
        </w:rPr>
        <w:t xml:space="preserve"> </w:t>
      </w:r>
      <w:r w:rsidRPr="00E20E56">
        <w:rPr>
          <w:sz w:val="28"/>
        </w:rPr>
        <w:t>взаимодействия</w:t>
      </w:r>
      <w:r w:rsidRPr="00E20E56">
        <w:rPr>
          <w:spacing w:val="-17"/>
          <w:sz w:val="28"/>
        </w:rPr>
        <w:t xml:space="preserve"> </w:t>
      </w:r>
      <w:r w:rsidRPr="00E20E56">
        <w:rPr>
          <w:sz w:val="28"/>
        </w:rPr>
        <w:t>с</w:t>
      </w:r>
      <w:r w:rsidRPr="00E20E56">
        <w:rPr>
          <w:spacing w:val="-17"/>
          <w:sz w:val="28"/>
        </w:rPr>
        <w:t xml:space="preserve"> </w:t>
      </w:r>
      <w:r w:rsidRPr="00E20E56">
        <w:rPr>
          <w:sz w:val="28"/>
        </w:rPr>
        <w:t>контролируемым</w:t>
      </w:r>
      <w:r w:rsidRPr="00E20E56">
        <w:rPr>
          <w:spacing w:val="-17"/>
          <w:sz w:val="28"/>
        </w:rPr>
        <w:t xml:space="preserve"> </w:t>
      </w:r>
      <w:r w:rsidRPr="00E20E56">
        <w:rPr>
          <w:sz w:val="28"/>
        </w:rPr>
        <w:t>лицом,</w:t>
      </w:r>
      <w:r w:rsidRPr="00E20E56">
        <w:rPr>
          <w:spacing w:val="-17"/>
          <w:sz w:val="28"/>
        </w:rPr>
        <w:t xml:space="preserve"> </w:t>
      </w:r>
      <w:r w:rsidRPr="00E20E56">
        <w:rPr>
          <w:sz w:val="28"/>
        </w:rPr>
        <w:t xml:space="preserve">проводятся на основании решения подписанного руководителем (заместителем руководителя) </w:t>
      </w:r>
      <w:r w:rsidRPr="00E20E56">
        <w:rPr>
          <w:sz w:val="28"/>
        </w:rPr>
        <w:lastRenderedPageBreak/>
        <w:t>контрольного органа по основаниям, предусмотренным статьей 57 Федерального закона № 248-ФЗ.</w:t>
      </w:r>
    </w:p>
    <w:p w14:paraId="2B354C75" w14:textId="77777777" w:rsidR="00E20E56" w:rsidRDefault="00E20E56" w:rsidP="00E20E56">
      <w:pPr>
        <w:pStyle w:val="a3"/>
        <w:ind w:right="140"/>
      </w:pPr>
      <w:r>
        <w:t>В решении о проведении контрольного мероприятия указываются сведения, установленные частью 1 статьи 64 Федерального закона № 248-ФЗ.</w:t>
      </w:r>
    </w:p>
    <w:p w14:paraId="36C2F5A7" w14:textId="77777777" w:rsidR="00E20E56" w:rsidRPr="00E20E56" w:rsidRDefault="00E20E56" w:rsidP="00E20E56">
      <w:pPr>
        <w:pStyle w:val="a3"/>
        <w:ind w:right="140"/>
      </w:pPr>
      <w:r>
        <w:t xml:space="preserve">4.14. </w:t>
      </w:r>
      <w:r w:rsidRPr="00E20E56">
        <w:t>В целях фиксации доказательств нарушений обязательных требований могут быть использованы любые имеющиеся в распоряжении контрольного органа технические средства фотосъемки, аудио- и видеозаписи, в том числе мобильное приложение «Инспектор».</w:t>
      </w:r>
    </w:p>
    <w:p w14:paraId="7056D6A4" w14:textId="77777777" w:rsidR="00E20E56" w:rsidRDefault="00E20E56" w:rsidP="00E20E56">
      <w:pPr>
        <w:pStyle w:val="a3"/>
        <w:ind w:right="140"/>
      </w:pPr>
      <w:r>
        <w:t>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контрольных мероприятий,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самостоятельно.</w:t>
      </w:r>
    </w:p>
    <w:p w14:paraId="4E753CA6" w14:textId="77777777" w:rsidR="00E20E56" w:rsidRDefault="00E20E56" w:rsidP="00E20E56">
      <w:pPr>
        <w:pStyle w:val="a3"/>
        <w:ind w:right="140"/>
      </w:pPr>
      <w:r>
        <w:t>Информация о проведении фотосъемки, аудио- и видеозаписи и использованных для этих целей технических средствах отражается в акте контрольного (надзорного) мероприятия.</w:t>
      </w:r>
    </w:p>
    <w:p w14:paraId="02A49BE1" w14:textId="77777777" w:rsidR="00E20E56" w:rsidRDefault="00E20E56" w:rsidP="00E20E56">
      <w:pPr>
        <w:pStyle w:val="a3"/>
        <w:ind w:right="138"/>
      </w:pPr>
      <w:r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</w:t>
      </w:r>
      <w:r>
        <w:rPr>
          <w:spacing w:val="-13"/>
        </w:rPr>
        <w:t xml:space="preserve"> </w:t>
      </w:r>
      <w:r>
        <w:t>требований.</w:t>
      </w:r>
      <w:r>
        <w:rPr>
          <w:spacing w:val="-13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фотосъемки,</w:t>
      </w:r>
      <w:r>
        <w:rPr>
          <w:spacing w:val="-13"/>
        </w:rPr>
        <w:t xml:space="preserve"> </w:t>
      </w:r>
      <w:r>
        <w:t>аудио-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видеозаписи являются приложением к акту. Использование фотосъемки и видеозаписи для фиксации</w:t>
      </w:r>
      <w:r>
        <w:rPr>
          <w:spacing w:val="54"/>
          <w:w w:val="150"/>
        </w:rPr>
        <w:t xml:space="preserve"> </w:t>
      </w:r>
      <w:r>
        <w:t>доказательств</w:t>
      </w:r>
      <w:r>
        <w:rPr>
          <w:spacing w:val="57"/>
          <w:w w:val="150"/>
        </w:rPr>
        <w:t xml:space="preserve"> </w:t>
      </w:r>
      <w:r>
        <w:t>нарушений</w:t>
      </w:r>
      <w:r>
        <w:rPr>
          <w:spacing w:val="56"/>
          <w:w w:val="150"/>
        </w:rPr>
        <w:t xml:space="preserve"> </w:t>
      </w:r>
      <w:r>
        <w:t>обязательных</w:t>
      </w:r>
      <w:r>
        <w:rPr>
          <w:spacing w:val="57"/>
          <w:w w:val="150"/>
        </w:rPr>
        <w:t xml:space="preserve"> </w:t>
      </w:r>
      <w:r>
        <w:t>требований</w:t>
      </w:r>
      <w:r>
        <w:rPr>
          <w:spacing w:val="56"/>
          <w:w w:val="150"/>
        </w:rPr>
        <w:t xml:space="preserve"> </w:t>
      </w:r>
      <w:r>
        <w:t>осуществляется</w:t>
      </w:r>
      <w:r>
        <w:rPr>
          <w:spacing w:val="57"/>
          <w:w w:val="150"/>
        </w:rPr>
        <w:t xml:space="preserve"> </w:t>
      </w:r>
      <w:r>
        <w:rPr>
          <w:spacing w:val="-10"/>
        </w:rPr>
        <w:t>с</w:t>
      </w:r>
    </w:p>
    <w:p w14:paraId="7FFCA59B" w14:textId="77777777" w:rsidR="00E20E56" w:rsidRDefault="00E20E56" w:rsidP="00E20E56">
      <w:pPr>
        <w:pStyle w:val="a3"/>
        <w:ind w:right="140" w:firstLine="0"/>
      </w:pPr>
      <w:r>
        <w:t>учетом требований законодательства Российской Федерации о защите государственной тайны.</w:t>
      </w:r>
    </w:p>
    <w:p w14:paraId="1A6A2539" w14:textId="77777777" w:rsidR="00E20E56" w:rsidRDefault="00E20E56" w:rsidP="00E20E56">
      <w:pPr>
        <w:pStyle w:val="a3"/>
        <w:ind w:right="140" w:firstLine="0"/>
      </w:pPr>
      <w:r>
        <w:t xml:space="preserve">           4.15. </w:t>
      </w:r>
      <w:r w:rsidRPr="00E20E56">
        <w:t>Информация о контрольных мероприятиях вносится в единый реестр контрольных (надзорных) мероприятий с учетом требований, установленных Постановлением № 604.</w:t>
      </w:r>
    </w:p>
    <w:p w14:paraId="7522B420" w14:textId="77777777" w:rsidR="00E20E56" w:rsidRPr="00E20E56" w:rsidRDefault="00E20E56" w:rsidP="00E20E56">
      <w:pPr>
        <w:pStyle w:val="a3"/>
        <w:ind w:right="140" w:firstLine="0"/>
      </w:pPr>
      <w:r>
        <w:t xml:space="preserve">           4.16. </w:t>
      </w:r>
      <w:r w:rsidRPr="00E20E56">
        <w:t>Гражданин (индивидуальный предприниматель), являющийся контролируемым лицом, вправе представить в контрольный орган информацию о невозможности присутствия при проведении контрольного мероприятия.</w:t>
      </w:r>
    </w:p>
    <w:p w14:paraId="4F652736" w14:textId="77777777" w:rsidR="00E20E56" w:rsidRDefault="00E20E56" w:rsidP="00E20E56">
      <w:pPr>
        <w:pStyle w:val="a3"/>
      </w:pPr>
      <w:r>
        <w:t>Случаями, при наступлении которых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контрольного мероприятия являются:</w:t>
      </w:r>
    </w:p>
    <w:p w14:paraId="769E188F" w14:textId="77777777" w:rsidR="00E20E56" w:rsidRDefault="00E20E56" w:rsidP="00E20E56">
      <w:pPr>
        <w:pStyle w:val="a4"/>
        <w:numPr>
          <w:ilvl w:val="0"/>
          <w:numId w:val="9"/>
        </w:numPr>
        <w:tabs>
          <w:tab w:val="left" w:pos="1013"/>
        </w:tabs>
        <w:ind w:right="0" w:hanging="303"/>
        <w:rPr>
          <w:sz w:val="28"/>
        </w:rPr>
      </w:pPr>
      <w:r>
        <w:rPr>
          <w:sz w:val="28"/>
        </w:rPr>
        <w:t>нахождение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стационарном лечении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медицинском </w:t>
      </w:r>
      <w:r>
        <w:rPr>
          <w:spacing w:val="-2"/>
          <w:sz w:val="28"/>
        </w:rPr>
        <w:t>учреждении;</w:t>
      </w:r>
    </w:p>
    <w:p w14:paraId="2A210CE7" w14:textId="77777777" w:rsidR="00E20E56" w:rsidRDefault="00E20E56" w:rsidP="00E20E56">
      <w:pPr>
        <w:pStyle w:val="a4"/>
        <w:numPr>
          <w:ilvl w:val="0"/>
          <w:numId w:val="9"/>
        </w:numPr>
        <w:tabs>
          <w:tab w:val="left" w:pos="1013"/>
        </w:tabs>
        <w:ind w:right="0" w:hanging="303"/>
        <w:rPr>
          <w:sz w:val="28"/>
        </w:rPr>
      </w:pPr>
      <w:r>
        <w:rPr>
          <w:sz w:val="28"/>
        </w:rPr>
        <w:t>административный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арест;</w:t>
      </w:r>
    </w:p>
    <w:p w14:paraId="50F8C392" w14:textId="77777777" w:rsidR="00E20E56" w:rsidRDefault="00E20E56" w:rsidP="00E20E56">
      <w:pPr>
        <w:pStyle w:val="a4"/>
        <w:numPr>
          <w:ilvl w:val="0"/>
          <w:numId w:val="9"/>
        </w:numPr>
        <w:tabs>
          <w:tab w:val="left" w:pos="1013"/>
        </w:tabs>
        <w:ind w:left="1" w:firstLine="709"/>
        <w:rPr>
          <w:sz w:val="28"/>
        </w:rPr>
      </w:pPr>
      <w:r>
        <w:rPr>
          <w:sz w:val="28"/>
        </w:rPr>
        <w:t xml:space="preserve">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</w:t>
      </w:r>
      <w:r>
        <w:rPr>
          <w:spacing w:val="-2"/>
          <w:sz w:val="28"/>
        </w:rPr>
        <w:t>ареста;</w:t>
      </w:r>
    </w:p>
    <w:p w14:paraId="7273A714" w14:textId="77777777" w:rsidR="00E20E56" w:rsidRDefault="00E20E56" w:rsidP="00E20E56">
      <w:pPr>
        <w:pStyle w:val="a4"/>
        <w:numPr>
          <w:ilvl w:val="0"/>
          <w:numId w:val="9"/>
        </w:numPr>
        <w:tabs>
          <w:tab w:val="left" w:pos="1013"/>
        </w:tabs>
        <w:ind w:left="1" w:firstLine="709"/>
        <w:rPr>
          <w:sz w:val="28"/>
        </w:rPr>
      </w:pPr>
      <w:r>
        <w:rPr>
          <w:sz w:val="28"/>
        </w:rPr>
        <w:t xml:space="preserve">наступление обстоятельств непреодолимой силы, препятствующих </w:t>
      </w:r>
      <w:r>
        <w:rPr>
          <w:sz w:val="28"/>
        </w:rPr>
        <w:lastRenderedPageBreak/>
        <w:t xml:space="preserve">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</w:t>
      </w:r>
      <w:r>
        <w:rPr>
          <w:spacing w:val="-2"/>
          <w:sz w:val="28"/>
        </w:rPr>
        <w:t>ситуации).</w:t>
      </w:r>
    </w:p>
    <w:p w14:paraId="59DDB1CF" w14:textId="77777777" w:rsidR="00E20E56" w:rsidRDefault="00E20E56" w:rsidP="00E20E56">
      <w:pPr>
        <w:pStyle w:val="a3"/>
        <w:ind w:right="138"/>
      </w:pPr>
      <w:r>
        <w:t>Проведение контрольного мероприятия переносится контрольным органом на срок,</w:t>
      </w:r>
      <w:r>
        <w:rPr>
          <w:spacing w:val="-7"/>
        </w:rPr>
        <w:t xml:space="preserve"> </w:t>
      </w:r>
      <w:r>
        <w:t>необходимый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устранения</w:t>
      </w:r>
      <w:r>
        <w:rPr>
          <w:spacing w:val="-7"/>
        </w:rPr>
        <w:t xml:space="preserve"> </w:t>
      </w:r>
      <w:r>
        <w:t>обстоятельств,</w:t>
      </w:r>
      <w:r>
        <w:rPr>
          <w:spacing w:val="-7"/>
        </w:rPr>
        <w:t xml:space="preserve"> </w:t>
      </w:r>
      <w:r>
        <w:t>послуживших</w:t>
      </w:r>
      <w:r>
        <w:rPr>
          <w:spacing w:val="-7"/>
        </w:rPr>
        <w:t xml:space="preserve"> </w:t>
      </w:r>
      <w:r>
        <w:t>поводом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такого обращения гражданина (индивидуального предпринимателя).</w:t>
      </w:r>
    </w:p>
    <w:p w14:paraId="28FB42AB" w14:textId="77777777" w:rsidR="00E20E56" w:rsidRPr="00E20E56" w:rsidRDefault="00E20E56" w:rsidP="00E20E56">
      <w:pPr>
        <w:pStyle w:val="a3"/>
        <w:ind w:right="138"/>
      </w:pPr>
      <w:r>
        <w:t xml:space="preserve">4.17. </w:t>
      </w:r>
      <w:r w:rsidRPr="00E20E56">
        <w:t>Формы документов, используемые при осуществлении муниципального контроля,</w:t>
      </w:r>
      <w:r w:rsidRPr="00E20E56">
        <w:rPr>
          <w:spacing w:val="77"/>
        </w:rPr>
        <w:t xml:space="preserve"> </w:t>
      </w:r>
      <w:r w:rsidRPr="00E20E56">
        <w:t>не</w:t>
      </w:r>
      <w:r w:rsidRPr="00E20E56">
        <w:rPr>
          <w:spacing w:val="77"/>
        </w:rPr>
        <w:t xml:space="preserve"> </w:t>
      </w:r>
      <w:r w:rsidRPr="00E20E56">
        <w:t>утвержденные</w:t>
      </w:r>
      <w:r w:rsidRPr="00E20E56">
        <w:rPr>
          <w:spacing w:val="77"/>
        </w:rPr>
        <w:t xml:space="preserve"> </w:t>
      </w:r>
      <w:r w:rsidRPr="00E20E56">
        <w:t>приказом</w:t>
      </w:r>
      <w:r w:rsidRPr="00E20E56">
        <w:rPr>
          <w:spacing w:val="77"/>
        </w:rPr>
        <w:t xml:space="preserve"> </w:t>
      </w:r>
      <w:r w:rsidRPr="00E20E56">
        <w:t>Минэкономразвития</w:t>
      </w:r>
      <w:r w:rsidRPr="00E20E56">
        <w:rPr>
          <w:spacing w:val="77"/>
        </w:rPr>
        <w:t xml:space="preserve"> </w:t>
      </w:r>
      <w:r w:rsidRPr="00E20E56">
        <w:t>России</w:t>
      </w:r>
      <w:r w:rsidRPr="00E20E56">
        <w:rPr>
          <w:spacing w:val="77"/>
        </w:rPr>
        <w:t xml:space="preserve"> </w:t>
      </w:r>
      <w:r w:rsidRPr="00E20E56">
        <w:t>от</w:t>
      </w:r>
      <w:r w:rsidRPr="00E20E56">
        <w:rPr>
          <w:spacing w:val="77"/>
        </w:rPr>
        <w:t xml:space="preserve"> </w:t>
      </w:r>
      <w:r w:rsidRPr="00E20E56">
        <w:t>31.03.2021</w:t>
      </w:r>
    </w:p>
    <w:p w14:paraId="4A39663F" w14:textId="77777777" w:rsidR="00E20E56" w:rsidRDefault="00E20E56" w:rsidP="00E20E56">
      <w:pPr>
        <w:pStyle w:val="a3"/>
        <w:ind w:right="140" w:firstLine="0"/>
      </w:pPr>
      <w:r>
        <w:t>№</w:t>
      </w:r>
      <w:r>
        <w:rPr>
          <w:spacing w:val="-4"/>
        </w:rPr>
        <w:t xml:space="preserve"> </w:t>
      </w:r>
      <w:r>
        <w:t>151 «О типовых формах документов, используемых контрольным (надзорным) органом», утверждаются контрольным органом.</w:t>
      </w:r>
    </w:p>
    <w:p w14:paraId="17146DB5" w14:textId="77777777" w:rsidR="005150CD" w:rsidRDefault="005150CD" w:rsidP="005150CD">
      <w:pPr>
        <w:pStyle w:val="a3"/>
        <w:ind w:left="0" w:right="0" w:firstLine="0"/>
        <w:jc w:val="left"/>
      </w:pPr>
    </w:p>
    <w:p w14:paraId="05C18509" w14:textId="77777777" w:rsidR="005150CD" w:rsidRPr="00701723" w:rsidRDefault="00701723" w:rsidP="00701723">
      <w:pPr>
        <w:pStyle w:val="1"/>
        <w:tabs>
          <w:tab w:val="left" w:pos="2730"/>
        </w:tabs>
        <w:ind w:left="2730" w:right="0"/>
        <w:rPr>
          <w:b w:val="0"/>
        </w:rPr>
      </w:pPr>
      <w:r w:rsidRPr="00701723">
        <w:rPr>
          <w:b w:val="0"/>
        </w:rPr>
        <w:t xml:space="preserve">5. </w:t>
      </w:r>
      <w:r w:rsidR="005150CD" w:rsidRPr="00701723">
        <w:rPr>
          <w:b w:val="0"/>
        </w:rPr>
        <w:t>Результаты</w:t>
      </w:r>
      <w:r w:rsidR="005150CD" w:rsidRPr="00701723">
        <w:rPr>
          <w:b w:val="0"/>
          <w:spacing w:val="-5"/>
        </w:rPr>
        <w:t xml:space="preserve"> </w:t>
      </w:r>
      <w:r w:rsidR="005150CD" w:rsidRPr="00701723">
        <w:rPr>
          <w:b w:val="0"/>
        </w:rPr>
        <w:t>контрольного</w:t>
      </w:r>
      <w:r w:rsidR="005150CD" w:rsidRPr="00701723">
        <w:rPr>
          <w:b w:val="0"/>
          <w:spacing w:val="-5"/>
        </w:rPr>
        <w:t xml:space="preserve"> </w:t>
      </w:r>
      <w:r w:rsidR="005150CD" w:rsidRPr="00701723">
        <w:rPr>
          <w:b w:val="0"/>
          <w:spacing w:val="-2"/>
        </w:rPr>
        <w:t>мероприятия</w:t>
      </w:r>
    </w:p>
    <w:p w14:paraId="6C195A4C" w14:textId="77777777" w:rsidR="005150CD" w:rsidRDefault="005150CD" w:rsidP="005150CD">
      <w:pPr>
        <w:pStyle w:val="a3"/>
        <w:ind w:left="0" w:right="0" w:firstLine="0"/>
        <w:jc w:val="left"/>
        <w:rPr>
          <w:b/>
        </w:rPr>
      </w:pPr>
    </w:p>
    <w:p w14:paraId="23AA0002" w14:textId="77777777" w:rsidR="005150CD" w:rsidRDefault="005150CD" w:rsidP="005150CD">
      <w:pPr>
        <w:pStyle w:val="a4"/>
        <w:numPr>
          <w:ilvl w:val="1"/>
          <w:numId w:val="1"/>
        </w:numPr>
        <w:tabs>
          <w:tab w:val="left" w:pos="1276"/>
        </w:tabs>
        <w:ind w:right="138" w:firstLine="709"/>
        <w:rPr>
          <w:sz w:val="28"/>
        </w:rPr>
      </w:pPr>
      <w:r>
        <w:rPr>
          <w:sz w:val="28"/>
        </w:rPr>
        <w:t>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</w:t>
      </w:r>
      <w:r>
        <w:rPr>
          <w:spacing w:val="-12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нарушенного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частью 2 статьи 90 Федерального закона № 248-ФЗ.</w:t>
      </w:r>
    </w:p>
    <w:p w14:paraId="4BCF23DE" w14:textId="77777777" w:rsidR="005150CD" w:rsidRDefault="005150CD" w:rsidP="005150CD">
      <w:pPr>
        <w:pStyle w:val="a4"/>
        <w:numPr>
          <w:ilvl w:val="1"/>
          <w:numId w:val="1"/>
        </w:numPr>
        <w:tabs>
          <w:tab w:val="left" w:pos="1418"/>
        </w:tabs>
        <w:ind w:firstLine="709"/>
        <w:rPr>
          <w:sz w:val="28"/>
        </w:rPr>
      </w:pPr>
      <w:r>
        <w:rPr>
          <w:sz w:val="28"/>
        </w:rPr>
        <w:t>Результаты контрольного мероприятия оформляются в порядке, предусмотренном статьей 87 Федерального закона № 248-ФЗ.</w:t>
      </w:r>
    </w:p>
    <w:p w14:paraId="649FDF00" w14:textId="77777777" w:rsidR="005150CD" w:rsidRDefault="005150CD" w:rsidP="005150CD">
      <w:pPr>
        <w:pStyle w:val="a4"/>
        <w:numPr>
          <w:ilvl w:val="1"/>
          <w:numId w:val="1"/>
        </w:numPr>
        <w:tabs>
          <w:tab w:val="left" w:pos="1208"/>
        </w:tabs>
        <w:ind w:left="1208" w:right="0" w:hanging="498"/>
        <w:rPr>
          <w:sz w:val="28"/>
        </w:rPr>
      </w:pP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8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8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8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8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8"/>
          <w:sz w:val="28"/>
        </w:rPr>
        <w:t xml:space="preserve"> </w:t>
      </w:r>
      <w:r>
        <w:rPr>
          <w:spacing w:val="-5"/>
          <w:sz w:val="28"/>
        </w:rPr>
        <w:t>4.2</w:t>
      </w:r>
    </w:p>
    <w:p w14:paraId="643AFDA8" w14:textId="77777777" w:rsidR="005150CD" w:rsidRDefault="005150CD" w:rsidP="005150CD">
      <w:pPr>
        <w:pStyle w:val="a3"/>
        <w:ind w:right="0" w:firstLine="0"/>
      </w:pPr>
      <w:r>
        <w:t>настоящего</w:t>
      </w:r>
      <w:r>
        <w:rPr>
          <w:spacing w:val="-5"/>
        </w:rPr>
        <w:t xml:space="preserve"> </w:t>
      </w:r>
      <w:r>
        <w:t>Положения,</w:t>
      </w:r>
      <w:r>
        <w:rPr>
          <w:spacing w:val="-2"/>
        </w:rPr>
        <w:t xml:space="preserve"> </w:t>
      </w:r>
      <w:r>
        <w:t>составляется</w:t>
      </w:r>
      <w:r>
        <w:rPr>
          <w:spacing w:val="-2"/>
        </w:rPr>
        <w:t xml:space="preserve"> </w:t>
      </w:r>
      <w:r>
        <w:t>акт</w:t>
      </w:r>
      <w:r>
        <w:rPr>
          <w:spacing w:val="-2"/>
        </w:rPr>
        <w:t xml:space="preserve"> </w:t>
      </w:r>
      <w:r>
        <w:t>контрольного</w:t>
      </w:r>
      <w:r>
        <w:rPr>
          <w:spacing w:val="-2"/>
        </w:rPr>
        <w:t xml:space="preserve"> мероприятия.</w:t>
      </w:r>
    </w:p>
    <w:p w14:paraId="4621FD22" w14:textId="77777777" w:rsidR="005150CD" w:rsidRPr="00A80069" w:rsidRDefault="005150CD" w:rsidP="005150CD">
      <w:pPr>
        <w:pStyle w:val="a4"/>
        <w:numPr>
          <w:ilvl w:val="1"/>
          <w:numId w:val="1"/>
        </w:numPr>
        <w:tabs>
          <w:tab w:val="left" w:pos="1211"/>
        </w:tabs>
        <w:ind w:firstLine="709"/>
        <w:rPr>
          <w:sz w:val="28"/>
          <w:szCs w:val="28"/>
        </w:rPr>
      </w:pPr>
      <w:r w:rsidRPr="00A80069">
        <w:rPr>
          <w:sz w:val="28"/>
          <w:szCs w:val="28"/>
        </w:rPr>
        <w:t>В случае, если по результатам проведения такого мероприятия выявлено нарушение</w:t>
      </w:r>
      <w:r w:rsidRPr="00A80069">
        <w:rPr>
          <w:spacing w:val="54"/>
          <w:sz w:val="28"/>
          <w:szCs w:val="28"/>
        </w:rPr>
        <w:t xml:space="preserve"> </w:t>
      </w:r>
      <w:r w:rsidRPr="00A80069">
        <w:rPr>
          <w:sz w:val="28"/>
          <w:szCs w:val="28"/>
        </w:rPr>
        <w:t>обязательных</w:t>
      </w:r>
      <w:r w:rsidRPr="00A80069">
        <w:rPr>
          <w:spacing w:val="54"/>
          <w:sz w:val="28"/>
          <w:szCs w:val="28"/>
        </w:rPr>
        <w:t xml:space="preserve"> </w:t>
      </w:r>
      <w:r w:rsidRPr="00A80069">
        <w:rPr>
          <w:sz w:val="28"/>
          <w:szCs w:val="28"/>
        </w:rPr>
        <w:t>требований,</w:t>
      </w:r>
      <w:r w:rsidRPr="00A80069">
        <w:rPr>
          <w:spacing w:val="55"/>
          <w:sz w:val="28"/>
          <w:szCs w:val="28"/>
        </w:rPr>
        <w:t xml:space="preserve"> </w:t>
      </w:r>
      <w:r w:rsidRPr="00A80069">
        <w:rPr>
          <w:sz w:val="28"/>
          <w:szCs w:val="28"/>
        </w:rPr>
        <w:t>в</w:t>
      </w:r>
      <w:r w:rsidRPr="00A80069">
        <w:rPr>
          <w:spacing w:val="54"/>
          <w:sz w:val="28"/>
          <w:szCs w:val="28"/>
        </w:rPr>
        <w:t xml:space="preserve"> </w:t>
      </w:r>
      <w:r w:rsidRPr="00A80069">
        <w:rPr>
          <w:sz w:val="28"/>
          <w:szCs w:val="28"/>
        </w:rPr>
        <w:t>акте</w:t>
      </w:r>
      <w:r w:rsidRPr="00A80069">
        <w:rPr>
          <w:spacing w:val="54"/>
          <w:sz w:val="28"/>
          <w:szCs w:val="28"/>
        </w:rPr>
        <w:t xml:space="preserve"> </w:t>
      </w:r>
      <w:r w:rsidRPr="00A80069">
        <w:rPr>
          <w:sz w:val="28"/>
          <w:szCs w:val="28"/>
        </w:rPr>
        <w:t>должно</w:t>
      </w:r>
      <w:r w:rsidRPr="00A80069">
        <w:rPr>
          <w:spacing w:val="55"/>
          <w:sz w:val="28"/>
          <w:szCs w:val="28"/>
        </w:rPr>
        <w:t xml:space="preserve"> </w:t>
      </w:r>
      <w:r w:rsidRPr="00A80069">
        <w:rPr>
          <w:sz w:val="28"/>
          <w:szCs w:val="28"/>
        </w:rPr>
        <w:t>быть</w:t>
      </w:r>
      <w:r w:rsidRPr="00A80069">
        <w:rPr>
          <w:spacing w:val="54"/>
          <w:sz w:val="28"/>
          <w:szCs w:val="28"/>
        </w:rPr>
        <w:t xml:space="preserve"> </w:t>
      </w:r>
      <w:r w:rsidRPr="00A80069">
        <w:rPr>
          <w:sz w:val="28"/>
          <w:szCs w:val="28"/>
        </w:rPr>
        <w:t>указано,</w:t>
      </w:r>
      <w:r w:rsidRPr="00A80069">
        <w:rPr>
          <w:spacing w:val="54"/>
          <w:sz w:val="28"/>
          <w:szCs w:val="28"/>
        </w:rPr>
        <w:t xml:space="preserve"> </w:t>
      </w:r>
      <w:r w:rsidRPr="00A80069">
        <w:rPr>
          <w:sz w:val="28"/>
          <w:szCs w:val="28"/>
        </w:rPr>
        <w:t>какое</w:t>
      </w:r>
      <w:r w:rsidRPr="00A80069">
        <w:rPr>
          <w:spacing w:val="55"/>
          <w:sz w:val="28"/>
          <w:szCs w:val="28"/>
        </w:rPr>
        <w:t xml:space="preserve"> </w:t>
      </w:r>
      <w:r w:rsidRPr="00A80069">
        <w:rPr>
          <w:spacing w:val="-2"/>
          <w:sz w:val="28"/>
          <w:szCs w:val="28"/>
        </w:rPr>
        <w:t>именно</w:t>
      </w:r>
      <w:r w:rsidRPr="00A80069">
        <w:rPr>
          <w:sz w:val="28"/>
          <w:szCs w:val="28"/>
        </w:rPr>
        <w:t xml:space="preserve">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</w:t>
      </w:r>
    </w:p>
    <w:p w14:paraId="20F8D8CC" w14:textId="77777777" w:rsidR="005150CD" w:rsidRDefault="005150CD" w:rsidP="005150CD">
      <w:pPr>
        <w:pStyle w:val="a4"/>
        <w:numPr>
          <w:ilvl w:val="1"/>
          <w:numId w:val="1"/>
        </w:numPr>
        <w:tabs>
          <w:tab w:val="left" w:pos="1211"/>
        </w:tabs>
        <w:ind w:firstLine="709"/>
        <w:rPr>
          <w:sz w:val="28"/>
        </w:rPr>
      </w:pPr>
      <w:r>
        <w:rPr>
          <w:sz w:val="28"/>
        </w:rPr>
        <w:t>В случае выявления нарушений обязательных требований, по результатам мероприятий, предусмотренных пунктом 4.3. оформляется акт и (или) выдается предписание об устранении выявленных нарушений обязательных требований в рамках мероприятия, указанного в подпункте 1 пункта 4.3. настоящего Положения.</w:t>
      </w:r>
    </w:p>
    <w:p w14:paraId="05A1BC9D" w14:textId="77777777" w:rsidR="005150CD" w:rsidRDefault="005150CD" w:rsidP="005150CD">
      <w:pPr>
        <w:pStyle w:val="a4"/>
        <w:numPr>
          <w:ilvl w:val="1"/>
          <w:numId w:val="1"/>
        </w:numPr>
        <w:tabs>
          <w:tab w:val="left" w:pos="1212"/>
        </w:tabs>
        <w:ind w:firstLine="709"/>
        <w:rPr>
          <w:sz w:val="28"/>
        </w:rPr>
      </w:pPr>
      <w:r>
        <w:rPr>
          <w:sz w:val="28"/>
        </w:rPr>
        <w:t>Акты и (или) предписания подлежат учету в едином реестре контрольных (надзорных) мероприятий.</w:t>
      </w:r>
    </w:p>
    <w:p w14:paraId="28CD96D9" w14:textId="77777777" w:rsidR="005150CD" w:rsidRDefault="005150CD" w:rsidP="005150CD">
      <w:pPr>
        <w:pStyle w:val="a4"/>
        <w:numPr>
          <w:ilvl w:val="1"/>
          <w:numId w:val="1"/>
        </w:numPr>
        <w:tabs>
          <w:tab w:val="left" w:pos="1215"/>
        </w:tabs>
        <w:ind w:firstLine="709"/>
        <w:rPr>
          <w:sz w:val="28"/>
        </w:rPr>
      </w:pPr>
      <w:r>
        <w:rPr>
          <w:sz w:val="28"/>
        </w:rPr>
        <w:t>Акт контрольного мероприятия подлежит направлению контролируемому лицу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5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21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закона</w:t>
      </w:r>
    </w:p>
    <w:p w14:paraId="7220C511" w14:textId="77777777" w:rsidR="005150CD" w:rsidRDefault="005150CD" w:rsidP="005150CD">
      <w:pPr>
        <w:pStyle w:val="a3"/>
        <w:ind w:right="0" w:firstLine="0"/>
      </w:pPr>
      <w:r>
        <w:t>№</w:t>
      </w:r>
      <w:r>
        <w:rPr>
          <w:spacing w:val="-1"/>
        </w:rPr>
        <w:t xml:space="preserve"> </w:t>
      </w:r>
      <w:r>
        <w:t>248-</w:t>
      </w:r>
      <w:r>
        <w:rPr>
          <w:spacing w:val="-5"/>
        </w:rPr>
        <w:t>ФЗ.</w:t>
      </w:r>
    </w:p>
    <w:p w14:paraId="6E350CE4" w14:textId="77777777" w:rsidR="005150CD" w:rsidRDefault="005150CD" w:rsidP="005150CD">
      <w:pPr>
        <w:pStyle w:val="a4"/>
        <w:numPr>
          <w:ilvl w:val="1"/>
          <w:numId w:val="1"/>
        </w:numPr>
        <w:tabs>
          <w:tab w:val="left" w:pos="1452"/>
        </w:tabs>
        <w:ind w:right="140" w:firstLine="709"/>
        <w:rPr>
          <w:sz w:val="28"/>
        </w:rPr>
      </w:pPr>
      <w:r>
        <w:rPr>
          <w:sz w:val="28"/>
        </w:rPr>
        <w:t>Предписание об устранении выявленных нарушений выдается контролируемому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лицу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90.1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закона</w:t>
      </w:r>
    </w:p>
    <w:p w14:paraId="043C8071" w14:textId="77777777" w:rsidR="005150CD" w:rsidRDefault="005150CD" w:rsidP="005150CD">
      <w:pPr>
        <w:pStyle w:val="a3"/>
        <w:ind w:right="0" w:firstLine="0"/>
      </w:pPr>
      <w:r>
        <w:t>№</w:t>
      </w:r>
      <w:r>
        <w:rPr>
          <w:spacing w:val="-1"/>
        </w:rPr>
        <w:t xml:space="preserve"> </w:t>
      </w:r>
      <w:r>
        <w:t>248-</w:t>
      </w:r>
      <w:r>
        <w:rPr>
          <w:spacing w:val="-5"/>
        </w:rPr>
        <w:t>ФЗ.</w:t>
      </w:r>
    </w:p>
    <w:p w14:paraId="20181B09" w14:textId="77777777" w:rsidR="005150CD" w:rsidRDefault="005150CD" w:rsidP="005150CD">
      <w:pPr>
        <w:pStyle w:val="a4"/>
        <w:numPr>
          <w:ilvl w:val="1"/>
          <w:numId w:val="1"/>
        </w:numPr>
        <w:tabs>
          <w:tab w:val="left" w:pos="1302"/>
        </w:tabs>
        <w:ind w:firstLine="709"/>
        <w:rPr>
          <w:sz w:val="28"/>
        </w:rPr>
      </w:pPr>
      <w:r>
        <w:rPr>
          <w:sz w:val="28"/>
        </w:rPr>
        <w:t xml:space="preserve">В случае, если контролируемое лицо является государственным или муниципальным учреждением, предписание об устранении выявленных нарушений </w:t>
      </w:r>
      <w:r>
        <w:rPr>
          <w:sz w:val="28"/>
        </w:rPr>
        <w:lastRenderedPageBreak/>
        <w:t>обязательных требований выдается контролируемому лицу и (или) направляется органу, осуществляющему функции и полномочия учредителя контролируемого лица.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</w:p>
    <w:p w14:paraId="57D1F3A5" w14:textId="77777777" w:rsidR="005150CD" w:rsidRDefault="005150CD" w:rsidP="005150CD">
      <w:pPr>
        <w:pStyle w:val="a3"/>
        <w:ind w:left="0" w:right="0" w:firstLine="0"/>
        <w:jc w:val="left"/>
      </w:pPr>
    </w:p>
    <w:p w14:paraId="2C7CF6CE" w14:textId="77777777" w:rsidR="005150CD" w:rsidRPr="00701723" w:rsidRDefault="00701723" w:rsidP="00701723">
      <w:pPr>
        <w:pStyle w:val="1"/>
        <w:tabs>
          <w:tab w:val="left" w:pos="2270"/>
          <w:tab w:val="left" w:pos="2389"/>
        </w:tabs>
        <w:ind w:left="2270" w:right="2078"/>
        <w:jc w:val="right"/>
        <w:rPr>
          <w:b w:val="0"/>
        </w:rPr>
      </w:pPr>
      <w:r>
        <w:rPr>
          <w:b w:val="0"/>
        </w:rPr>
        <w:t xml:space="preserve">6. </w:t>
      </w:r>
      <w:r w:rsidR="005150CD" w:rsidRPr="00701723">
        <w:rPr>
          <w:b w:val="0"/>
        </w:rPr>
        <w:t>Обжалование</w:t>
      </w:r>
      <w:r w:rsidR="005150CD" w:rsidRPr="00701723">
        <w:rPr>
          <w:b w:val="0"/>
          <w:spacing w:val="-11"/>
        </w:rPr>
        <w:t xml:space="preserve"> </w:t>
      </w:r>
      <w:r w:rsidR="005150CD" w:rsidRPr="00701723">
        <w:rPr>
          <w:b w:val="0"/>
        </w:rPr>
        <w:t>решений</w:t>
      </w:r>
      <w:r w:rsidR="005150CD" w:rsidRPr="00701723">
        <w:rPr>
          <w:b w:val="0"/>
          <w:spacing w:val="-12"/>
        </w:rPr>
        <w:t xml:space="preserve"> </w:t>
      </w:r>
      <w:r w:rsidR="005150CD" w:rsidRPr="00701723">
        <w:rPr>
          <w:b w:val="0"/>
        </w:rPr>
        <w:t>контрольных</w:t>
      </w:r>
      <w:r w:rsidR="005150CD" w:rsidRPr="00701723">
        <w:rPr>
          <w:b w:val="0"/>
          <w:spacing w:val="-11"/>
        </w:rPr>
        <w:t xml:space="preserve"> </w:t>
      </w:r>
      <w:r w:rsidR="005150CD" w:rsidRPr="00701723">
        <w:rPr>
          <w:b w:val="0"/>
        </w:rPr>
        <w:t>органов, действий (бездействия) их должностных лиц</w:t>
      </w:r>
    </w:p>
    <w:p w14:paraId="51150BF6" w14:textId="77777777" w:rsidR="005150CD" w:rsidRDefault="005150CD" w:rsidP="005150CD">
      <w:pPr>
        <w:pStyle w:val="a3"/>
        <w:ind w:left="0" w:right="0" w:firstLine="0"/>
        <w:jc w:val="left"/>
        <w:rPr>
          <w:b/>
        </w:rPr>
      </w:pPr>
    </w:p>
    <w:p w14:paraId="2F78AF04" w14:textId="77777777" w:rsidR="005150CD" w:rsidRDefault="005150CD" w:rsidP="005150CD">
      <w:pPr>
        <w:pStyle w:val="a4"/>
        <w:numPr>
          <w:ilvl w:val="1"/>
          <w:numId w:val="8"/>
        </w:numPr>
        <w:tabs>
          <w:tab w:val="left" w:pos="1222"/>
        </w:tabs>
        <w:ind w:firstLine="709"/>
        <w:rPr>
          <w:color w:val="00000A"/>
          <w:sz w:val="28"/>
        </w:rPr>
      </w:pPr>
      <w:r>
        <w:rPr>
          <w:color w:val="00000A"/>
          <w:sz w:val="28"/>
        </w:rPr>
        <w:t>Действия (бездействие) должностных лиц контрольного органа, решения, принятые контрольным органом в ходе осуществления муниципального контроля, могут быть обжалованы контролируемым лицом в порядке, установленном главой 9 Федерального закона № 248-ФЗ.</w:t>
      </w:r>
    </w:p>
    <w:p w14:paraId="43DEED57" w14:textId="77777777" w:rsidR="005150CD" w:rsidRDefault="005150CD" w:rsidP="005150CD">
      <w:pPr>
        <w:pStyle w:val="a4"/>
        <w:numPr>
          <w:ilvl w:val="1"/>
          <w:numId w:val="8"/>
        </w:numPr>
        <w:tabs>
          <w:tab w:val="left" w:pos="1287"/>
        </w:tabs>
        <w:ind w:firstLine="709"/>
        <w:rPr>
          <w:sz w:val="28"/>
        </w:rPr>
      </w:pPr>
      <w:r>
        <w:rPr>
          <w:sz w:val="28"/>
        </w:rPr>
        <w:t>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14:paraId="5A4407FB" w14:textId="77777777" w:rsidR="005150CD" w:rsidRDefault="005150CD" w:rsidP="005150CD">
      <w:pPr>
        <w:pStyle w:val="a4"/>
        <w:numPr>
          <w:ilvl w:val="1"/>
          <w:numId w:val="8"/>
        </w:numPr>
        <w:tabs>
          <w:tab w:val="left" w:pos="1243"/>
        </w:tabs>
        <w:ind w:firstLine="709"/>
        <w:rPr>
          <w:sz w:val="28"/>
        </w:rPr>
      </w:pPr>
      <w:r>
        <w:rPr>
          <w:sz w:val="28"/>
        </w:rPr>
        <w:t>Жалоба на решения, действия (бездействие) руководителя контрольного органа рассматривается руководителем контрольного органа.</w:t>
      </w:r>
    </w:p>
    <w:p w14:paraId="7EF31F2B" w14:textId="77777777" w:rsidR="005150CD" w:rsidRDefault="005150CD" w:rsidP="005150CD">
      <w:pPr>
        <w:pStyle w:val="a4"/>
        <w:numPr>
          <w:ilvl w:val="1"/>
          <w:numId w:val="8"/>
        </w:numPr>
        <w:tabs>
          <w:tab w:val="left" w:pos="1192"/>
        </w:tabs>
        <w:ind w:right="138" w:firstLine="709"/>
        <w:rPr>
          <w:sz w:val="28"/>
        </w:rPr>
      </w:pPr>
      <w:r>
        <w:rPr>
          <w:sz w:val="28"/>
        </w:rPr>
        <w:t>Контролируемые</w:t>
      </w:r>
      <w:r>
        <w:rPr>
          <w:spacing w:val="-11"/>
          <w:sz w:val="28"/>
        </w:rPr>
        <w:t xml:space="preserve"> </w:t>
      </w:r>
      <w:r>
        <w:rPr>
          <w:sz w:val="28"/>
        </w:rPr>
        <w:t>лица,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которых,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мнению, были непосредственно нарушены в рамках осуществления муниципального контроля, имеют право на досудебное обжалование:</w:t>
      </w:r>
    </w:p>
    <w:p w14:paraId="4FFF9F8B" w14:textId="77777777" w:rsidR="005150CD" w:rsidRDefault="005150CD" w:rsidP="00243A87">
      <w:pPr>
        <w:pStyle w:val="a4"/>
        <w:numPr>
          <w:ilvl w:val="0"/>
          <w:numId w:val="7"/>
        </w:numPr>
        <w:tabs>
          <w:tab w:val="left" w:pos="1193"/>
        </w:tabs>
        <w:ind w:right="140" w:firstLine="709"/>
        <w:rPr>
          <w:sz w:val="28"/>
        </w:rPr>
      </w:pPr>
      <w:r>
        <w:rPr>
          <w:sz w:val="28"/>
        </w:rPr>
        <w:t>решения о проведении контрольных мероприятий и обязательных профилактических визитов;</w:t>
      </w:r>
    </w:p>
    <w:p w14:paraId="1C987921" w14:textId="77777777" w:rsidR="005150CD" w:rsidRDefault="005150CD" w:rsidP="005150CD">
      <w:pPr>
        <w:pStyle w:val="a4"/>
        <w:numPr>
          <w:ilvl w:val="0"/>
          <w:numId w:val="7"/>
        </w:numPr>
        <w:tabs>
          <w:tab w:val="left" w:pos="1002"/>
        </w:tabs>
        <w:spacing w:before="211"/>
        <w:ind w:right="140" w:firstLine="709"/>
        <w:rPr>
          <w:sz w:val="28"/>
        </w:rPr>
      </w:pPr>
      <w:r>
        <w:rPr>
          <w:sz w:val="28"/>
        </w:rPr>
        <w:t>актов</w:t>
      </w:r>
      <w:r>
        <w:rPr>
          <w:spacing w:val="-16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визитов, предписаний об устранении выявленных нарушений;</w:t>
      </w:r>
    </w:p>
    <w:p w14:paraId="206BB477" w14:textId="77777777" w:rsidR="005150CD" w:rsidRDefault="005150CD" w:rsidP="005150CD">
      <w:pPr>
        <w:pStyle w:val="a4"/>
        <w:numPr>
          <w:ilvl w:val="0"/>
          <w:numId w:val="7"/>
        </w:numPr>
        <w:tabs>
          <w:tab w:val="left" w:pos="1077"/>
        </w:tabs>
        <w:ind w:firstLine="709"/>
        <w:rPr>
          <w:sz w:val="28"/>
        </w:rPr>
      </w:pPr>
      <w:r>
        <w:rPr>
          <w:sz w:val="28"/>
        </w:rPr>
        <w:t>действия (бездействие) должностных лиц контрольного органа в рамках контрольных мероприятий и обязательных профилактических визитов;</w:t>
      </w:r>
    </w:p>
    <w:p w14:paraId="5EF70C06" w14:textId="77777777" w:rsidR="005150CD" w:rsidRPr="000C59DE" w:rsidRDefault="005150CD" w:rsidP="005150CD">
      <w:pPr>
        <w:tabs>
          <w:tab w:val="left" w:pos="1000"/>
        </w:tabs>
        <w:ind w:left="1"/>
        <w:rPr>
          <w:sz w:val="28"/>
        </w:rPr>
      </w:pPr>
      <w:r>
        <w:rPr>
          <w:sz w:val="28"/>
        </w:rPr>
        <w:t xml:space="preserve">          </w:t>
      </w:r>
      <w:r w:rsidRPr="000C59DE">
        <w:rPr>
          <w:sz w:val="28"/>
        </w:rPr>
        <w:t>4) решений об отнесении объектов контроля к соответствующей категории риска;</w:t>
      </w:r>
    </w:p>
    <w:p w14:paraId="4695375E" w14:textId="77777777" w:rsidR="005150CD" w:rsidRDefault="005150CD" w:rsidP="005150CD">
      <w:pPr>
        <w:pStyle w:val="a4"/>
        <w:numPr>
          <w:ilvl w:val="0"/>
          <w:numId w:val="6"/>
        </w:numPr>
        <w:tabs>
          <w:tab w:val="left" w:pos="1000"/>
        </w:tabs>
        <w:ind w:firstLine="709"/>
        <w:rPr>
          <w:sz w:val="28"/>
        </w:rPr>
      </w:pPr>
      <w:r>
        <w:rPr>
          <w:sz w:val="28"/>
        </w:rPr>
        <w:t>решений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об</w:t>
      </w:r>
      <w:r>
        <w:rPr>
          <w:spacing w:val="-16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визитов</w:t>
      </w:r>
      <w:r>
        <w:rPr>
          <w:spacing w:val="-17"/>
          <w:sz w:val="28"/>
        </w:rPr>
        <w:t xml:space="preserve"> </w:t>
      </w:r>
      <w:r>
        <w:rPr>
          <w:sz w:val="28"/>
        </w:rPr>
        <w:t>по заявлениям контролируемых лиц;</w:t>
      </w:r>
    </w:p>
    <w:p w14:paraId="6579EE48" w14:textId="77777777" w:rsidR="005150CD" w:rsidRDefault="005150CD" w:rsidP="005150CD">
      <w:pPr>
        <w:pStyle w:val="a4"/>
        <w:numPr>
          <w:ilvl w:val="0"/>
          <w:numId w:val="6"/>
        </w:numPr>
        <w:tabs>
          <w:tab w:val="left" w:pos="1246"/>
        </w:tabs>
        <w:ind w:firstLine="709"/>
        <w:rPr>
          <w:sz w:val="28"/>
        </w:rPr>
      </w:pPr>
      <w:r>
        <w:rPr>
          <w:sz w:val="28"/>
        </w:rPr>
        <w:t xml:space="preserve">иных решений, принимаемых контрольным органом по итогам профилактических и (или) контрольных мероприятий, предусмотренных Федеральным законом № 248-ФЗ, в отношении контролируемых лиц или объектов </w:t>
      </w:r>
      <w:r>
        <w:rPr>
          <w:spacing w:val="-2"/>
          <w:sz w:val="28"/>
        </w:rPr>
        <w:t>контроля.</w:t>
      </w:r>
    </w:p>
    <w:p w14:paraId="11B737E5" w14:textId="77777777" w:rsidR="005150CD" w:rsidRDefault="005150CD" w:rsidP="005150CD">
      <w:pPr>
        <w:pStyle w:val="a4"/>
        <w:numPr>
          <w:ilvl w:val="1"/>
          <w:numId w:val="8"/>
        </w:numPr>
        <w:tabs>
          <w:tab w:val="left" w:pos="1350"/>
        </w:tabs>
        <w:ind w:right="138" w:firstLine="709"/>
        <w:rPr>
          <w:sz w:val="28"/>
        </w:rPr>
      </w:pPr>
      <w:r>
        <w:rPr>
          <w:sz w:val="28"/>
        </w:rPr>
        <w:t>Жалоба подается контролируемым лицом в контрольный орган в электронном виде с использованием портала Госуслуг, за исключением случая, предусмотренного частью 1.1 статьи 40 Федерального закона № 248-ФЗ.</w:t>
      </w:r>
    </w:p>
    <w:p w14:paraId="3CE809B5" w14:textId="77777777" w:rsidR="005150CD" w:rsidRDefault="005150CD" w:rsidP="005150CD">
      <w:pPr>
        <w:pStyle w:val="a4"/>
        <w:numPr>
          <w:ilvl w:val="1"/>
          <w:numId w:val="8"/>
        </w:numPr>
        <w:tabs>
          <w:tab w:val="left" w:pos="1509"/>
        </w:tabs>
        <w:ind w:firstLine="709"/>
        <w:rPr>
          <w:sz w:val="28"/>
        </w:rPr>
      </w:pPr>
      <w:r>
        <w:rPr>
          <w:sz w:val="28"/>
        </w:rPr>
        <w:t>Жалоба, содержащая сведения и документы, составляющие государственную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охраняемую</w:t>
      </w:r>
      <w:r>
        <w:rPr>
          <w:spacing w:val="-1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1"/>
          <w:sz w:val="28"/>
        </w:rPr>
        <w:t xml:space="preserve"> </w:t>
      </w:r>
      <w:r>
        <w:rPr>
          <w:sz w:val="28"/>
        </w:rPr>
        <w:t>тайну,</w:t>
      </w:r>
      <w:r>
        <w:rPr>
          <w:spacing w:val="-1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пунктом</w:t>
      </w:r>
    </w:p>
    <w:p w14:paraId="2CC94377" w14:textId="77777777" w:rsidR="005150CD" w:rsidRDefault="005150CD" w:rsidP="005150CD">
      <w:pPr>
        <w:pStyle w:val="a3"/>
        <w:ind w:right="0" w:firstLine="0"/>
      </w:pPr>
      <w:r>
        <w:t>1.1.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248-</w:t>
      </w:r>
      <w:r>
        <w:rPr>
          <w:spacing w:val="-5"/>
        </w:rPr>
        <w:t>ФЗ.</w:t>
      </w:r>
    </w:p>
    <w:p w14:paraId="402DF67C" w14:textId="77777777" w:rsidR="005150CD" w:rsidRDefault="005150CD" w:rsidP="005150CD">
      <w:pPr>
        <w:pStyle w:val="a4"/>
        <w:numPr>
          <w:ilvl w:val="1"/>
          <w:numId w:val="8"/>
        </w:numPr>
        <w:tabs>
          <w:tab w:val="left" w:pos="1207"/>
        </w:tabs>
        <w:ind w:right="140" w:firstLine="709"/>
        <w:rPr>
          <w:sz w:val="28"/>
        </w:rPr>
      </w:pPr>
      <w:r>
        <w:rPr>
          <w:sz w:val="28"/>
        </w:rPr>
        <w:t>Жалоба рассматривается в течение 15 рабочих дней со дня ее регистрации в подсистеме досудебного обжалования.</w:t>
      </w:r>
    </w:p>
    <w:p w14:paraId="3E55CD1C" w14:textId="77777777" w:rsidR="005150CD" w:rsidRDefault="005150CD" w:rsidP="005150CD">
      <w:pPr>
        <w:pStyle w:val="a4"/>
        <w:numPr>
          <w:ilvl w:val="1"/>
          <w:numId w:val="8"/>
        </w:numPr>
        <w:tabs>
          <w:tab w:val="left" w:pos="1378"/>
        </w:tabs>
        <w:ind w:firstLine="709"/>
        <w:rPr>
          <w:sz w:val="28"/>
        </w:rPr>
      </w:pPr>
      <w:r>
        <w:rPr>
          <w:sz w:val="28"/>
        </w:rPr>
        <w:t xml:space="preserve">Рассмотрение жалобы, связанной со сведениями и документами, </w:t>
      </w:r>
      <w:r>
        <w:rPr>
          <w:sz w:val="28"/>
        </w:rPr>
        <w:lastRenderedPageBreak/>
        <w:t>составляющими государственную или иную охраняемую законом тайну, осуществляется с соблюдением положений нормативных правовых актов, регулирующих отношения, связанные с защитой государственной или иной охраняемой законом тайны, на бумажном носителе.</w:t>
      </w:r>
    </w:p>
    <w:p w14:paraId="7CAA91BF" w14:textId="77777777" w:rsidR="005150CD" w:rsidRDefault="005150CD" w:rsidP="005150CD">
      <w:pPr>
        <w:pStyle w:val="a4"/>
        <w:numPr>
          <w:ilvl w:val="1"/>
          <w:numId w:val="8"/>
        </w:numPr>
        <w:tabs>
          <w:tab w:val="left" w:pos="1183"/>
        </w:tabs>
        <w:ind w:firstLine="709"/>
        <w:rPr>
          <w:sz w:val="28"/>
        </w:rPr>
      </w:pPr>
      <w:r>
        <w:rPr>
          <w:sz w:val="28"/>
        </w:rPr>
        <w:t>Жалоба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контрольного,</w:t>
      </w:r>
      <w:r>
        <w:rPr>
          <w:spacing w:val="-1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8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-17"/>
          <w:sz w:val="28"/>
        </w:rPr>
        <w:t xml:space="preserve"> </w:t>
      </w:r>
      <w:r>
        <w:rPr>
          <w:sz w:val="28"/>
        </w:rPr>
        <w:t>его</w:t>
      </w:r>
      <w:r>
        <w:rPr>
          <w:spacing w:val="-18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-1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1"/>
          <w:sz w:val="28"/>
        </w:rPr>
        <w:t xml:space="preserve"> </w:t>
      </w:r>
      <w:r>
        <w:rPr>
          <w:sz w:val="28"/>
        </w:rPr>
        <w:t>быть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подана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30</w:t>
      </w:r>
      <w:r>
        <w:rPr>
          <w:spacing w:val="-1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дней</w:t>
      </w:r>
      <w:r>
        <w:rPr>
          <w:spacing w:val="-11"/>
          <w:sz w:val="28"/>
        </w:rPr>
        <w:t xml:space="preserve"> </w:t>
      </w:r>
      <w:r>
        <w:rPr>
          <w:sz w:val="28"/>
        </w:rPr>
        <w:t>со</w:t>
      </w:r>
      <w:r>
        <w:rPr>
          <w:spacing w:val="-11"/>
          <w:sz w:val="28"/>
        </w:rPr>
        <w:t xml:space="preserve"> </w:t>
      </w:r>
      <w:r>
        <w:rPr>
          <w:sz w:val="28"/>
        </w:rPr>
        <w:t>дня,</w:t>
      </w:r>
      <w:r>
        <w:rPr>
          <w:spacing w:val="-1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контролируемое лицо узнало или должно было узнать о нарушении своих прав.</w:t>
      </w:r>
    </w:p>
    <w:p w14:paraId="36A63FC7" w14:textId="77777777" w:rsidR="005150CD" w:rsidRDefault="005150CD" w:rsidP="005150CD">
      <w:pPr>
        <w:pStyle w:val="a4"/>
        <w:numPr>
          <w:ilvl w:val="1"/>
          <w:numId w:val="8"/>
        </w:numPr>
        <w:tabs>
          <w:tab w:val="left" w:pos="1324"/>
        </w:tabs>
        <w:ind w:left="1324" w:right="0" w:hanging="614"/>
        <w:rPr>
          <w:sz w:val="28"/>
        </w:rPr>
      </w:pPr>
      <w:r>
        <w:rPr>
          <w:sz w:val="28"/>
        </w:rPr>
        <w:t>Жалоба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предписание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6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7"/>
          <w:sz w:val="28"/>
        </w:rPr>
        <w:t xml:space="preserve"> </w:t>
      </w:r>
      <w:r>
        <w:rPr>
          <w:sz w:val="28"/>
        </w:rPr>
        <w:t>быть</w:t>
      </w:r>
      <w:r>
        <w:rPr>
          <w:spacing w:val="-16"/>
          <w:sz w:val="28"/>
        </w:rPr>
        <w:t xml:space="preserve"> </w:t>
      </w:r>
      <w:r>
        <w:rPr>
          <w:sz w:val="28"/>
        </w:rPr>
        <w:t>подана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течение</w:t>
      </w:r>
    </w:p>
    <w:p w14:paraId="22E984A5" w14:textId="77777777" w:rsidR="005150CD" w:rsidRDefault="005150CD" w:rsidP="005150CD">
      <w:pPr>
        <w:pStyle w:val="a3"/>
        <w:ind w:right="0" w:firstLine="0"/>
      </w:pPr>
      <w:r>
        <w:t>10</w:t>
      </w:r>
      <w:r>
        <w:rPr>
          <w:spacing w:val="-1"/>
        </w:rPr>
        <w:t xml:space="preserve"> </w:t>
      </w:r>
      <w:r>
        <w:t>рабочих дней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момента получения</w:t>
      </w:r>
      <w:r>
        <w:rPr>
          <w:spacing w:val="-1"/>
        </w:rPr>
        <w:t xml:space="preserve"> </w:t>
      </w:r>
      <w:r>
        <w:t xml:space="preserve">контролируемым лицом </w:t>
      </w:r>
      <w:r>
        <w:rPr>
          <w:spacing w:val="-2"/>
        </w:rPr>
        <w:t>предписания.</w:t>
      </w:r>
    </w:p>
    <w:p w14:paraId="73926F20" w14:textId="77777777" w:rsidR="005150CD" w:rsidRDefault="005150CD" w:rsidP="005150CD">
      <w:pPr>
        <w:pStyle w:val="a4"/>
        <w:numPr>
          <w:ilvl w:val="1"/>
          <w:numId w:val="8"/>
        </w:numPr>
        <w:tabs>
          <w:tab w:val="left" w:pos="1428"/>
        </w:tabs>
        <w:ind w:firstLine="709"/>
        <w:rPr>
          <w:color w:val="00000A"/>
          <w:sz w:val="28"/>
        </w:rPr>
      </w:pPr>
      <w:r>
        <w:rPr>
          <w:color w:val="00000A"/>
          <w:sz w:val="28"/>
        </w:rPr>
        <w:t>В случае пропуска по уважительной причине срока подачи жалобы указанный срок по ходатайству контролируемого лица, подающего жалобу, может быть восстановлен контрольным органом.</w:t>
      </w:r>
    </w:p>
    <w:p w14:paraId="53BE1FE0" w14:textId="77777777" w:rsidR="009079B3" w:rsidRDefault="005150CD" w:rsidP="005150CD">
      <w:pPr>
        <w:pStyle w:val="a3"/>
      </w:pPr>
      <w:r>
        <w:rPr>
          <w:color w:val="00000A"/>
        </w:rPr>
        <w:t>6.12. По итогам рассмотрения жалобы руководитель (заместитель руководителя) контрольного органа принимает одно из решений, предусмотренных частью 6 статьи 43 Федерального закона № 248-ФЗ.</w:t>
      </w:r>
    </w:p>
    <w:p w14:paraId="3FD9BAF4" w14:textId="77777777" w:rsidR="005150CD" w:rsidRPr="00A80069" w:rsidRDefault="005150CD" w:rsidP="005150CD">
      <w:pPr>
        <w:tabs>
          <w:tab w:val="left" w:pos="1606"/>
        </w:tabs>
        <w:rPr>
          <w:color w:val="00000A"/>
          <w:sz w:val="28"/>
        </w:rPr>
      </w:pPr>
    </w:p>
    <w:p w14:paraId="1EE5EFAB" w14:textId="77777777" w:rsidR="00164A2F" w:rsidRPr="00A81599" w:rsidRDefault="00A81599" w:rsidP="00A81599">
      <w:pPr>
        <w:pStyle w:val="1"/>
        <w:tabs>
          <w:tab w:val="left" w:pos="935"/>
        </w:tabs>
        <w:ind w:left="935" w:right="0"/>
        <w:jc w:val="center"/>
        <w:rPr>
          <w:b w:val="0"/>
        </w:rPr>
      </w:pPr>
      <w:r w:rsidRPr="00A81599">
        <w:rPr>
          <w:b w:val="0"/>
        </w:rPr>
        <w:t xml:space="preserve">7. </w:t>
      </w:r>
      <w:r w:rsidR="005150CD" w:rsidRPr="00A81599">
        <w:rPr>
          <w:b w:val="0"/>
        </w:rPr>
        <w:t>Показатели</w:t>
      </w:r>
      <w:r w:rsidR="005150CD" w:rsidRPr="00A81599">
        <w:rPr>
          <w:b w:val="0"/>
          <w:spacing w:val="-6"/>
        </w:rPr>
        <w:t xml:space="preserve"> </w:t>
      </w:r>
      <w:r w:rsidR="005150CD" w:rsidRPr="00A81599">
        <w:rPr>
          <w:b w:val="0"/>
        </w:rPr>
        <w:t>результативности</w:t>
      </w:r>
      <w:r w:rsidR="005150CD" w:rsidRPr="00A81599">
        <w:rPr>
          <w:b w:val="0"/>
          <w:spacing w:val="-6"/>
        </w:rPr>
        <w:t xml:space="preserve"> </w:t>
      </w:r>
      <w:r w:rsidR="005150CD" w:rsidRPr="00A81599">
        <w:rPr>
          <w:b w:val="0"/>
        </w:rPr>
        <w:t>и</w:t>
      </w:r>
    </w:p>
    <w:p w14:paraId="76284278" w14:textId="77777777" w:rsidR="005150CD" w:rsidRPr="00A81599" w:rsidRDefault="005150CD" w:rsidP="00A81599">
      <w:pPr>
        <w:pStyle w:val="1"/>
        <w:tabs>
          <w:tab w:val="left" w:pos="935"/>
        </w:tabs>
        <w:ind w:left="935" w:right="0"/>
        <w:jc w:val="center"/>
        <w:rPr>
          <w:b w:val="0"/>
        </w:rPr>
      </w:pPr>
      <w:r w:rsidRPr="00A81599">
        <w:rPr>
          <w:b w:val="0"/>
        </w:rPr>
        <w:t>эффективности</w:t>
      </w:r>
      <w:r w:rsidRPr="00A81599">
        <w:rPr>
          <w:b w:val="0"/>
          <w:spacing w:val="-6"/>
        </w:rPr>
        <w:t xml:space="preserve"> </w:t>
      </w:r>
      <w:r w:rsidRPr="00A81599">
        <w:rPr>
          <w:b w:val="0"/>
        </w:rPr>
        <w:t>контрольного</w:t>
      </w:r>
      <w:r w:rsidRPr="00A81599">
        <w:rPr>
          <w:b w:val="0"/>
          <w:spacing w:val="-5"/>
        </w:rPr>
        <w:t xml:space="preserve"> </w:t>
      </w:r>
      <w:r w:rsidRPr="00A81599">
        <w:rPr>
          <w:b w:val="0"/>
          <w:spacing w:val="-2"/>
        </w:rPr>
        <w:t>органа</w:t>
      </w:r>
    </w:p>
    <w:p w14:paraId="018ADD26" w14:textId="77777777" w:rsidR="005150CD" w:rsidRPr="00A81599" w:rsidRDefault="005150CD" w:rsidP="00A81599">
      <w:pPr>
        <w:rPr>
          <w:sz w:val="28"/>
        </w:rPr>
      </w:pPr>
    </w:p>
    <w:p w14:paraId="4752AF7B" w14:textId="77777777" w:rsidR="005150CD" w:rsidRDefault="005150CD" w:rsidP="005150CD">
      <w:pPr>
        <w:pStyle w:val="a4"/>
        <w:numPr>
          <w:ilvl w:val="1"/>
          <w:numId w:val="5"/>
        </w:numPr>
        <w:tabs>
          <w:tab w:val="left" w:pos="1271"/>
        </w:tabs>
        <w:spacing w:before="211"/>
        <w:ind w:right="140" w:firstLine="709"/>
        <w:rPr>
          <w:sz w:val="28"/>
        </w:rPr>
      </w:pPr>
      <w:r>
        <w:rPr>
          <w:sz w:val="28"/>
        </w:rPr>
        <w:t xml:space="preserve">Оценка результативности и эффективности деятельности контрольного органа осуществляется в соответствии со статьей 30 Федерального контроля 248-ФЗ на основе системы показателей результативности и эффективности муниципального </w:t>
      </w:r>
      <w:r>
        <w:rPr>
          <w:spacing w:val="-2"/>
          <w:sz w:val="28"/>
        </w:rPr>
        <w:t>контроля.</w:t>
      </w:r>
    </w:p>
    <w:p w14:paraId="4A22CFC2" w14:textId="77777777" w:rsidR="005150CD" w:rsidRDefault="005150CD" w:rsidP="005150CD">
      <w:pPr>
        <w:pStyle w:val="a4"/>
        <w:numPr>
          <w:ilvl w:val="1"/>
          <w:numId w:val="5"/>
        </w:numPr>
        <w:tabs>
          <w:tab w:val="left" w:pos="1270"/>
        </w:tabs>
        <w:ind w:firstLine="709"/>
        <w:rPr>
          <w:sz w:val="28"/>
        </w:rPr>
      </w:pPr>
      <w:r>
        <w:rPr>
          <w:sz w:val="28"/>
        </w:rPr>
        <w:t>Ключевые показатели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в жилищной сфере приведены в приложении 3 к настоящему Положению.</w:t>
      </w:r>
    </w:p>
    <w:p w14:paraId="3489351F" w14:textId="77777777" w:rsidR="005150CD" w:rsidRDefault="005150CD" w:rsidP="005150CD">
      <w:pPr>
        <w:pStyle w:val="a4"/>
        <w:numPr>
          <w:ilvl w:val="1"/>
          <w:numId w:val="5"/>
        </w:numPr>
        <w:tabs>
          <w:tab w:val="left" w:pos="1203"/>
        </w:tabs>
        <w:ind w:firstLine="709"/>
        <w:rPr>
          <w:sz w:val="28"/>
        </w:rPr>
      </w:pPr>
      <w:r>
        <w:rPr>
          <w:sz w:val="28"/>
        </w:rPr>
        <w:t>Индикативные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применяемые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приведены в приложении 4 к настоящему Положению.</w:t>
      </w:r>
    </w:p>
    <w:p w14:paraId="0EC7B278" w14:textId="77777777" w:rsidR="00EA7228" w:rsidRDefault="005150CD" w:rsidP="00771FB5">
      <w:pPr>
        <w:pStyle w:val="a4"/>
        <w:numPr>
          <w:ilvl w:val="1"/>
          <w:numId w:val="5"/>
        </w:numPr>
        <w:tabs>
          <w:tab w:val="left" w:pos="1214"/>
        </w:tabs>
        <w:ind w:right="138" w:firstLine="709"/>
      </w:pPr>
      <w:r>
        <w:rPr>
          <w:sz w:val="28"/>
        </w:rPr>
        <w:t>Контрольный ежегодно в срок до 15 марта года, следующего за отчетным годом,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доклада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-8"/>
          <w:sz w:val="28"/>
        </w:rPr>
        <w:t xml:space="preserve"> </w:t>
      </w:r>
      <w:r>
        <w:rPr>
          <w:sz w:val="28"/>
        </w:rPr>
        <w:t>в соответствии с требованиями, установленными 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сводного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доклада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-8"/>
          <w:sz w:val="28"/>
        </w:rPr>
        <w:t xml:space="preserve"> </w:t>
      </w:r>
      <w:r>
        <w:rPr>
          <w:sz w:val="28"/>
        </w:rPr>
        <w:t>(надзоре),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муниципальном к</w:t>
      </w:r>
      <w:r w:rsidR="00771FB5">
        <w:rPr>
          <w:sz w:val="28"/>
        </w:rPr>
        <w:t>онтроле в Российской Федерации.</w:t>
      </w:r>
    </w:p>
    <w:p w14:paraId="1E164EA8" w14:textId="77777777" w:rsidR="00EA7228" w:rsidRDefault="00EA7228" w:rsidP="005150CD">
      <w:pPr>
        <w:tabs>
          <w:tab w:val="left" w:pos="1214"/>
        </w:tabs>
        <w:ind w:left="710" w:right="138"/>
      </w:pPr>
    </w:p>
    <w:p w14:paraId="58D44B30" w14:textId="77777777" w:rsidR="005150CD" w:rsidRDefault="005150CD" w:rsidP="001F78C5">
      <w:pPr>
        <w:tabs>
          <w:tab w:val="left" w:pos="1214"/>
        </w:tabs>
        <w:ind w:right="138"/>
      </w:pPr>
    </w:p>
    <w:p w14:paraId="63554734" w14:textId="77777777" w:rsidR="00D9601F" w:rsidRDefault="005150CD" w:rsidP="005150CD">
      <w:pPr>
        <w:tabs>
          <w:tab w:val="left" w:pos="1214"/>
        </w:tabs>
        <w:ind w:left="710" w:right="138"/>
        <w:jc w:val="center"/>
      </w:pPr>
      <w:r>
        <w:t xml:space="preserve">                                      </w:t>
      </w:r>
    </w:p>
    <w:p w14:paraId="59997CC4" w14:textId="77777777" w:rsidR="00D9601F" w:rsidRDefault="00D9601F" w:rsidP="005150CD">
      <w:pPr>
        <w:tabs>
          <w:tab w:val="left" w:pos="1214"/>
        </w:tabs>
        <w:ind w:left="710" w:right="138"/>
        <w:jc w:val="center"/>
      </w:pPr>
    </w:p>
    <w:p w14:paraId="7054541A" w14:textId="77777777" w:rsidR="00D9601F" w:rsidRDefault="00D9601F" w:rsidP="005150CD">
      <w:pPr>
        <w:tabs>
          <w:tab w:val="left" w:pos="1214"/>
        </w:tabs>
        <w:ind w:left="710" w:right="138"/>
        <w:jc w:val="center"/>
      </w:pPr>
    </w:p>
    <w:p w14:paraId="6E2B4EAC" w14:textId="77777777" w:rsidR="00293FA8" w:rsidRPr="005150CD" w:rsidRDefault="00D9601F" w:rsidP="00D9601F">
      <w:pPr>
        <w:tabs>
          <w:tab w:val="left" w:pos="1214"/>
        </w:tabs>
        <w:ind w:left="710" w:right="138"/>
        <w:jc w:val="center"/>
        <w:rPr>
          <w:sz w:val="28"/>
          <w:szCs w:val="28"/>
        </w:rPr>
      </w:pPr>
      <w:r>
        <w:lastRenderedPageBreak/>
        <w:t xml:space="preserve">                                        </w:t>
      </w:r>
      <w:r w:rsidR="0077286F" w:rsidRPr="005150CD">
        <w:rPr>
          <w:sz w:val="28"/>
          <w:szCs w:val="28"/>
        </w:rPr>
        <w:t xml:space="preserve">Приложение </w:t>
      </w:r>
      <w:r w:rsidR="0077286F" w:rsidRPr="005150CD">
        <w:rPr>
          <w:spacing w:val="-10"/>
          <w:sz w:val="28"/>
          <w:szCs w:val="28"/>
        </w:rPr>
        <w:t>1</w:t>
      </w:r>
    </w:p>
    <w:p w14:paraId="0E76059D" w14:textId="77777777" w:rsidR="00293FA8" w:rsidRDefault="0077286F">
      <w:pPr>
        <w:pStyle w:val="a3"/>
        <w:ind w:left="5671" w:firstLine="0"/>
        <w:jc w:val="left"/>
        <w:rPr>
          <w:i/>
        </w:rPr>
      </w:pPr>
      <w:r>
        <w:t>к Положению о муниципальном жилищном</w:t>
      </w:r>
      <w:r>
        <w:rPr>
          <w:spacing w:val="-12"/>
        </w:rPr>
        <w:t xml:space="preserve"> </w:t>
      </w:r>
      <w:r>
        <w:t>контроле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 xml:space="preserve">территории </w:t>
      </w:r>
      <w:r w:rsidR="0064063C">
        <w:t>муниципального образования «</w:t>
      </w:r>
      <w:r w:rsidR="0064063C" w:rsidRPr="00B33224">
        <w:t>город Свободный</w:t>
      </w:r>
      <w:r w:rsidR="0064063C">
        <w:t>»</w:t>
      </w:r>
    </w:p>
    <w:p w14:paraId="60C20584" w14:textId="77777777" w:rsidR="00293FA8" w:rsidRDefault="00293FA8">
      <w:pPr>
        <w:pStyle w:val="a3"/>
        <w:ind w:left="0" w:right="0" w:firstLine="0"/>
        <w:jc w:val="left"/>
        <w:rPr>
          <w:i/>
        </w:rPr>
      </w:pPr>
    </w:p>
    <w:p w14:paraId="0E5A7C9C" w14:textId="77777777" w:rsidR="00293FA8" w:rsidRPr="003D1D52" w:rsidRDefault="0077286F">
      <w:pPr>
        <w:pStyle w:val="1"/>
        <w:jc w:val="center"/>
        <w:rPr>
          <w:b w:val="0"/>
          <w:i/>
        </w:rPr>
      </w:pPr>
      <w:r w:rsidRPr="003D1D52">
        <w:rPr>
          <w:b w:val="0"/>
        </w:rPr>
        <w:t>Критерии</w:t>
      </w:r>
      <w:r w:rsidRPr="003D1D52">
        <w:rPr>
          <w:b w:val="0"/>
          <w:spacing w:val="-5"/>
        </w:rPr>
        <w:t xml:space="preserve"> </w:t>
      </w:r>
      <w:r w:rsidRPr="003D1D52">
        <w:rPr>
          <w:b w:val="0"/>
        </w:rPr>
        <w:t>отнесения</w:t>
      </w:r>
      <w:r w:rsidRPr="003D1D52">
        <w:rPr>
          <w:b w:val="0"/>
          <w:spacing w:val="-4"/>
        </w:rPr>
        <w:t xml:space="preserve"> </w:t>
      </w:r>
      <w:r w:rsidRPr="003D1D52">
        <w:rPr>
          <w:b w:val="0"/>
        </w:rPr>
        <w:t>объектов</w:t>
      </w:r>
      <w:r w:rsidRPr="003D1D52">
        <w:rPr>
          <w:b w:val="0"/>
          <w:spacing w:val="-5"/>
        </w:rPr>
        <w:t xml:space="preserve"> </w:t>
      </w:r>
      <w:r w:rsidRPr="003D1D52">
        <w:rPr>
          <w:b w:val="0"/>
        </w:rPr>
        <w:t>контроля</w:t>
      </w:r>
      <w:r w:rsidRPr="003D1D52">
        <w:rPr>
          <w:b w:val="0"/>
          <w:spacing w:val="-4"/>
        </w:rPr>
        <w:t xml:space="preserve"> </w:t>
      </w:r>
      <w:r w:rsidRPr="003D1D52">
        <w:rPr>
          <w:b w:val="0"/>
        </w:rPr>
        <w:t>к</w:t>
      </w:r>
      <w:r w:rsidRPr="003D1D52">
        <w:rPr>
          <w:b w:val="0"/>
          <w:spacing w:val="-4"/>
        </w:rPr>
        <w:t xml:space="preserve"> </w:t>
      </w:r>
      <w:r w:rsidRPr="003D1D52">
        <w:rPr>
          <w:b w:val="0"/>
        </w:rPr>
        <w:t>категориям</w:t>
      </w:r>
      <w:r w:rsidRPr="003D1D52">
        <w:rPr>
          <w:b w:val="0"/>
          <w:spacing w:val="-5"/>
        </w:rPr>
        <w:t xml:space="preserve"> </w:t>
      </w:r>
      <w:r w:rsidRPr="003D1D52">
        <w:rPr>
          <w:b w:val="0"/>
        </w:rPr>
        <w:t>риска</w:t>
      </w:r>
      <w:r w:rsidRPr="003D1D52">
        <w:rPr>
          <w:b w:val="0"/>
          <w:spacing w:val="-4"/>
        </w:rPr>
        <w:t xml:space="preserve"> </w:t>
      </w:r>
      <w:r w:rsidRPr="003D1D52">
        <w:rPr>
          <w:b w:val="0"/>
        </w:rPr>
        <w:t>причинения</w:t>
      </w:r>
      <w:r w:rsidRPr="003D1D52">
        <w:rPr>
          <w:b w:val="0"/>
          <w:spacing w:val="-4"/>
        </w:rPr>
        <w:t xml:space="preserve"> </w:t>
      </w:r>
      <w:r w:rsidRPr="003D1D52">
        <w:rPr>
          <w:b w:val="0"/>
        </w:rPr>
        <w:t xml:space="preserve">вреда (ущерба) при осуществлении муниципального жилищного контроля на территории </w:t>
      </w:r>
      <w:r w:rsidR="0064063C" w:rsidRPr="003D1D52">
        <w:rPr>
          <w:b w:val="0"/>
        </w:rPr>
        <w:t>муниципального образования «город Свободный»</w:t>
      </w:r>
    </w:p>
    <w:p w14:paraId="406B367A" w14:textId="77777777" w:rsidR="00293FA8" w:rsidRDefault="00293FA8">
      <w:pPr>
        <w:pStyle w:val="a3"/>
        <w:ind w:left="0" w:right="0" w:firstLine="0"/>
        <w:jc w:val="left"/>
        <w:rPr>
          <w:b/>
          <w:i/>
        </w:rPr>
      </w:pPr>
    </w:p>
    <w:p w14:paraId="6C15BCEF" w14:textId="77777777" w:rsidR="00293FA8" w:rsidRDefault="0077286F">
      <w:pPr>
        <w:pStyle w:val="a3"/>
        <w:ind w:right="138" w:firstLine="540"/>
      </w:pPr>
      <w:r>
        <w:t>Объекты муниципального контроля относятся к следующим категориям риска при наличии хотя бы одного из условий:</w:t>
      </w:r>
    </w:p>
    <w:p w14:paraId="18FE1C21" w14:textId="77777777" w:rsidR="00293FA8" w:rsidRDefault="0077286F">
      <w:pPr>
        <w:pStyle w:val="a4"/>
        <w:numPr>
          <w:ilvl w:val="1"/>
          <w:numId w:val="28"/>
        </w:numPr>
        <w:tabs>
          <w:tab w:val="left" w:pos="860"/>
        </w:tabs>
        <w:ind w:firstLine="567"/>
        <w:rPr>
          <w:sz w:val="28"/>
        </w:rPr>
      </w:pPr>
      <w:r>
        <w:rPr>
          <w:sz w:val="28"/>
        </w:rPr>
        <w:t>К категории среднего риска – юридические лица, граждане, индивидуальные предприниматели,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последнего</w:t>
      </w:r>
      <w:r>
        <w:rPr>
          <w:spacing w:val="-7"/>
          <w:sz w:val="28"/>
        </w:rPr>
        <w:t xml:space="preserve"> </w:t>
      </w:r>
      <w:r>
        <w:rPr>
          <w:sz w:val="28"/>
        </w:rPr>
        <w:t>года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дату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 об отнесении объекта контроля к категории риска предписания, не исполненного в установленный срок, выданного по факту несоблюдения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 и (или) при наличии вступившего в законную силу в течение последнего года на дату принятия решения об отнесении объекта контроля к категории риска постановления о назначении административного наказания контролируемому лицу за совершение административного правонарушения, связанного с нарушением требований, предусмотренных пунктами 1–12 части 1 статьи 20 Жилищного кодекса Российской Федерации, выявленных в ходе осуществления муниципального контроля.</w:t>
      </w:r>
    </w:p>
    <w:p w14:paraId="6789E8D7" w14:textId="77777777" w:rsidR="00293FA8" w:rsidRDefault="0077286F">
      <w:pPr>
        <w:pStyle w:val="a4"/>
        <w:numPr>
          <w:ilvl w:val="1"/>
          <w:numId w:val="28"/>
        </w:numPr>
        <w:tabs>
          <w:tab w:val="left" w:pos="1080"/>
        </w:tabs>
        <w:ind w:firstLine="567"/>
        <w:rPr>
          <w:sz w:val="28"/>
        </w:rPr>
      </w:pPr>
      <w:r>
        <w:rPr>
          <w:sz w:val="28"/>
        </w:rPr>
        <w:t>К категории умеренного риска – юридические лица, граждане, индивидуальные предприниматели, при наличии в течение последнего года на дату принятия решения об отнесении объекта контроля к категории риска исполненного предписания,</w:t>
      </w:r>
      <w:r>
        <w:rPr>
          <w:spacing w:val="-9"/>
          <w:sz w:val="28"/>
        </w:rPr>
        <w:t xml:space="preserve"> </w:t>
      </w:r>
      <w:r>
        <w:rPr>
          <w:sz w:val="28"/>
        </w:rPr>
        <w:t>выданного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9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-9"/>
          <w:sz w:val="28"/>
        </w:rPr>
        <w:t xml:space="preserve"> </w:t>
      </w:r>
      <w:r>
        <w:rPr>
          <w:sz w:val="28"/>
        </w:rPr>
        <w:t>1–12 части 1 статьи 20 Жилищного кодекса Российской Федерации, выявленных в ходе осуществления муниципального контроля.</w:t>
      </w:r>
    </w:p>
    <w:p w14:paraId="30B66B8E" w14:textId="77777777" w:rsidR="00293FA8" w:rsidRDefault="0077286F">
      <w:pPr>
        <w:pStyle w:val="a4"/>
        <w:numPr>
          <w:ilvl w:val="1"/>
          <w:numId w:val="28"/>
        </w:numPr>
        <w:tabs>
          <w:tab w:val="left" w:pos="916"/>
        </w:tabs>
        <w:ind w:firstLine="567"/>
        <w:rPr>
          <w:sz w:val="28"/>
        </w:rPr>
      </w:pPr>
      <w:r>
        <w:rPr>
          <w:sz w:val="28"/>
        </w:rPr>
        <w:t>К категории низкого риска – контролируемые лица, не соответствующие критериям, для среднего и умеренного риска.</w:t>
      </w:r>
    </w:p>
    <w:p w14:paraId="6148EC31" w14:textId="77777777" w:rsidR="00793AF2" w:rsidRDefault="00793AF2" w:rsidP="00EA7228">
      <w:pPr>
        <w:pStyle w:val="a3"/>
        <w:spacing w:before="8"/>
        <w:ind w:left="20" w:right="0" w:firstLine="0"/>
        <w:jc w:val="left"/>
      </w:pPr>
      <w:r>
        <w:br w:type="page"/>
      </w:r>
      <w:r>
        <w:lastRenderedPageBreak/>
        <w:t xml:space="preserve">                                                                  </w:t>
      </w:r>
      <w:r w:rsidR="00EA7228">
        <w:t xml:space="preserve">               Приложение 2</w:t>
      </w:r>
    </w:p>
    <w:p w14:paraId="459A0A30" w14:textId="77777777" w:rsidR="00793AF2" w:rsidRDefault="00793AF2" w:rsidP="00EA7228">
      <w:pPr>
        <w:pStyle w:val="a3"/>
        <w:ind w:left="5671" w:firstLine="0"/>
        <w:jc w:val="left"/>
        <w:rPr>
          <w:i/>
        </w:rPr>
      </w:pPr>
      <w:r>
        <w:t>к Положению о муниципальном жилищном</w:t>
      </w:r>
      <w:r>
        <w:rPr>
          <w:spacing w:val="-12"/>
        </w:rPr>
        <w:t xml:space="preserve"> </w:t>
      </w:r>
      <w:r>
        <w:t>контроле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территории муниципального образования «</w:t>
      </w:r>
      <w:r w:rsidRPr="00B33224">
        <w:t>город Свободный</w:t>
      </w:r>
      <w:r>
        <w:t>»</w:t>
      </w:r>
    </w:p>
    <w:p w14:paraId="4185ACFA" w14:textId="77777777" w:rsidR="00793AF2" w:rsidRDefault="00793AF2" w:rsidP="00793AF2">
      <w:pPr>
        <w:pStyle w:val="a3"/>
        <w:ind w:left="0" w:right="0" w:firstLine="0"/>
        <w:jc w:val="right"/>
      </w:pPr>
    </w:p>
    <w:p w14:paraId="4049CEFB" w14:textId="77777777" w:rsidR="00793AF2" w:rsidRDefault="00793AF2" w:rsidP="00793AF2">
      <w:pPr>
        <w:pStyle w:val="a3"/>
        <w:ind w:left="0" w:right="0" w:firstLine="0"/>
        <w:jc w:val="left"/>
      </w:pPr>
    </w:p>
    <w:p w14:paraId="6A965D0E" w14:textId="77777777" w:rsidR="00793AF2" w:rsidRPr="000B07AE" w:rsidRDefault="00793AF2" w:rsidP="00793AF2">
      <w:pPr>
        <w:pStyle w:val="1"/>
        <w:ind w:left="0"/>
        <w:jc w:val="center"/>
        <w:rPr>
          <w:b w:val="0"/>
        </w:rPr>
      </w:pPr>
      <w:r w:rsidRPr="000B07AE">
        <w:rPr>
          <w:b w:val="0"/>
        </w:rPr>
        <w:t>Перечень индикаторов риска нарушения обязательных требований, используемых</w:t>
      </w:r>
      <w:r w:rsidRPr="000B07AE">
        <w:rPr>
          <w:b w:val="0"/>
          <w:spacing w:val="-7"/>
        </w:rPr>
        <w:t xml:space="preserve"> </w:t>
      </w:r>
      <w:r w:rsidRPr="000B07AE">
        <w:rPr>
          <w:b w:val="0"/>
        </w:rPr>
        <w:t>для</w:t>
      </w:r>
      <w:r w:rsidRPr="000B07AE">
        <w:rPr>
          <w:b w:val="0"/>
          <w:spacing w:val="-7"/>
        </w:rPr>
        <w:t xml:space="preserve"> </w:t>
      </w:r>
      <w:r w:rsidRPr="000B07AE">
        <w:rPr>
          <w:b w:val="0"/>
        </w:rPr>
        <w:t>определения</w:t>
      </w:r>
      <w:r w:rsidRPr="000B07AE">
        <w:rPr>
          <w:b w:val="0"/>
          <w:spacing w:val="-7"/>
        </w:rPr>
        <w:t xml:space="preserve"> </w:t>
      </w:r>
      <w:r w:rsidRPr="000B07AE">
        <w:rPr>
          <w:b w:val="0"/>
        </w:rPr>
        <w:t>необходимости</w:t>
      </w:r>
      <w:r w:rsidRPr="000B07AE">
        <w:rPr>
          <w:b w:val="0"/>
          <w:spacing w:val="-8"/>
        </w:rPr>
        <w:t xml:space="preserve"> </w:t>
      </w:r>
      <w:r w:rsidRPr="000B07AE">
        <w:rPr>
          <w:b w:val="0"/>
        </w:rPr>
        <w:t>проведения</w:t>
      </w:r>
      <w:r w:rsidRPr="000B07AE">
        <w:rPr>
          <w:b w:val="0"/>
          <w:spacing w:val="-7"/>
        </w:rPr>
        <w:t xml:space="preserve"> </w:t>
      </w:r>
      <w:r w:rsidRPr="000B07AE">
        <w:rPr>
          <w:b w:val="0"/>
        </w:rPr>
        <w:t>внепланового контрольного мероприятия по муниципальному жилищному контролю</w:t>
      </w:r>
    </w:p>
    <w:p w14:paraId="257CD52E" w14:textId="77777777" w:rsidR="00793AF2" w:rsidRDefault="00793AF2" w:rsidP="00793AF2">
      <w:pPr>
        <w:pStyle w:val="a3"/>
        <w:ind w:left="0" w:right="0" w:firstLine="0"/>
        <w:jc w:val="left"/>
        <w:rPr>
          <w:b/>
        </w:rPr>
      </w:pPr>
    </w:p>
    <w:p w14:paraId="410AF930" w14:textId="77777777" w:rsidR="00793AF2" w:rsidRDefault="00793AF2" w:rsidP="00793AF2">
      <w:pPr>
        <w:pStyle w:val="a3"/>
        <w:ind w:firstLine="540"/>
      </w:pPr>
      <w:r>
        <w:t>В случае выявления соответствия или отклонения от параметров объекта муниципального контроля в отношении контролируемого лица проводится внеплановое контрольное (надзорное) мероприятие.</w:t>
      </w:r>
    </w:p>
    <w:p w14:paraId="5D06781C" w14:textId="77777777" w:rsidR="00793AF2" w:rsidRDefault="00793AF2" w:rsidP="00793AF2">
      <w:pPr>
        <w:pStyle w:val="a3"/>
        <w:ind w:right="140"/>
      </w:pPr>
      <w:r>
        <w:t>Индикаторами</w:t>
      </w:r>
      <w:r>
        <w:rPr>
          <w:spacing w:val="-18"/>
        </w:rPr>
        <w:t xml:space="preserve"> </w:t>
      </w:r>
      <w:r>
        <w:t>риска</w:t>
      </w:r>
      <w:r>
        <w:rPr>
          <w:spacing w:val="-17"/>
        </w:rPr>
        <w:t xml:space="preserve"> </w:t>
      </w:r>
      <w:r>
        <w:t>нарушения</w:t>
      </w:r>
      <w:r>
        <w:rPr>
          <w:spacing w:val="-18"/>
        </w:rPr>
        <w:t xml:space="preserve"> </w:t>
      </w:r>
      <w:r>
        <w:t>обязательных</w:t>
      </w:r>
      <w:r>
        <w:rPr>
          <w:spacing w:val="-17"/>
        </w:rPr>
        <w:t xml:space="preserve"> </w:t>
      </w:r>
      <w:r>
        <w:t>требований,</w:t>
      </w:r>
      <w:r>
        <w:rPr>
          <w:spacing w:val="-18"/>
        </w:rPr>
        <w:t xml:space="preserve"> </w:t>
      </w:r>
      <w:r>
        <w:t>используемыми</w:t>
      </w:r>
      <w:r>
        <w:rPr>
          <w:spacing w:val="-17"/>
        </w:rPr>
        <w:t xml:space="preserve"> </w:t>
      </w:r>
      <w:r>
        <w:t>для определения необходимости проведения внеплановых контрольных мероприятий при осуществлении муниципального контроля, являются:</w:t>
      </w:r>
    </w:p>
    <w:p w14:paraId="5C3AA38F" w14:textId="77777777" w:rsidR="00793AF2" w:rsidRDefault="00793AF2" w:rsidP="00793AF2">
      <w:pPr>
        <w:pStyle w:val="a4"/>
        <w:numPr>
          <w:ilvl w:val="0"/>
          <w:numId w:val="4"/>
        </w:numPr>
        <w:tabs>
          <w:tab w:val="left" w:pos="977"/>
        </w:tabs>
        <w:ind w:right="138" w:firstLine="709"/>
        <w:rPr>
          <w:sz w:val="28"/>
        </w:rPr>
      </w:pPr>
      <w:r>
        <w:rPr>
          <w:sz w:val="28"/>
        </w:rPr>
        <w:t>Трехкратный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6"/>
          <w:sz w:val="28"/>
        </w:rPr>
        <w:t xml:space="preserve"> </w:t>
      </w:r>
      <w:r>
        <w:rPr>
          <w:sz w:val="28"/>
        </w:rPr>
        <w:t>рост</w:t>
      </w:r>
      <w:r>
        <w:rPr>
          <w:spacing w:val="-16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16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единицу</w:t>
      </w:r>
      <w:r>
        <w:rPr>
          <w:spacing w:val="-16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6"/>
          <w:sz w:val="28"/>
        </w:rPr>
        <w:t xml:space="preserve"> </w:t>
      </w:r>
      <w:r>
        <w:rPr>
          <w:sz w:val="28"/>
        </w:rPr>
        <w:t>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14:paraId="50A19989" w14:textId="77777777" w:rsidR="009A78F0" w:rsidRDefault="00793AF2" w:rsidP="009A78F0">
      <w:pPr>
        <w:pStyle w:val="a4"/>
        <w:numPr>
          <w:ilvl w:val="0"/>
          <w:numId w:val="4"/>
        </w:numPr>
        <w:tabs>
          <w:tab w:val="left" w:pos="1069"/>
        </w:tabs>
        <w:ind w:right="140" w:firstLine="709"/>
        <w:rPr>
          <w:sz w:val="28"/>
        </w:rPr>
      </w:pPr>
      <w:r>
        <w:rPr>
          <w:sz w:val="28"/>
        </w:rPr>
        <w:t>Отсутствие в течение трех и более месяцев актуализации информации, подлежащей размещению в государственной информационной системе жилищно- коммунального хозяйства в соответствии с порядком, формами, сроками и периодичностью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размещения,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2"/>
          <w:sz w:val="28"/>
        </w:rPr>
        <w:t xml:space="preserve"> </w:t>
      </w:r>
      <w:r>
        <w:rPr>
          <w:sz w:val="28"/>
        </w:rPr>
        <w:t>165 Жилищного кодекса Российской Федерации.</w:t>
      </w:r>
    </w:p>
    <w:p w14:paraId="628C0EE2" w14:textId="77777777" w:rsidR="00793AF2" w:rsidRPr="009A78F0" w:rsidRDefault="00793AF2" w:rsidP="009A78F0">
      <w:pPr>
        <w:pStyle w:val="a4"/>
        <w:numPr>
          <w:ilvl w:val="0"/>
          <w:numId w:val="4"/>
        </w:numPr>
        <w:tabs>
          <w:tab w:val="left" w:pos="1069"/>
        </w:tabs>
        <w:ind w:right="140" w:firstLine="709"/>
        <w:rPr>
          <w:sz w:val="28"/>
        </w:rPr>
      </w:pPr>
      <w:r w:rsidRPr="009A78F0">
        <w:rPr>
          <w:sz w:val="28"/>
        </w:rPr>
        <w:t>Более 5 случаев в неделю вызовов ремонтных бригад для проведения работ по устранению неисправностей общего имущества в многоквартирном доме, находящемся в управлении контролируемого лица, по информации</w:t>
      </w:r>
      <w:r w:rsidR="00A417AA" w:rsidRPr="00A417AA">
        <w:t xml:space="preserve"> </w:t>
      </w:r>
      <w:r w:rsidR="00F76699" w:rsidRPr="009A78F0">
        <w:rPr>
          <w:sz w:val="28"/>
          <w:szCs w:val="28"/>
        </w:rPr>
        <w:t xml:space="preserve">Общество с ограниченной ответственностью «Единый диспетчерский центр» - </w:t>
      </w:r>
      <w:r w:rsidR="00A417AA" w:rsidRPr="009A78F0">
        <w:rPr>
          <w:sz w:val="28"/>
        </w:rPr>
        <w:t>ООО "ЕДЦ"</w:t>
      </w:r>
      <w:r w:rsidR="00F76699" w:rsidRPr="009A78F0">
        <w:rPr>
          <w:color w:val="000000"/>
          <w:sz w:val="28"/>
        </w:rPr>
        <w:t>,</w:t>
      </w:r>
      <w:r w:rsidR="00A417AA" w:rsidRPr="00A417AA">
        <w:t xml:space="preserve"> </w:t>
      </w:r>
      <w:r w:rsidR="00A417AA" w:rsidRPr="009A78F0">
        <w:rPr>
          <w:color w:val="000000"/>
          <w:sz w:val="28"/>
        </w:rPr>
        <w:t xml:space="preserve">Юридический адрес: </w:t>
      </w:r>
      <w:r w:rsidR="00F76699" w:rsidRPr="009A78F0">
        <w:rPr>
          <w:color w:val="000000"/>
          <w:sz w:val="28"/>
        </w:rPr>
        <w:t xml:space="preserve">676454, </w:t>
      </w:r>
      <w:r w:rsidR="00A417AA" w:rsidRPr="009A78F0">
        <w:rPr>
          <w:color w:val="000000"/>
          <w:sz w:val="28"/>
        </w:rPr>
        <w:t>А</w:t>
      </w:r>
      <w:r w:rsidR="00F76699" w:rsidRPr="009A78F0">
        <w:rPr>
          <w:color w:val="000000"/>
          <w:sz w:val="28"/>
        </w:rPr>
        <w:t xml:space="preserve">мурская область, город </w:t>
      </w:r>
      <w:r w:rsidR="00A417AA" w:rsidRPr="009A78F0">
        <w:rPr>
          <w:color w:val="000000"/>
          <w:sz w:val="28"/>
        </w:rPr>
        <w:t>С</w:t>
      </w:r>
      <w:r w:rsidR="00F76699" w:rsidRPr="009A78F0">
        <w:rPr>
          <w:color w:val="000000"/>
          <w:sz w:val="28"/>
        </w:rPr>
        <w:t xml:space="preserve">вободный, ул. </w:t>
      </w:r>
      <w:r w:rsidR="00A417AA" w:rsidRPr="009A78F0">
        <w:rPr>
          <w:color w:val="000000"/>
          <w:sz w:val="28"/>
        </w:rPr>
        <w:t>Р</w:t>
      </w:r>
      <w:r w:rsidR="00F76699" w:rsidRPr="009A78F0">
        <w:rPr>
          <w:color w:val="000000"/>
          <w:sz w:val="28"/>
        </w:rPr>
        <w:t>епина, д. 6</w:t>
      </w:r>
    </w:p>
    <w:p w14:paraId="3223E671" w14:textId="77777777" w:rsidR="00793AF2" w:rsidRPr="00A417AA" w:rsidRDefault="00793AF2" w:rsidP="00793AF2">
      <w:pPr>
        <w:ind w:left="1" w:right="140" w:firstLine="709"/>
        <w:jc w:val="both"/>
        <w:rPr>
          <w:color w:val="000000"/>
          <w:sz w:val="28"/>
        </w:rPr>
      </w:pPr>
      <w:r w:rsidRPr="00A417AA">
        <w:rPr>
          <w:color w:val="000000"/>
          <w:sz w:val="28"/>
        </w:rPr>
        <w:t>.</w:t>
      </w:r>
    </w:p>
    <w:p w14:paraId="264C5DEF" w14:textId="77777777" w:rsidR="00793AF2" w:rsidRDefault="00793AF2" w:rsidP="001F78C5">
      <w:pPr>
        <w:pStyle w:val="a3"/>
        <w:spacing w:before="211"/>
        <w:ind w:right="0"/>
        <w:jc w:val="center"/>
      </w:pPr>
      <w:r>
        <w:rPr>
          <w:color w:val="000000"/>
          <w:highlight w:val="yellow"/>
        </w:rPr>
        <w:br w:type="page"/>
      </w:r>
      <w:r w:rsidR="001F78C5">
        <w:rPr>
          <w:color w:val="000000"/>
        </w:rPr>
        <w:lastRenderedPageBreak/>
        <w:t xml:space="preserve">                            </w:t>
      </w:r>
      <w:r>
        <w:t xml:space="preserve">Приложение </w:t>
      </w:r>
      <w:r>
        <w:rPr>
          <w:spacing w:val="-10"/>
        </w:rPr>
        <w:t>3</w:t>
      </w:r>
    </w:p>
    <w:p w14:paraId="5ABC6E58" w14:textId="77777777" w:rsidR="00793AF2" w:rsidRDefault="00793AF2" w:rsidP="00793AF2">
      <w:pPr>
        <w:pStyle w:val="a3"/>
        <w:ind w:left="5671" w:firstLine="0"/>
        <w:jc w:val="left"/>
        <w:rPr>
          <w:i/>
        </w:rPr>
      </w:pPr>
      <w:r>
        <w:t>к Положению о муниципальном жилищном</w:t>
      </w:r>
      <w:r>
        <w:rPr>
          <w:spacing w:val="-12"/>
        </w:rPr>
        <w:t xml:space="preserve"> </w:t>
      </w:r>
      <w:r>
        <w:t>контроле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территории муниципального образования «</w:t>
      </w:r>
      <w:r w:rsidRPr="00B33224">
        <w:t>город Свободный</w:t>
      </w:r>
      <w:r>
        <w:t>»</w:t>
      </w:r>
    </w:p>
    <w:p w14:paraId="09E1FB9E" w14:textId="77777777" w:rsidR="00793AF2" w:rsidRDefault="00793AF2" w:rsidP="00793AF2">
      <w:pPr>
        <w:pStyle w:val="a3"/>
        <w:ind w:left="0" w:right="0" w:firstLine="0"/>
        <w:jc w:val="left"/>
        <w:rPr>
          <w:i/>
        </w:rPr>
      </w:pPr>
    </w:p>
    <w:p w14:paraId="3D7E811D" w14:textId="77777777" w:rsidR="00793AF2" w:rsidRPr="000B07AE" w:rsidRDefault="00793AF2" w:rsidP="00793AF2">
      <w:pPr>
        <w:pStyle w:val="1"/>
        <w:ind w:left="2"/>
        <w:jc w:val="center"/>
        <w:rPr>
          <w:b w:val="0"/>
        </w:rPr>
      </w:pPr>
      <w:r w:rsidRPr="000B07AE">
        <w:rPr>
          <w:b w:val="0"/>
        </w:rPr>
        <w:t>Ключевые</w:t>
      </w:r>
      <w:r w:rsidRPr="000B07AE">
        <w:rPr>
          <w:b w:val="0"/>
          <w:spacing w:val="-2"/>
        </w:rPr>
        <w:t xml:space="preserve"> </w:t>
      </w:r>
      <w:r w:rsidRPr="000B07AE">
        <w:rPr>
          <w:b w:val="0"/>
        </w:rPr>
        <w:t>показатели</w:t>
      </w:r>
      <w:r w:rsidRPr="000B07AE">
        <w:rPr>
          <w:b w:val="0"/>
          <w:spacing w:val="-3"/>
        </w:rPr>
        <w:t xml:space="preserve"> </w:t>
      </w:r>
      <w:r w:rsidRPr="000B07AE">
        <w:rPr>
          <w:b w:val="0"/>
        </w:rPr>
        <w:t>муниципального</w:t>
      </w:r>
      <w:r w:rsidRPr="000B07AE">
        <w:rPr>
          <w:b w:val="0"/>
          <w:spacing w:val="-2"/>
        </w:rPr>
        <w:t xml:space="preserve"> </w:t>
      </w:r>
      <w:r w:rsidRPr="000B07AE">
        <w:rPr>
          <w:b w:val="0"/>
        </w:rPr>
        <w:t>жилищного</w:t>
      </w:r>
      <w:r w:rsidRPr="000B07AE">
        <w:rPr>
          <w:b w:val="0"/>
          <w:spacing w:val="-2"/>
        </w:rPr>
        <w:t xml:space="preserve"> </w:t>
      </w:r>
      <w:r w:rsidRPr="000B07AE">
        <w:rPr>
          <w:b w:val="0"/>
        </w:rPr>
        <w:t>контроля</w:t>
      </w:r>
      <w:r w:rsidRPr="000B07AE">
        <w:rPr>
          <w:b w:val="0"/>
          <w:spacing w:val="-2"/>
        </w:rPr>
        <w:t xml:space="preserve"> </w:t>
      </w:r>
      <w:r w:rsidRPr="000B07AE">
        <w:rPr>
          <w:b w:val="0"/>
        </w:rPr>
        <w:t>на</w:t>
      </w:r>
      <w:r w:rsidRPr="000B07AE">
        <w:rPr>
          <w:b w:val="0"/>
          <w:spacing w:val="-1"/>
        </w:rPr>
        <w:t xml:space="preserve"> </w:t>
      </w:r>
      <w:r w:rsidRPr="000B07AE">
        <w:rPr>
          <w:b w:val="0"/>
          <w:spacing w:val="-2"/>
        </w:rPr>
        <w:t>территории</w:t>
      </w:r>
    </w:p>
    <w:p w14:paraId="392C0F86" w14:textId="77777777" w:rsidR="00793AF2" w:rsidRPr="000B07AE" w:rsidRDefault="00793AF2" w:rsidP="00793AF2">
      <w:pPr>
        <w:ind w:left="2" w:right="140"/>
        <w:jc w:val="center"/>
        <w:rPr>
          <w:sz w:val="28"/>
        </w:rPr>
      </w:pPr>
      <w:r w:rsidRPr="000B07AE">
        <w:rPr>
          <w:sz w:val="28"/>
        </w:rPr>
        <w:t>муниципального образования «город Свободный»</w:t>
      </w:r>
      <w:r w:rsidRPr="000B07AE">
        <w:rPr>
          <w:i/>
          <w:sz w:val="28"/>
        </w:rPr>
        <w:t xml:space="preserve"> </w:t>
      </w:r>
      <w:r w:rsidRPr="000B07AE">
        <w:rPr>
          <w:sz w:val="28"/>
        </w:rPr>
        <w:t>и</w:t>
      </w:r>
      <w:r w:rsidRPr="000B07AE">
        <w:rPr>
          <w:spacing w:val="-1"/>
          <w:sz w:val="28"/>
        </w:rPr>
        <w:t xml:space="preserve"> </w:t>
      </w:r>
      <w:r w:rsidRPr="000B07AE">
        <w:rPr>
          <w:sz w:val="28"/>
        </w:rPr>
        <w:t xml:space="preserve">их целевые </w:t>
      </w:r>
      <w:r w:rsidRPr="000B07AE">
        <w:rPr>
          <w:spacing w:val="-2"/>
          <w:sz w:val="28"/>
        </w:rPr>
        <w:t>значения</w:t>
      </w:r>
    </w:p>
    <w:p w14:paraId="6A5C6749" w14:textId="77777777" w:rsidR="00793AF2" w:rsidRDefault="00793AF2" w:rsidP="00793AF2">
      <w:pPr>
        <w:pStyle w:val="a3"/>
        <w:ind w:left="0" w:right="0" w:firstLine="0"/>
        <w:jc w:val="left"/>
        <w:rPr>
          <w:b/>
        </w:rPr>
      </w:pPr>
    </w:p>
    <w:p w14:paraId="75F35307" w14:textId="77777777" w:rsidR="00793AF2" w:rsidRDefault="00793AF2" w:rsidP="00793AF2">
      <w:pPr>
        <w:pStyle w:val="a4"/>
        <w:numPr>
          <w:ilvl w:val="0"/>
          <w:numId w:val="3"/>
        </w:numPr>
        <w:tabs>
          <w:tab w:val="left" w:pos="990"/>
        </w:tabs>
        <w:ind w:right="140" w:firstLine="709"/>
        <w:rPr>
          <w:sz w:val="28"/>
        </w:rPr>
      </w:pPr>
      <w:r>
        <w:rPr>
          <w:sz w:val="28"/>
        </w:rPr>
        <w:t>Стоимость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восстановительного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-6"/>
          <w:sz w:val="28"/>
        </w:rPr>
        <w:t xml:space="preserve"> </w:t>
      </w:r>
      <w:r>
        <w:rPr>
          <w:sz w:val="28"/>
        </w:rPr>
        <w:t>жилых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муниципального жилищного фонда вследствие их неправильного использования.</w:t>
      </w:r>
    </w:p>
    <w:p w14:paraId="12C528E2" w14:textId="77777777" w:rsidR="00793AF2" w:rsidRDefault="00793AF2" w:rsidP="00793AF2">
      <w:pPr>
        <w:pStyle w:val="a3"/>
      </w:pPr>
      <w:r>
        <w:t>Значение показателя определяется как отношение суммы стоимости восстановительного ремонта жилых помещений муниципального жилищного фонда вследствие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неправильного</w:t>
      </w:r>
      <w:r>
        <w:rPr>
          <w:spacing w:val="-15"/>
        </w:rPr>
        <w:t xml:space="preserve"> </w:t>
      </w:r>
      <w:r>
        <w:t>использования</w:t>
      </w:r>
      <w:r>
        <w:rPr>
          <w:spacing w:val="-15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тыс.</w:t>
      </w:r>
      <w:r>
        <w:rPr>
          <w:spacing w:val="-15"/>
        </w:rPr>
        <w:t xml:space="preserve"> </w:t>
      </w:r>
      <w:r>
        <w:t>руб.)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площади</w:t>
      </w:r>
      <w:r>
        <w:rPr>
          <w:spacing w:val="-15"/>
        </w:rPr>
        <w:t xml:space="preserve"> </w:t>
      </w:r>
      <w:r>
        <w:t>муниципального жилищного фонда.</w:t>
      </w:r>
    </w:p>
    <w:p w14:paraId="30BE2AF6" w14:textId="77777777" w:rsidR="00793AF2" w:rsidRDefault="00793AF2" w:rsidP="00793AF2">
      <w:pPr>
        <w:pStyle w:val="a3"/>
        <w:ind w:left="710" w:right="0" w:firstLine="0"/>
      </w:pPr>
      <w:r>
        <w:t>Ключевой</w:t>
      </w:r>
      <w:r>
        <w:rPr>
          <w:spacing w:val="-7"/>
        </w:rPr>
        <w:t xml:space="preserve"> </w:t>
      </w:r>
      <w:r>
        <w:t>показатель</w:t>
      </w:r>
      <w:r>
        <w:rPr>
          <w:spacing w:val="-6"/>
        </w:rPr>
        <w:t xml:space="preserve"> </w:t>
      </w:r>
      <w:r>
        <w:t>рассчитывается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формуле:</w:t>
      </w:r>
    </w:p>
    <w:p w14:paraId="0A82F670" w14:textId="77777777" w:rsidR="00793AF2" w:rsidRDefault="00793AF2" w:rsidP="00793AF2">
      <w:pPr>
        <w:pStyle w:val="a3"/>
        <w:ind w:left="710" w:right="7913" w:firstLine="0"/>
        <w:jc w:val="left"/>
      </w:pPr>
      <w:r>
        <w:rPr>
          <w:spacing w:val="-2"/>
        </w:rPr>
        <w:t xml:space="preserve">СВР/Sобщ, </w:t>
      </w:r>
      <w:r>
        <w:rPr>
          <w:spacing w:val="-4"/>
        </w:rPr>
        <w:t>где,</w:t>
      </w:r>
    </w:p>
    <w:p w14:paraId="5D34DCB6" w14:textId="77777777" w:rsidR="00793AF2" w:rsidRDefault="00793AF2" w:rsidP="00793AF2">
      <w:pPr>
        <w:pStyle w:val="a3"/>
      </w:pPr>
      <w:r>
        <w:t>СВР - сумма стоимости восстановительного ремонта жилых помещений муниципального жилищного фонда муниципального образования вследствие их неправильного использования (в тыс. руб.);</w:t>
      </w:r>
    </w:p>
    <w:p w14:paraId="50040A88" w14:textId="77777777" w:rsidR="00793AF2" w:rsidRDefault="00793AF2" w:rsidP="00793AF2">
      <w:pPr>
        <w:pStyle w:val="a3"/>
        <w:ind w:right="140"/>
      </w:pPr>
      <w:r>
        <w:t xml:space="preserve">Sобщ - общая площадь муниципального жилищного фонда муниципального </w:t>
      </w:r>
      <w:r>
        <w:rPr>
          <w:spacing w:val="-2"/>
        </w:rPr>
        <w:t>образования.</w:t>
      </w:r>
    </w:p>
    <w:p w14:paraId="4614EA22" w14:textId="77777777" w:rsidR="00793AF2" w:rsidRDefault="00793AF2" w:rsidP="00793AF2">
      <w:pPr>
        <w:pStyle w:val="a4"/>
        <w:numPr>
          <w:ilvl w:val="0"/>
          <w:numId w:val="3"/>
        </w:numPr>
        <w:tabs>
          <w:tab w:val="left" w:pos="990"/>
        </w:tabs>
        <w:ind w:firstLine="709"/>
        <w:rPr>
          <w:sz w:val="28"/>
        </w:rPr>
      </w:pPr>
      <w:r>
        <w:rPr>
          <w:sz w:val="28"/>
        </w:rPr>
        <w:t>Количество погибших в результате нарушения обязательных требований законодательства Российской Федерации в сфере управления многоквартирными домами</w:t>
      </w:r>
      <w:r>
        <w:rPr>
          <w:spacing w:val="-18"/>
          <w:sz w:val="28"/>
        </w:rPr>
        <w:t xml:space="preserve"> </w:t>
      </w:r>
      <w:r>
        <w:rPr>
          <w:sz w:val="28"/>
        </w:rPr>
        <w:t>(предоставление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коммунальных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1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общедомового</w:t>
      </w:r>
      <w:r>
        <w:rPr>
          <w:spacing w:val="-17"/>
          <w:sz w:val="28"/>
        </w:rPr>
        <w:t xml:space="preserve"> </w:t>
      </w:r>
      <w:r>
        <w:rPr>
          <w:sz w:val="28"/>
        </w:rPr>
        <w:t>имущества многоквартирного дома).</w:t>
      </w:r>
    </w:p>
    <w:p w14:paraId="2B66F551" w14:textId="77777777" w:rsidR="00793AF2" w:rsidRDefault="00793AF2" w:rsidP="00793AF2">
      <w:pPr>
        <w:pStyle w:val="a3"/>
        <w:ind w:right="138"/>
      </w:pPr>
      <w:r>
        <w:t>Значение показателя определяется как отношение количества случаев со смертельным</w:t>
      </w:r>
      <w:r>
        <w:rPr>
          <w:spacing w:val="-18"/>
        </w:rPr>
        <w:t xml:space="preserve"> </w:t>
      </w:r>
      <w:r>
        <w:t>исходом,</w:t>
      </w:r>
      <w:r>
        <w:rPr>
          <w:spacing w:val="-17"/>
        </w:rPr>
        <w:t xml:space="preserve"> </w:t>
      </w:r>
      <w:r>
        <w:t>произошедших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результате</w:t>
      </w:r>
      <w:r>
        <w:rPr>
          <w:spacing w:val="-17"/>
        </w:rPr>
        <w:t xml:space="preserve"> </w:t>
      </w:r>
      <w:r>
        <w:t>нарушения</w:t>
      </w:r>
      <w:r>
        <w:rPr>
          <w:spacing w:val="-18"/>
        </w:rPr>
        <w:t xml:space="preserve"> </w:t>
      </w:r>
      <w:r>
        <w:t>норм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правил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сфере управления многоквартирными домами (предоставление коммунальных услуг, содержание общедомового имущества многоквартирного дома), на 1 тыс. населения к среднесписочной численности населения муниципального образования.</w:t>
      </w:r>
    </w:p>
    <w:p w14:paraId="27DDEB89" w14:textId="77777777" w:rsidR="00793AF2" w:rsidRDefault="00793AF2" w:rsidP="00793AF2">
      <w:pPr>
        <w:pStyle w:val="a3"/>
        <w:ind w:left="710" w:right="0" w:firstLine="0"/>
      </w:pPr>
      <w:r>
        <w:t>Ключевой</w:t>
      </w:r>
      <w:r>
        <w:rPr>
          <w:spacing w:val="-7"/>
        </w:rPr>
        <w:t xml:space="preserve"> </w:t>
      </w:r>
      <w:r>
        <w:t>показатель</w:t>
      </w:r>
      <w:r>
        <w:rPr>
          <w:spacing w:val="-6"/>
        </w:rPr>
        <w:t xml:space="preserve"> </w:t>
      </w:r>
      <w:r>
        <w:t>рассчитывается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формуле:</w:t>
      </w:r>
    </w:p>
    <w:p w14:paraId="07A1A8B6" w14:textId="77777777" w:rsidR="00793AF2" w:rsidRDefault="00793AF2" w:rsidP="00793AF2">
      <w:pPr>
        <w:pStyle w:val="a3"/>
        <w:ind w:left="710" w:right="0" w:firstLine="0"/>
      </w:pPr>
      <w:r>
        <w:t>С / Н</w:t>
      </w:r>
      <w:r>
        <w:rPr>
          <w:spacing w:val="-1"/>
        </w:rPr>
        <w:t xml:space="preserve"> </w:t>
      </w:r>
      <w:r>
        <w:t xml:space="preserve">х </w:t>
      </w:r>
      <w:r>
        <w:rPr>
          <w:spacing w:val="-4"/>
        </w:rPr>
        <w:t>1000</w:t>
      </w:r>
    </w:p>
    <w:p w14:paraId="5FD1FB99" w14:textId="77777777" w:rsidR="00793AF2" w:rsidRDefault="00793AF2" w:rsidP="00793AF2">
      <w:pPr>
        <w:pStyle w:val="a3"/>
        <w:ind w:left="710" w:right="0" w:firstLine="0"/>
        <w:jc w:val="left"/>
      </w:pPr>
      <w:r>
        <w:rPr>
          <w:spacing w:val="-4"/>
        </w:rPr>
        <w:t>где,</w:t>
      </w:r>
    </w:p>
    <w:p w14:paraId="15AE003D" w14:textId="77777777" w:rsidR="00793AF2" w:rsidRDefault="00793AF2" w:rsidP="00793AF2">
      <w:pPr>
        <w:pStyle w:val="a3"/>
        <w:jc w:val="left"/>
      </w:pPr>
      <w:r>
        <w:t>С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количество</w:t>
      </w:r>
      <w:r>
        <w:rPr>
          <w:spacing w:val="80"/>
        </w:rPr>
        <w:t xml:space="preserve"> </w:t>
      </w:r>
      <w:r>
        <w:t>людей,</w:t>
      </w:r>
      <w:r>
        <w:rPr>
          <w:spacing w:val="80"/>
        </w:rPr>
        <w:t xml:space="preserve"> </w:t>
      </w:r>
      <w:r>
        <w:t>погибших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результате</w:t>
      </w:r>
      <w:r>
        <w:rPr>
          <w:spacing w:val="80"/>
        </w:rPr>
        <w:t xml:space="preserve"> </w:t>
      </w:r>
      <w:r>
        <w:t>нарушения</w:t>
      </w:r>
      <w:r>
        <w:rPr>
          <w:spacing w:val="80"/>
        </w:rPr>
        <w:t xml:space="preserve"> </w:t>
      </w:r>
      <w:r>
        <w:t>обязательных требований жилищного законодательства, чел.</w:t>
      </w:r>
    </w:p>
    <w:p w14:paraId="4F4BEDF7" w14:textId="77777777" w:rsidR="00793AF2" w:rsidRDefault="00793AF2" w:rsidP="00793AF2">
      <w:pPr>
        <w:pStyle w:val="a3"/>
        <w:ind w:left="710" w:right="0" w:firstLine="0"/>
        <w:jc w:val="left"/>
      </w:pPr>
      <w:r>
        <w:t>Н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численность</w:t>
      </w:r>
      <w:r>
        <w:rPr>
          <w:spacing w:val="-4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rPr>
          <w:spacing w:val="-4"/>
        </w:rPr>
        <w:t>чел.</w:t>
      </w:r>
    </w:p>
    <w:p w14:paraId="2EF4F359" w14:textId="77777777" w:rsidR="00793AF2" w:rsidRPr="001C2B0C" w:rsidRDefault="00793AF2" w:rsidP="00793AF2">
      <w:pPr>
        <w:ind w:left="710"/>
        <w:rPr>
          <w:sz w:val="28"/>
        </w:rPr>
      </w:pPr>
      <w:r w:rsidRPr="001C2B0C">
        <w:rPr>
          <w:color w:val="000000"/>
          <w:sz w:val="28"/>
        </w:rPr>
        <w:t xml:space="preserve">Целевое значение показателя – </w:t>
      </w:r>
      <w:r w:rsidRPr="001C2B0C">
        <w:rPr>
          <w:color w:val="000000"/>
          <w:spacing w:val="-4"/>
          <w:sz w:val="28"/>
        </w:rPr>
        <w:t>0,01</w:t>
      </w:r>
    </w:p>
    <w:p w14:paraId="06287647" w14:textId="77777777" w:rsidR="007D0ACA" w:rsidRDefault="007D0ACA">
      <w:pPr>
        <w:pStyle w:val="a3"/>
        <w:spacing w:before="211"/>
        <w:ind w:left="5813" w:right="0" w:firstLine="0"/>
        <w:jc w:val="left"/>
      </w:pPr>
    </w:p>
    <w:p w14:paraId="594E2635" w14:textId="77777777" w:rsidR="007D0ACA" w:rsidRDefault="007D0ACA" w:rsidP="00EE6944">
      <w:pPr>
        <w:pStyle w:val="a3"/>
        <w:spacing w:before="211"/>
        <w:ind w:left="0" w:right="0" w:firstLine="0"/>
        <w:jc w:val="left"/>
      </w:pPr>
    </w:p>
    <w:p w14:paraId="261CA3BC" w14:textId="77777777" w:rsidR="00EE6944" w:rsidRDefault="00EE6944" w:rsidP="00EE6944">
      <w:pPr>
        <w:pStyle w:val="a3"/>
        <w:spacing w:before="211"/>
        <w:ind w:left="0" w:right="0" w:firstLine="0"/>
        <w:jc w:val="left"/>
      </w:pPr>
    </w:p>
    <w:p w14:paraId="33C22D07" w14:textId="77777777" w:rsidR="00EE6944" w:rsidRDefault="00EE6944" w:rsidP="00EE6944">
      <w:pPr>
        <w:pStyle w:val="a3"/>
        <w:spacing w:before="211"/>
        <w:ind w:left="0" w:right="0" w:firstLine="0"/>
        <w:jc w:val="left"/>
      </w:pPr>
    </w:p>
    <w:p w14:paraId="3B463531" w14:textId="77777777" w:rsidR="00293FA8" w:rsidRDefault="0077286F">
      <w:pPr>
        <w:pStyle w:val="a3"/>
        <w:spacing w:before="211"/>
        <w:ind w:left="5813" w:right="0" w:firstLine="0"/>
        <w:jc w:val="left"/>
      </w:pPr>
      <w:r>
        <w:lastRenderedPageBreak/>
        <w:t xml:space="preserve">Приложение </w:t>
      </w:r>
      <w:r>
        <w:rPr>
          <w:spacing w:val="-10"/>
        </w:rPr>
        <w:t>4</w:t>
      </w:r>
    </w:p>
    <w:p w14:paraId="0F7375DD" w14:textId="77777777" w:rsidR="00293FA8" w:rsidRDefault="0077286F">
      <w:pPr>
        <w:pStyle w:val="a3"/>
        <w:ind w:left="5813" w:firstLine="0"/>
        <w:jc w:val="left"/>
        <w:rPr>
          <w:i/>
        </w:rPr>
      </w:pPr>
      <w:r>
        <w:t>к Положению о муниципальном жилищном</w:t>
      </w:r>
      <w:r>
        <w:rPr>
          <w:spacing w:val="-12"/>
        </w:rPr>
        <w:t xml:space="preserve"> </w:t>
      </w:r>
      <w:r>
        <w:t>контроле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 xml:space="preserve">территории </w:t>
      </w:r>
      <w:r w:rsidR="00B94C46" w:rsidRPr="00B94C46">
        <w:t>муниципального образования «город Свободный»</w:t>
      </w:r>
    </w:p>
    <w:p w14:paraId="5B7D69B0" w14:textId="77777777" w:rsidR="00293FA8" w:rsidRDefault="00293FA8" w:rsidP="00091CD6">
      <w:pPr>
        <w:pStyle w:val="a3"/>
        <w:ind w:left="0" w:right="0" w:firstLine="0"/>
        <w:jc w:val="center"/>
        <w:rPr>
          <w:i/>
        </w:rPr>
      </w:pPr>
    </w:p>
    <w:p w14:paraId="754C6CEF" w14:textId="77777777" w:rsidR="00293FA8" w:rsidRPr="000B07AE" w:rsidRDefault="0077286F" w:rsidP="00091CD6">
      <w:pPr>
        <w:pStyle w:val="1"/>
        <w:ind w:left="1646" w:right="1396"/>
        <w:jc w:val="center"/>
        <w:rPr>
          <w:b w:val="0"/>
        </w:rPr>
      </w:pPr>
      <w:r w:rsidRPr="000B07AE">
        <w:rPr>
          <w:b w:val="0"/>
        </w:rPr>
        <w:t>Индикативные показатели муниципального</w:t>
      </w:r>
      <w:r w:rsidRPr="000B07AE">
        <w:rPr>
          <w:b w:val="0"/>
          <w:spacing w:val="-9"/>
        </w:rPr>
        <w:t xml:space="preserve"> </w:t>
      </w:r>
      <w:r w:rsidRPr="000B07AE">
        <w:rPr>
          <w:b w:val="0"/>
        </w:rPr>
        <w:t>жилищного</w:t>
      </w:r>
      <w:r w:rsidRPr="000B07AE">
        <w:rPr>
          <w:b w:val="0"/>
          <w:spacing w:val="-9"/>
        </w:rPr>
        <w:t xml:space="preserve"> </w:t>
      </w:r>
      <w:r w:rsidRPr="000B07AE">
        <w:rPr>
          <w:b w:val="0"/>
        </w:rPr>
        <w:t>контроля</w:t>
      </w:r>
      <w:r w:rsidRPr="000B07AE">
        <w:rPr>
          <w:b w:val="0"/>
          <w:spacing w:val="-9"/>
        </w:rPr>
        <w:t xml:space="preserve"> </w:t>
      </w:r>
      <w:r w:rsidRPr="000B07AE">
        <w:rPr>
          <w:b w:val="0"/>
        </w:rPr>
        <w:t>на</w:t>
      </w:r>
      <w:r w:rsidRPr="000B07AE">
        <w:rPr>
          <w:b w:val="0"/>
          <w:spacing w:val="-9"/>
        </w:rPr>
        <w:t xml:space="preserve"> </w:t>
      </w:r>
      <w:r w:rsidRPr="000B07AE">
        <w:rPr>
          <w:b w:val="0"/>
        </w:rPr>
        <w:t>территории</w:t>
      </w:r>
      <w:r w:rsidR="00091CD6">
        <w:rPr>
          <w:b w:val="0"/>
        </w:rPr>
        <w:t xml:space="preserve"> </w:t>
      </w:r>
      <w:r w:rsidR="00B94C46" w:rsidRPr="000B07AE">
        <w:rPr>
          <w:b w:val="0"/>
        </w:rPr>
        <w:t>муниципального образования «город Свободный»</w:t>
      </w:r>
    </w:p>
    <w:p w14:paraId="0FFC1187" w14:textId="77777777" w:rsidR="00B94C46" w:rsidRDefault="00B94C46" w:rsidP="00B94C46">
      <w:pPr>
        <w:pStyle w:val="a3"/>
        <w:ind w:left="0" w:right="0" w:firstLine="0"/>
        <w:jc w:val="center"/>
        <w:rPr>
          <w:b/>
          <w:i/>
        </w:rPr>
      </w:pPr>
    </w:p>
    <w:p w14:paraId="54390F87" w14:textId="77777777" w:rsidR="00293FA8" w:rsidRDefault="0077286F">
      <w:pPr>
        <w:pStyle w:val="a4"/>
        <w:numPr>
          <w:ilvl w:val="0"/>
          <w:numId w:val="2"/>
        </w:numPr>
        <w:tabs>
          <w:tab w:val="left" w:pos="1133"/>
        </w:tabs>
        <w:ind w:right="140" w:firstLine="709"/>
        <w:rPr>
          <w:sz w:val="28"/>
        </w:rPr>
      </w:pPr>
      <w:r>
        <w:rPr>
          <w:sz w:val="28"/>
        </w:rPr>
        <w:t>Количество внеплановых контрольных мероприятий, проведенных за отчетный период.</w:t>
      </w:r>
    </w:p>
    <w:p w14:paraId="2C15A3AF" w14:textId="77777777" w:rsidR="00293FA8" w:rsidRDefault="0077286F">
      <w:pPr>
        <w:pStyle w:val="a4"/>
        <w:numPr>
          <w:ilvl w:val="0"/>
          <w:numId w:val="2"/>
        </w:numPr>
        <w:tabs>
          <w:tab w:val="left" w:pos="1127"/>
        </w:tabs>
        <w:ind w:firstLine="709"/>
        <w:rPr>
          <w:sz w:val="28"/>
        </w:rPr>
      </w:pPr>
      <w:r>
        <w:rPr>
          <w:sz w:val="28"/>
        </w:rPr>
        <w:t>Количество внеплановых контрольных мероприятий, проведенных на основании выявления соответствия объекта муниципального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период.</w:t>
      </w:r>
    </w:p>
    <w:p w14:paraId="55352ACB" w14:textId="77777777" w:rsidR="00293FA8" w:rsidRDefault="0077286F">
      <w:pPr>
        <w:pStyle w:val="a4"/>
        <w:numPr>
          <w:ilvl w:val="0"/>
          <w:numId w:val="2"/>
        </w:numPr>
        <w:tabs>
          <w:tab w:val="left" w:pos="1029"/>
        </w:tabs>
        <w:ind w:firstLine="709"/>
        <w:rPr>
          <w:sz w:val="28"/>
        </w:rPr>
      </w:pPr>
      <w:r>
        <w:rPr>
          <w:sz w:val="28"/>
        </w:rPr>
        <w:t>Количество контрольных мероприятий, проведенных во взаимодействии с контролируемыми</w:t>
      </w:r>
      <w:r>
        <w:rPr>
          <w:spacing w:val="-5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5"/>
          <w:sz w:val="28"/>
        </w:rPr>
        <w:t xml:space="preserve"> </w:t>
      </w:r>
      <w:r>
        <w:rPr>
          <w:sz w:val="28"/>
        </w:rPr>
        <w:t>виду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отчетный </w:t>
      </w:r>
      <w:r>
        <w:rPr>
          <w:spacing w:val="-2"/>
          <w:sz w:val="28"/>
        </w:rPr>
        <w:t>период.</w:t>
      </w:r>
    </w:p>
    <w:p w14:paraId="73B78CC1" w14:textId="77777777" w:rsidR="00293FA8" w:rsidRDefault="0077286F">
      <w:pPr>
        <w:pStyle w:val="a4"/>
        <w:numPr>
          <w:ilvl w:val="0"/>
          <w:numId w:val="2"/>
        </w:numPr>
        <w:tabs>
          <w:tab w:val="left" w:pos="1263"/>
        </w:tabs>
        <w:ind w:firstLine="709"/>
        <w:rPr>
          <w:sz w:val="28"/>
        </w:rPr>
      </w:pPr>
      <w:r>
        <w:rPr>
          <w:sz w:val="28"/>
        </w:rPr>
        <w:t>Общее количество контрольных мероприятий, проведенных во взаимодействии с контролируемыми лицами, за отчетный период.</w:t>
      </w:r>
    </w:p>
    <w:p w14:paraId="639FAE3D" w14:textId="77777777" w:rsidR="00293FA8" w:rsidRDefault="0077286F">
      <w:pPr>
        <w:pStyle w:val="a4"/>
        <w:numPr>
          <w:ilvl w:val="0"/>
          <w:numId w:val="2"/>
        </w:numPr>
        <w:tabs>
          <w:tab w:val="left" w:pos="1090"/>
        </w:tabs>
        <w:ind w:right="140" w:firstLine="709"/>
        <w:rPr>
          <w:sz w:val="28"/>
        </w:rPr>
      </w:pPr>
      <w:r>
        <w:rPr>
          <w:sz w:val="28"/>
        </w:rPr>
        <w:t>Количество контрольных мероприятий, проведенных с использованием средств дистанционного взаимодействия, за отчетный период.</w:t>
      </w:r>
    </w:p>
    <w:p w14:paraId="7FEC4A2D" w14:textId="77777777" w:rsidR="00293FA8" w:rsidRDefault="0077286F">
      <w:pPr>
        <w:pStyle w:val="a4"/>
        <w:numPr>
          <w:ilvl w:val="0"/>
          <w:numId w:val="2"/>
        </w:numPr>
        <w:tabs>
          <w:tab w:val="left" w:pos="990"/>
        </w:tabs>
        <w:ind w:left="990" w:right="0" w:hanging="280"/>
        <w:rPr>
          <w:sz w:val="28"/>
        </w:rPr>
      </w:pPr>
      <w:r>
        <w:rPr>
          <w:sz w:val="28"/>
        </w:rPr>
        <w:t>Количество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визитов,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-2"/>
          <w:sz w:val="28"/>
        </w:rPr>
        <w:t xml:space="preserve"> период.</w:t>
      </w:r>
    </w:p>
    <w:p w14:paraId="26E68F65" w14:textId="77777777" w:rsidR="00293FA8" w:rsidRDefault="0077286F">
      <w:pPr>
        <w:pStyle w:val="a4"/>
        <w:numPr>
          <w:ilvl w:val="0"/>
          <w:numId w:val="2"/>
        </w:numPr>
        <w:tabs>
          <w:tab w:val="left" w:pos="1041"/>
        </w:tabs>
        <w:ind w:right="140" w:firstLine="709"/>
        <w:rPr>
          <w:sz w:val="28"/>
        </w:rPr>
      </w:pPr>
      <w:r>
        <w:rPr>
          <w:sz w:val="28"/>
        </w:rPr>
        <w:t>Количество предостережений о недопустимости нарушения обязательных требований, объявленных за отчетный период.</w:t>
      </w:r>
    </w:p>
    <w:p w14:paraId="7617D0A8" w14:textId="77777777" w:rsidR="00293FA8" w:rsidRDefault="0077286F">
      <w:pPr>
        <w:pStyle w:val="a4"/>
        <w:numPr>
          <w:ilvl w:val="0"/>
          <w:numId w:val="2"/>
        </w:numPr>
        <w:tabs>
          <w:tab w:val="left" w:pos="1025"/>
        </w:tabs>
        <w:ind w:firstLine="709"/>
        <w:rPr>
          <w:sz w:val="28"/>
        </w:rPr>
      </w:pPr>
      <w:r>
        <w:rPr>
          <w:sz w:val="28"/>
        </w:rPr>
        <w:t>Количество контрольных мероприятий, по результатам которых выявлены нарушения обязательных требований, за отчетный период.</w:t>
      </w:r>
    </w:p>
    <w:p w14:paraId="0AACBB5D" w14:textId="77777777" w:rsidR="00293FA8" w:rsidRDefault="0077286F">
      <w:pPr>
        <w:pStyle w:val="a4"/>
        <w:numPr>
          <w:ilvl w:val="0"/>
          <w:numId w:val="2"/>
        </w:numPr>
        <w:tabs>
          <w:tab w:val="left" w:pos="988"/>
        </w:tabs>
        <w:ind w:firstLine="709"/>
        <w:rPr>
          <w:sz w:val="28"/>
        </w:rPr>
      </w:pPr>
      <w:r>
        <w:rPr>
          <w:sz w:val="28"/>
        </w:rPr>
        <w:t>Количество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"/>
          <w:sz w:val="28"/>
        </w:rPr>
        <w:t xml:space="preserve"> </w:t>
      </w:r>
      <w:r>
        <w:rPr>
          <w:sz w:val="28"/>
        </w:rPr>
        <w:t>возбуждены</w:t>
      </w:r>
      <w:r>
        <w:rPr>
          <w:spacing w:val="-6"/>
          <w:sz w:val="28"/>
        </w:rPr>
        <w:t xml:space="preserve"> </w:t>
      </w:r>
      <w:r>
        <w:rPr>
          <w:sz w:val="28"/>
        </w:rPr>
        <w:t>дела об административных правонарушениях, за отчетный период.</w:t>
      </w:r>
    </w:p>
    <w:p w14:paraId="1F9C9BDB" w14:textId="77777777" w:rsidR="00293FA8" w:rsidRDefault="0077286F">
      <w:pPr>
        <w:pStyle w:val="a4"/>
        <w:numPr>
          <w:ilvl w:val="0"/>
          <w:numId w:val="2"/>
        </w:numPr>
        <w:tabs>
          <w:tab w:val="left" w:pos="1130"/>
        </w:tabs>
        <w:ind w:firstLine="709"/>
        <w:rPr>
          <w:sz w:val="28"/>
        </w:rPr>
      </w:pPr>
      <w:r>
        <w:rPr>
          <w:sz w:val="28"/>
        </w:rPr>
        <w:t>Сумма административных штрафов, наложенных по результатам контрольных мероприятий, за отчетный период.</w:t>
      </w:r>
    </w:p>
    <w:p w14:paraId="5613D575" w14:textId="77777777" w:rsidR="00293FA8" w:rsidRDefault="0077286F">
      <w:pPr>
        <w:pStyle w:val="a4"/>
        <w:numPr>
          <w:ilvl w:val="0"/>
          <w:numId w:val="2"/>
        </w:numPr>
        <w:tabs>
          <w:tab w:val="left" w:pos="1124"/>
        </w:tabs>
        <w:ind w:right="140" w:firstLine="709"/>
        <w:rPr>
          <w:sz w:val="28"/>
        </w:rPr>
      </w:pPr>
      <w:r>
        <w:rPr>
          <w:sz w:val="28"/>
        </w:rPr>
        <w:t>Количество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10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согласовании проведения контрольных мероприятий за отчетный период.</w:t>
      </w:r>
    </w:p>
    <w:p w14:paraId="51F0CC7C" w14:textId="77777777" w:rsidR="00293FA8" w:rsidRDefault="0077286F">
      <w:pPr>
        <w:pStyle w:val="a4"/>
        <w:numPr>
          <w:ilvl w:val="0"/>
          <w:numId w:val="2"/>
        </w:numPr>
        <w:tabs>
          <w:tab w:val="left" w:pos="1124"/>
        </w:tabs>
        <w:ind w:firstLine="709"/>
        <w:rPr>
          <w:sz w:val="28"/>
        </w:rPr>
      </w:pPr>
      <w:r>
        <w:rPr>
          <w:sz w:val="28"/>
        </w:rPr>
        <w:t>Количество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10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согласовании проведения контрольных мероприятий, по которым органами прокуратуры отказано в согласовании, за отчетный период.</w:t>
      </w:r>
    </w:p>
    <w:p w14:paraId="1DE188DE" w14:textId="77777777" w:rsidR="00293FA8" w:rsidRDefault="0077286F">
      <w:pPr>
        <w:pStyle w:val="a4"/>
        <w:numPr>
          <w:ilvl w:val="0"/>
          <w:numId w:val="2"/>
        </w:numPr>
        <w:tabs>
          <w:tab w:val="left" w:pos="1245"/>
        </w:tabs>
        <w:ind w:right="140" w:firstLine="709"/>
        <w:rPr>
          <w:sz w:val="28"/>
        </w:rPr>
      </w:pPr>
      <w:r>
        <w:rPr>
          <w:sz w:val="28"/>
        </w:rPr>
        <w:t xml:space="preserve">Общее количество учтенных объектов контроля на конец отчетного </w:t>
      </w:r>
      <w:r>
        <w:rPr>
          <w:spacing w:val="-2"/>
          <w:sz w:val="28"/>
        </w:rPr>
        <w:t>периода.</w:t>
      </w:r>
    </w:p>
    <w:p w14:paraId="704C5BA0" w14:textId="77777777" w:rsidR="00293FA8" w:rsidRDefault="0077286F">
      <w:pPr>
        <w:pStyle w:val="a4"/>
        <w:numPr>
          <w:ilvl w:val="0"/>
          <w:numId w:val="2"/>
        </w:numPr>
        <w:tabs>
          <w:tab w:val="left" w:pos="1146"/>
        </w:tabs>
        <w:ind w:firstLine="709"/>
        <w:rPr>
          <w:sz w:val="28"/>
        </w:rPr>
      </w:pPr>
      <w:r>
        <w:rPr>
          <w:sz w:val="28"/>
        </w:rPr>
        <w:t>Количество учтенных объектов контроля, отнесенных к категориям риска, по каждой из категорий риска на конец отчетного периода.</w:t>
      </w:r>
    </w:p>
    <w:p w14:paraId="3C64050F" w14:textId="77777777" w:rsidR="00293FA8" w:rsidRDefault="0077286F">
      <w:pPr>
        <w:pStyle w:val="a4"/>
        <w:numPr>
          <w:ilvl w:val="0"/>
          <w:numId w:val="2"/>
        </w:numPr>
        <w:tabs>
          <w:tab w:val="left" w:pos="1130"/>
        </w:tabs>
        <w:ind w:left="1130" w:right="0" w:hanging="420"/>
        <w:rPr>
          <w:sz w:val="28"/>
        </w:rPr>
      </w:pP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учтенных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конец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отчетного </w:t>
      </w:r>
      <w:r>
        <w:rPr>
          <w:spacing w:val="-2"/>
          <w:sz w:val="28"/>
        </w:rPr>
        <w:t>периода.</w:t>
      </w:r>
    </w:p>
    <w:p w14:paraId="6422D4B5" w14:textId="77777777" w:rsidR="00293FA8" w:rsidRDefault="0077286F">
      <w:pPr>
        <w:pStyle w:val="a4"/>
        <w:numPr>
          <w:ilvl w:val="0"/>
          <w:numId w:val="2"/>
        </w:numPr>
        <w:tabs>
          <w:tab w:val="left" w:pos="1284"/>
        </w:tabs>
        <w:ind w:right="140" w:firstLine="709"/>
        <w:rPr>
          <w:sz w:val="28"/>
        </w:rPr>
      </w:pPr>
      <w:r>
        <w:rPr>
          <w:sz w:val="28"/>
        </w:rPr>
        <w:t>Количество учтенных контролируемых лиц, в отношении которых проведены контрольные мероприятия, за отчетный период.</w:t>
      </w:r>
    </w:p>
    <w:p w14:paraId="27470FCD" w14:textId="77777777" w:rsidR="00293FA8" w:rsidRDefault="0077286F">
      <w:pPr>
        <w:pStyle w:val="a4"/>
        <w:numPr>
          <w:ilvl w:val="0"/>
          <w:numId w:val="2"/>
        </w:numPr>
        <w:tabs>
          <w:tab w:val="left" w:pos="1310"/>
        </w:tabs>
        <w:ind w:right="140" w:firstLine="709"/>
        <w:rPr>
          <w:sz w:val="28"/>
        </w:rPr>
      </w:pPr>
      <w:r>
        <w:rPr>
          <w:sz w:val="28"/>
        </w:rPr>
        <w:t>Общее количество жалоб, поданных контролируемыми лицами в досудебном порядке за отчетный период.</w:t>
      </w:r>
    </w:p>
    <w:p w14:paraId="6C360276" w14:textId="77777777" w:rsidR="006F2492" w:rsidRDefault="006F2492" w:rsidP="006F2492">
      <w:pPr>
        <w:pStyle w:val="a4"/>
        <w:numPr>
          <w:ilvl w:val="0"/>
          <w:numId w:val="2"/>
        </w:numPr>
        <w:tabs>
          <w:tab w:val="left" w:pos="1233"/>
        </w:tabs>
        <w:ind w:firstLine="709"/>
        <w:rPr>
          <w:sz w:val="28"/>
        </w:rPr>
      </w:pPr>
      <w:r>
        <w:rPr>
          <w:sz w:val="28"/>
        </w:rPr>
        <w:lastRenderedPageBreak/>
        <w:t>Количество жалоб, в отношении которых контрольным органом был нарушен срок рассмотрения, за отчетный период.</w:t>
      </w:r>
    </w:p>
    <w:p w14:paraId="6F0964A5" w14:textId="77777777" w:rsidR="006F2492" w:rsidRDefault="006F2492" w:rsidP="006F2492">
      <w:pPr>
        <w:pStyle w:val="a4"/>
        <w:numPr>
          <w:ilvl w:val="0"/>
          <w:numId w:val="2"/>
        </w:numPr>
        <w:tabs>
          <w:tab w:val="left" w:pos="1215"/>
        </w:tabs>
        <w:ind w:right="140" w:firstLine="709"/>
        <w:rPr>
          <w:sz w:val="28"/>
        </w:rPr>
      </w:pPr>
      <w:r>
        <w:rPr>
          <w:sz w:val="28"/>
        </w:rPr>
        <w:t>Количество жалоб, поданных контролируемыми лицами в досудебном порядке,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17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7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17"/>
          <w:sz w:val="28"/>
        </w:rPr>
        <w:t xml:space="preserve"> </w:t>
      </w:r>
      <w:r>
        <w:rPr>
          <w:sz w:val="28"/>
        </w:rPr>
        <w:t>либо</w:t>
      </w:r>
      <w:r>
        <w:rPr>
          <w:spacing w:val="-17"/>
          <w:sz w:val="28"/>
        </w:rPr>
        <w:t xml:space="preserve"> </w:t>
      </w:r>
      <w:r>
        <w:rPr>
          <w:sz w:val="28"/>
        </w:rPr>
        <w:t>частичной отмене решения контрольного органа, либо о признании действий (бездействия) должностных лиц контрольного органа незаконными, за отчетный период.</w:t>
      </w:r>
    </w:p>
    <w:p w14:paraId="566710D7" w14:textId="77777777" w:rsidR="006F2492" w:rsidRDefault="006F2492" w:rsidP="006F2492">
      <w:pPr>
        <w:pStyle w:val="a4"/>
        <w:numPr>
          <w:ilvl w:val="0"/>
          <w:numId w:val="2"/>
        </w:numPr>
        <w:tabs>
          <w:tab w:val="left" w:pos="1272"/>
        </w:tabs>
        <w:ind w:right="140" w:firstLine="709"/>
        <w:rPr>
          <w:sz w:val="28"/>
        </w:rPr>
      </w:pPr>
      <w:r>
        <w:rPr>
          <w:sz w:val="28"/>
        </w:rPr>
        <w:t>Количество исковых заявлений об оспаривании решений, действий (бездействия) должностных лиц контрольного органа, направленных контролируемыми лицами в судебном порядке, за отчетный период.</w:t>
      </w:r>
    </w:p>
    <w:p w14:paraId="4AFDEE88" w14:textId="77777777" w:rsidR="006F2492" w:rsidRDefault="006F2492" w:rsidP="006F2492">
      <w:pPr>
        <w:pStyle w:val="a4"/>
        <w:numPr>
          <w:ilvl w:val="0"/>
          <w:numId w:val="2"/>
        </w:numPr>
        <w:tabs>
          <w:tab w:val="left" w:pos="1272"/>
        </w:tabs>
        <w:ind w:firstLine="709"/>
        <w:rPr>
          <w:sz w:val="28"/>
        </w:rPr>
      </w:pPr>
      <w:r>
        <w:rPr>
          <w:sz w:val="28"/>
        </w:rPr>
        <w:t>Количество исковых заявлений об оспаривании решений, действий (бездействия)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14:paraId="0AB4BCDD" w14:textId="77777777" w:rsidR="001F78C5" w:rsidRPr="0019615F" w:rsidRDefault="006F2492" w:rsidP="00E8750D">
      <w:pPr>
        <w:pStyle w:val="a4"/>
        <w:numPr>
          <w:ilvl w:val="0"/>
          <w:numId w:val="2"/>
        </w:numPr>
        <w:tabs>
          <w:tab w:val="left" w:pos="1121"/>
        </w:tabs>
        <w:ind w:right="140" w:firstLine="709"/>
        <w:rPr>
          <w:sz w:val="28"/>
        </w:rPr>
      </w:pPr>
      <w:r>
        <w:rPr>
          <w:sz w:val="28"/>
        </w:rPr>
        <w:t>Количество</w:t>
      </w:r>
      <w:r>
        <w:rPr>
          <w:spacing w:val="-15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грубым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нарушением требований к организации и осуществлению контроля и результаты которых были признаны недействительными и (или) </w:t>
      </w:r>
      <w:r w:rsidR="00E8750D">
        <w:rPr>
          <w:sz w:val="28"/>
        </w:rPr>
        <w:t>отменены, за отчетный период.</w:t>
      </w:r>
      <w:r w:rsidR="00E8750D" w:rsidRPr="0019615F">
        <w:rPr>
          <w:sz w:val="28"/>
        </w:rPr>
        <w:t xml:space="preserve"> </w:t>
      </w:r>
    </w:p>
    <w:sectPr w:rsidR="001F78C5" w:rsidRPr="0019615F" w:rsidSect="008516A5">
      <w:headerReference w:type="default" r:id="rId8"/>
      <w:footerReference w:type="default" r:id="rId9"/>
      <w:pgSz w:w="11910" w:h="16840"/>
      <w:pgMar w:top="980" w:right="425" w:bottom="568" w:left="1133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AD2D4" w14:textId="77777777" w:rsidR="006C3009" w:rsidRDefault="006C3009">
      <w:r>
        <w:separator/>
      </w:r>
    </w:p>
  </w:endnote>
  <w:endnote w:type="continuationSeparator" w:id="0">
    <w:p w14:paraId="2672DBA8" w14:textId="77777777" w:rsidR="006C3009" w:rsidRDefault="006C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12AA2" w14:textId="77777777" w:rsidR="00F620D6" w:rsidRDefault="00F620D6" w:rsidP="00F620D6">
    <w:pPr>
      <w:pStyle w:val="a7"/>
      <w:ind w:left="482" w:firstLine="720"/>
    </w:pPr>
  </w:p>
  <w:p w14:paraId="30ED6204" w14:textId="77777777" w:rsidR="00F620D6" w:rsidRDefault="00F620D6" w:rsidP="00F620D6">
    <w:pPr>
      <w:pStyle w:val="a7"/>
      <w:ind w:left="482" w:firstLine="720"/>
    </w:pPr>
  </w:p>
  <w:p w14:paraId="1DD61324" w14:textId="77777777" w:rsidR="00F620D6" w:rsidRDefault="00F620D6" w:rsidP="00F620D6">
    <w:pPr>
      <w:pStyle w:val="a7"/>
    </w:pPr>
  </w:p>
  <w:p w14:paraId="38A8FDD5" w14:textId="77777777" w:rsidR="00F620D6" w:rsidRDefault="00F620D6" w:rsidP="00F620D6">
    <w:pPr>
      <w:pStyle w:val="a7"/>
      <w:ind w:left="482"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E1B83" w14:textId="77777777" w:rsidR="006C3009" w:rsidRDefault="006C3009">
      <w:r>
        <w:separator/>
      </w:r>
    </w:p>
  </w:footnote>
  <w:footnote w:type="continuationSeparator" w:id="0">
    <w:p w14:paraId="404F7942" w14:textId="77777777" w:rsidR="006C3009" w:rsidRDefault="006C3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0161F" w14:textId="77777777" w:rsidR="0035688E" w:rsidRDefault="0035688E">
    <w:pPr>
      <w:pStyle w:val="a3"/>
      <w:spacing w:line="14" w:lineRule="auto"/>
      <w:ind w:left="0" w:righ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766FF"/>
    <w:multiLevelType w:val="hybridMultilevel"/>
    <w:tmpl w:val="30B883B2"/>
    <w:lvl w:ilvl="0" w:tplc="AECA0F38">
      <w:start w:val="1"/>
      <w:numFmt w:val="decimal"/>
      <w:lvlText w:val="%1."/>
      <w:lvlJc w:val="left"/>
      <w:pPr>
        <w:ind w:left="1" w:hanging="2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FA1A32">
      <w:numFmt w:val="bullet"/>
      <w:lvlText w:val="•"/>
      <w:lvlJc w:val="left"/>
      <w:pPr>
        <w:ind w:left="1034" w:hanging="268"/>
      </w:pPr>
      <w:rPr>
        <w:rFonts w:hint="default"/>
        <w:lang w:val="ru-RU" w:eastAsia="en-US" w:bidi="ar-SA"/>
      </w:rPr>
    </w:lvl>
    <w:lvl w:ilvl="2" w:tplc="2EE0D0CE">
      <w:numFmt w:val="bullet"/>
      <w:lvlText w:val="•"/>
      <w:lvlJc w:val="left"/>
      <w:pPr>
        <w:ind w:left="2069" w:hanging="268"/>
      </w:pPr>
      <w:rPr>
        <w:rFonts w:hint="default"/>
        <w:lang w:val="ru-RU" w:eastAsia="en-US" w:bidi="ar-SA"/>
      </w:rPr>
    </w:lvl>
    <w:lvl w:ilvl="3" w:tplc="13843466">
      <w:numFmt w:val="bullet"/>
      <w:lvlText w:val="•"/>
      <w:lvlJc w:val="left"/>
      <w:pPr>
        <w:ind w:left="3104" w:hanging="268"/>
      </w:pPr>
      <w:rPr>
        <w:rFonts w:hint="default"/>
        <w:lang w:val="ru-RU" w:eastAsia="en-US" w:bidi="ar-SA"/>
      </w:rPr>
    </w:lvl>
    <w:lvl w:ilvl="4" w:tplc="906E75F8">
      <w:numFmt w:val="bullet"/>
      <w:lvlText w:val="•"/>
      <w:lvlJc w:val="left"/>
      <w:pPr>
        <w:ind w:left="4139" w:hanging="268"/>
      </w:pPr>
      <w:rPr>
        <w:rFonts w:hint="default"/>
        <w:lang w:val="ru-RU" w:eastAsia="en-US" w:bidi="ar-SA"/>
      </w:rPr>
    </w:lvl>
    <w:lvl w:ilvl="5" w:tplc="368C04C2">
      <w:numFmt w:val="bullet"/>
      <w:lvlText w:val="•"/>
      <w:lvlJc w:val="left"/>
      <w:pPr>
        <w:ind w:left="5174" w:hanging="268"/>
      </w:pPr>
      <w:rPr>
        <w:rFonts w:hint="default"/>
        <w:lang w:val="ru-RU" w:eastAsia="en-US" w:bidi="ar-SA"/>
      </w:rPr>
    </w:lvl>
    <w:lvl w:ilvl="6" w:tplc="01EAC87E">
      <w:numFmt w:val="bullet"/>
      <w:lvlText w:val="•"/>
      <w:lvlJc w:val="left"/>
      <w:pPr>
        <w:ind w:left="6208" w:hanging="268"/>
      </w:pPr>
      <w:rPr>
        <w:rFonts w:hint="default"/>
        <w:lang w:val="ru-RU" w:eastAsia="en-US" w:bidi="ar-SA"/>
      </w:rPr>
    </w:lvl>
    <w:lvl w:ilvl="7" w:tplc="265C0BD2">
      <w:numFmt w:val="bullet"/>
      <w:lvlText w:val="•"/>
      <w:lvlJc w:val="left"/>
      <w:pPr>
        <w:ind w:left="7243" w:hanging="268"/>
      </w:pPr>
      <w:rPr>
        <w:rFonts w:hint="default"/>
        <w:lang w:val="ru-RU" w:eastAsia="en-US" w:bidi="ar-SA"/>
      </w:rPr>
    </w:lvl>
    <w:lvl w:ilvl="8" w:tplc="D4267466">
      <w:numFmt w:val="bullet"/>
      <w:lvlText w:val="•"/>
      <w:lvlJc w:val="left"/>
      <w:pPr>
        <w:ind w:left="8278" w:hanging="268"/>
      </w:pPr>
      <w:rPr>
        <w:rFonts w:hint="default"/>
        <w:lang w:val="ru-RU" w:eastAsia="en-US" w:bidi="ar-SA"/>
      </w:rPr>
    </w:lvl>
  </w:abstractNum>
  <w:abstractNum w:abstractNumId="1" w15:restartNumberingAfterBreak="0">
    <w:nsid w:val="0EBD1EED"/>
    <w:multiLevelType w:val="multilevel"/>
    <w:tmpl w:val="E45C2CDE"/>
    <w:lvl w:ilvl="0">
      <w:start w:val="1"/>
      <w:numFmt w:val="decimal"/>
      <w:lvlText w:val="%1)"/>
      <w:lvlJc w:val="left"/>
      <w:pPr>
        <w:ind w:left="1013" w:hanging="30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4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6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2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5" w:hanging="479"/>
      </w:pPr>
      <w:rPr>
        <w:rFonts w:hint="default"/>
        <w:lang w:val="ru-RU" w:eastAsia="en-US" w:bidi="ar-SA"/>
      </w:rPr>
    </w:lvl>
  </w:abstractNum>
  <w:abstractNum w:abstractNumId="2" w15:restartNumberingAfterBreak="0">
    <w:nsid w:val="104C59C1"/>
    <w:multiLevelType w:val="multilevel"/>
    <w:tmpl w:val="1AB4D846"/>
    <w:lvl w:ilvl="0">
      <w:start w:val="1"/>
      <w:numFmt w:val="decimal"/>
      <w:lvlText w:val="%1)"/>
      <w:lvlJc w:val="left"/>
      <w:pPr>
        <w:ind w:left="1013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6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2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5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1D4B708A"/>
    <w:multiLevelType w:val="hybridMultilevel"/>
    <w:tmpl w:val="7A463CE8"/>
    <w:lvl w:ilvl="0" w:tplc="F2BCAD14">
      <w:start w:val="1"/>
      <w:numFmt w:val="decimal"/>
      <w:lvlText w:val="%1)"/>
      <w:lvlJc w:val="left"/>
      <w:pPr>
        <w:ind w:left="1013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CC4224">
      <w:numFmt w:val="bullet"/>
      <w:lvlText w:val="•"/>
      <w:lvlJc w:val="left"/>
      <w:pPr>
        <w:ind w:left="1952" w:hanging="304"/>
      </w:pPr>
      <w:rPr>
        <w:rFonts w:hint="default"/>
        <w:lang w:val="ru-RU" w:eastAsia="en-US" w:bidi="ar-SA"/>
      </w:rPr>
    </w:lvl>
    <w:lvl w:ilvl="2" w:tplc="E8A8FD68">
      <w:numFmt w:val="bullet"/>
      <w:lvlText w:val="•"/>
      <w:lvlJc w:val="left"/>
      <w:pPr>
        <w:ind w:left="2885" w:hanging="304"/>
      </w:pPr>
      <w:rPr>
        <w:rFonts w:hint="default"/>
        <w:lang w:val="ru-RU" w:eastAsia="en-US" w:bidi="ar-SA"/>
      </w:rPr>
    </w:lvl>
    <w:lvl w:ilvl="3" w:tplc="01C2CFF4">
      <w:numFmt w:val="bullet"/>
      <w:lvlText w:val="•"/>
      <w:lvlJc w:val="left"/>
      <w:pPr>
        <w:ind w:left="3818" w:hanging="304"/>
      </w:pPr>
      <w:rPr>
        <w:rFonts w:hint="default"/>
        <w:lang w:val="ru-RU" w:eastAsia="en-US" w:bidi="ar-SA"/>
      </w:rPr>
    </w:lvl>
    <w:lvl w:ilvl="4" w:tplc="3C2CD8FA">
      <w:numFmt w:val="bullet"/>
      <w:lvlText w:val="•"/>
      <w:lvlJc w:val="left"/>
      <w:pPr>
        <w:ind w:left="4751" w:hanging="304"/>
      </w:pPr>
      <w:rPr>
        <w:rFonts w:hint="default"/>
        <w:lang w:val="ru-RU" w:eastAsia="en-US" w:bidi="ar-SA"/>
      </w:rPr>
    </w:lvl>
    <w:lvl w:ilvl="5" w:tplc="8340CC30">
      <w:numFmt w:val="bullet"/>
      <w:lvlText w:val="•"/>
      <w:lvlJc w:val="left"/>
      <w:pPr>
        <w:ind w:left="5684" w:hanging="304"/>
      </w:pPr>
      <w:rPr>
        <w:rFonts w:hint="default"/>
        <w:lang w:val="ru-RU" w:eastAsia="en-US" w:bidi="ar-SA"/>
      </w:rPr>
    </w:lvl>
    <w:lvl w:ilvl="6" w:tplc="C57E2968">
      <w:numFmt w:val="bullet"/>
      <w:lvlText w:val="•"/>
      <w:lvlJc w:val="left"/>
      <w:pPr>
        <w:ind w:left="6616" w:hanging="304"/>
      </w:pPr>
      <w:rPr>
        <w:rFonts w:hint="default"/>
        <w:lang w:val="ru-RU" w:eastAsia="en-US" w:bidi="ar-SA"/>
      </w:rPr>
    </w:lvl>
    <w:lvl w:ilvl="7" w:tplc="C398505C">
      <w:numFmt w:val="bullet"/>
      <w:lvlText w:val="•"/>
      <w:lvlJc w:val="left"/>
      <w:pPr>
        <w:ind w:left="7549" w:hanging="304"/>
      </w:pPr>
      <w:rPr>
        <w:rFonts w:hint="default"/>
        <w:lang w:val="ru-RU" w:eastAsia="en-US" w:bidi="ar-SA"/>
      </w:rPr>
    </w:lvl>
    <w:lvl w:ilvl="8" w:tplc="6AB6590A">
      <w:numFmt w:val="bullet"/>
      <w:lvlText w:val="•"/>
      <w:lvlJc w:val="left"/>
      <w:pPr>
        <w:ind w:left="8482" w:hanging="304"/>
      </w:pPr>
      <w:rPr>
        <w:rFonts w:hint="default"/>
        <w:lang w:val="ru-RU" w:eastAsia="en-US" w:bidi="ar-SA"/>
      </w:rPr>
    </w:lvl>
  </w:abstractNum>
  <w:abstractNum w:abstractNumId="4" w15:restartNumberingAfterBreak="0">
    <w:nsid w:val="1D6F6662"/>
    <w:multiLevelType w:val="hybridMultilevel"/>
    <w:tmpl w:val="F974A19E"/>
    <w:lvl w:ilvl="0" w:tplc="B39AA88C">
      <w:start w:val="1"/>
      <w:numFmt w:val="decimal"/>
      <w:lvlText w:val="%1)"/>
      <w:lvlJc w:val="left"/>
      <w:pPr>
        <w:ind w:left="1013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7E3CCE">
      <w:numFmt w:val="bullet"/>
      <w:lvlText w:val="•"/>
      <w:lvlJc w:val="left"/>
      <w:pPr>
        <w:ind w:left="1952" w:hanging="304"/>
      </w:pPr>
      <w:rPr>
        <w:rFonts w:hint="default"/>
        <w:lang w:val="ru-RU" w:eastAsia="en-US" w:bidi="ar-SA"/>
      </w:rPr>
    </w:lvl>
    <w:lvl w:ilvl="2" w:tplc="39A61056">
      <w:numFmt w:val="bullet"/>
      <w:lvlText w:val="•"/>
      <w:lvlJc w:val="left"/>
      <w:pPr>
        <w:ind w:left="2885" w:hanging="304"/>
      </w:pPr>
      <w:rPr>
        <w:rFonts w:hint="default"/>
        <w:lang w:val="ru-RU" w:eastAsia="en-US" w:bidi="ar-SA"/>
      </w:rPr>
    </w:lvl>
    <w:lvl w:ilvl="3" w:tplc="2D44F994">
      <w:numFmt w:val="bullet"/>
      <w:lvlText w:val="•"/>
      <w:lvlJc w:val="left"/>
      <w:pPr>
        <w:ind w:left="3818" w:hanging="304"/>
      </w:pPr>
      <w:rPr>
        <w:rFonts w:hint="default"/>
        <w:lang w:val="ru-RU" w:eastAsia="en-US" w:bidi="ar-SA"/>
      </w:rPr>
    </w:lvl>
    <w:lvl w:ilvl="4" w:tplc="5FE0815A">
      <w:numFmt w:val="bullet"/>
      <w:lvlText w:val="•"/>
      <w:lvlJc w:val="left"/>
      <w:pPr>
        <w:ind w:left="4751" w:hanging="304"/>
      </w:pPr>
      <w:rPr>
        <w:rFonts w:hint="default"/>
        <w:lang w:val="ru-RU" w:eastAsia="en-US" w:bidi="ar-SA"/>
      </w:rPr>
    </w:lvl>
    <w:lvl w:ilvl="5" w:tplc="FF4EE682">
      <w:numFmt w:val="bullet"/>
      <w:lvlText w:val="•"/>
      <w:lvlJc w:val="left"/>
      <w:pPr>
        <w:ind w:left="5684" w:hanging="304"/>
      </w:pPr>
      <w:rPr>
        <w:rFonts w:hint="default"/>
        <w:lang w:val="ru-RU" w:eastAsia="en-US" w:bidi="ar-SA"/>
      </w:rPr>
    </w:lvl>
    <w:lvl w:ilvl="6" w:tplc="B364AA32">
      <w:numFmt w:val="bullet"/>
      <w:lvlText w:val="•"/>
      <w:lvlJc w:val="left"/>
      <w:pPr>
        <w:ind w:left="6616" w:hanging="304"/>
      </w:pPr>
      <w:rPr>
        <w:rFonts w:hint="default"/>
        <w:lang w:val="ru-RU" w:eastAsia="en-US" w:bidi="ar-SA"/>
      </w:rPr>
    </w:lvl>
    <w:lvl w:ilvl="7" w:tplc="E4BA521E">
      <w:numFmt w:val="bullet"/>
      <w:lvlText w:val="•"/>
      <w:lvlJc w:val="left"/>
      <w:pPr>
        <w:ind w:left="7549" w:hanging="304"/>
      </w:pPr>
      <w:rPr>
        <w:rFonts w:hint="default"/>
        <w:lang w:val="ru-RU" w:eastAsia="en-US" w:bidi="ar-SA"/>
      </w:rPr>
    </w:lvl>
    <w:lvl w:ilvl="8" w:tplc="E1FE7AA6">
      <w:numFmt w:val="bullet"/>
      <w:lvlText w:val="•"/>
      <w:lvlJc w:val="left"/>
      <w:pPr>
        <w:ind w:left="8482" w:hanging="304"/>
      </w:pPr>
      <w:rPr>
        <w:rFonts w:hint="default"/>
        <w:lang w:val="ru-RU" w:eastAsia="en-US" w:bidi="ar-SA"/>
      </w:rPr>
    </w:lvl>
  </w:abstractNum>
  <w:abstractNum w:abstractNumId="5" w15:restartNumberingAfterBreak="0">
    <w:nsid w:val="1D7E1698"/>
    <w:multiLevelType w:val="multilevel"/>
    <w:tmpl w:val="9912BE6C"/>
    <w:lvl w:ilvl="0">
      <w:start w:val="5"/>
      <w:numFmt w:val="decimal"/>
      <w:lvlText w:val="%1)"/>
      <w:lvlJc w:val="left"/>
      <w:pPr>
        <w:ind w:left="1" w:hanging="2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5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shd w:val="clear" w:color="auto" w:fill="FFFF00"/>
        <w:lang w:val="ru-RU" w:eastAsia="en-US" w:bidi="ar-SA"/>
      </w:rPr>
    </w:lvl>
    <w:lvl w:ilvl="2">
      <w:numFmt w:val="bullet"/>
      <w:lvlText w:val="•"/>
      <w:lvlJc w:val="left"/>
      <w:pPr>
        <w:ind w:left="2069" w:hanging="5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4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561"/>
      </w:pPr>
      <w:rPr>
        <w:rFonts w:hint="default"/>
        <w:lang w:val="ru-RU" w:eastAsia="en-US" w:bidi="ar-SA"/>
      </w:rPr>
    </w:lvl>
  </w:abstractNum>
  <w:abstractNum w:abstractNumId="6" w15:restartNumberingAfterBreak="0">
    <w:nsid w:val="22D91868"/>
    <w:multiLevelType w:val="hybridMultilevel"/>
    <w:tmpl w:val="0986B0AC"/>
    <w:lvl w:ilvl="0" w:tplc="69BCDC56">
      <w:start w:val="1"/>
      <w:numFmt w:val="decimal"/>
      <w:lvlText w:val="%1."/>
      <w:lvlJc w:val="left"/>
      <w:pPr>
        <w:ind w:left="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8869E4">
      <w:numFmt w:val="bullet"/>
      <w:lvlText w:val="•"/>
      <w:lvlJc w:val="left"/>
      <w:pPr>
        <w:ind w:left="1034" w:hanging="281"/>
      </w:pPr>
      <w:rPr>
        <w:rFonts w:hint="default"/>
        <w:lang w:val="ru-RU" w:eastAsia="en-US" w:bidi="ar-SA"/>
      </w:rPr>
    </w:lvl>
    <w:lvl w:ilvl="2" w:tplc="B1F6BB80">
      <w:numFmt w:val="bullet"/>
      <w:lvlText w:val="•"/>
      <w:lvlJc w:val="left"/>
      <w:pPr>
        <w:ind w:left="2069" w:hanging="281"/>
      </w:pPr>
      <w:rPr>
        <w:rFonts w:hint="default"/>
        <w:lang w:val="ru-RU" w:eastAsia="en-US" w:bidi="ar-SA"/>
      </w:rPr>
    </w:lvl>
    <w:lvl w:ilvl="3" w:tplc="C52A8640">
      <w:numFmt w:val="bullet"/>
      <w:lvlText w:val="•"/>
      <w:lvlJc w:val="left"/>
      <w:pPr>
        <w:ind w:left="3104" w:hanging="281"/>
      </w:pPr>
      <w:rPr>
        <w:rFonts w:hint="default"/>
        <w:lang w:val="ru-RU" w:eastAsia="en-US" w:bidi="ar-SA"/>
      </w:rPr>
    </w:lvl>
    <w:lvl w:ilvl="4" w:tplc="E01069D4">
      <w:numFmt w:val="bullet"/>
      <w:lvlText w:val="•"/>
      <w:lvlJc w:val="left"/>
      <w:pPr>
        <w:ind w:left="4139" w:hanging="281"/>
      </w:pPr>
      <w:rPr>
        <w:rFonts w:hint="default"/>
        <w:lang w:val="ru-RU" w:eastAsia="en-US" w:bidi="ar-SA"/>
      </w:rPr>
    </w:lvl>
    <w:lvl w:ilvl="5" w:tplc="43603FE6">
      <w:numFmt w:val="bullet"/>
      <w:lvlText w:val="•"/>
      <w:lvlJc w:val="left"/>
      <w:pPr>
        <w:ind w:left="5174" w:hanging="281"/>
      </w:pPr>
      <w:rPr>
        <w:rFonts w:hint="default"/>
        <w:lang w:val="ru-RU" w:eastAsia="en-US" w:bidi="ar-SA"/>
      </w:rPr>
    </w:lvl>
    <w:lvl w:ilvl="6" w:tplc="E8BAB01A">
      <w:numFmt w:val="bullet"/>
      <w:lvlText w:val="•"/>
      <w:lvlJc w:val="left"/>
      <w:pPr>
        <w:ind w:left="6208" w:hanging="281"/>
      </w:pPr>
      <w:rPr>
        <w:rFonts w:hint="default"/>
        <w:lang w:val="ru-RU" w:eastAsia="en-US" w:bidi="ar-SA"/>
      </w:rPr>
    </w:lvl>
    <w:lvl w:ilvl="7" w:tplc="60F4E738">
      <w:numFmt w:val="bullet"/>
      <w:lvlText w:val="•"/>
      <w:lvlJc w:val="left"/>
      <w:pPr>
        <w:ind w:left="7243" w:hanging="281"/>
      </w:pPr>
      <w:rPr>
        <w:rFonts w:hint="default"/>
        <w:lang w:val="ru-RU" w:eastAsia="en-US" w:bidi="ar-SA"/>
      </w:rPr>
    </w:lvl>
    <w:lvl w:ilvl="8" w:tplc="FEC46AB4">
      <w:numFmt w:val="bullet"/>
      <w:lvlText w:val="•"/>
      <w:lvlJc w:val="left"/>
      <w:pPr>
        <w:ind w:left="8278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314153C8"/>
    <w:multiLevelType w:val="hybridMultilevel"/>
    <w:tmpl w:val="CD0E1804"/>
    <w:lvl w:ilvl="0" w:tplc="BF4A1A88">
      <w:start w:val="1"/>
      <w:numFmt w:val="decimal"/>
      <w:lvlText w:val="%1)"/>
      <w:lvlJc w:val="left"/>
      <w:pPr>
        <w:ind w:left="1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9FA8196">
      <w:numFmt w:val="bullet"/>
      <w:lvlText w:val="•"/>
      <w:lvlJc w:val="left"/>
      <w:pPr>
        <w:ind w:left="1034" w:hanging="304"/>
      </w:pPr>
      <w:rPr>
        <w:rFonts w:hint="default"/>
        <w:lang w:val="ru-RU" w:eastAsia="en-US" w:bidi="ar-SA"/>
      </w:rPr>
    </w:lvl>
    <w:lvl w:ilvl="2" w:tplc="B66E40D4">
      <w:numFmt w:val="bullet"/>
      <w:lvlText w:val="•"/>
      <w:lvlJc w:val="left"/>
      <w:pPr>
        <w:ind w:left="2069" w:hanging="304"/>
      </w:pPr>
      <w:rPr>
        <w:rFonts w:hint="default"/>
        <w:lang w:val="ru-RU" w:eastAsia="en-US" w:bidi="ar-SA"/>
      </w:rPr>
    </w:lvl>
    <w:lvl w:ilvl="3" w:tplc="6ECAB922">
      <w:numFmt w:val="bullet"/>
      <w:lvlText w:val="•"/>
      <w:lvlJc w:val="left"/>
      <w:pPr>
        <w:ind w:left="3104" w:hanging="304"/>
      </w:pPr>
      <w:rPr>
        <w:rFonts w:hint="default"/>
        <w:lang w:val="ru-RU" w:eastAsia="en-US" w:bidi="ar-SA"/>
      </w:rPr>
    </w:lvl>
    <w:lvl w:ilvl="4" w:tplc="EE50112E">
      <w:numFmt w:val="bullet"/>
      <w:lvlText w:val="•"/>
      <w:lvlJc w:val="left"/>
      <w:pPr>
        <w:ind w:left="4139" w:hanging="304"/>
      </w:pPr>
      <w:rPr>
        <w:rFonts w:hint="default"/>
        <w:lang w:val="ru-RU" w:eastAsia="en-US" w:bidi="ar-SA"/>
      </w:rPr>
    </w:lvl>
    <w:lvl w:ilvl="5" w:tplc="934C4E74">
      <w:numFmt w:val="bullet"/>
      <w:lvlText w:val="•"/>
      <w:lvlJc w:val="left"/>
      <w:pPr>
        <w:ind w:left="5174" w:hanging="304"/>
      </w:pPr>
      <w:rPr>
        <w:rFonts w:hint="default"/>
        <w:lang w:val="ru-RU" w:eastAsia="en-US" w:bidi="ar-SA"/>
      </w:rPr>
    </w:lvl>
    <w:lvl w:ilvl="6" w:tplc="2B66698A">
      <w:numFmt w:val="bullet"/>
      <w:lvlText w:val="•"/>
      <w:lvlJc w:val="left"/>
      <w:pPr>
        <w:ind w:left="6208" w:hanging="304"/>
      </w:pPr>
      <w:rPr>
        <w:rFonts w:hint="default"/>
        <w:lang w:val="ru-RU" w:eastAsia="en-US" w:bidi="ar-SA"/>
      </w:rPr>
    </w:lvl>
    <w:lvl w:ilvl="7" w:tplc="5BC27E22">
      <w:numFmt w:val="bullet"/>
      <w:lvlText w:val="•"/>
      <w:lvlJc w:val="left"/>
      <w:pPr>
        <w:ind w:left="7243" w:hanging="304"/>
      </w:pPr>
      <w:rPr>
        <w:rFonts w:hint="default"/>
        <w:lang w:val="ru-RU" w:eastAsia="en-US" w:bidi="ar-SA"/>
      </w:rPr>
    </w:lvl>
    <w:lvl w:ilvl="8" w:tplc="658AC552">
      <w:numFmt w:val="bullet"/>
      <w:lvlText w:val="•"/>
      <w:lvlJc w:val="left"/>
      <w:pPr>
        <w:ind w:left="8278" w:hanging="304"/>
      </w:pPr>
      <w:rPr>
        <w:rFonts w:hint="default"/>
        <w:lang w:val="ru-RU" w:eastAsia="en-US" w:bidi="ar-SA"/>
      </w:rPr>
    </w:lvl>
  </w:abstractNum>
  <w:abstractNum w:abstractNumId="8" w15:restartNumberingAfterBreak="0">
    <w:nsid w:val="358B421A"/>
    <w:multiLevelType w:val="hybridMultilevel"/>
    <w:tmpl w:val="2B3C1788"/>
    <w:lvl w:ilvl="0" w:tplc="2AC63F22">
      <w:start w:val="1"/>
      <w:numFmt w:val="decimal"/>
      <w:lvlText w:val="%1)"/>
      <w:lvlJc w:val="left"/>
      <w:pPr>
        <w:ind w:left="1013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FA56FE">
      <w:numFmt w:val="bullet"/>
      <w:lvlText w:val="•"/>
      <w:lvlJc w:val="left"/>
      <w:pPr>
        <w:ind w:left="1952" w:hanging="304"/>
      </w:pPr>
      <w:rPr>
        <w:rFonts w:hint="default"/>
        <w:lang w:val="ru-RU" w:eastAsia="en-US" w:bidi="ar-SA"/>
      </w:rPr>
    </w:lvl>
    <w:lvl w:ilvl="2" w:tplc="CC2065B2">
      <w:numFmt w:val="bullet"/>
      <w:lvlText w:val="•"/>
      <w:lvlJc w:val="left"/>
      <w:pPr>
        <w:ind w:left="2885" w:hanging="304"/>
      </w:pPr>
      <w:rPr>
        <w:rFonts w:hint="default"/>
        <w:lang w:val="ru-RU" w:eastAsia="en-US" w:bidi="ar-SA"/>
      </w:rPr>
    </w:lvl>
    <w:lvl w:ilvl="3" w:tplc="DCDC77F8">
      <w:numFmt w:val="bullet"/>
      <w:lvlText w:val="•"/>
      <w:lvlJc w:val="left"/>
      <w:pPr>
        <w:ind w:left="3818" w:hanging="304"/>
      </w:pPr>
      <w:rPr>
        <w:rFonts w:hint="default"/>
        <w:lang w:val="ru-RU" w:eastAsia="en-US" w:bidi="ar-SA"/>
      </w:rPr>
    </w:lvl>
    <w:lvl w:ilvl="4" w:tplc="01CADF18">
      <w:numFmt w:val="bullet"/>
      <w:lvlText w:val="•"/>
      <w:lvlJc w:val="left"/>
      <w:pPr>
        <w:ind w:left="4751" w:hanging="304"/>
      </w:pPr>
      <w:rPr>
        <w:rFonts w:hint="default"/>
        <w:lang w:val="ru-RU" w:eastAsia="en-US" w:bidi="ar-SA"/>
      </w:rPr>
    </w:lvl>
    <w:lvl w:ilvl="5" w:tplc="53BE2C48">
      <w:numFmt w:val="bullet"/>
      <w:lvlText w:val="•"/>
      <w:lvlJc w:val="left"/>
      <w:pPr>
        <w:ind w:left="5684" w:hanging="304"/>
      </w:pPr>
      <w:rPr>
        <w:rFonts w:hint="default"/>
        <w:lang w:val="ru-RU" w:eastAsia="en-US" w:bidi="ar-SA"/>
      </w:rPr>
    </w:lvl>
    <w:lvl w:ilvl="6" w:tplc="55DA27A4">
      <w:numFmt w:val="bullet"/>
      <w:lvlText w:val="•"/>
      <w:lvlJc w:val="left"/>
      <w:pPr>
        <w:ind w:left="6616" w:hanging="304"/>
      </w:pPr>
      <w:rPr>
        <w:rFonts w:hint="default"/>
        <w:lang w:val="ru-RU" w:eastAsia="en-US" w:bidi="ar-SA"/>
      </w:rPr>
    </w:lvl>
    <w:lvl w:ilvl="7" w:tplc="07628A14">
      <w:numFmt w:val="bullet"/>
      <w:lvlText w:val="•"/>
      <w:lvlJc w:val="left"/>
      <w:pPr>
        <w:ind w:left="7549" w:hanging="304"/>
      </w:pPr>
      <w:rPr>
        <w:rFonts w:hint="default"/>
        <w:lang w:val="ru-RU" w:eastAsia="en-US" w:bidi="ar-SA"/>
      </w:rPr>
    </w:lvl>
    <w:lvl w:ilvl="8" w:tplc="C18CCFB8">
      <w:numFmt w:val="bullet"/>
      <w:lvlText w:val="•"/>
      <w:lvlJc w:val="left"/>
      <w:pPr>
        <w:ind w:left="8482" w:hanging="304"/>
      </w:pPr>
      <w:rPr>
        <w:rFonts w:hint="default"/>
        <w:lang w:val="ru-RU" w:eastAsia="en-US" w:bidi="ar-SA"/>
      </w:rPr>
    </w:lvl>
  </w:abstractNum>
  <w:abstractNum w:abstractNumId="9" w15:restartNumberingAfterBreak="0">
    <w:nsid w:val="3B666C86"/>
    <w:multiLevelType w:val="multilevel"/>
    <w:tmpl w:val="DC868C32"/>
    <w:lvl w:ilvl="0">
      <w:start w:val="6"/>
      <w:numFmt w:val="decimal"/>
      <w:lvlText w:val="%1"/>
      <w:lvlJc w:val="left"/>
      <w:pPr>
        <w:ind w:left="1" w:hanging="5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513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69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4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513"/>
      </w:pPr>
      <w:rPr>
        <w:rFonts w:hint="default"/>
        <w:lang w:val="ru-RU" w:eastAsia="en-US" w:bidi="ar-SA"/>
      </w:rPr>
    </w:lvl>
  </w:abstractNum>
  <w:abstractNum w:abstractNumId="10" w15:restartNumberingAfterBreak="0">
    <w:nsid w:val="3BED4557"/>
    <w:multiLevelType w:val="hybridMultilevel"/>
    <w:tmpl w:val="CFDA6B9E"/>
    <w:lvl w:ilvl="0" w:tplc="275C78B8">
      <w:start w:val="1"/>
      <w:numFmt w:val="decimal"/>
      <w:lvlText w:val="%1)"/>
      <w:lvlJc w:val="left"/>
      <w:pPr>
        <w:ind w:left="1013" w:hanging="30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87A091F4">
      <w:numFmt w:val="bullet"/>
      <w:lvlText w:val="•"/>
      <w:lvlJc w:val="left"/>
      <w:pPr>
        <w:ind w:left="1952" w:hanging="304"/>
      </w:pPr>
      <w:rPr>
        <w:rFonts w:hint="default"/>
        <w:lang w:val="ru-RU" w:eastAsia="en-US" w:bidi="ar-SA"/>
      </w:rPr>
    </w:lvl>
    <w:lvl w:ilvl="2" w:tplc="D4520D4E">
      <w:numFmt w:val="bullet"/>
      <w:lvlText w:val="•"/>
      <w:lvlJc w:val="left"/>
      <w:pPr>
        <w:ind w:left="2885" w:hanging="304"/>
      </w:pPr>
      <w:rPr>
        <w:rFonts w:hint="default"/>
        <w:lang w:val="ru-RU" w:eastAsia="en-US" w:bidi="ar-SA"/>
      </w:rPr>
    </w:lvl>
    <w:lvl w:ilvl="3" w:tplc="C7221160">
      <w:numFmt w:val="bullet"/>
      <w:lvlText w:val="•"/>
      <w:lvlJc w:val="left"/>
      <w:pPr>
        <w:ind w:left="3818" w:hanging="304"/>
      </w:pPr>
      <w:rPr>
        <w:rFonts w:hint="default"/>
        <w:lang w:val="ru-RU" w:eastAsia="en-US" w:bidi="ar-SA"/>
      </w:rPr>
    </w:lvl>
    <w:lvl w:ilvl="4" w:tplc="F68624E0">
      <w:numFmt w:val="bullet"/>
      <w:lvlText w:val="•"/>
      <w:lvlJc w:val="left"/>
      <w:pPr>
        <w:ind w:left="4751" w:hanging="304"/>
      </w:pPr>
      <w:rPr>
        <w:rFonts w:hint="default"/>
        <w:lang w:val="ru-RU" w:eastAsia="en-US" w:bidi="ar-SA"/>
      </w:rPr>
    </w:lvl>
    <w:lvl w:ilvl="5" w:tplc="13F86E1E">
      <w:numFmt w:val="bullet"/>
      <w:lvlText w:val="•"/>
      <w:lvlJc w:val="left"/>
      <w:pPr>
        <w:ind w:left="5684" w:hanging="304"/>
      </w:pPr>
      <w:rPr>
        <w:rFonts w:hint="default"/>
        <w:lang w:val="ru-RU" w:eastAsia="en-US" w:bidi="ar-SA"/>
      </w:rPr>
    </w:lvl>
    <w:lvl w:ilvl="6" w:tplc="FCB42DE4">
      <w:numFmt w:val="bullet"/>
      <w:lvlText w:val="•"/>
      <w:lvlJc w:val="left"/>
      <w:pPr>
        <w:ind w:left="6616" w:hanging="304"/>
      </w:pPr>
      <w:rPr>
        <w:rFonts w:hint="default"/>
        <w:lang w:val="ru-RU" w:eastAsia="en-US" w:bidi="ar-SA"/>
      </w:rPr>
    </w:lvl>
    <w:lvl w:ilvl="7" w:tplc="D3448DCC">
      <w:numFmt w:val="bullet"/>
      <w:lvlText w:val="•"/>
      <w:lvlJc w:val="left"/>
      <w:pPr>
        <w:ind w:left="7549" w:hanging="304"/>
      </w:pPr>
      <w:rPr>
        <w:rFonts w:hint="default"/>
        <w:lang w:val="ru-RU" w:eastAsia="en-US" w:bidi="ar-SA"/>
      </w:rPr>
    </w:lvl>
    <w:lvl w:ilvl="8" w:tplc="40F2D2C6">
      <w:numFmt w:val="bullet"/>
      <w:lvlText w:val="•"/>
      <w:lvlJc w:val="left"/>
      <w:pPr>
        <w:ind w:left="8482" w:hanging="304"/>
      </w:pPr>
      <w:rPr>
        <w:rFonts w:hint="default"/>
        <w:lang w:val="ru-RU" w:eastAsia="en-US" w:bidi="ar-SA"/>
      </w:rPr>
    </w:lvl>
  </w:abstractNum>
  <w:abstractNum w:abstractNumId="11" w15:restartNumberingAfterBreak="0">
    <w:nsid w:val="400B2291"/>
    <w:multiLevelType w:val="hybridMultilevel"/>
    <w:tmpl w:val="7D84C0DC"/>
    <w:lvl w:ilvl="0" w:tplc="67D030EE">
      <w:start w:val="1"/>
      <w:numFmt w:val="decimal"/>
      <w:lvlText w:val="%1)"/>
      <w:lvlJc w:val="left"/>
      <w:pPr>
        <w:ind w:left="1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3C1F24">
      <w:numFmt w:val="bullet"/>
      <w:lvlText w:val="•"/>
      <w:lvlJc w:val="left"/>
      <w:pPr>
        <w:ind w:left="1034" w:hanging="380"/>
      </w:pPr>
      <w:rPr>
        <w:rFonts w:hint="default"/>
        <w:lang w:val="ru-RU" w:eastAsia="en-US" w:bidi="ar-SA"/>
      </w:rPr>
    </w:lvl>
    <w:lvl w:ilvl="2" w:tplc="28E060E4">
      <w:numFmt w:val="bullet"/>
      <w:lvlText w:val="•"/>
      <w:lvlJc w:val="left"/>
      <w:pPr>
        <w:ind w:left="2069" w:hanging="380"/>
      </w:pPr>
      <w:rPr>
        <w:rFonts w:hint="default"/>
        <w:lang w:val="ru-RU" w:eastAsia="en-US" w:bidi="ar-SA"/>
      </w:rPr>
    </w:lvl>
    <w:lvl w:ilvl="3" w:tplc="82822FEA">
      <w:numFmt w:val="bullet"/>
      <w:lvlText w:val="•"/>
      <w:lvlJc w:val="left"/>
      <w:pPr>
        <w:ind w:left="3104" w:hanging="380"/>
      </w:pPr>
      <w:rPr>
        <w:rFonts w:hint="default"/>
        <w:lang w:val="ru-RU" w:eastAsia="en-US" w:bidi="ar-SA"/>
      </w:rPr>
    </w:lvl>
    <w:lvl w:ilvl="4" w:tplc="8F10C172">
      <w:numFmt w:val="bullet"/>
      <w:lvlText w:val="•"/>
      <w:lvlJc w:val="left"/>
      <w:pPr>
        <w:ind w:left="4139" w:hanging="380"/>
      </w:pPr>
      <w:rPr>
        <w:rFonts w:hint="default"/>
        <w:lang w:val="ru-RU" w:eastAsia="en-US" w:bidi="ar-SA"/>
      </w:rPr>
    </w:lvl>
    <w:lvl w:ilvl="5" w:tplc="B96E5E58">
      <w:numFmt w:val="bullet"/>
      <w:lvlText w:val="•"/>
      <w:lvlJc w:val="left"/>
      <w:pPr>
        <w:ind w:left="5174" w:hanging="380"/>
      </w:pPr>
      <w:rPr>
        <w:rFonts w:hint="default"/>
        <w:lang w:val="ru-RU" w:eastAsia="en-US" w:bidi="ar-SA"/>
      </w:rPr>
    </w:lvl>
    <w:lvl w:ilvl="6" w:tplc="D2B89B44">
      <w:numFmt w:val="bullet"/>
      <w:lvlText w:val="•"/>
      <w:lvlJc w:val="left"/>
      <w:pPr>
        <w:ind w:left="6208" w:hanging="380"/>
      </w:pPr>
      <w:rPr>
        <w:rFonts w:hint="default"/>
        <w:lang w:val="ru-RU" w:eastAsia="en-US" w:bidi="ar-SA"/>
      </w:rPr>
    </w:lvl>
    <w:lvl w:ilvl="7" w:tplc="155CCC52">
      <w:numFmt w:val="bullet"/>
      <w:lvlText w:val="•"/>
      <w:lvlJc w:val="left"/>
      <w:pPr>
        <w:ind w:left="7243" w:hanging="380"/>
      </w:pPr>
      <w:rPr>
        <w:rFonts w:hint="default"/>
        <w:lang w:val="ru-RU" w:eastAsia="en-US" w:bidi="ar-SA"/>
      </w:rPr>
    </w:lvl>
    <w:lvl w:ilvl="8" w:tplc="16EE119A">
      <w:numFmt w:val="bullet"/>
      <w:lvlText w:val="•"/>
      <w:lvlJc w:val="left"/>
      <w:pPr>
        <w:ind w:left="8278" w:hanging="380"/>
      </w:pPr>
      <w:rPr>
        <w:rFonts w:hint="default"/>
        <w:lang w:val="ru-RU" w:eastAsia="en-US" w:bidi="ar-SA"/>
      </w:rPr>
    </w:lvl>
  </w:abstractNum>
  <w:abstractNum w:abstractNumId="12" w15:restartNumberingAfterBreak="0">
    <w:nsid w:val="40DF6A4D"/>
    <w:multiLevelType w:val="hybridMultilevel"/>
    <w:tmpl w:val="ABA084DC"/>
    <w:lvl w:ilvl="0" w:tplc="86784ABE">
      <w:start w:val="1"/>
      <w:numFmt w:val="decimal"/>
      <w:lvlText w:val="%1)"/>
      <w:lvlJc w:val="left"/>
      <w:pPr>
        <w:ind w:left="1013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6E743A">
      <w:numFmt w:val="bullet"/>
      <w:lvlText w:val="•"/>
      <w:lvlJc w:val="left"/>
      <w:pPr>
        <w:ind w:left="1952" w:hanging="304"/>
      </w:pPr>
      <w:rPr>
        <w:rFonts w:hint="default"/>
        <w:lang w:val="ru-RU" w:eastAsia="en-US" w:bidi="ar-SA"/>
      </w:rPr>
    </w:lvl>
    <w:lvl w:ilvl="2" w:tplc="51441B1C">
      <w:numFmt w:val="bullet"/>
      <w:lvlText w:val="•"/>
      <w:lvlJc w:val="left"/>
      <w:pPr>
        <w:ind w:left="2885" w:hanging="304"/>
      </w:pPr>
      <w:rPr>
        <w:rFonts w:hint="default"/>
        <w:lang w:val="ru-RU" w:eastAsia="en-US" w:bidi="ar-SA"/>
      </w:rPr>
    </w:lvl>
    <w:lvl w:ilvl="3" w:tplc="5DEC9CD2">
      <w:numFmt w:val="bullet"/>
      <w:lvlText w:val="•"/>
      <w:lvlJc w:val="left"/>
      <w:pPr>
        <w:ind w:left="3818" w:hanging="304"/>
      </w:pPr>
      <w:rPr>
        <w:rFonts w:hint="default"/>
        <w:lang w:val="ru-RU" w:eastAsia="en-US" w:bidi="ar-SA"/>
      </w:rPr>
    </w:lvl>
    <w:lvl w:ilvl="4" w:tplc="D144A35C">
      <w:numFmt w:val="bullet"/>
      <w:lvlText w:val="•"/>
      <w:lvlJc w:val="left"/>
      <w:pPr>
        <w:ind w:left="4751" w:hanging="304"/>
      </w:pPr>
      <w:rPr>
        <w:rFonts w:hint="default"/>
        <w:lang w:val="ru-RU" w:eastAsia="en-US" w:bidi="ar-SA"/>
      </w:rPr>
    </w:lvl>
    <w:lvl w:ilvl="5" w:tplc="6C7C6DD6">
      <w:numFmt w:val="bullet"/>
      <w:lvlText w:val="•"/>
      <w:lvlJc w:val="left"/>
      <w:pPr>
        <w:ind w:left="5684" w:hanging="304"/>
      </w:pPr>
      <w:rPr>
        <w:rFonts w:hint="default"/>
        <w:lang w:val="ru-RU" w:eastAsia="en-US" w:bidi="ar-SA"/>
      </w:rPr>
    </w:lvl>
    <w:lvl w:ilvl="6" w:tplc="3F10A61A">
      <w:numFmt w:val="bullet"/>
      <w:lvlText w:val="•"/>
      <w:lvlJc w:val="left"/>
      <w:pPr>
        <w:ind w:left="6616" w:hanging="304"/>
      </w:pPr>
      <w:rPr>
        <w:rFonts w:hint="default"/>
        <w:lang w:val="ru-RU" w:eastAsia="en-US" w:bidi="ar-SA"/>
      </w:rPr>
    </w:lvl>
    <w:lvl w:ilvl="7" w:tplc="D152B4AE">
      <w:numFmt w:val="bullet"/>
      <w:lvlText w:val="•"/>
      <w:lvlJc w:val="left"/>
      <w:pPr>
        <w:ind w:left="7549" w:hanging="304"/>
      </w:pPr>
      <w:rPr>
        <w:rFonts w:hint="default"/>
        <w:lang w:val="ru-RU" w:eastAsia="en-US" w:bidi="ar-SA"/>
      </w:rPr>
    </w:lvl>
    <w:lvl w:ilvl="8" w:tplc="1EA05AB8">
      <w:numFmt w:val="bullet"/>
      <w:lvlText w:val="•"/>
      <w:lvlJc w:val="left"/>
      <w:pPr>
        <w:ind w:left="8482" w:hanging="304"/>
      </w:pPr>
      <w:rPr>
        <w:rFonts w:hint="default"/>
        <w:lang w:val="ru-RU" w:eastAsia="en-US" w:bidi="ar-SA"/>
      </w:rPr>
    </w:lvl>
  </w:abstractNum>
  <w:abstractNum w:abstractNumId="13" w15:restartNumberingAfterBreak="0">
    <w:nsid w:val="4AD1743D"/>
    <w:multiLevelType w:val="multilevel"/>
    <w:tmpl w:val="0DFE217C"/>
    <w:lvl w:ilvl="0">
      <w:start w:val="1"/>
      <w:numFmt w:val="decimal"/>
      <w:lvlText w:val="%1"/>
      <w:lvlJc w:val="left"/>
      <w:pPr>
        <w:ind w:left="1" w:hanging="6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623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69" w:hanging="6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4" w:hanging="6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6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6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6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6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623"/>
      </w:pPr>
      <w:rPr>
        <w:rFonts w:hint="default"/>
        <w:lang w:val="ru-RU" w:eastAsia="en-US" w:bidi="ar-SA"/>
      </w:rPr>
    </w:lvl>
  </w:abstractNum>
  <w:abstractNum w:abstractNumId="14" w15:restartNumberingAfterBreak="0">
    <w:nsid w:val="4F8F62AE"/>
    <w:multiLevelType w:val="multilevel"/>
    <w:tmpl w:val="9894FAB2"/>
    <w:lvl w:ilvl="0">
      <w:start w:val="4"/>
      <w:numFmt w:val="decimal"/>
      <w:lvlText w:val="%1"/>
      <w:lvlJc w:val="left"/>
      <w:pPr>
        <w:ind w:left="1" w:hanging="5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5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5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4" w:hanging="5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5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5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5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5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577"/>
      </w:pPr>
      <w:rPr>
        <w:rFonts w:hint="default"/>
        <w:lang w:val="ru-RU" w:eastAsia="en-US" w:bidi="ar-SA"/>
      </w:rPr>
    </w:lvl>
  </w:abstractNum>
  <w:abstractNum w:abstractNumId="15" w15:restartNumberingAfterBreak="0">
    <w:nsid w:val="53BD2FB6"/>
    <w:multiLevelType w:val="hybridMultilevel"/>
    <w:tmpl w:val="35AC840C"/>
    <w:lvl w:ilvl="0" w:tplc="2856D072">
      <w:start w:val="1"/>
      <w:numFmt w:val="decimal"/>
      <w:lvlText w:val="%1)"/>
      <w:lvlJc w:val="left"/>
      <w:pPr>
        <w:ind w:left="1" w:hanging="4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889D74">
      <w:numFmt w:val="bullet"/>
      <w:lvlText w:val="•"/>
      <w:lvlJc w:val="left"/>
      <w:pPr>
        <w:ind w:left="1034" w:hanging="434"/>
      </w:pPr>
      <w:rPr>
        <w:rFonts w:hint="default"/>
        <w:lang w:val="ru-RU" w:eastAsia="en-US" w:bidi="ar-SA"/>
      </w:rPr>
    </w:lvl>
    <w:lvl w:ilvl="2" w:tplc="EF622A76">
      <w:numFmt w:val="bullet"/>
      <w:lvlText w:val="•"/>
      <w:lvlJc w:val="left"/>
      <w:pPr>
        <w:ind w:left="2069" w:hanging="434"/>
      </w:pPr>
      <w:rPr>
        <w:rFonts w:hint="default"/>
        <w:lang w:val="ru-RU" w:eastAsia="en-US" w:bidi="ar-SA"/>
      </w:rPr>
    </w:lvl>
    <w:lvl w:ilvl="3" w:tplc="7F16CE64">
      <w:numFmt w:val="bullet"/>
      <w:lvlText w:val="•"/>
      <w:lvlJc w:val="left"/>
      <w:pPr>
        <w:ind w:left="3104" w:hanging="434"/>
      </w:pPr>
      <w:rPr>
        <w:rFonts w:hint="default"/>
        <w:lang w:val="ru-RU" w:eastAsia="en-US" w:bidi="ar-SA"/>
      </w:rPr>
    </w:lvl>
    <w:lvl w:ilvl="4" w:tplc="63285890">
      <w:numFmt w:val="bullet"/>
      <w:lvlText w:val="•"/>
      <w:lvlJc w:val="left"/>
      <w:pPr>
        <w:ind w:left="4139" w:hanging="434"/>
      </w:pPr>
      <w:rPr>
        <w:rFonts w:hint="default"/>
        <w:lang w:val="ru-RU" w:eastAsia="en-US" w:bidi="ar-SA"/>
      </w:rPr>
    </w:lvl>
    <w:lvl w:ilvl="5" w:tplc="DEAE47C2">
      <w:numFmt w:val="bullet"/>
      <w:lvlText w:val="•"/>
      <w:lvlJc w:val="left"/>
      <w:pPr>
        <w:ind w:left="5174" w:hanging="434"/>
      </w:pPr>
      <w:rPr>
        <w:rFonts w:hint="default"/>
        <w:lang w:val="ru-RU" w:eastAsia="en-US" w:bidi="ar-SA"/>
      </w:rPr>
    </w:lvl>
    <w:lvl w:ilvl="6" w:tplc="37CC0A9C">
      <w:numFmt w:val="bullet"/>
      <w:lvlText w:val="•"/>
      <w:lvlJc w:val="left"/>
      <w:pPr>
        <w:ind w:left="6208" w:hanging="434"/>
      </w:pPr>
      <w:rPr>
        <w:rFonts w:hint="default"/>
        <w:lang w:val="ru-RU" w:eastAsia="en-US" w:bidi="ar-SA"/>
      </w:rPr>
    </w:lvl>
    <w:lvl w:ilvl="7" w:tplc="4F34F61E">
      <w:numFmt w:val="bullet"/>
      <w:lvlText w:val="•"/>
      <w:lvlJc w:val="left"/>
      <w:pPr>
        <w:ind w:left="7243" w:hanging="434"/>
      </w:pPr>
      <w:rPr>
        <w:rFonts w:hint="default"/>
        <w:lang w:val="ru-RU" w:eastAsia="en-US" w:bidi="ar-SA"/>
      </w:rPr>
    </w:lvl>
    <w:lvl w:ilvl="8" w:tplc="89589E3C">
      <w:numFmt w:val="bullet"/>
      <w:lvlText w:val="•"/>
      <w:lvlJc w:val="left"/>
      <w:pPr>
        <w:ind w:left="8278" w:hanging="434"/>
      </w:pPr>
      <w:rPr>
        <w:rFonts w:hint="default"/>
        <w:lang w:val="ru-RU" w:eastAsia="en-US" w:bidi="ar-SA"/>
      </w:rPr>
    </w:lvl>
  </w:abstractNum>
  <w:abstractNum w:abstractNumId="16" w15:restartNumberingAfterBreak="0">
    <w:nsid w:val="54C54A69"/>
    <w:multiLevelType w:val="hybridMultilevel"/>
    <w:tmpl w:val="AF96854C"/>
    <w:lvl w:ilvl="0" w:tplc="43F8D2C2">
      <w:start w:val="1"/>
      <w:numFmt w:val="decimal"/>
      <w:lvlText w:val="%1)"/>
      <w:lvlJc w:val="left"/>
      <w:pPr>
        <w:ind w:left="1" w:hanging="3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00BC10">
      <w:numFmt w:val="bullet"/>
      <w:lvlText w:val="•"/>
      <w:lvlJc w:val="left"/>
      <w:pPr>
        <w:ind w:left="1034" w:hanging="314"/>
      </w:pPr>
      <w:rPr>
        <w:rFonts w:hint="default"/>
        <w:lang w:val="ru-RU" w:eastAsia="en-US" w:bidi="ar-SA"/>
      </w:rPr>
    </w:lvl>
    <w:lvl w:ilvl="2" w:tplc="4652149A">
      <w:numFmt w:val="bullet"/>
      <w:lvlText w:val="•"/>
      <w:lvlJc w:val="left"/>
      <w:pPr>
        <w:ind w:left="2069" w:hanging="314"/>
      </w:pPr>
      <w:rPr>
        <w:rFonts w:hint="default"/>
        <w:lang w:val="ru-RU" w:eastAsia="en-US" w:bidi="ar-SA"/>
      </w:rPr>
    </w:lvl>
    <w:lvl w:ilvl="3" w:tplc="CC882888">
      <w:numFmt w:val="bullet"/>
      <w:lvlText w:val="•"/>
      <w:lvlJc w:val="left"/>
      <w:pPr>
        <w:ind w:left="3104" w:hanging="314"/>
      </w:pPr>
      <w:rPr>
        <w:rFonts w:hint="default"/>
        <w:lang w:val="ru-RU" w:eastAsia="en-US" w:bidi="ar-SA"/>
      </w:rPr>
    </w:lvl>
    <w:lvl w:ilvl="4" w:tplc="305E0330">
      <w:numFmt w:val="bullet"/>
      <w:lvlText w:val="•"/>
      <w:lvlJc w:val="left"/>
      <w:pPr>
        <w:ind w:left="4139" w:hanging="314"/>
      </w:pPr>
      <w:rPr>
        <w:rFonts w:hint="default"/>
        <w:lang w:val="ru-RU" w:eastAsia="en-US" w:bidi="ar-SA"/>
      </w:rPr>
    </w:lvl>
    <w:lvl w:ilvl="5" w:tplc="BD60A4B0">
      <w:numFmt w:val="bullet"/>
      <w:lvlText w:val="•"/>
      <w:lvlJc w:val="left"/>
      <w:pPr>
        <w:ind w:left="5174" w:hanging="314"/>
      </w:pPr>
      <w:rPr>
        <w:rFonts w:hint="default"/>
        <w:lang w:val="ru-RU" w:eastAsia="en-US" w:bidi="ar-SA"/>
      </w:rPr>
    </w:lvl>
    <w:lvl w:ilvl="6" w:tplc="9A30AAC6">
      <w:numFmt w:val="bullet"/>
      <w:lvlText w:val="•"/>
      <w:lvlJc w:val="left"/>
      <w:pPr>
        <w:ind w:left="6208" w:hanging="314"/>
      </w:pPr>
      <w:rPr>
        <w:rFonts w:hint="default"/>
        <w:lang w:val="ru-RU" w:eastAsia="en-US" w:bidi="ar-SA"/>
      </w:rPr>
    </w:lvl>
    <w:lvl w:ilvl="7" w:tplc="F0904682">
      <w:numFmt w:val="bullet"/>
      <w:lvlText w:val="•"/>
      <w:lvlJc w:val="left"/>
      <w:pPr>
        <w:ind w:left="7243" w:hanging="314"/>
      </w:pPr>
      <w:rPr>
        <w:rFonts w:hint="default"/>
        <w:lang w:val="ru-RU" w:eastAsia="en-US" w:bidi="ar-SA"/>
      </w:rPr>
    </w:lvl>
    <w:lvl w:ilvl="8" w:tplc="532E8EB4">
      <w:numFmt w:val="bullet"/>
      <w:lvlText w:val="•"/>
      <w:lvlJc w:val="left"/>
      <w:pPr>
        <w:ind w:left="8278" w:hanging="314"/>
      </w:pPr>
      <w:rPr>
        <w:rFonts w:hint="default"/>
        <w:lang w:val="ru-RU" w:eastAsia="en-US" w:bidi="ar-SA"/>
      </w:rPr>
    </w:lvl>
  </w:abstractNum>
  <w:abstractNum w:abstractNumId="17" w15:restartNumberingAfterBreak="0">
    <w:nsid w:val="5CA90BC4"/>
    <w:multiLevelType w:val="hybridMultilevel"/>
    <w:tmpl w:val="10620440"/>
    <w:lvl w:ilvl="0" w:tplc="7C0445E6">
      <w:start w:val="1"/>
      <w:numFmt w:val="decimal"/>
      <w:lvlText w:val="%1)"/>
      <w:lvlJc w:val="left"/>
      <w:pPr>
        <w:ind w:left="1013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6EDB5A">
      <w:numFmt w:val="bullet"/>
      <w:lvlText w:val="•"/>
      <w:lvlJc w:val="left"/>
      <w:pPr>
        <w:ind w:left="1952" w:hanging="304"/>
      </w:pPr>
      <w:rPr>
        <w:rFonts w:hint="default"/>
        <w:lang w:val="ru-RU" w:eastAsia="en-US" w:bidi="ar-SA"/>
      </w:rPr>
    </w:lvl>
    <w:lvl w:ilvl="2" w:tplc="CBB45CBC">
      <w:numFmt w:val="bullet"/>
      <w:lvlText w:val="•"/>
      <w:lvlJc w:val="left"/>
      <w:pPr>
        <w:ind w:left="2885" w:hanging="304"/>
      </w:pPr>
      <w:rPr>
        <w:rFonts w:hint="default"/>
        <w:lang w:val="ru-RU" w:eastAsia="en-US" w:bidi="ar-SA"/>
      </w:rPr>
    </w:lvl>
    <w:lvl w:ilvl="3" w:tplc="10ACD46A">
      <w:numFmt w:val="bullet"/>
      <w:lvlText w:val="•"/>
      <w:lvlJc w:val="left"/>
      <w:pPr>
        <w:ind w:left="3818" w:hanging="304"/>
      </w:pPr>
      <w:rPr>
        <w:rFonts w:hint="default"/>
        <w:lang w:val="ru-RU" w:eastAsia="en-US" w:bidi="ar-SA"/>
      </w:rPr>
    </w:lvl>
    <w:lvl w:ilvl="4" w:tplc="64FC8A0C">
      <w:numFmt w:val="bullet"/>
      <w:lvlText w:val="•"/>
      <w:lvlJc w:val="left"/>
      <w:pPr>
        <w:ind w:left="4751" w:hanging="304"/>
      </w:pPr>
      <w:rPr>
        <w:rFonts w:hint="default"/>
        <w:lang w:val="ru-RU" w:eastAsia="en-US" w:bidi="ar-SA"/>
      </w:rPr>
    </w:lvl>
    <w:lvl w:ilvl="5" w:tplc="982EB998">
      <w:numFmt w:val="bullet"/>
      <w:lvlText w:val="•"/>
      <w:lvlJc w:val="left"/>
      <w:pPr>
        <w:ind w:left="5684" w:hanging="304"/>
      </w:pPr>
      <w:rPr>
        <w:rFonts w:hint="default"/>
        <w:lang w:val="ru-RU" w:eastAsia="en-US" w:bidi="ar-SA"/>
      </w:rPr>
    </w:lvl>
    <w:lvl w:ilvl="6" w:tplc="A416918A">
      <w:numFmt w:val="bullet"/>
      <w:lvlText w:val="•"/>
      <w:lvlJc w:val="left"/>
      <w:pPr>
        <w:ind w:left="6616" w:hanging="304"/>
      </w:pPr>
      <w:rPr>
        <w:rFonts w:hint="default"/>
        <w:lang w:val="ru-RU" w:eastAsia="en-US" w:bidi="ar-SA"/>
      </w:rPr>
    </w:lvl>
    <w:lvl w:ilvl="7" w:tplc="F26E0D2C">
      <w:numFmt w:val="bullet"/>
      <w:lvlText w:val="•"/>
      <w:lvlJc w:val="left"/>
      <w:pPr>
        <w:ind w:left="7549" w:hanging="304"/>
      </w:pPr>
      <w:rPr>
        <w:rFonts w:hint="default"/>
        <w:lang w:val="ru-RU" w:eastAsia="en-US" w:bidi="ar-SA"/>
      </w:rPr>
    </w:lvl>
    <w:lvl w:ilvl="8" w:tplc="8DA8D60E">
      <w:numFmt w:val="bullet"/>
      <w:lvlText w:val="•"/>
      <w:lvlJc w:val="left"/>
      <w:pPr>
        <w:ind w:left="8482" w:hanging="304"/>
      </w:pPr>
      <w:rPr>
        <w:rFonts w:hint="default"/>
        <w:lang w:val="ru-RU" w:eastAsia="en-US" w:bidi="ar-SA"/>
      </w:rPr>
    </w:lvl>
  </w:abstractNum>
  <w:abstractNum w:abstractNumId="18" w15:restartNumberingAfterBreak="0">
    <w:nsid w:val="5E7F7276"/>
    <w:multiLevelType w:val="multilevel"/>
    <w:tmpl w:val="AD5A011C"/>
    <w:lvl w:ilvl="0">
      <w:start w:val="1"/>
      <w:numFmt w:val="decimal"/>
      <w:lvlText w:val="%1)"/>
      <w:lvlJc w:val="left"/>
      <w:pPr>
        <w:ind w:left="1013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4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6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2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5" w:hanging="479"/>
      </w:pPr>
      <w:rPr>
        <w:rFonts w:hint="default"/>
        <w:lang w:val="ru-RU" w:eastAsia="en-US" w:bidi="ar-SA"/>
      </w:rPr>
    </w:lvl>
  </w:abstractNum>
  <w:abstractNum w:abstractNumId="19" w15:restartNumberingAfterBreak="0">
    <w:nsid w:val="600A3756"/>
    <w:multiLevelType w:val="hybridMultilevel"/>
    <w:tmpl w:val="4BEACEEA"/>
    <w:lvl w:ilvl="0" w:tplc="65921942">
      <w:start w:val="1"/>
      <w:numFmt w:val="decimal"/>
      <w:lvlText w:val="%1."/>
      <w:lvlJc w:val="left"/>
      <w:pPr>
        <w:ind w:left="1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88DEAE">
      <w:numFmt w:val="bullet"/>
      <w:lvlText w:val="•"/>
      <w:lvlJc w:val="left"/>
      <w:pPr>
        <w:ind w:left="1034" w:hanging="424"/>
      </w:pPr>
      <w:rPr>
        <w:rFonts w:hint="default"/>
        <w:lang w:val="ru-RU" w:eastAsia="en-US" w:bidi="ar-SA"/>
      </w:rPr>
    </w:lvl>
    <w:lvl w:ilvl="2" w:tplc="78EA4256">
      <w:numFmt w:val="bullet"/>
      <w:lvlText w:val="•"/>
      <w:lvlJc w:val="left"/>
      <w:pPr>
        <w:ind w:left="2069" w:hanging="424"/>
      </w:pPr>
      <w:rPr>
        <w:rFonts w:hint="default"/>
        <w:lang w:val="ru-RU" w:eastAsia="en-US" w:bidi="ar-SA"/>
      </w:rPr>
    </w:lvl>
    <w:lvl w:ilvl="3" w:tplc="472A65B8">
      <w:numFmt w:val="bullet"/>
      <w:lvlText w:val="•"/>
      <w:lvlJc w:val="left"/>
      <w:pPr>
        <w:ind w:left="3104" w:hanging="424"/>
      </w:pPr>
      <w:rPr>
        <w:rFonts w:hint="default"/>
        <w:lang w:val="ru-RU" w:eastAsia="en-US" w:bidi="ar-SA"/>
      </w:rPr>
    </w:lvl>
    <w:lvl w:ilvl="4" w:tplc="BE401FB8">
      <w:numFmt w:val="bullet"/>
      <w:lvlText w:val="•"/>
      <w:lvlJc w:val="left"/>
      <w:pPr>
        <w:ind w:left="4139" w:hanging="424"/>
      </w:pPr>
      <w:rPr>
        <w:rFonts w:hint="default"/>
        <w:lang w:val="ru-RU" w:eastAsia="en-US" w:bidi="ar-SA"/>
      </w:rPr>
    </w:lvl>
    <w:lvl w:ilvl="5" w:tplc="3D429B3E">
      <w:numFmt w:val="bullet"/>
      <w:lvlText w:val="•"/>
      <w:lvlJc w:val="left"/>
      <w:pPr>
        <w:ind w:left="5174" w:hanging="424"/>
      </w:pPr>
      <w:rPr>
        <w:rFonts w:hint="default"/>
        <w:lang w:val="ru-RU" w:eastAsia="en-US" w:bidi="ar-SA"/>
      </w:rPr>
    </w:lvl>
    <w:lvl w:ilvl="6" w:tplc="1E089B18">
      <w:numFmt w:val="bullet"/>
      <w:lvlText w:val="•"/>
      <w:lvlJc w:val="left"/>
      <w:pPr>
        <w:ind w:left="6208" w:hanging="424"/>
      </w:pPr>
      <w:rPr>
        <w:rFonts w:hint="default"/>
        <w:lang w:val="ru-RU" w:eastAsia="en-US" w:bidi="ar-SA"/>
      </w:rPr>
    </w:lvl>
    <w:lvl w:ilvl="7" w:tplc="8C123124">
      <w:numFmt w:val="bullet"/>
      <w:lvlText w:val="•"/>
      <w:lvlJc w:val="left"/>
      <w:pPr>
        <w:ind w:left="7243" w:hanging="424"/>
      </w:pPr>
      <w:rPr>
        <w:rFonts w:hint="default"/>
        <w:lang w:val="ru-RU" w:eastAsia="en-US" w:bidi="ar-SA"/>
      </w:rPr>
    </w:lvl>
    <w:lvl w:ilvl="8" w:tplc="7F486DAE">
      <w:numFmt w:val="bullet"/>
      <w:lvlText w:val="•"/>
      <w:lvlJc w:val="left"/>
      <w:pPr>
        <w:ind w:left="8278" w:hanging="424"/>
      </w:pPr>
      <w:rPr>
        <w:rFonts w:hint="default"/>
        <w:lang w:val="ru-RU" w:eastAsia="en-US" w:bidi="ar-SA"/>
      </w:rPr>
    </w:lvl>
  </w:abstractNum>
  <w:abstractNum w:abstractNumId="20" w15:restartNumberingAfterBreak="0">
    <w:nsid w:val="67B731D5"/>
    <w:multiLevelType w:val="hybridMultilevel"/>
    <w:tmpl w:val="F886E118"/>
    <w:lvl w:ilvl="0" w:tplc="0DA6DCD4">
      <w:start w:val="1"/>
      <w:numFmt w:val="decimal"/>
      <w:lvlText w:val="%1)"/>
      <w:lvlJc w:val="left"/>
      <w:pPr>
        <w:ind w:left="1013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C84254">
      <w:numFmt w:val="bullet"/>
      <w:lvlText w:val="•"/>
      <w:lvlJc w:val="left"/>
      <w:pPr>
        <w:ind w:left="1952" w:hanging="304"/>
      </w:pPr>
      <w:rPr>
        <w:rFonts w:hint="default"/>
        <w:lang w:val="ru-RU" w:eastAsia="en-US" w:bidi="ar-SA"/>
      </w:rPr>
    </w:lvl>
    <w:lvl w:ilvl="2" w:tplc="1D5A8D30">
      <w:numFmt w:val="bullet"/>
      <w:lvlText w:val="•"/>
      <w:lvlJc w:val="left"/>
      <w:pPr>
        <w:ind w:left="2885" w:hanging="304"/>
      </w:pPr>
      <w:rPr>
        <w:rFonts w:hint="default"/>
        <w:lang w:val="ru-RU" w:eastAsia="en-US" w:bidi="ar-SA"/>
      </w:rPr>
    </w:lvl>
    <w:lvl w:ilvl="3" w:tplc="E61A39AC">
      <w:numFmt w:val="bullet"/>
      <w:lvlText w:val="•"/>
      <w:lvlJc w:val="left"/>
      <w:pPr>
        <w:ind w:left="3818" w:hanging="304"/>
      </w:pPr>
      <w:rPr>
        <w:rFonts w:hint="default"/>
        <w:lang w:val="ru-RU" w:eastAsia="en-US" w:bidi="ar-SA"/>
      </w:rPr>
    </w:lvl>
    <w:lvl w:ilvl="4" w:tplc="FD043F2A">
      <w:numFmt w:val="bullet"/>
      <w:lvlText w:val="•"/>
      <w:lvlJc w:val="left"/>
      <w:pPr>
        <w:ind w:left="4751" w:hanging="304"/>
      </w:pPr>
      <w:rPr>
        <w:rFonts w:hint="default"/>
        <w:lang w:val="ru-RU" w:eastAsia="en-US" w:bidi="ar-SA"/>
      </w:rPr>
    </w:lvl>
    <w:lvl w:ilvl="5" w:tplc="92622D5E">
      <w:numFmt w:val="bullet"/>
      <w:lvlText w:val="•"/>
      <w:lvlJc w:val="left"/>
      <w:pPr>
        <w:ind w:left="5684" w:hanging="304"/>
      </w:pPr>
      <w:rPr>
        <w:rFonts w:hint="default"/>
        <w:lang w:val="ru-RU" w:eastAsia="en-US" w:bidi="ar-SA"/>
      </w:rPr>
    </w:lvl>
    <w:lvl w:ilvl="6" w:tplc="C2F4A398">
      <w:numFmt w:val="bullet"/>
      <w:lvlText w:val="•"/>
      <w:lvlJc w:val="left"/>
      <w:pPr>
        <w:ind w:left="6616" w:hanging="304"/>
      </w:pPr>
      <w:rPr>
        <w:rFonts w:hint="default"/>
        <w:lang w:val="ru-RU" w:eastAsia="en-US" w:bidi="ar-SA"/>
      </w:rPr>
    </w:lvl>
    <w:lvl w:ilvl="7" w:tplc="79BCC360">
      <w:numFmt w:val="bullet"/>
      <w:lvlText w:val="•"/>
      <w:lvlJc w:val="left"/>
      <w:pPr>
        <w:ind w:left="7549" w:hanging="304"/>
      </w:pPr>
      <w:rPr>
        <w:rFonts w:hint="default"/>
        <w:lang w:val="ru-RU" w:eastAsia="en-US" w:bidi="ar-SA"/>
      </w:rPr>
    </w:lvl>
    <w:lvl w:ilvl="8" w:tplc="CD364600">
      <w:numFmt w:val="bullet"/>
      <w:lvlText w:val="•"/>
      <w:lvlJc w:val="left"/>
      <w:pPr>
        <w:ind w:left="8482" w:hanging="304"/>
      </w:pPr>
      <w:rPr>
        <w:rFonts w:hint="default"/>
        <w:lang w:val="ru-RU" w:eastAsia="en-US" w:bidi="ar-SA"/>
      </w:rPr>
    </w:lvl>
  </w:abstractNum>
  <w:abstractNum w:abstractNumId="21" w15:restartNumberingAfterBreak="0">
    <w:nsid w:val="68BC467D"/>
    <w:multiLevelType w:val="multilevel"/>
    <w:tmpl w:val="891EA76E"/>
    <w:lvl w:ilvl="0">
      <w:start w:val="1"/>
      <w:numFmt w:val="decimal"/>
      <w:lvlText w:val="%1)"/>
      <w:lvlJc w:val="left"/>
      <w:pPr>
        <w:ind w:left="1" w:hanging="4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4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557"/>
      </w:pPr>
      <w:rPr>
        <w:rFonts w:hint="default"/>
        <w:lang w:val="ru-RU" w:eastAsia="en-US" w:bidi="ar-SA"/>
      </w:rPr>
    </w:lvl>
  </w:abstractNum>
  <w:abstractNum w:abstractNumId="22" w15:restartNumberingAfterBreak="0">
    <w:nsid w:val="6F7242D3"/>
    <w:multiLevelType w:val="multilevel"/>
    <w:tmpl w:val="9894FAB2"/>
    <w:lvl w:ilvl="0">
      <w:start w:val="4"/>
      <w:numFmt w:val="decimal"/>
      <w:lvlText w:val="%1"/>
      <w:lvlJc w:val="left"/>
      <w:pPr>
        <w:ind w:left="1" w:hanging="5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5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5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4" w:hanging="5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5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5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5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5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577"/>
      </w:pPr>
      <w:rPr>
        <w:rFonts w:hint="default"/>
        <w:lang w:val="ru-RU" w:eastAsia="en-US" w:bidi="ar-SA"/>
      </w:rPr>
    </w:lvl>
  </w:abstractNum>
  <w:abstractNum w:abstractNumId="23" w15:restartNumberingAfterBreak="0">
    <w:nsid w:val="730A23B4"/>
    <w:multiLevelType w:val="hybridMultilevel"/>
    <w:tmpl w:val="F806B166"/>
    <w:lvl w:ilvl="0" w:tplc="40F43096">
      <w:start w:val="1"/>
      <w:numFmt w:val="decimal"/>
      <w:lvlText w:val="%1)"/>
      <w:lvlJc w:val="left"/>
      <w:pPr>
        <w:ind w:left="1013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2499BC">
      <w:numFmt w:val="bullet"/>
      <w:lvlText w:val="•"/>
      <w:lvlJc w:val="left"/>
      <w:pPr>
        <w:ind w:left="1952" w:hanging="304"/>
      </w:pPr>
      <w:rPr>
        <w:rFonts w:hint="default"/>
        <w:lang w:val="ru-RU" w:eastAsia="en-US" w:bidi="ar-SA"/>
      </w:rPr>
    </w:lvl>
    <w:lvl w:ilvl="2" w:tplc="611006CA">
      <w:numFmt w:val="bullet"/>
      <w:lvlText w:val="•"/>
      <w:lvlJc w:val="left"/>
      <w:pPr>
        <w:ind w:left="2885" w:hanging="304"/>
      </w:pPr>
      <w:rPr>
        <w:rFonts w:hint="default"/>
        <w:lang w:val="ru-RU" w:eastAsia="en-US" w:bidi="ar-SA"/>
      </w:rPr>
    </w:lvl>
    <w:lvl w:ilvl="3" w:tplc="CF64CC44">
      <w:numFmt w:val="bullet"/>
      <w:lvlText w:val="•"/>
      <w:lvlJc w:val="left"/>
      <w:pPr>
        <w:ind w:left="3818" w:hanging="304"/>
      </w:pPr>
      <w:rPr>
        <w:rFonts w:hint="default"/>
        <w:lang w:val="ru-RU" w:eastAsia="en-US" w:bidi="ar-SA"/>
      </w:rPr>
    </w:lvl>
    <w:lvl w:ilvl="4" w:tplc="F76C73CE">
      <w:numFmt w:val="bullet"/>
      <w:lvlText w:val="•"/>
      <w:lvlJc w:val="left"/>
      <w:pPr>
        <w:ind w:left="4751" w:hanging="304"/>
      </w:pPr>
      <w:rPr>
        <w:rFonts w:hint="default"/>
        <w:lang w:val="ru-RU" w:eastAsia="en-US" w:bidi="ar-SA"/>
      </w:rPr>
    </w:lvl>
    <w:lvl w:ilvl="5" w:tplc="3FE6D9FA">
      <w:numFmt w:val="bullet"/>
      <w:lvlText w:val="•"/>
      <w:lvlJc w:val="left"/>
      <w:pPr>
        <w:ind w:left="5684" w:hanging="304"/>
      </w:pPr>
      <w:rPr>
        <w:rFonts w:hint="default"/>
        <w:lang w:val="ru-RU" w:eastAsia="en-US" w:bidi="ar-SA"/>
      </w:rPr>
    </w:lvl>
    <w:lvl w:ilvl="6" w:tplc="C362205E">
      <w:numFmt w:val="bullet"/>
      <w:lvlText w:val="•"/>
      <w:lvlJc w:val="left"/>
      <w:pPr>
        <w:ind w:left="6616" w:hanging="304"/>
      </w:pPr>
      <w:rPr>
        <w:rFonts w:hint="default"/>
        <w:lang w:val="ru-RU" w:eastAsia="en-US" w:bidi="ar-SA"/>
      </w:rPr>
    </w:lvl>
    <w:lvl w:ilvl="7" w:tplc="39747B90">
      <w:numFmt w:val="bullet"/>
      <w:lvlText w:val="•"/>
      <w:lvlJc w:val="left"/>
      <w:pPr>
        <w:ind w:left="7549" w:hanging="304"/>
      </w:pPr>
      <w:rPr>
        <w:rFonts w:hint="default"/>
        <w:lang w:val="ru-RU" w:eastAsia="en-US" w:bidi="ar-SA"/>
      </w:rPr>
    </w:lvl>
    <w:lvl w:ilvl="8" w:tplc="D26870C2">
      <w:numFmt w:val="bullet"/>
      <w:lvlText w:val="•"/>
      <w:lvlJc w:val="left"/>
      <w:pPr>
        <w:ind w:left="8482" w:hanging="304"/>
      </w:pPr>
      <w:rPr>
        <w:rFonts w:hint="default"/>
        <w:lang w:val="ru-RU" w:eastAsia="en-US" w:bidi="ar-SA"/>
      </w:rPr>
    </w:lvl>
  </w:abstractNum>
  <w:abstractNum w:abstractNumId="24" w15:restartNumberingAfterBreak="0">
    <w:nsid w:val="74D734CD"/>
    <w:multiLevelType w:val="hybridMultilevel"/>
    <w:tmpl w:val="BAC008DA"/>
    <w:lvl w:ilvl="0" w:tplc="EBE8EA4A">
      <w:start w:val="1"/>
      <w:numFmt w:val="decimal"/>
      <w:lvlText w:val="%1)"/>
      <w:lvlJc w:val="left"/>
      <w:pPr>
        <w:ind w:left="1" w:hanging="4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BEB6E0">
      <w:numFmt w:val="bullet"/>
      <w:lvlText w:val="•"/>
      <w:lvlJc w:val="left"/>
      <w:pPr>
        <w:ind w:left="1034" w:hanging="484"/>
      </w:pPr>
      <w:rPr>
        <w:rFonts w:hint="default"/>
        <w:lang w:val="ru-RU" w:eastAsia="en-US" w:bidi="ar-SA"/>
      </w:rPr>
    </w:lvl>
    <w:lvl w:ilvl="2" w:tplc="35BA7826">
      <w:numFmt w:val="bullet"/>
      <w:lvlText w:val="•"/>
      <w:lvlJc w:val="left"/>
      <w:pPr>
        <w:ind w:left="2069" w:hanging="484"/>
      </w:pPr>
      <w:rPr>
        <w:rFonts w:hint="default"/>
        <w:lang w:val="ru-RU" w:eastAsia="en-US" w:bidi="ar-SA"/>
      </w:rPr>
    </w:lvl>
    <w:lvl w:ilvl="3" w:tplc="AAEEEFA8">
      <w:numFmt w:val="bullet"/>
      <w:lvlText w:val="•"/>
      <w:lvlJc w:val="left"/>
      <w:pPr>
        <w:ind w:left="3104" w:hanging="484"/>
      </w:pPr>
      <w:rPr>
        <w:rFonts w:hint="default"/>
        <w:lang w:val="ru-RU" w:eastAsia="en-US" w:bidi="ar-SA"/>
      </w:rPr>
    </w:lvl>
    <w:lvl w:ilvl="4" w:tplc="B856692C">
      <w:numFmt w:val="bullet"/>
      <w:lvlText w:val="•"/>
      <w:lvlJc w:val="left"/>
      <w:pPr>
        <w:ind w:left="4139" w:hanging="484"/>
      </w:pPr>
      <w:rPr>
        <w:rFonts w:hint="default"/>
        <w:lang w:val="ru-RU" w:eastAsia="en-US" w:bidi="ar-SA"/>
      </w:rPr>
    </w:lvl>
    <w:lvl w:ilvl="5" w:tplc="47D8A3D8">
      <w:numFmt w:val="bullet"/>
      <w:lvlText w:val="•"/>
      <w:lvlJc w:val="left"/>
      <w:pPr>
        <w:ind w:left="5174" w:hanging="484"/>
      </w:pPr>
      <w:rPr>
        <w:rFonts w:hint="default"/>
        <w:lang w:val="ru-RU" w:eastAsia="en-US" w:bidi="ar-SA"/>
      </w:rPr>
    </w:lvl>
    <w:lvl w:ilvl="6" w:tplc="0EFC52A4">
      <w:numFmt w:val="bullet"/>
      <w:lvlText w:val="•"/>
      <w:lvlJc w:val="left"/>
      <w:pPr>
        <w:ind w:left="6208" w:hanging="484"/>
      </w:pPr>
      <w:rPr>
        <w:rFonts w:hint="default"/>
        <w:lang w:val="ru-RU" w:eastAsia="en-US" w:bidi="ar-SA"/>
      </w:rPr>
    </w:lvl>
    <w:lvl w:ilvl="7" w:tplc="AFD89FF6">
      <w:numFmt w:val="bullet"/>
      <w:lvlText w:val="•"/>
      <w:lvlJc w:val="left"/>
      <w:pPr>
        <w:ind w:left="7243" w:hanging="484"/>
      </w:pPr>
      <w:rPr>
        <w:rFonts w:hint="default"/>
        <w:lang w:val="ru-RU" w:eastAsia="en-US" w:bidi="ar-SA"/>
      </w:rPr>
    </w:lvl>
    <w:lvl w:ilvl="8" w:tplc="3B767A90">
      <w:numFmt w:val="bullet"/>
      <w:lvlText w:val="•"/>
      <w:lvlJc w:val="left"/>
      <w:pPr>
        <w:ind w:left="8278" w:hanging="484"/>
      </w:pPr>
      <w:rPr>
        <w:rFonts w:hint="default"/>
        <w:lang w:val="ru-RU" w:eastAsia="en-US" w:bidi="ar-SA"/>
      </w:rPr>
    </w:lvl>
  </w:abstractNum>
  <w:abstractNum w:abstractNumId="25" w15:restartNumberingAfterBreak="0">
    <w:nsid w:val="75336EF0"/>
    <w:multiLevelType w:val="hybridMultilevel"/>
    <w:tmpl w:val="C63EBAE8"/>
    <w:lvl w:ilvl="0" w:tplc="E9A28D1C">
      <w:start w:val="1"/>
      <w:numFmt w:val="decimal"/>
      <w:lvlText w:val="%1)"/>
      <w:lvlJc w:val="left"/>
      <w:pPr>
        <w:ind w:left="1013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/>
        <w:spacing w:val="0"/>
        <w:w w:val="100"/>
        <w:sz w:val="28"/>
        <w:szCs w:val="28"/>
        <w:lang w:val="ru-RU" w:eastAsia="en-US" w:bidi="ar-SA"/>
      </w:rPr>
    </w:lvl>
    <w:lvl w:ilvl="1" w:tplc="B68C8A4C">
      <w:numFmt w:val="bullet"/>
      <w:lvlText w:val="•"/>
      <w:lvlJc w:val="left"/>
      <w:pPr>
        <w:ind w:left="1952" w:hanging="304"/>
      </w:pPr>
      <w:rPr>
        <w:rFonts w:hint="default"/>
        <w:lang w:val="ru-RU" w:eastAsia="en-US" w:bidi="ar-SA"/>
      </w:rPr>
    </w:lvl>
    <w:lvl w:ilvl="2" w:tplc="199A774E">
      <w:numFmt w:val="bullet"/>
      <w:lvlText w:val="•"/>
      <w:lvlJc w:val="left"/>
      <w:pPr>
        <w:ind w:left="2885" w:hanging="304"/>
      </w:pPr>
      <w:rPr>
        <w:rFonts w:hint="default"/>
        <w:lang w:val="ru-RU" w:eastAsia="en-US" w:bidi="ar-SA"/>
      </w:rPr>
    </w:lvl>
    <w:lvl w:ilvl="3" w:tplc="8F2AE1FA">
      <w:numFmt w:val="bullet"/>
      <w:lvlText w:val="•"/>
      <w:lvlJc w:val="left"/>
      <w:pPr>
        <w:ind w:left="3818" w:hanging="304"/>
      </w:pPr>
      <w:rPr>
        <w:rFonts w:hint="default"/>
        <w:lang w:val="ru-RU" w:eastAsia="en-US" w:bidi="ar-SA"/>
      </w:rPr>
    </w:lvl>
    <w:lvl w:ilvl="4" w:tplc="E9DAFCCA">
      <w:numFmt w:val="bullet"/>
      <w:lvlText w:val="•"/>
      <w:lvlJc w:val="left"/>
      <w:pPr>
        <w:ind w:left="4751" w:hanging="304"/>
      </w:pPr>
      <w:rPr>
        <w:rFonts w:hint="default"/>
        <w:lang w:val="ru-RU" w:eastAsia="en-US" w:bidi="ar-SA"/>
      </w:rPr>
    </w:lvl>
    <w:lvl w:ilvl="5" w:tplc="85FC7868">
      <w:numFmt w:val="bullet"/>
      <w:lvlText w:val="•"/>
      <w:lvlJc w:val="left"/>
      <w:pPr>
        <w:ind w:left="5684" w:hanging="304"/>
      </w:pPr>
      <w:rPr>
        <w:rFonts w:hint="default"/>
        <w:lang w:val="ru-RU" w:eastAsia="en-US" w:bidi="ar-SA"/>
      </w:rPr>
    </w:lvl>
    <w:lvl w:ilvl="6" w:tplc="9EC45246">
      <w:numFmt w:val="bullet"/>
      <w:lvlText w:val="•"/>
      <w:lvlJc w:val="left"/>
      <w:pPr>
        <w:ind w:left="6616" w:hanging="304"/>
      </w:pPr>
      <w:rPr>
        <w:rFonts w:hint="default"/>
        <w:lang w:val="ru-RU" w:eastAsia="en-US" w:bidi="ar-SA"/>
      </w:rPr>
    </w:lvl>
    <w:lvl w:ilvl="7" w:tplc="A06A75D8">
      <w:numFmt w:val="bullet"/>
      <w:lvlText w:val="•"/>
      <w:lvlJc w:val="left"/>
      <w:pPr>
        <w:ind w:left="7549" w:hanging="304"/>
      </w:pPr>
      <w:rPr>
        <w:rFonts w:hint="default"/>
        <w:lang w:val="ru-RU" w:eastAsia="en-US" w:bidi="ar-SA"/>
      </w:rPr>
    </w:lvl>
    <w:lvl w:ilvl="8" w:tplc="65724686">
      <w:numFmt w:val="bullet"/>
      <w:lvlText w:val="•"/>
      <w:lvlJc w:val="left"/>
      <w:pPr>
        <w:ind w:left="8482" w:hanging="304"/>
      </w:pPr>
      <w:rPr>
        <w:rFonts w:hint="default"/>
        <w:lang w:val="ru-RU" w:eastAsia="en-US" w:bidi="ar-SA"/>
      </w:rPr>
    </w:lvl>
  </w:abstractNum>
  <w:abstractNum w:abstractNumId="26" w15:restartNumberingAfterBreak="0">
    <w:nsid w:val="774F7577"/>
    <w:multiLevelType w:val="hybridMultilevel"/>
    <w:tmpl w:val="6C7E8C16"/>
    <w:lvl w:ilvl="0" w:tplc="C99634D2">
      <w:start w:val="1"/>
      <w:numFmt w:val="decimal"/>
      <w:lvlText w:val="%1)"/>
      <w:lvlJc w:val="left"/>
      <w:pPr>
        <w:ind w:left="1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8E0A36">
      <w:numFmt w:val="bullet"/>
      <w:lvlText w:val="•"/>
      <w:lvlJc w:val="left"/>
      <w:pPr>
        <w:ind w:left="1034" w:hanging="468"/>
      </w:pPr>
      <w:rPr>
        <w:rFonts w:hint="default"/>
        <w:lang w:val="ru-RU" w:eastAsia="en-US" w:bidi="ar-SA"/>
      </w:rPr>
    </w:lvl>
    <w:lvl w:ilvl="2" w:tplc="1AF23E4A">
      <w:numFmt w:val="bullet"/>
      <w:lvlText w:val="•"/>
      <w:lvlJc w:val="left"/>
      <w:pPr>
        <w:ind w:left="2069" w:hanging="468"/>
      </w:pPr>
      <w:rPr>
        <w:rFonts w:hint="default"/>
        <w:lang w:val="ru-RU" w:eastAsia="en-US" w:bidi="ar-SA"/>
      </w:rPr>
    </w:lvl>
    <w:lvl w:ilvl="3" w:tplc="1C3EE6C8">
      <w:numFmt w:val="bullet"/>
      <w:lvlText w:val="•"/>
      <w:lvlJc w:val="left"/>
      <w:pPr>
        <w:ind w:left="3104" w:hanging="468"/>
      </w:pPr>
      <w:rPr>
        <w:rFonts w:hint="default"/>
        <w:lang w:val="ru-RU" w:eastAsia="en-US" w:bidi="ar-SA"/>
      </w:rPr>
    </w:lvl>
    <w:lvl w:ilvl="4" w:tplc="317A7F70">
      <w:numFmt w:val="bullet"/>
      <w:lvlText w:val="•"/>
      <w:lvlJc w:val="left"/>
      <w:pPr>
        <w:ind w:left="4139" w:hanging="468"/>
      </w:pPr>
      <w:rPr>
        <w:rFonts w:hint="default"/>
        <w:lang w:val="ru-RU" w:eastAsia="en-US" w:bidi="ar-SA"/>
      </w:rPr>
    </w:lvl>
    <w:lvl w:ilvl="5" w:tplc="575AAC3C">
      <w:numFmt w:val="bullet"/>
      <w:lvlText w:val="•"/>
      <w:lvlJc w:val="left"/>
      <w:pPr>
        <w:ind w:left="5174" w:hanging="468"/>
      </w:pPr>
      <w:rPr>
        <w:rFonts w:hint="default"/>
        <w:lang w:val="ru-RU" w:eastAsia="en-US" w:bidi="ar-SA"/>
      </w:rPr>
    </w:lvl>
    <w:lvl w:ilvl="6" w:tplc="0B2631FC">
      <w:numFmt w:val="bullet"/>
      <w:lvlText w:val="•"/>
      <w:lvlJc w:val="left"/>
      <w:pPr>
        <w:ind w:left="6208" w:hanging="468"/>
      </w:pPr>
      <w:rPr>
        <w:rFonts w:hint="default"/>
        <w:lang w:val="ru-RU" w:eastAsia="en-US" w:bidi="ar-SA"/>
      </w:rPr>
    </w:lvl>
    <w:lvl w:ilvl="7" w:tplc="20AE2494">
      <w:numFmt w:val="bullet"/>
      <w:lvlText w:val="•"/>
      <w:lvlJc w:val="left"/>
      <w:pPr>
        <w:ind w:left="7243" w:hanging="468"/>
      </w:pPr>
      <w:rPr>
        <w:rFonts w:hint="default"/>
        <w:lang w:val="ru-RU" w:eastAsia="en-US" w:bidi="ar-SA"/>
      </w:rPr>
    </w:lvl>
    <w:lvl w:ilvl="8" w:tplc="A0E03740">
      <w:numFmt w:val="bullet"/>
      <w:lvlText w:val="•"/>
      <w:lvlJc w:val="left"/>
      <w:pPr>
        <w:ind w:left="8278" w:hanging="468"/>
      </w:pPr>
      <w:rPr>
        <w:rFonts w:hint="default"/>
        <w:lang w:val="ru-RU" w:eastAsia="en-US" w:bidi="ar-SA"/>
      </w:rPr>
    </w:lvl>
  </w:abstractNum>
  <w:abstractNum w:abstractNumId="27" w15:restartNumberingAfterBreak="0">
    <w:nsid w:val="776E7F7A"/>
    <w:multiLevelType w:val="hybridMultilevel"/>
    <w:tmpl w:val="99FE378A"/>
    <w:lvl w:ilvl="0" w:tplc="2F5E71EC">
      <w:start w:val="1"/>
      <w:numFmt w:val="upperRoman"/>
      <w:lvlText w:val="%1."/>
      <w:lvlJc w:val="left"/>
      <w:pPr>
        <w:ind w:left="4053" w:hanging="24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54E506">
      <w:start w:val="1"/>
      <w:numFmt w:val="decimal"/>
      <w:lvlText w:val="%2."/>
      <w:lvlJc w:val="left"/>
      <w:pPr>
        <w:ind w:left="1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38EDB98">
      <w:numFmt w:val="bullet"/>
      <w:lvlText w:val="•"/>
      <w:lvlJc w:val="left"/>
      <w:pPr>
        <w:ind w:left="4758" w:hanging="293"/>
      </w:pPr>
      <w:rPr>
        <w:rFonts w:hint="default"/>
        <w:lang w:val="ru-RU" w:eastAsia="en-US" w:bidi="ar-SA"/>
      </w:rPr>
    </w:lvl>
    <w:lvl w:ilvl="3" w:tplc="1830457A">
      <w:numFmt w:val="bullet"/>
      <w:lvlText w:val="•"/>
      <w:lvlJc w:val="left"/>
      <w:pPr>
        <w:ind w:left="5457" w:hanging="293"/>
      </w:pPr>
      <w:rPr>
        <w:rFonts w:hint="default"/>
        <w:lang w:val="ru-RU" w:eastAsia="en-US" w:bidi="ar-SA"/>
      </w:rPr>
    </w:lvl>
    <w:lvl w:ilvl="4" w:tplc="D3C24736">
      <w:numFmt w:val="bullet"/>
      <w:lvlText w:val="•"/>
      <w:lvlJc w:val="left"/>
      <w:pPr>
        <w:ind w:left="6156" w:hanging="293"/>
      </w:pPr>
      <w:rPr>
        <w:rFonts w:hint="default"/>
        <w:lang w:val="ru-RU" w:eastAsia="en-US" w:bidi="ar-SA"/>
      </w:rPr>
    </w:lvl>
    <w:lvl w:ilvl="5" w:tplc="3DF6658E">
      <w:numFmt w:val="bullet"/>
      <w:lvlText w:val="•"/>
      <w:lvlJc w:val="left"/>
      <w:pPr>
        <w:ind w:left="6854" w:hanging="293"/>
      </w:pPr>
      <w:rPr>
        <w:rFonts w:hint="default"/>
        <w:lang w:val="ru-RU" w:eastAsia="en-US" w:bidi="ar-SA"/>
      </w:rPr>
    </w:lvl>
    <w:lvl w:ilvl="6" w:tplc="67C0CC18">
      <w:numFmt w:val="bullet"/>
      <w:lvlText w:val="•"/>
      <w:lvlJc w:val="left"/>
      <w:pPr>
        <w:ind w:left="7553" w:hanging="293"/>
      </w:pPr>
      <w:rPr>
        <w:rFonts w:hint="default"/>
        <w:lang w:val="ru-RU" w:eastAsia="en-US" w:bidi="ar-SA"/>
      </w:rPr>
    </w:lvl>
    <w:lvl w:ilvl="7" w:tplc="4DD2F138">
      <w:numFmt w:val="bullet"/>
      <w:lvlText w:val="•"/>
      <w:lvlJc w:val="left"/>
      <w:pPr>
        <w:ind w:left="8252" w:hanging="293"/>
      </w:pPr>
      <w:rPr>
        <w:rFonts w:hint="default"/>
        <w:lang w:val="ru-RU" w:eastAsia="en-US" w:bidi="ar-SA"/>
      </w:rPr>
    </w:lvl>
    <w:lvl w:ilvl="8" w:tplc="9B9E733A">
      <w:numFmt w:val="bullet"/>
      <w:lvlText w:val="•"/>
      <w:lvlJc w:val="left"/>
      <w:pPr>
        <w:ind w:left="8950" w:hanging="293"/>
      </w:pPr>
      <w:rPr>
        <w:rFonts w:hint="default"/>
        <w:lang w:val="ru-RU" w:eastAsia="en-US" w:bidi="ar-SA"/>
      </w:rPr>
    </w:lvl>
  </w:abstractNum>
  <w:abstractNum w:abstractNumId="28" w15:restartNumberingAfterBreak="0">
    <w:nsid w:val="78E12D82"/>
    <w:multiLevelType w:val="multilevel"/>
    <w:tmpl w:val="2F4C011E"/>
    <w:lvl w:ilvl="0">
      <w:start w:val="1"/>
      <w:numFmt w:val="decimal"/>
      <w:lvlText w:val="%1)"/>
      <w:lvlJc w:val="left"/>
      <w:pPr>
        <w:ind w:left="1013" w:hanging="30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5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6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2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5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5" w:hanging="507"/>
      </w:pPr>
      <w:rPr>
        <w:rFonts w:hint="default"/>
        <w:lang w:val="ru-RU" w:eastAsia="en-US" w:bidi="ar-SA"/>
      </w:rPr>
    </w:lvl>
  </w:abstractNum>
  <w:abstractNum w:abstractNumId="29" w15:restartNumberingAfterBreak="0">
    <w:nsid w:val="7CE70532"/>
    <w:multiLevelType w:val="multilevel"/>
    <w:tmpl w:val="47FE4A84"/>
    <w:lvl w:ilvl="0">
      <w:start w:val="7"/>
      <w:numFmt w:val="decimal"/>
      <w:lvlText w:val="%1"/>
      <w:lvlJc w:val="left"/>
      <w:pPr>
        <w:ind w:left="1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4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562"/>
      </w:pPr>
      <w:rPr>
        <w:rFonts w:hint="default"/>
        <w:lang w:val="ru-RU" w:eastAsia="en-US" w:bidi="ar-SA"/>
      </w:rPr>
    </w:lvl>
  </w:abstractNum>
  <w:abstractNum w:abstractNumId="30" w15:restartNumberingAfterBreak="0">
    <w:nsid w:val="7DAE3EC6"/>
    <w:multiLevelType w:val="multilevel"/>
    <w:tmpl w:val="0DFE217C"/>
    <w:lvl w:ilvl="0">
      <w:start w:val="1"/>
      <w:numFmt w:val="decimal"/>
      <w:lvlText w:val="%1"/>
      <w:lvlJc w:val="left"/>
      <w:pPr>
        <w:ind w:left="1" w:hanging="6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623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69" w:hanging="6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4" w:hanging="6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6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6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6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6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6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9"/>
  </w:num>
  <w:num w:numId="3">
    <w:abstractNumId w:val="6"/>
  </w:num>
  <w:num w:numId="4">
    <w:abstractNumId w:val="0"/>
  </w:num>
  <w:num w:numId="5">
    <w:abstractNumId w:val="29"/>
  </w:num>
  <w:num w:numId="6">
    <w:abstractNumId w:val="5"/>
  </w:num>
  <w:num w:numId="7">
    <w:abstractNumId w:val="24"/>
  </w:num>
  <w:num w:numId="8">
    <w:abstractNumId w:val="9"/>
  </w:num>
  <w:num w:numId="9">
    <w:abstractNumId w:val="23"/>
  </w:num>
  <w:num w:numId="10">
    <w:abstractNumId w:val="7"/>
  </w:num>
  <w:num w:numId="11">
    <w:abstractNumId w:val="8"/>
  </w:num>
  <w:num w:numId="12">
    <w:abstractNumId w:val="3"/>
  </w:num>
  <w:num w:numId="13">
    <w:abstractNumId w:val="4"/>
  </w:num>
  <w:num w:numId="14">
    <w:abstractNumId w:val="20"/>
  </w:num>
  <w:num w:numId="15">
    <w:abstractNumId w:val="26"/>
  </w:num>
  <w:num w:numId="16">
    <w:abstractNumId w:val="25"/>
  </w:num>
  <w:num w:numId="17">
    <w:abstractNumId w:val="22"/>
  </w:num>
  <w:num w:numId="18">
    <w:abstractNumId w:val="21"/>
  </w:num>
  <w:num w:numId="19">
    <w:abstractNumId w:val="17"/>
  </w:num>
  <w:num w:numId="20">
    <w:abstractNumId w:val="11"/>
  </w:num>
  <w:num w:numId="21">
    <w:abstractNumId w:val="12"/>
  </w:num>
  <w:num w:numId="22">
    <w:abstractNumId w:val="18"/>
  </w:num>
  <w:num w:numId="23">
    <w:abstractNumId w:val="15"/>
  </w:num>
  <w:num w:numId="24">
    <w:abstractNumId w:val="28"/>
  </w:num>
  <w:num w:numId="25">
    <w:abstractNumId w:val="10"/>
  </w:num>
  <w:num w:numId="26">
    <w:abstractNumId w:val="16"/>
  </w:num>
  <w:num w:numId="27">
    <w:abstractNumId w:val="30"/>
  </w:num>
  <w:num w:numId="28">
    <w:abstractNumId w:val="27"/>
  </w:num>
  <w:num w:numId="29">
    <w:abstractNumId w:val="13"/>
  </w:num>
  <w:num w:numId="30">
    <w:abstractNumId w:val="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FA8"/>
    <w:rsid w:val="000168F3"/>
    <w:rsid w:val="00074BD7"/>
    <w:rsid w:val="00091CD6"/>
    <w:rsid w:val="000A3AF2"/>
    <w:rsid w:val="000B07AE"/>
    <w:rsid w:val="000C59DE"/>
    <w:rsid w:val="000F4755"/>
    <w:rsid w:val="001128AE"/>
    <w:rsid w:val="0013030E"/>
    <w:rsid w:val="00135990"/>
    <w:rsid w:val="001506CD"/>
    <w:rsid w:val="001523BA"/>
    <w:rsid w:val="00164A2F"/>
    <w:rsid w:val="00195FB1"/>
    <w:rsid w:val="0019615F"/>
    <w:rsid w:val="001B3D82"/>
    <w:rsid w:val="001C2B0C"/>
    <w:rsid w:val="001E2ACE"/>
    <w:rsid w:val="001E6EEA"/>
    <w:rsid w:val="001F1EBF"/>
    <w:rsid w:val="001F78C5"/>
    <w:rsid w:val="00202D7C"/>
    <w:rsid w:val="00212BBB"/>
    <w:rsid w:val="0021558B"/>
    <w:rsid w:val="002211AE"/>
    <w:rsid w:val="002222BD"/>
    <w:rsid w:val="00243A87"/>
    <w:rsid w:val="00250CC2"/>
    <w:rsid w:val="00265E7D"/>
    <w:rsid w:val="00293FA8"/>
    <w:rsid w:val="002B09D0"/>
    <w:rsid w:val="002B60EF"/>
    <w:rsid w:val="002C68BD"/>
    <w:rsid w:val="002D5178"/>
    <w:rsid w:val="002E462F"/>
    <w:rsid w:val="002F3445"/>
    <w:rsid w:val="003017FD"/>
    <w:rsid w:val="003045E3"/>
    <w:rsid w:val="00351230"/>
    <w:rsid w:val="0035688E"/>
    <w:rsid w:val="00377FD0"/>
    <w:rsid w:val="003C4E81"/>
    <w:rsid w:val="003C6AFD"/>
    <w:rsid w:val="003D1D52"/>
    <w:rsid w:val="00404805"/>
    <w:rsid w:val="004315F6"/>
    <w:rsid w:val="004766FD"/>
    <w:rsid w:val="0047701B"/>
    <w:rsid w:val="0049192E"/>
    <w:rsid w:val="00505A89"/>
    <w:rsid w:val="005150CD"/>
    <w:rsid w:val="00523FB8"/>
    <w:rsid w:val="00555A62"/>
    <w:rsid w:val="005A12EB"/>
    <w:rsid w:val="005E2853"/>
    <w:rsid w:val="00614C54"/>
    <w:rsid w:val="00617F1E"/>
    <w:rsid w:val="0064063C"/>
    <w:rsid w:val="006507F6"/>
    <w:rsid w:val="00690E07"/>
    <w:rsid w:val="006911F2"/>
    <w:rsid w:val="006A56D3"/>
    <w:rsid w:val="006B67DD"/>
    <w:rsid w:val="006C1B6D"/>
    <w:rsid w:val="006C3009"/>
    <w:rsid w:val="006D0E9C"/>
    <w:rsid w:val="006E3E80"/>
    <w:rsid w:val="006F2492"/>
    <w:rsid w:val="00701723"/>
    <w:rsid w:val="00741D07"/>
    <w:rsid w:val="00750487"/>
    <w:rsid w:val="00766F55"/>
    <w:rsid w:val="00771FB5"/>
    <w:rsid w:val="0077286F"/>
    <w:rsid w:val="00793AF2"/>
    <w:rsid w:val="007A386D"/>
    <w:rsid w:val="007D0ACA"/>
    <w:rsid w:val="007D5159"/>
    <w:rsid w:val="007E316B"/>
    <w:rsid w:val="007F118E"/>
    <w:rsid w:val="007F6662"/>
    <w:rsid w:val="008253FF"/>
    <w:rsid w:val="008261D9"/>
    <w:rsid w:val="00831BCB"/>
    <w:rsid w:val="008440D9"/>
    <w:rsid w:val="008516A5"/>
    <w:rsid w:val="00861735"/>
    <w:rsid w:val="00877194"/>
    <w:rsid w:val="008C06AD"/>
    <w:rsid w:val="008E18B6"/>
    <w:rsid w:val="008E4EE0"/>
    <w:rsid w:val="008E526C"/>
    <w:rsid w:val="008F709F"/>
    <w:rsid w:val="009079B3"/>
    <w:rsid w:val="00937B09"/>
    <w:rsid w:val="00943909"/>
    <w:rsid w:val="009776EA"/>
    <w:rsid w:val="00987736"/>
    <w:rsid w:val="009A78F0"/>
    <w:rsid w:val="009B17AC"/>
    <w:rsid w:val="009D4286"/>
    <w:rsid w:val="00A0513A"/>
    <w:rsid w:val="00A212FC"/>
    <w:rsid w:val="00A21F51"/>
    <w:rsid w:val="00A416AE"/>
    <w:rsid w:val="00A417AA"/>
    <w:rsid w:val="00A431CA"/>
    <w:rsid w:val="00A51FED"/>
    <w:rsid w:val="00A670AF"/>
    <w:rsid w:val="00A73CFE"/>
    <w:rsid w:val="00A80069"/>
    <w:rsid w:val="00A81599"/>
    <w:rsid w:val="00AE0AD6"/>
    <w:rsid w:val="00B3497E"/>
    <w:rsid w:val="00B94C46"/>
    <w:rsid w:val="00BA1005"/>
    <w:rsid w:val="00BA3DBE"/>
    <w:rsid w:val="00BB1A18"/>
    <w:rsid w:val="00BB2F5B"/>
    <w:rsid w:val="00BB5464"/>
    <w:rsid w:val="00BC23BC"/>
    <w:rsid w:val="00BF25E8"/>
    <w:rsid w:val="00C03A2F"/>
    <w:rsid w:val="00C225D4"/>
    <w:rsid w:val="00C36BEE"/>
    <w:rsid w:val="00C37313"/>
    <w:rsid w:val="00C528FA"/>
    <w:rsid w:val="00C77810"/>
    <w:rsid w:val="00C8262F"/>
    <w:rsid w:val="00CB7640"/>
    <w:rsid w:val="00CC0BE2"/>
    <w:rsid w:val="00CC7D60"/>
    <w:rsid w:val="00CD0306"/>
    <w:rsid w:val="00CF211C"/>
    <w:rsid w:val="00CF27FF"/>
    <w:rsid w:val="00D024C9"/>
    <w:rsid w:val="00D06725"/>
    <w:rsid w:val="00D07592"/>
    <w:rsid w:val="00D108F9"/>
    <w:rsid w:val="00D10EF8"/>
    <w:rsid w:val="00D63D6E"/>
    <w:rsid w:val="00D64EF9"/>
    <w:rsid w:val="00D740E7"/>
    <w:rsid w:val="00D9601F"/>
    <w:rsid w:val="00DA5A53"/>
    <w:rsid w:val="00E20E56"/>
    <w:rsid w:val="00E35E99"/>
    <w:rsid w:val="00E36AFB"/>
    <w:rsid w:val="00E37CD2"/>
    <w:rsid w:val="00E501A3"/>
    <w:rsid w:val="00E55472"/>
    <w:rsid w:val="00E6211C"/>
    <w:rsid w:val="00E7389D"/>
    <w:rsid w:val="00E8750D"/>
    <w:rsid w:val="00E90874"/>
    <w:rsid w:val="00EA61D1"/>
    <w:rsid w:val="00EA7228"/>
    <w:rsid w:val="00EB77EF"/>
    <w:rsid w:val="00EC36A6"/>
    <w:rsid w:val="00ED36CF"/>
    <w:rsid w:val="00EE6944"/>
    <w:rsid w:val="00F620D6"/>
    <w:rsid w:val="00F62784"/>
    <w:rsid w:val="00F76699"/>
    <w:rsid w:val="00F86A67"/>
    <w:rsid w:val="00F86DAA"/>
    <w:rsid w:val="00F97887"/>
    <w:rsid w:val="00F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6BBA24"/>
  <w15:docId w15:val="{CF270241-70B7-430B-AA4E-FDFA0855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37CD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" w:right="14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" w:right="140"/>
      <w:jc w:val="center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 w:right="139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" w:right="139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406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063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406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063C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C36B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CB87D-6722-49A7-BA8D-32EF46979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21</Pages>
  <Words>7513</Words>
  <Characters>42826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Владиславовна Литвиненко</dc:creator>
  <cp:keywords/>
  <dc:description/>
  <cp:lastModifiedBy>User</cp:lastModifiedBy>
  <cp:revision>90</cp:revision>
  <cp:lastPrinted>2025-07-07T02:31:00Z</cp:lastPrinted>
  <dcterms:created xsi:type="dcterms:W3CDTF">2025-03-25T23:27:00Z</dcterms:created>
  <dcterms:modified xsi:type="dcterms:W3CDTF">2025-07-08T00:53:00Z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2025-03-11T00:00:00Z</vt:filetime>
  </property>
  <property fmtid="{D5CDD505-2E9C-101B-9397-08002B2CF9AE}" pid="5" name="Producer">
    <vt:lpwstr>Aspose.Words for .NET 24.2.0</vt:lpwstr>
  </property>
</Properties>
</file>