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73D40" w14:textId="77777777" w:rsidR="002276B3" w:rsidRDefault="00DD4581">
      <w:pPr>
        <w:pStyle w:val="1"/>
        <w:shd w:val="clear" w:color="auto" w:fill="auto"/>
        <w:spacing w:after="260"/>
        <w:ind w:firstLine="0"/>
        <w:jc w:val="center"/>
      </w:pPr>
      <w:r>
        <w:t>Российская Федерация</w:t>
      </w:r>
    </w:p>
    <w:p w14:paraId="39857A52" w14:textId="77777777" w:rsidR="002276B3" w:rsidRDefault="00DD4581">
      <w:pPr>
        <w:pStyle w:val="20"/>
        <w:shd w:val="clear" w:color="auto" w:fill="auto"/>
        <w:spacing w:after="0"/>
        <w:ind w:left="1020"/>
      </w:pPr>
      <w:r>
        <w:rPr>
          <w:b/>
          <w:bCs/>
        </w:rPr>
        <w:t>СВОБОДНЕНСКИЙ ГОРОДСКОЙ СОВЕТ НАРОДНЫХ ДЕПУТАТОВ</w:t>
      </w:r>
    </w:p>
    <w:p w14:paraId="50B26CDC" w14:textId="77777777" w:rsidR="002276B3" w:rsidRDefault="00DD4581">
      <w:pPr>
        <w:pStyle w:val="20"/>
        <w:shd w:val="clear" w:color="auto" w:fill="auto"/>
        <w:spacing w:after="0"/>
        <w:ind w:left="3600"/>
      </w:pPr>
      <w:r>
        <w:rPr>
          <w:b/>
          <w:bCs/>
        </w:rPr>
        <w:t>АМУРСКОЙ ОБЛАСТИ</w:t>
      </w:r>
    </w:p>
    <w:p w14:paraId="6807224A" w14:textId="77777777" w:rsidR="002276B3" w:rsidRDefault="00DD4581">
      <w:pPr>
        <w:pStyle w:val="20"/>
        <w:shd w:val="clear" w:color="auto" w:fill="auto"/>
        <w:spacing w:after="380"/>
        <w:jc w:val="center"/>
      </w:pPr>
      <w:r>
        <w:t>(восьмой созыв)</w:t>
      </w:r>
    </w:p>
    <w:p w14:paraId="74BB6013" w14:textId="77777777" w:rsidR="002276B3" w:rsidRDefault="00DD4581">
      <w:pPr>
        <w:pStyle w:val="11"/>
        <w:keepNext/>
        <w:keepLines/>
        <w:shd w:val="clear" w:color="auto" w:fill="auto"/>
        <w:spacing w:after="320"/>
      </w:pPr>
      <w:bookmarkStart w:id="0" w:name="bookmark0"/>
      <w:bookmarkStart w:id="1" w:name="bookmark1"/>
      <w:r>
        <w:t>ПОСТАНОВЛЕНИЕ</w:t>
      </w:r>
      <w:bookmarkEnd w:id="0"/>
      <w:bookmarkEnd w:id="1"/>
    </w:p>
    <w:p w14:paraId="5361A805" w14:textId="55A5DB03" w:rsidR="002276B3" w:rsidRDefault="00A13E62" w:rsidP="00A13E62">
      <w:pPr>
        <w:pStyle w:val="1"/>
        <w:shd w:val="clear" w:color="auto" w:fill="auto"/>
        <w:tabs>
          <w:tab w:val="left" w:leader="underscore" w:pos="1824"/>
          <w:tab w:val="left" w:leader="underscore" w:pos="8717"/>
        </w:tabs>
        <w:spacing w:after="740"/>
        <w:ind w:firstLine="0"/>
        <w:jc w:val="center"/>
      </w:pPr>
      <w:r>
        <w:t>16.05.2024</w:t>
      </w:r>
      <w:r w:rsidR="00DD4581" w:rsidRPr="00A13E62">
        <w:t xml:space="preserve"> </w:t>
      </w:r>
      <w:r w:rsidR="00D223CB" w:rsidRPr="00A13E62">
        <w:t xml:space="preserve">   </w:t>
      </w:r>
      <w:r w:rsidR="00481DB8" w:rsidRPr="00A13E62">
        <w:t xml:space="preserve">    </w:t>
      </w:r>
      <w:r w:rsidR="005342B2" w:rsidRPr="00A13E62">
        <w:t xml:space="preserve">   </w:t>
      </w:r>
      <w:r w:rsidR="00481DB8" w:rsidRPr="00A13E62">
        <w:t xml:space="preserve">                                                          </w:t>
      </w:r>
      <w:r>
        <w:t xml:space="preserve">                                </w:t>
      </w:r>
      <w:r w:rsidR="00DD4581" w:rsidRPr="00A13E62">
        <w:t xml:space="preserve">№ </w:t>
      </w:r>
      <w:r>
        <w:t>14/154</w:t>
      </w:r>
      <w:r w:rsidR="00DD4581">
        <w:rPr>
          <w:b/>
          <w:bCs/>
        </w:rPr>
        <w:br/>
      </w:r>
      <w:r w:rsidR="00DD4581">
        <w:t>г. Свободный</w:t>
      </w:r>
    </w:p>
    <w:p w14:paraId="10EFC393" w14:textId="77777777" w:rsidR="00A13E62" w:rsidRDefault="00DD4581" w:rsidP="00A13E62">
      <w:pPr>
        <w:pStyle w:val="1"/>
        <w:shd w:val="clear" w:color="auto" w:fill="auto"/>
        <w:spacing w:after="0"/>
        <w:ind w:firstLine="0"/>
      </w:pPr>
      <w:r w:rsidRPr="0013541B">
        <w:t>О проекте решения</w:t>
      </w:r>
      <w:r w:rsidR="00A13E62">
        <w:t xml:space="preserve"> </w:t>
      </w:r>
      <w:r w:rsidR="0013541B" w:rsidRPr="0013541B">
        <w:t xml:space="preserve">«О </w:t>
      </w:r>
      <w:r w:rsidR="00A13E62">
        <w:t xml:space="preserve">внесении </w:t>
      </w:r>
    </w:p>
    <w:p w14:paraId="6C6E0196" w14:textId="408AB8AE" w:rsidR="00A13E62" w:rsidRDefault="00A13E62" w:rsidP="00A13E62">
      <w:pPr>
        <w:pStyle w:val="1"/>
        <w:shd w:val="clear" w:color="auto" w:fill="auto"/>
        <w:spacing w:after="0"/>
        <w:ind w:firstLine="0"/>
      </w:pPr>
      <w:r>
        <w:t>дополнения в решение Свободненского</w:t>
      </w:r>
    </w:p>
    <w:p w14:paraId="4D652606" w14:textId="77777777" w:rsidR="00A13E62" w:rsidRDefault="00A13E62" w:rsidP="00A13E62">
      <w:pPr>
        <w:pStyle w:val="1"/>
        <w:shd w:val="clear" w:color="auto" w:fill="auto"/>
        <w:spacing w:after="0"/>
        <w:ind w:firstLine="0"/>
      </w:pPr>
      <w:r>
        <w:t>городского Совета народных депутатов</w:t>
      </w:r>
    </w:p>
    <w:p w14:paraId="45640338" w14:textId="77777777" w:rsidR="00A13E62" w:rsidRDefault="00A13E62" w:rsidP="00A13E62">
      <w:pPr>
        <w:pStyle w:val="1"/>
        <w:shd w:val="clear" w:color="auto" w:fill="auto"/>
        <w:spacing w:after="0"/>
        <w:ind w:firstLine="0"/>
      </w:pPr>
      <w:r>
        <w:t xml:space="preserve">от 16.05.2024 № 4 «Об утверждении </w:t>
      </w:r>
    </w:p>
    <w:p w14:paraId="2A494064" w14:textId="77777777" w:rsidR="00A13E62" w:rsidRDefault="00A13E62" w:rsidP="00A13E62">
      <w:pPr>
        <w:pStyle w:val="1"/>
        <w:shd w:val="clear" w:color="auto" w:fill="auto"/>
        <w:spacing w:after="0"/>
        <w:ind w:firstLine="0"/>
      </w:pPr>
      <w:r>
        <w:t xml:space="preserve">прогнозного плана (программы) </w:t>
      </w:r>
    </w:p>
    <w:p w14:paraId="1B6FBB8C" w14:textId="77777777" w:rsidR="00A13E62" w:rsidRDefault="00A13E62" w:rsidP="00A13E62">
      <w:pPr>
        <w:pStyle w:val="1"/>
        <w:shd w:val="clear" w:color="auto" w:fill="auto"/>
        <w:spacing w:after="0"/>
        <w:ind w:firstLine="0"/>
      </w:pPr>
      <w:r>
        <w:t xml:space="preserve">приватизации </w:t>
      </w:r>
      <w:r w:rsidR="0013541B" w:rsidRPr="0013541B">
        <w:t>муниципального имущества</w:t>
      </w:r>
    </w:p>
    <w:p w14:paraId="075EECE7" w14:textId="77777777" w:rsidR="00A13E62" w:rsidRDefault="00A13E62" w:rsidP="00A13E62">
      <w:pPr>
        <w:pStyle w:val="1"/>
        <w:shd w:val="clear" w:color="auto" w:fill="auto"/>
        <w:spacing w:after="0"/>
        <w:ind w:firstLine="0"/>
      </w:pPr>
      <w:r>
        <w:t>на 2024-2026 годы»</w:t>
      </w:r>
      <w:r w:rsidR="0013541B" w:rsidRPr="0013541B">
        <w:t xml:space="preserve"> (в ред. от 14.03.2024 </w:t>
      </w:r>
    </w:p>
    <w:p w14:paraId="6D84D1A6" w14:textId="7132C316" w:rsidR="00A16EEF" w:rsidRPr="0013541B" w:rsidRDefault="0013541B" w:rsidP="00A13E62">
      <w:pPr>
        <w:pStyle w:val="1"/>
        <w:shd w:val="clear" w:color="auto" w:fill="auto"/>
        <w:spacing w:after="0"/>
        <w:ind w:firstLine="0"/>
      </w:pPr>
      <w:r w:rsidRPr="0013541B">
        <w:t>№ 42,</w:t>
      </w:r>
      <w:r w:rsidR="00A13E62">
        <w:t xml:space="preserve"> </w:t>
      </w:r>
      <w:r w:rsidRPr="0013541B">
        <w:t>от 11.04.2024 № 45)</w:t>
      </w:r>
    </w:p>
    <w:p w14:paraId="11AC467E" w14:textId="19191A41" w:rsidR="00A16EEF" w:rsidRPr="0013541B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7310F837" w14:textId="77777777" w:rsidR="00A16EEF" w:rsidRPr="00A16EEF" w:rsidRDefault="00A16EEF" w:rsidP="00A16EEF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EC18843" w14:textId="5F8F155D" w:rsidR="002276B3" w:rsidRDefault="00DD4581">
      <w:pPr>
        <w:pStyle w:val="1"/>
        <w:shd w:val="clear" w:color="auto" w:fill="auto"/>
        <w:spacing w:after="320"/>
        <w:ind w:firstLine="1020"/>
        <w:jc w:val="both"/>
      </w:pPr>
      <w:r>
        <w:t xml:space="preserve">Рассмотрев обращение </w:t>
      </w:r>
      <w:r w:rsidR="00756A15">
        <w:t xml:space="preserve">исполняющего обязанности </w:t>
      </w:r>
      <w:r>
        <w:t xml:space="preserve">главы </w:t>
      </w:r>
      <w:r w:rsidR="00756A15">
        <w:t xml:space="preserve">города                    </w:t>
      </w:r>
      <w:r>
        <w:t>«</w:t>
      </w:r>
      <w:r w:rsidR="007D4CA1">
        <w:t>О включении муниципального унитарного предприятия «Бытовые услуги» города Свободного в прогнозный план (программу) приватизации муниципального имущества, утвержденную  решением Свободненского городского Совета народных депутатов от 16.10.2023 № 4</w:t>
      </w:r>
      <w:r w:rsidR="00271D80">
        <w:t>»</w:t>
      </w:r>
      <w:r w:rsidR="007D4CA1">
        <w:t xml:space="preserve">  </w:t>
      </w:r>
      <w:r w:rsidR="007D4CA1" w:rsidRPr="00F14120">
        <w:t>(в ред. от 14.03.2024 № 42</w:t>
      </w:r>
      <w:r w:rsidR="007D4CA1">
        <w:t>,</w:t>
      </w:r>
      <w:r w:rsidR="007D4CA1" w:rsidRPr="0065780A">
        <w:t xml:space="preserve"> </w:t>
      </w:r>
      <w:r w:rsidR="007D4CA1">
        <w:t>от 11.04.2024 № 45</w:t>
      </w:r>
      <w:r w:rsidR="007D4CA1" w:rsidRPr="00F14120">
        <w:t>)</w:t>
      </w:r>
      <w:r w:rsidR="00B51106">
        <w:t xml:space="preserve">, </w:t>
      </w:r>
      <w:r w:rsidR="006D6D65">
        <w:rPr>
          <w:b/>
          <w:bCs/>
        </w:rPr>
        <w:t xml:space="preserve"> </w:t>
      </w:r>
      <w:r>
        <w:t>городской Совет народных депутатов,</w:t>
      </w:r>
    </w:p>
    <w:p w14:paraId="41955EFC" w14:textId="77777777" w:rsidR="002276B3" w:rsidRDefault="00DD4581">
      <w:pPr>
        <w:pStyle w:val="1"/>
        <w:shd w:val="clear" w:color="auto" w:fill="auto"/>
        <w:spacing w:after="320"/>
        <w:ind w:firstLine="0"/>
      </w:pPr>
      <w:r>
        <w:t>ПОСТАНОВЛЯЕТ:</w:t>
      </w:r>
    </w:p>
    <w:p w14:paraId="1A69D1ED" w14:textId="7F2164C0" w:rsidR="002276B3" w:rsidRDefault="00DD4581" w:rsidP="00A13E62">
      <w:pPr>
        <w:pStyle w:val="1"/>
        <w:numPr>
          <w:ilvl w:val="0"/>
          <w:numId w:val="3"/>
        </w:numPr>
        <w:shd w:val="clear" w:color="auto" w:fill="auto"/>
        <w:spacing w:after="0"/>
        <w:ind w:left="0" w:firstLine="709"/>
        <w:jc w:val="both"/>
      </w:pPr>
      <w:r>
        <w:t>Принять решение</w:t>
      </w:r>
      <w:r w:rsidR="0082750A">
        <w:t xml:space="preserve"> </w:t>
      </w:r>
      <w:r w:rsidR="00A13E62" w:rsidRPr="0013541B">
        <w:t xml:space="preserve">«О </w:t>
      </w:r>
      <w:r w:rsidR="00A13E62">
        <w:t xml:space="preserve">внесении дополнения в решение Свободненского городского Совета народных депутатов от 16.05.2024 № 4 «Об утверждении прогнозного плана (программы) приватизации </w:t>
      </w:r>
      <w:r w:rsidR="00A13E62" w:rsidRPr="0013541B">
        <w:t>муниципального имущества</w:t>
      </w:r>
      <w:r w:rsidR="00A13E62">
        <w:t xml:space="preserve"> на 2024-2026 годы»</w:t>
      </w:r>
      <w:r w:rsidR="00A13E62" w:rsidRPr="0013541B">
        <w:t xml:space="preserve"> (в ред. от 14.03.2024 № 42,</w:t>
      </w:r>
      <w:r w:rsidR="00A13E62">
        <w:t xml:space="preserve"> </w:t>
      </w:r>
      <w:r w:rsidR="00A13E62" w:rsidRPr="0013541B">
        <w:t>от 11.04.2024 № 45)</w:t>
      </w:r>
      <w:r>
        <w:t>.</w:t>
      </w:r>
    </w:p>
    <w:p w14:paraId="68A7258C" w14:textId="4BCC6695" w:rsidR="002276B3" w:rsidRDefault="00DD4581" w:rsidP="00A13E62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after="0"/>
        <w:ind w:left="0" w:firstLine="709"/>
        <w:jc w:val="both"/>
      </w:pPr>
      <w:r>
        <w:t>Направить указанное решение главе города для подписания и официального опубликования.</w:t>
      </w:r>
    </w:p>
    <w:p w14:paraId="6F584B64" w14:textId="77777777" w:rsidR="002276B3" w:rsidRDefault="00DD4581" w:rsidP="00A13E62">
      <w:pPr>
        <w:pStyle w:val="1"/>
        <w:numPr>
          <w:ilvl w:val="0"/>
          <w:numId w:val="3"/>
        </w:numPr>
        <w:shd w:val="clear" w:color="auto" w:fill="auto"/>
        <w:tabs>
          <w:tab w:val="left" w:pos="1436"/>
        </w:tabs>
        <w:spacing w:after="940"/>
        <w:jc w:val="both"/>
      </w:pPr>
      <w:r>
        <w:t>Настоящее постановление вступает в силу со дня его принятия</w:t>
      </w:r>
    </w:p>
    <w:p w14:paraId="29512BDF" w14:textId="77777777" w:rsidR="002276B3" w:rsidRDefault="00DD4581">
      <w:pPr>
        <w:pStyle w:val="1"/>
        <w:shd w:val="clear" w:color="auto" w:fill="auto"/>
        <w:spacing w:after="340"/>
        <w:ind w:firstLine="0"/>
        <w:sectPr w:rsidR="002276B3" w:rsidSect="003A4C0A">
          <w:footerReference w:type="even" r:id="rId7"/>
          <w:footerReference w:type="default" r:id="rId8"/>
          <w:type w:val="continuous"/>
          <w:pgSz w:w="11900" w:h="16840"/>
          <w:pgMar w:top="908" w:right="843" w:bottom="567" w:left="15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5B73601A" wp14:editId="743AA31A">
                <wp:simplePos x="0" y="0"/>
                <wp:positionH relativeFrom="page">
                  <wp:posOffset>5700395</wp:posOffset>
                </wp:positionH>
                <wp:positionV relativeFrom="paragraph">
                  <wp:posOffset>12700</wp:posOffset>
                </wp:positionV>
                <wp:extent cx="1301750" cy="23495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3F651" w14:textId="77777777" w:rsidR="002276B3" w:rsidRDefault="00DD4581">
                            <w:pPr>
                              <w:pStyle w:val="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Т.А. Музыченко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3601A" id="Shape 13" o:spid="_x0000_s1027" type="#_x0000_t202" style="position:absolute;margin-left:448.85pt;margin-top:1pt;width:102.5pt;height:18.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" filled="f" stroked="f">
                <v:textbox inset="0,0,0,0">
                  <w:txbxContent>
                    <w:p w14:paraId="73B3F651" w14:textId="77777777" w:rsidR="002276B3" w:rsidRDefault="00DD4581">
                      <w:pPr>
                        <w:pStyle w:val="1"/>
                        <w:shd w:val="clear" w:color="auto" w:fill="auto"/>
                        <w:spacing w:after="0"/>
                        <w:ind w:firstLine="0"/>
                      </w:pPr>
                      <w:r>
                        <w:t>Т.А. Музыченко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Председатель городского Совета</w:t>
      </w:r>
    </w:p>
    <w:p w14:paraId="4E243EEC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05081FAD" w14:textId="40BCDA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2815D8C1" w14:textId="77777777" w:rsidR="00A13E62" w:rsidRDefault="00A13E62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49861D68" w14:textId="77777777" w:rsidR="00F43FDD" w:rsidRDefault="00F43FDD">
      <w:pPr>
        <w:pStyle w:val="1"/>
        <w:shd w:val="clear" w:color="auto" w:fill="auto"/>
        <w:spacing w:after="0"/>
        <w:ind w:firstLine="0"/>
        <w:jc w:val="center"/>
        <w:rPr>
          <w:b/>
          <w:bCs/>
        </w:rPr>
      </w:pPr>
    </w:p>
    <w:p w14:paraId="2A0CDD42" w14:textId="23B3F336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lastRenderedPageBreak/>
        <w:t>РОССИЙСКАЯ ФЕДЕРАЦИЯ</w:t>
      </w:r>
    </w:p>
    <w:p w14:paraId="4A90FF3F" w14:textId="77777777" w:rsidR="002276B3" w:rsidRDefault="00DD4581">
      <w:pPr>
        <w:pStyle w:val="1"/>
        <w:shd w:val="clear" w:color="auto" w:fill="auto"/>
        <w:spacing w:after="0"/>
        <w:ind w:firstLine="0"/>
        <w:jc w:val="center"/>
      </w:pPr>
      <w:r>
        <w:rPr>
          <w:b/>
          <w:bCs/>
        </w:rPr>
        <w:t>АМУРСКАЯ ОБЛАСТЬ</w:t>
      </w:r>
    </w:p>
    <w:p w14:paraId="379CFEA9" w14:textId="77777777" w:rsidR="002276B3" w:rsidRDefault="00DD4581">
      <w:pPr>
        <w:pStyle w:val="1"/>
        <w:shd w:val="clear" w:color="auto" w:fill="auto"/>
        <w:spacing w:after="100"/>
        <w:ind w:firstLine="0"/>
        <w:jc w:val="center"/>
      </w:pPr>
      <w:r>
        <w:rPr>
          <w:b/>
          <w:bCs/>
        </w:rPr>
        <w:t>МУНИЦИПАЛЬНОЕ ОБРАЗОВАНИЕ «ГОРОД СВОБОДНЫЙ»</w:t>
      </w:r>
    </w:p>
    <w:p w14:paraId="1CE26D04" w14:textId="77777777" w:rsidR="002276B3" w:rsidRDefault="00DD4581">
      <w:pPr>
        <w:pStyle w:val="20"/>
        <w:shd w:val="clear" w:color="auto" w:fill="auto"/>
        <w:spacing w:after="100"/>
        <w:jc w:val="center"/>
      </w:pPr>
      <w:r>
        <w:t>(восьмой созыв)</w:t>
      </w:r>
    </w:p>
    <w:p w14:paraId="357D0134" w14:textId="77777777" w:rsidR="002276B3" w:rsidRDefault="00DD4581">
      <w:pPr>
        <w:pStyle w:val="11"/>
        <w:keepNext/>
        <w:keepLines/>
        <w:shd w:val="clear" w:color="auto" w:fill="auto"/>
        <w:spacing w:after="100"/>
      </w:pPr>
      <w:bookmarkStart w:id="2" w:name="bookmark2"/>
      <w:bookmarkStart w:id="3" w:name="bookmark3"/>
      <w:r>
        <w:t>Р Е Ш Е Н И Е</w:t>
      </w:r>
      <w:bookmarkEnd w:id="2"/>
      <w:bookmarkEnd w:id="3"/>
    </w:p>
    <w:p w14:paraId="3BDDD28D" w14:textId="68139F35" w:rsidR="008C5624" w:rsidRPr="008C5624" w:rsidRDefault="008C5624" w:rsidP="008C562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8C5624">
        <w:rPr>
          <w:rFonts w:ascii="Times New Roman" w:hAnsi="Times New Roman" w:cs="Times New Roman"/>
          <w:sz w:val="28"/>
          <w:szCs w:val="28"/>
        </w:rPr>
        <w:t xml:space="preserve">«О </w:t>
      </w:r>
      <w:r w:rsidR="00A13E62">
        <w:rPr>
          <w:rFonts w:ascii="Times New Roman" w:hAnsi="Times New Roman" w:cs="Times New Roman"/>
          <w:sz w:val="28"/>
          <w:szCs w:val="28"/>
        </w:rPr>
        <w:t>внесении дополнения в решение Свободненского городского Совета народных депутатов от 16.10.2024 №4 «Об утверждении прогнозного плана (программы) приватизации муниципального имущества на 2024-2026 годы» (</w:t>
      </w:r>
      <w:r w:rsidRPr="008C5624">
        <w:rPr>
          <w:rFonts w:ascii="Times New Roman" w:hAnsi="Times New Roman" w:cs="Times New Roman"/>
          <w:sz w:val="28"/>
          <w:szCs w:val="28"/>
        </w:rPr>
        <w:t>в ред. от 14.03.2024 № 42, от 11.04.2024 № 45)</w:t>
      </w:r>
      <w:r w:rsidR="000802AC">
        <w:rPr>
          <w:rFonts w:ascii="Times New Roman" w:hAnsi="Times New Roman" w:cs="Times New Roman"/>
          <w:sz w:val="28"/>
          <w:szCs w:val="28"/>
        </w:rPr>
        <w:t>»</w:t>
      </w:r>
    </w:p>
    <w:p w14:paraId="09565AF2" w14:textId="715428FA" w:rsidR="002276B3" w:rsidRPr="0091229B" w:rsidRDefault="0091229B" w:rsidP="0091229B">
      <w:pPr>
        <w:pStyle w:val="aa"/>
        <w:ind w:left="284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 w:rsidR="00DD4581" w:rsidRPr="0091229B">
        <w:rPr>
          <w:rFonts w:ascii="Times New Roman" w:hAnsi="Times New Roman" w:cs="Times New Roman"/>
        </w:rPr>
        <w:t>Принято городским Советом народных депутатов</w:t>
      </w:r>
      <w:r w:rsidR="00114765" w:rsidRPr="0091229B">
        <w:rPr>
          <w:rFonts w:ascii="Times New Roman" w:hAnsi="Times New Roman" w:cs="Times New Roman"/>
        </w:rPr>
        <w:t xml:space="preserve"> </w:t>
      </w:r>
      <w:r w:rsidR="00847424">
        <w:rPr>
          <w:rFonts w:ascii="Times New Roman" w:hAnsi="Times New Roman" w:cs="Times New Roman"/>
        </w:rPr>
        <w:t>«16» мая</w:t>
      </w:r>
      <w:r w:rsidR="00114765" w:rsidRPr="0091229B">
        <w:rPr>
          <w:rFonts w:ascii="Times New Roman" w:hAnsi="Times New Roman" w:cs="Times New Roman"/>
        </w:rPr>
        <w:t xml:space="preserve"> </w:t>
      </w:r>
      <w:r w:rsidR="00DD4581" w:rsidRPr="0091229B">
        <w:rPr>
          <w:rFonts w:ascii="Times New Roman" w:hAnsi="Times New Roman" w:cs="Times New Roman"/>
        </w:rPr>
        <w:t>2024 года</w:t>
      </w:r>
    </w:p>
    <w:p w14:paraId="7ED035EC" w14:textId="77777777" w:rsidR="0091229B" w:rsidRPr="008C5624" w:rsidRDefault="0091229B" w:rsidP="0091229B">
      <w:pPr>
        <w:pStyle w:val="aa"/>
        <w:rPr>
          <w:sz w:val="28"/>
          <w:szCs w:val="28"/>
        </w:rPr>
      </w:pPr>
    </w:p>
    <w:p w14:paraId="50EBB30E" w14:textId="6D9D0707" w:rsidR="002276B3" w:rsidRDefault="00913459" w:rsidP="00E75804">
      <w:pPr>
        <w:pStyle w:val="1"/>
        <w:shd w:val="clear" w:color="auto" w:fill="auto"/>
        <w:spacing w:after="100"/>
        <w:ind w:left="284" w:firstLine="992"/>
        <w:jc w:val="both"/>
      </w:pPr>
      <w:r w:rsidRPr="00877902">
        <w:t xml:space="preserve">  </w:t>
      </w:r>
      <w:r w:rsidR="00DD4581" w:rsidRPr="00877902">
        <w:t xml:space="preserve">В целях </w:t>
      </w:r>
      <w:r w:rsidR="008C5624" w:rsidRPr="00877902">
        <w:t xml:space="preserve">  </w:t>
      </w:r>
      <w:r w:rsidR="00DD4581" w:rsidRPr="00877902">
        <w:t xml:space="preserve">реализации </w:t>
      </w:r>
      <w:r w:rsidR="00877902" w:rsidRPr="00877902">
        <w:rPr>
          <w:color w:val="auto"/>
          <w:lang w:bidi="ar-SA"/>
        </w:rPr>
        <w:t>Федеральн</w:t>
      </w:r>
      <w:r w:rsidR="00877902">
        <w:rPr>
          <w:color w:val="auto"/>
          <w:lang w:bidi="ar-SA"/>
        </w:rPr>
        <w:t xml:space="preserve">ого </w:t>
      </w:r>
      <w:r w:rsidR="00877902" w:rsidRPr="00877902">
        <w:rPr>
          <w:color w:val="auto"/>
          <w:lang w:bidi="ar-SA"/>
        </w:rPr>
        <w:t>закон</w:t>
      </w:r>
      <w:r w:rsidR="00877902">
        <w:rPr>
          <w:color w:val="auto"/>
          <w:lang w:bidi="ar-SA"/>
        </w:rPr>
        <w:t>а</w:t>
      </w:r>
      <w:r w:rsidR="00877902" w:rsidRPr="00877902">
        <w:rPr>
          <w:color w:val="auto"/>
          <w:lang w:bidi="ar-SA"/>
        </w:rPr>
        <w:t xml:space="preserve"> от 21.12.2001 № 178-ФЗ </w:t>
      </w:r>
      <w:r w:rsidR="00877902">
        <w:rPr>
          <w:color w:val="auto"/>
          <w:lang w:bidi="ar-SA"/>
        </w:rPr>
        <w:t xml:space="preserve"> </w:t>
      </w:r>
      <w:r w:rsidR="00877902" w:rsidRPr="00877902">
        <w:rPr>
          <w:color w:val="auto"/>
          <w:lang w:bidi="ar-SA"/>
        </w:rPr>
        <w:t>«О приватизации государственного и муниципального  имущества»</w:t>
      </w:r>
      <w:r w:rsidR="00877902">
        <w:rPr>
          <w:color w:val="auto"/>
          <w:lang w:bidi="ar-SA"/>
        </w:rPr>
        <w:t xml:space="preserve">, </w:t>
      </w:r>
      <w:r w:rsidR="00877902" w:rsidRPr="00877902">
        <w:rPr>
          <w:color w:val="auto"/>
          <w:lang w:bidi="ar-SA"/>
        </w:rPr>
        <w:t>Федеральн</w:t>
      </w:r>
      <w:r w:rsidR="00877902">
        <w:rPr>
          <w:color w:val="auto"/>
          <w:lang w:bidi="ar-SA"/>
        </w:rPr>
        <w:t>ого</w:t>
      </w:r>
      <w:r w:rsidR="00877902" w:rsidRPr="00877902">
        <w:rPr>
          <w:color w:val="auto"/>
          <w:lang w:bidi="ar-SA"/>
        </w:rPr>
        <w:t xml:space="preserve"> закон</w:t>
      </w:r>
      <w:r w:rsidR="00877902">
        <w:rPr>
          <w:color w:val="auto"/>
          <w:lang w:bidi="ar-SA"/>
        </w:rPr>
        <w:t>а</w:t>
      </w:r>
      <w:r w:rsidR="00877902" w:rsidRPr="00877902">
        <w:rPr>
          <w:color w:val="auto"/>
          <w:lang w:bidi="ar-SA"/>
        </w:rPr>
        <w:t xml:space="preserve"> от 14.11.2002 № 161-ФЗ «О государственных и муниципальных унитарных предприятиях», Федеральн</w:t>
      </w:r>
      <w:r w:rsidR="00877902">
        <w:rPr>
          <w:color w:val="auto"/>
          <w:lang w:bidi="ar-SA"/>
        </w:rPr>
        <w:t>ого</w:t>
      </w:r>
      <w:r w:rsidR="00877902" w:rsidRPr="00877902">
        <w:rPr>
          <w:color w:val="auto"/>
          <w:lang w:bidi="ar-SA"/>
        </w:rPr>
        <w:t xml:space="preserve"> закон</w:t>
      </w:r>
      <w:r w:rsidR="004B175D">
        <w:rPr>
          <w:color w:val="auto"/>
          <w:lang w:bidi="ar-SA"/>
        </w:rPr>
        <w:t xml:space="preserve">а </w:t>
      </w:r>
      <w:r w:rsidR="00877902" w:rsidRPr="00877902">
        <w:rPr>
          <w:color w:val="auto"/>
          <w:lang w:bidi="ar-SA"/>
        </w:rPr>
        <w:t xml:space="preserve"> от 27.12.2019 № 485-ФЗ «О внесении изменений в Федеральн</w:t>
      </w:r>
      <w:r w:rsidR="00877902">
        <w:rPr>
          <w:color w:val="auto"/>
          <w:lang w:bidi="ar-SA"/>
        </w:rPr>
        <w:t>ый</w:t>
      </w:r>
      <w:r w:rsidR="00877902" w:rsidRPr="00877902">
        <w:rPr>
          <w:color w:val="auto"/>
          <w:lang w:bidi="ar-SA"/>
        </w:rPr>
        <w:t xml:space="preserve"> закон </w:t>
      </w:r>
      <w:r w:rsidR="00877902">
        <w:rPr>
          <w:color w:val="auto"/>
          <w:lang w:bidi="ar-SA"/>
        </w:rPr>
        <w:t xml:space="preserve">                            </w:t>
      </w:r>
      <w:r w:rsidR="004B175D">
        <w:rPr>
          <w:color w:val="auto"/>
          <w:lang w:bidi="ar-SA"/>
        </w:rPr>
        <w:t xml:space="preserve">                           </w:t>
      </w:r>
      <w:r w:rsidR="00877902">
        <w:rPr>
          <w:color w:val="auto"/>
          <w:lang w:bidi="ar-SA"/>
        </w:rPr>
        <w:t xml:space="preserve">  </w:t>
      </w:r>
      <w:r w:rsidR="00877902" w:rsidRPr="00877902">
        <w:rPr>
          <w:color w:val="auto"/>
          <w:lang w:bidi="ar-SA"/>
        </w:rPr>
        <w:t>«О государственных и муниципальных унитарных предприятиях» и Федеральный закон «О защите конкуренции»</w:t>
      </w:r>
      <w:r w:rsidR="002D3058">
        <w:rPr>
          <w:color w:val="auto"/>
          <w:lang w:bidi="ar-SA"/>
        </w:rPr>
        <w:t>,</w:t>
      </w:r>
      <w:r w:rsidR="00877902">
        <w:rPr>
          <w:color w:val="auto"/>
          <w:lang w:bidi="ar-SA"/>
        </w:rPr>
        <w:t xml:space="preserve"> </w:t>
      </w:r>
      <w:r w:rsidR="00DD4581" w:rsidRPr="00877902">
        <w:t>решения Свободненского городского Совета народных депутатов от 10.12.2020 № 131 «Об утверждении положения о порядке и условиях приватизации муниципального имущества города Свободного»,</w:t>
      </w:r>
    </w:p>
    <w:p w14:paraId="3C237E7F" w14:textId="2BD112D9" w:rsidR="00847424" w:rsidRPr="00877902" w:rsidRDefault="00847424" w:rsidP="00847424">
      <w:pPr>
        <w:pStyle w:val="1"/>
        <w:numPr>
          <w:ilvl w:val="0"/>
          <w:numId w:val="2"/>
        </w:numPr>
        <w:shd w:val="clear" w:color="auto" w:fill="auto"/>
        <w:spacing w:after="0"/>
        <w:ind w:left="284" w:firstLine="1134"/>
        <w:jc w:val="both"/>
      </w:pPr>
      <w:r>
        <w:t>Дополнить прогнозный план (программу) приватизации муниципального имущества, утвержденный решением Свободненского городского Совета народных депутатов от 16.10.2023 № 4 (</w:t>
      </w:r>
      <w:r w:rsidRPr="008C5624">
        <w:t>в ред. от 14.03.2024 № 42, от 11.04.2024 № 45)</w:t>
      </w:r>
      <w:r>
        <w:t xml:space="preserve"> Приложением № 2.</w:t>
      </w:r>
    </w:p>
    <w:p w14:paraId="7D410250" w14:textId="6B2C35AC" w:rsidR="002276B3" w:rsidRDefault="00E37BD3" w:rsidP="00913459">
      <w:pPr>
        <w:pStyle w:val="1"/>
        <w:numPr>
          <w:ilvl w:val="0"/>
          <w:numId w:val="2"/>
        </w:numPr>
        <w:shd w:val="clear" w:color="auto" w:fill="auto"/>
        <w:tabs>
          <w:tab w:val="left" w:pos="2197"/>
        </w:tabs>
        <w:spacing w:after="0"/>
        <w:ind w:left="284" w:firstLine="1134"/>
        <w:jc w:val="both"/>
      </w:pPr>
      <w:r>
        <w:t>Включить муниципальное унитарное предприятие «Бытовые услуги» города Свободного в прогнозный план (программу) приватизации муниципального имущества, утвержденн</w:t>
      </w:r>
      <w:r w:rsidR="006A0761">
        <w:t>ый</w:t>
      </w:r>
      <w:r>
        <w:t xml:space="preserve"> решением Свободненского городского Совета народных депутатов от 16.10.2023 № 4» </w:t>
      </w:r>
      <w:r w:rsidRPr="00F14120">
        <w:t>(в ред. от 14.03.2024 № 42</w:t>
      </w:r>
      <w:r>
        <w:t>,</w:t>
      </w:r>
      <w:r w:rsidRPr="0065780A">
        <w:t xml:space="preserve"> </w:t>
      </w:r>
      <w:r>
        <w:t>от 11.04.2024 № 45</w:t>
      </w:r>
      <w:r w:rsidRPr="00F14120">
        <w:t>)</w:t>
      </w:r>
      <w:r>
        <w:t xml:space="preserve"> </w:t>
      </w:r>
      <w:r w:rsidR="00DD4581">
        <w:t>(</w:t>
      </w:r>
      <w:r>
        <w:t xml:space="preserve">Приложение № </w:t>
      </w:r>
      <w:r w:rsidR="00D64FFA">
        <w:t>2</w:t>
      </w:r>
      <w:r w:rsidR="00DD4581">
        <w:t>).</w:t>
      </w:r>
    </w:p>
    <w:p w14:paraId="4202BC49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Контроль за исполнением настоящего решения возложить на комиссию по бюджету, финансам, налогам и собственности (Потемкина Е.В.).</w:t>
      </w:r>
    </w:p>
    <w:p w14:paraId="7DFE14DB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0"/>
        <w:ind w:left="284" w:firstLine="1134"/>
        <w:jc w:val="both"/>
      </w:pPr>
      <w:r>
        <w:t>Настоящее решение вступает в силу со дня его официального опубликования.</w:t>
      </w:r>
    </w:p>
    <w:p w14:paraId="17731BAF" w14:textId="77777777" w:rsidR="002276B3" w:rsidRDefault="00DD4581" w:rsidP="00913459">
      <w:pPr>
        <w:pStyle w:val="1"/>
        <w:numPr>
          <w:ilvl w:val="0"/>
          <w:numId w:val="2"/>
        </w:numPr>
        <w:shd w:val="clear" w:color="auto" w:fill="auto"/>
        <w:tabs>
          <w:tab w:val="left" w:pos="2204"/>
        </w:tabs>
        <w:spacing w:after="640"/>
        <w:ind w:left="284" w:firstLine="1134"/>
        <w:jc w:val="both"/>
      </w:pPr>
      <w:r>
        <w:t>Опубликовать настоящее решение в печатных средствах массовой информации.</w:t>
      </w:r>
    </w:p>
    <w:p w14:paraId="35F9C172" w14:textId="0D7E910D" w:rsidR="002276B3" w:rsidRDefault="005B424A" w:rsidP="005B424A">
      <w:pPr>
        <w:pStyle w:val="1"/>
        <w:shd w:val="clear" w:color="auto" w:fill="auto"/>
        <w:tabs>
          <w:tab w:val="left" w:pos="7756"/>
        </w:tabs>
        <w:spacing w:after="320"/>
        <w:ind w:firstLine="0"/>
        <w:jc w:val="both"/>
      </w:pPr>
      <w:r>
        <w:t xml:space="preserve">    </w:t>
      </w:r>
      <w:r w:rsidR="00DD4581">
        <w:t>Глава города Свободного</w:t>
      </w:r>
      <w:r w:rsidR="00822D6A">
        <w:t xml:space="preserve">                                                </w:t>
      </w:r>
      <w:r>
        <w:t xml:space="preserve">         </w:t>
      </w:r>
      <w:r w:rsidR="00822D6A">
        <w:t xml:space="preserve">    </w:t>
      </w:r>
      <w:r w:rsidR="00DD4581">
        <w:t>В.А. Константинов</w:t>
      </w:r>
    </w:p>
    <w:p w14:paraId="0DC55213" w14:textId="5108D961" w:rsidR="00847424" w:rsidRDefault="004A626E" w:rsidP="00847424">
      <w:pPr>
        <w:pStyle w:val="1"/>
        <w:shd w:val="clear" w:color="auto" w:fill="auto"/>
        <w:tabs>
          <w:tab w:val="left" w:leader="underscore" w:pos="2657"/>
        </w:tabs>
        <w:spacing w:after="0"/>
        <w:ind w:firstLine="284"/>
        <w:jc w:val="both"/>
      </w:pPr>
      <w:r>
        <w:t>16.05.</w:t>
      </w:r>
      <w:r w:rsidR="00DD4581">
        <w:t>2024</w:t>
      </w:r>
    </w:p>
    <w:p w14:paraId="34B346E8" w14:textId="57A986F5" w:rsidR="0001430F" w:rsidRDefault="00DD4581" w:rsidP="00847424">
      <w:pPr>
        <w:pStyle w:val="1"/>
        <w:shd w:val="clear" w:color="auto" w:fill="auto"/>
        <w:tabs>
          <w:tab w:val="left" w:leader="underscore" w:pos="2657"/>
        </w:tabs>
        <w:spacing w:after="0"/>
        <w:ind w:firstLine="284"/>
        <w:jc w:val="both"/>
        <w:sectPr w:rsidR="0001430F" w:rsidSect="00847424">
          <w:footerReference w:type="even" r:id="rId9"/>
          <w:footerReference w:type="default" r:id="rId10"/>
          <w:type w:val="continuous"/>
          <w:pgSz w:w="11900" w:h="16840"/>
          <w:pgMar w:top="907" w:right="987" w:bottom="567" w:left="1128" w:header="482" w:footer="404" w:gutter="0"/>
          <w:cols w:space="720"/>
          <w:noEndnote/>
          <w:docGrid w:linePitch="360"/>
        </w:sectPr>
      </w:pPr>
      <w:r>
        <w:t xml:space="preserve">№ </w:t>
      </w:r>
      <w:r w:rsidR="004A626E">
        <w:t>49</w:t>
      </w:r>
      <w:bookmarkStart w:id="4" w:name="_GoBack"/>
      <w:bookmarkEnd w:id="4"/>
      <w:r>
        <w:br w:type="page"/>
      </w:r>
    </w:p>
    <w:p w14:paraId="4CB1273A" w14:textId="77777777" w:rsidR="007B5067" w:rsidRDefault="007B5067" w:rsidP="00526990">
      <w:pPr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4AC1353" w14:textId="4E5FCFBB" w:rsidR="007B5067" w:rsidRDefault="007B5067" w:rsidP="00526990">
      <w:pPr>
        <w:autoSpaceDE w:val="0"/>
        <w:autoSpaceDN w:val="0"/>
        <w:adjustRightInd w:val="0"/>
        <w:ind w:left="-284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7B5067" w:rsidSect="006F1A2B">
          <w:pgSz w:w="11900" w:h="16840"/>
          <w:pgMar w:top="426" w:right="843" w:bottom="709" w:left="979" w:header="408" w:footer="194" w:gutter="0"/>
          <w:cols w:space="720"/>
          <w:noEndnote/>
          <w:docGrid w:linePitch="360"/>
        </w:sectPr>
      </w:pPr>
    </w:p>
    <w:p w14:paraId="58E71E6D" w14:textId="40EB79CA" w:rsidR="00646E16" w:rsidRDefault="00D530B7" w:rsidP="00646E16">
      <w:pPr>
        <w:autoSpaceDE w:val="0"/>
        <w:autoSpaceDN w:val="0"/>
        <w:adjustRightInd w:val="0"/>
        <w:ind w:left="40" w:firstLine="52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2CA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3241"/>
        <w:tblW w:w="14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253"/>
        <w:gridCol w:w="3685"/>
        <w:gridCol w:w="5249"/>
      </w:tblGrid>
      <w:tr w:rsidR="00257578" w:rsidRPr="00646E16" w14:paraId="69D7DC5C" w14:textId="77777777" w:rsidTr="0084742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50FE" w14:textId="77777777" w:rsidR="00847424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№ </w:t>
            </w:r>
          </w:p>
          <w:p w14:paraId="1BE78594" w14:textId="7624E321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5250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Наименование</w:t>
            </w:r>
          </w:p>
          <w:p w14:paraId="39EE8ED8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(ИНН, ОГРН)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CEC3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Место нахождения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573F" w14:textId="524243CE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Способ и предполагаемые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        </w:t>
            </w: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сроки приватизации </w:t>
            </w:r>
          </w:p>
        </w:tc>
      </w:tr>
      <w:tr w:rsidR="00257578" w:rsidRPr="00646E16" w14:paraId="650FC41A" w14:textId="77777777" w:rsidTr="00847424">
        <w:trPr>
          <w:trHeight w:val="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9269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995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EE4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EE4" w14:textId="57B2882D" w:rsidR="00257578" w:rsidRPr="00646E16" w:rsidRDefault="00266F76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  <w:tr w:rsidR="00257578" w:rsidRPr="00646E16" w14:paraId="30C1220F" w14:textId="77777777" w:rsidTr="00847424">
        <w:trPr>
          <w:trHeight w:val="23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FC47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9AD" w14:textId="77777777" w:rsidR="00257578" w:rsidRPr="00646E16" w:rsidRDefault="00257578" w:rsidP="00423CD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Муниципальное унитарное предприятие «Бытовые услуги» города Свободного</w:t>
            </w:r>
          </w:p>
          <w:p w14:paraId="1F1B1912" w14:textId="3B194A91" w:rsidR="00257578" w:rsidRPr="00646E16" w:rsidRDefault="00257578" w:rsidP="00423CD5">
            <w:pPr>
              <w:tabs>
                <w:tab w:val="left" w:pos="494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(</w:t>
            </w: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2807005716, </w:t>
            </w: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1172801003583)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9C5B" w14:textId="129BDE69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>676450, обл. Амурская,</w:t>
            </w:r>
            <w:r w:rsidR="007754B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           </w:t>
            </w:r>
            <w:r w:rsidRPr="00646E1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FFFFF"/>
                <w:lang w:eastAsia="en-US" w:bidi="ar-SA"/>
              </w:rPr>
              <w:t xml:space="preserve"> г. Свободный,                        ул. Ленина, 50/1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E286F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Преобразование унитарного предприятия в общество с ограниченной ответственностью</w:t>
            </w:r>
          </w:p>
          <w:p w14:paraId="52520CC7" w14:textId="77777777" w:rsidR="00257578" w:rsidRPr="00646E16" w:rsidRDefault="00257578" w:rsidP="00423CD5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II-IV </w:t>
            </w:r>
            <w:r w:rsidRPr="00646E1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кварталы 2024 года</w:t>
            </w:r>
          </w:p>
        </w:tc>
      </w:tr>
    </w:tbl>
    <w:p w14:paraId="7C446546" w14:textId="75F65398" w:rsidR="00646E16" w:rsidRPr="00646E16" w:rsidRDefault="00646E16" w:rsidP="00847424">
      <w:pPr>
        <w:tabs>
          <w:tab w:val="left" w:leader="underscore" w:pos="8593"/>
          <w:tab w:val="left" w:leader="underscore" w:pos="10148"/>
        </w:tabs>
        <w:spacing w:after="1220"/>
        <w:ind w:left="11328" w:hanging="1559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</w:t>
      </w:r>
      <w:r w:rsidR="0084742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Приложение № </w:t>
      </w:r>
      <w:r w:rsidR="005C362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 решению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Свободненского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  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городского Совета народных </w:t>
      </w:r>
      <w:r w:rsidR="009A1E0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               </w:t>
      </w:r>
      <w:r w:rsidR="00AE1AF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депутатов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</w:t>
      </w:r>
      <w:r w:rsidR="005C362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16.10.2023 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года №</w:t>
      </w:r>
      <w:r w:rsidR="005C362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4</w:t>
      </w:r>
      <w:r w:rsidRPr="00646E1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</w:p>
    <w:p w14:paraId="66EE27BD" w14:textId="77777777" w:rsidR="00646E16" w:rsidRPr="00646E16" w:rsidRDefault="00646E16" w:rsidP="00646E16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14:paraId="597E60EB" w14:textId="3CFFA03D" w:rsidR="00D530B7" w:rsidRPr="009F50DE" w:rsidRDefault="00D530B7" w:rsidP="00646E16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D530B7" w:rsidRPr="009F50DE" w:rsidSect="00646E16">
      <w:pgSz w:w="16840" w:h="11900" w:orient="landscape"/>
      <w:pgMar w:top="979" w:right="836" w:bottom="654" w:left="426" w:header="408" w:footer="19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D0296" w14:textId="77777777" w:rsidR="0074633B" w:rsidRDefault="0074633B">
      <w:r>
        <w:separator/>
      </w:r>
    </w:p>
  </w:endnote>
  <w:endnote w:type="continuationSeparator" w:id="0">
    <w:p w14:paraId="2944CF16" w14:textId="77777777" w:rsidR="0074633B" w:rsidRDefault="0074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3738E" w14:textId="7A724E89" w:rsidR="002276B3" w:rsidRDefault="002276B3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E3EB8" w14:textId="77777777" w:rsidR="002276B3" w:rsidRDefault="002276B3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E23DB" w14:textId="77777777" w:rsidR="002276B3" w:rsidRPr="00847424" w:rsidRDefault="002276B3" w:rsidP="00847424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04A1A" w14:textId="77777777" w:rsidR="002276B3" w:rsidRDefault="00227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85F4" w14:textId="77777777" w:rsidR="0074633B" w:rsidRDefault="0074633B"/>
  </w:footnote>
  <w:footnote w:type="continuationSeparator" w:id="0">
    <w:p w14:paraId="6A703ED1" w14:textId="77777777" w:rsidR="0074633B" w:rsidRDefault="007463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E2954"/>
    <w:multiLevelType w:val="multilevel"/>
    <w:tmpl w:val="48FEA5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F32D2"/>
    <w:multiLevelType w:val="hybridMultilevel"/>
    <w:tmpl w:val="EB7C7534"/>
    <w:lvl w:ilvl="0" w:tplc="6B2E2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9D6CF9"/>
    <w:multiLevelType w:val="multilevel"/>
    <w:tmpl w:val="1C3229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B3"/>
    <w:rsid w:val="000006CE"/>
    <w:rsid w:val="00012B5C"/>
    <w:rsid w:val="0001430F"/>
    <w:rsid w:val="0001717F"/>
    <w:rsid w:val="0002249B"/>
    <w:rsid w:val="00036934"/>
    <w:rsid w:val="000527C5"/>
    <w:rsid w:val="000802AC"/>
    <w:rsid w:val="00087AD5"/>
    <w:rsid w:val="000A45A0"/>
    <w:rsid w:val="000B018B"/>
    <w:rsid w:val="000F0BFE"/>
    <w:rsid w:val="000F65A4"/>
    <w:rsid w:val="000F786C"/>
    <w:rsid w:val="00107398"/>
    <w:rsid w:val="00114765"/>
    <w:rsid w:val="0013541B"/>
    <w:rsid w:val="00142DCF"/>
    <w:rsid w:val="0015331D"/>
    <w:rsid w:val="001864A1"/>
    <w:rsid w:val="00192F7A"/>
    <w:rsid w:val="0020147B"/>
    <w:rsid w:val="002276B3"/>
    <w:rsid w:val="00254E41"/>
    <w:rsid w:val="00257578"/>
    <w:rsid w:val="00266F76"/>
    <w:rsid w:val="00271D80"/>
    <w:rsid w:val="002C2395"/>
    <w:rsid w:val="002D3058"/>
    <w:rsid w:val="002E4B94"/>
    <w:rsid w:val="00315015"/>
    <w:rsid w:val="00316B27"/>
    <w:rsid w:val="003459FE"/>
    <w:rsid w:val="00365F20"/>
    <w:rsid w:val="003A4C0A"/>
    <w:rsid w:val="003A54E2"/>
    <w:rsid w:val="003C139B"/>
    <w:rsid w:val="003E033D"/>
    <w:rsid w:val="003F256A"/>
    <w:rsid w:val="00423CD5"/>
    <w:rsid w:val="00472D10"/>
    <w:rsid w:val="00481DB8"/>
    <w:rsid w:val="00495362"/>
    <w:rsid w:val="004A626E"/>
    <w:rsid w:val="004B175D"/>
    <w:rsid w:val="004F13B1"/>
    <w:rsid w:val="004F653B"/>
    <w:rsid w:val="00526990"/>
    <w:rsid w:val="005342B2"/>
    <w:rsid w:val="00536D73"/>
    <w:rsid w:val="0055700C"/>
    <w:rsid w:val="0056666D"/>
    <w:rsid w:val="005712EE"/>
    <w:rsid w:val="0057268B"/>
    <w:rsid w:val="00575873"/>
    <w:rsid w:val="005862D4"/>
    <w:rsid w:val="005B424A"/>
    <w:rsid w:val="005C362F"/>
    <w:rsid w:val="005D4AF3"/>
    <w:rsid w:val="005D6FD5"/>
    <w:rsid w:val="005F0880"/>
    <w:rsid w:val="005F1949"/>
    <w:rsid w:val="006054AB"/>
    <w:rsid w:val="00646E16"/>
    <w:rsid w:val="0065780A"/>
    <w:rsid w:val="00660678"/>
    <w:rsid w:val="006A0761"/>
    <w:rsid w:val="006B6E09"/>
    <w:rsid w:val="006C2EE7"/>
    <w:rsid w:val="006D317A"/>
    <w:rsid w:val="006D6D65"/>
    <w:rsid w:val="006E7912"/>
    <w:rsid w:val="006F1A2B"/>
    <w:rsid w:val="0070249E"/>
    <w:rsid w:val="00702DD8"/>
    <w:rsid w:val="00703900"/>
    <w:rsid w:val="00736792"/>
    <w:rsid w:val="0074633B"/>
    <w:rsid w:val="00756A15"/>
    <w:rsid w:val="00762EF0"/>
    <w:rsid w:val="00763AC0"/>
    <w:rsid w:val="00766253"/>
    <w:rsid w:val="007741FB"/>
    <w:rsid w:val="007754BA"/>
    <w:rsid w:val="007B5067"/>
    <w:rsid w:val="007D43FA"/>
    <w:rsid w:val="007D4CA1"/>
    <w:rsid w:val="007F12A0"/>
    <w:rsid w:val="00812E1C"/>
    <w:rsid w:val="00820DF8"/>
    <w:rsid w:val="00822D6A"/>
    <w:rsid w:val="0082750A"/>
    <w:rsid w:val="00843D2B"/>
    <w:rsid w:val="00847424"/>
    <w:rsid w:val="00861933"/>
    <w:rsid w:val="00877902"/>
    <w:rsid w:val="008A019D"/>
    <w:rsid w:val="008C5624"/>
    <w:rsid w:val="008D52E0"/>
    <w:rsid w:val="0091229B"/>
    <w:rsid w:val="00913459"/>
    <w:rsid w:val="00920486"/>
    <w:rsid w:val="009374EA"/>
    <w:rsid w:val="0095181E"/>
    <w:rsid w:val="0096606A"/>
    <w:rsid w:val="0096631F"/>
    <w:rsid w:val="009A1E05"/>
    <w:rsid w:val="009A43B1"/>
    <w:rsid w:val="009B6169"/>
    <w:rsid w:val="009C779C"/>
    <w:rsid w:val="009D4A9A"/>
    <w:rsid w:val="009E0145"/>
    <w:rsid w:val="009E7C79"/>
    <w:rsid w:val="009F4DCC"/>
    <w:rsid w:val="009F50DE"/>
    <w:rsid w:val="00A13E62"/>
    <w:rsid w:val="00A16EEF"/>
    <w:rsid w:val="00A424F1"/>
    <w:rsid w:val="00A65112"/>
    <w:rsid w:val="00AA1B49"/>
    <w:rsid w:val="00AC2569"/>
    <w:rsid w:val="00AE1AFE"/>
    <w:rsid w:val="00B156C2"/>
    <w:rsid w:val="00B17C1F"/>
    <w:rsid w:val="00B27490"/>
    <w:rsid w:val="00B41397"/>
    <w:rsid w:val="00B51106"/>
    <w:rsid w:val="00B750C5"/>
    <w:rsid w:val="00B838BA"/>
    <w:rsid w:val="00B9185F"/>
    <w:rsid w:val="00BB6BAD"/>
    <w:rsid w:val="00BC17A5"/>
    <w:rsid w:val="00C05BE1"/>
    <w:rsid w:val="00C172C9"/>
    <w:rsid w:val="00C21CA4"/>
    <w:rsid w:val="00C63FC7"/>
    <w:rsid w:val="00C67766"/>
    <w:rsid w:val="00C71D7D"/>
    <w:rsid w:val="00C9134C"/>
    <w:rsid w:val="00C93F14"/>
    <w:rsid w:val="00C941F6"/>
    <w:rsid w:val="00CA6904"/>
    <w:rsid w:val="00CB013A"/>
    <w:rsid w:val="00CB4292"/>
    <w:rsid w:val="00CD78E1"/>
    <w:rsid w:val="00CE470F"/>
    <w:rsid w:val="00D0211F"/>
    <w:rsid w:val="00D223CB"/>
    <w:rsid w:val="00D530B7"/>
    <w:rsid w:val="00D64FFA"/>
    <w:rsid w:val="00D72E61"/>
    <w:rsid w:val="00D738C9"/>
    <w:rsid w:val="00D84B4E"/>
    <w:rsid w:val="00D91772"/>
    <w:rsid w:val="00D97C2A"/>
    <w:rsid w:val="00DB064E"/>
    <w:rsid w:val="00DD4581"/>
    <w:rsid w:val="00E37BD3"/>
    <w:rsid w:val="00E75804"/>
    <w:rsid w:val="00E974F4"/>
    <w:rsid w:val="00EA2868"/>
    <w:rsid w:val="00EC2E2A"/>
    <w:rsid w:val="00EF39F6"/>
    <w:rsid w:val="00F007AF"/>
    <w:rsid w:val="00F14120"/>
    <w:rsid w:val="00F22D78"/>
    <w:rsid w:val="00F272F3"/>
    <w:rsid w:val="00F43FDD"/>
    <w:rsid w:val="00F50332"/>
    <w:rsid w:val="00F71DEF"/>
    <w:rsid w:val="00F8428C"/>
    <w:rsid w:val="00F87103"/>
    <w:rsid w:val="00FD2BD9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8CAC9C"/>
  <w15:docId w15:val="{DF8FE6E7-81E2-4FE7-B79D-DFE26D38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1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  <w:spacing w:after="5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2">
    <w:name w:val="Сетка таблицы1"/>
    <w:basedOn w:val="a1"/>
    <w:uiPriority w:val="59"/>
    <w:rsid w:val="00B156C2"/>
    <w:pPr>
      <w:widowControl/>
    </w:pPr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395"/>
    <w:rPr>
      <w:color w:val="000000"/>
    </w:rPr>
  </w:style>
  <w:style w:type="paragraph" w:styleId="a8">
    <w:name w:val="footer"/>
    <w:basedOn w:val="a"/>
    <w:link w:val="a9"/>
    <w:uiPriority w:val="99"/>
    <w:unhideWhenUsed/>
    <w:rsid w:val="002C23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395"/>
    <w:rPr>
      <w:color w:val="000000"/>
    </w:rPr>
  </w:style>
  <w:style w:type="paragraph" w:styleId="aa">
    <w:name w:val="No Spacing"/>
    <w:uiPriority w:val="1"/>
    <w:qFormat/>
    <w:rsid w:val="00A16EEF"/>
    <w:rPr>
      <w:color w:val="000000"/>
    </w:rPr>
  </w:style>
  <w:style w:type="paragraph" w:styleId="ab">
    <w:name w:val="Normal (Web)"/>
    <w:basedOn w:val="a"/>
    <w:uiPriority w:val="99"/>
    <w:semiHidden/>
    <w:unhideWhenUsed/>
    <w:rsid w:val="0073679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c">
    <w:name w:val="Hyperlink"/>
    <w:basedOn w:val="a0"/>
    <w:uiPriority w:val="99"/>
    <w:semiHidden/>
    <w:unhideWhenUsed/>
    <w:rsid w:val="0092048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A626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626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Миха-юрист</dc:creator>
  <cp:keywords/>
  <cp:lastModifiedBy>СНД2</cp:lastModifiedBy>
  <cp:revision>180</cp:revision>
  <cp:lastPrinted>2024-05-16T23:59:00Z</cp:lastPrinted>
  <dcterms:created xsi:type="dcterms:W3CDTF">2024-03-04T03:11:00Z</dcterms:created>
  <dcterms:modified xsi:type="dcterms:W3CDTF">2024-05-17T00:00:00Z</dcterms:modified>
</cp:coreProperties>
</file>