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Look w:val="01E0" w:firstRow="1" w:lastRow="1" w:firstColumn="1" w:lastColumn="1" w:noHBand="0" w:noVBand="0"/>
      </w:tblPr>
      <w:tblGrid>
        <w:gridCol w:w="9434"/>
      </w:tblGrid>
      <w:tr w:rsidR="009E67E5" w:rsidRPr="00393A3D" w:rsidTr="00F77BFC">
        <w:trPr>
          <w:trHeight w:val="5570"/>
        </w:trPr>
        <w:tc>
          <w:tcPr>
            <w:tcW w:w="953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231" w:type="dxa"/>
              <w:tblLook w:val="01E0" w:firstRow="1" w:lastRow="1" w:firstColumn="1" w:lastColumn="1" w:noHBand="0" w:noVBand="0"/>
            </w:tblPr>
            <w:tblGrid>
              <w:gridCol w:w="5887"/>
              <w:gridCol w:w="3344"/>
            </w:tblGrid>
            <w:tr w:rsidR="009E67E5" w:rsidRPr="00393A3D" w:rsidTr="00F77BFC">
              <w:tc>
                <w:tcPr>
                  <w:tcW w:w="9231" w:type="dxa"/>
                  <w:gridSpan w:val="2"/>
                </w:tcPr>
                <w:p w:rsidR="009E67E5" w:rsidRPr="00393A3D" w:rsidRDefault="009E67E5" w:rsidP="00F77BFC">
                  <w:pPr>
                    <w:tabs>
                      <w:tab w:val="left" w:pos="3135"/>
                      <w:tab w:val="left" w:pos="6915"/>
                    </w:tabs>
                    <w:spacing w:line="360" w:lineRule="auto"/>
                    <w:jc w:val="center"/>
                    <w:rPr>
                      <w:b/>
                      <w:color w:val="000000"/>
                    </w:rPr>
                  </w:pPr>
                  <w:r w:rsidRPr="00393A3D">
                    <w:rPr>
                      <w:b/>
                      <w:bCs/>
                      <w:noProof/>
                      <w:color w:val="000000"/>
                      <w:sz w:val="30"/>
                      <w:szCs w:val="30"/>
                    </w:rPr>
                    <w:drawing>
                      <wp:inline distT="0" distB="0" distL="0" distR="0">
                        <wp:extent cx="552450" cy="619125"/>
                        <wp:effectExtent l="0" t="0" r="0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E67E5" w:rsidRPr="00393A3D" w:rsidTr="00F77BFC">
              <w:tc>
                <w:tcPr>
                  <w:tcW w:w="9231" w:type="dxa"/>
                  <w:gridSpan w:val="2"/>
                  <w:vAlign w:val="center"/>
                </w:tcPr>
                <w:p w:rsidR="009E67E5" w:rsidRPr="00393A3D" w:rsidRDefault="009E67E5" w:rsidP="00F77BFC">
                  <w:pPr>
                    <w:tabs>
                      <w:tab w:val="left" w:pos="3135"/>
                    </w:tabs>
                    <w:spacing w:line="360" w:lineRule="auto"/>
                    <w:jc w:val="center"/>
                    <w:rPr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393A3D">
                    <w:rPr>
                      <w:b/>
                      <w:bCs/>
                      <w:color w:val="000000"/>
                      <w:sz w:val="30"/>
                      <w:szCs w:val="30"/>
                    </w:rPr>
                    <w:t>МУНИЦИПАЛЬНОЕ ОБРАЗОВАНИЕ «ГОРОД СВОБОДНЫЙ»</w:t>
                  </w:r>
                </w:p>
              </w:tc>
            </w:tr>
            <w:tr w:rsidR="009E67E5" w:rsidRPr="00393A3D" w:rsidTr="00F77BFC">
              <w:tc>
                <w:tcPr>
                  <w:tcW w:w="9231" w:type="dxa"/>
                  <w:gridSpan w:val="2"/>
                  <w:vAlign w:val="center"/>
                </w:tcPr>
                <w:p w:rsidR="009E67E5" w:rsidRPr="00393A3D" w:rsidRDefault="009E67E5" w:rsidP="00F77BFC">
                  <w:pPr>
                    <w:tabs>
                      <w:tab w:val="left" w:pos="3135"/>
                    </w:tabs>
                    <w:spacing w:line="360" w:lineRule="auto"/>
                    <w:jc w:val="center"/>
                    <w:rPr>
                      <w:b/>
                      <w:color w:val="000000"/>
                    </w:rPr>
                  </w:pPr>
                  <w:r w:rsidRPr="00393A3D">
                    <w:rPr>
                      <w:b/>
                      <w:color w:val="000000"/>
                    </w:rPr>
                    <w:t>АДМИНИСТРАЦИЯ ГОРОДА СВОБОДНОГО</w:t>
                  </w:r>
                </w:p>
              </w:tc>
            </w:tr>
            <w:tr w:rsidR="009E67E5" w:rsidRPr="00393A3D" w:rsidTr="00F77BFC">
              <w:trPr>
                <w:trHeight w:val="1062"/>
              </w:trPr>
              <w:tc>
                <w:tcPr>
                  <w:tcW w:w="9231" w:type="dxa"/>
                  <w:gridSpan w:val="2"/>
                </w:tcPr>
                <w:p w:rsidR="009E67E5" w:rsidRPr="00393A3D" w:rsidRDefault="009E67E5" w:rsidP="00F77BFC">
                  <w:pPr>
                    <w:tabs>
                      <w:tab w:val="left" w:pos="3135"/>
                    </w:tabs>
                    <w:jc w:val="center"/>
                    <w:rPr>
                      <w:b/>
                      <w:color w:val="000000"/>
                    </w:rPr>
                  </w:pPr>
                </w:p>
                <w:p w:rsidR="009E67E5" w:rsidRPr="00393A3D" w:rsidRDefault="009E67E5" w:rsidP="00F77BFC">
                  <w:pPr>
                    <w:tabs>
                      <w:tab w:val="left" w:pos="3135"/>
                    </w:tabs>
                    <w:jc w:val="center"/>
                    <w:rPr>
                      <w:b/>
                      <w:color w:val="000000"/>
                      <w:sz w:val="36"/>
                      <w:szCs w:val="36"/>
                    </w:rPr>
                  </w:pPr>
                  <w:r w:rsidRPr="00393A3D">
                    <w:rPr>
                      <w:b/>
                      <w:color w:val="000000"/>
                      <w:sz w:val="36"/>
                      <w:szCs w:val="36"/>
                    </w:rPr>
                    <w:t>ПОСТАНОВЛЕНИЕ</w:t>
                  </w:r>
                </w:p>
                <w:p w:rsidR="009E67E5" w:rsidRPr="00393A3D" w:rsidRDefault="009E67E5" w:rsidP="00F77BFC">
                  <w:pPr>
                    <w:tabs>
                      <w:tab w:val="left" w:pos="3135"/>
                    </w:tabs>
                    <w:jc w:val="center"/>
                    <w:rPr>
                      <w:b/>
                      <w:color w:val="000000"/>
                    </w:rPr>
                  </w:pPr>
                </w:p>
              </w:tc>
            </w:tr>
            <w:tr w:rsidR="009E67E5" w:rsidRPr="00393A3D" w:rsidTr="00F77BFC">
              <w:trPr>
                <w:trHeight w:val="515"/>
              </w:trPr>
              <w:tc>
                <w:tcPr>
                  <w:tcW w:w="5887" w:type="dxa"/>
                </w:tcPr>
                <w:p w:rsidR="009E67E5" w:rsidRPr="00393A3D" w:rsidRDefault="00CD49B9" w:rsidP="00F77BFC">
                  <w:pPr>
                    <w:tabs>
                      <w:tab w:val="left" w:pos="3135"/>
                    </w:tabs>
                    <w:jc w:val="both"/>
                    <w:rPr>
                      <w:color w:val="000000"/>
                      <w:sz w:val="32"/>
                      <w:szCs w:val="32"/>
                    </w:rPr>
                  </w:pPr>
                  <w:r>
                    <w:rPr>
                      <w:color w:val="000000"/>
                      <w:sz w:val="32"/>
                      <w:szCs w:val="32"/>
                    </w:rPr>
                    <w:t>17.12.2025</w:t>
                  </w:r>
                </w:p>
              </w:tc>
              <w:tc>
                <w:tcPr>
                  <w:tcW w:w="3344" w:type="dxa"/>
                </w:tcPr>
                <w:p w:rsidR="009E67E5" w:rsidRPr="00393A3D" w:rsidRDefault="009E67E5" w:rsidP="00F77BFC">
                  <w:pPr>
                    <w:jc w:val="center"/>
                    <w:rPr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color w:val="000000"/>
                      <w:sz w:val="32"/>
                      <w:szCs w:val="32"/>
                    </w:rPr>
                    <w:t xml:space="preserve">          </w:t>
                  </w:r>
                  <w:r w:rsidRPr="00393A3D">
                    <w:rPr>
                      <w:color w:val="000000"/>
                      <w:sz w:val="32"/>
                      <w:szCs w:val="32"/>
                    </w:rPr>
                    <w:t>№</w:t>
                  </w:r>
                  <w:r w:rsidRPr="00393A3D">
                    <w:rPr>
                      <w:b/>
                      <w:color w:val="000000"/>
                      <w:sz w:val="32"/>
                      <w:szCs w:val="32"/>
                    </w:rPr>
                    <w:t xml:space="preserve"> </w:t>
                  </w:r>
                  <w:r w:rsidR="00CD49B9" w:rsidRPr="00CD49B9">
                    <w:rPr>
                      <w:color w:val="000000"/>
                      <w:sz w:val="32"/>
                      <w:szCs w:val="32"/>
                    </w:rPr>
                    <w:t>2107</w:t>
                  </w:r>
                </w:p>
              </w:tc>
            </w:tr>
            <w:tr w:rsidR="009E67E5" w:rsidRPr="00393A3D" w:rsidTr="00F77BFC">
              <w:tc>
                <w:tcPr>
                  <w:tcW w:w="9231" w:type="dxa"/>
                  <w:gridSpan w:val="2"/>
                </w:tcPr>
                <w:p w:rsidR="009E67E5" w:rsidRPr="00393A3D" w:rsidRDefault="009E67E5" w:rsidP="00F77BFC">
                  <w:pPr>
                    <w:tabs>
                      <w:tab w:val="left" w:pos="3135"/>
                    </w:tabs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9E67E5" w:rsidRPr="00393A3D" w:rsidRDefault="009E67E5" w:rsidP="00F77BFC">
                  <w:pPr>
                    <w:tabs>
                      <w:tab w:val="left" w:pos="3135"/>
                    </w:tabs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93A3D">
                    <w:rPr>
                      <w:color w:val="000000"/>
                      <w:sz w:val="20"/>
                      <w:szCs w:val="20"/>
                    </w:rPr>
                    <w:t>г. Свободный</w:t>
                  </w:r>
                </w:p>
                <w:p w:rsidR="009E67E5" w:rsidRPr="00393A3D" w:rsidRDefault="009E67E5" w:rsidP="00F77BFC">
                  <w:pPr>
                    <w:tabs>
                      <w:tab w:val="left" w:pos="3135"/>
                    </w:tabs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67E5" w:rsidRPr="00393A3D" w:rsidTr="00F77BFC">
              <w:tc>
                <w:tcPr>
                  <w:tcW w:w="5887" w:type="dxa"/>
                </w:tcPr>
                <w:p w:rsidR="009E67E5" w:rsidRPr="00393A3D" w:rsidRDefault="009E67E5" w:rsidP="00474CC5">
                  <w:pPr>
                    <w:tabs>
                      <w:tab w:val="left" w:pos="3135"/>
                    </w:tabs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9E67E5">
                    <w:rPr>
                      <w:color w:val="000000"/>
                      <w:sz w:val="28"/>
                      <w:szCs w:val="28"/>
                    </w:rPr>
                    <w:t xml:space="preserve">Об утверждении </w:t>
                  </w:r>
                  <w:r w:rsidR="00474CC5">
                    <w:rPr>
                      <w:color w:val="000000"/>
                      <w:sz w:val="28"/>
                      <w:szCs w:val="28"/>
                    </w:rPr>
                    <w:t>порядка</w:t>
                  </w:r>
                  <w:r w:rsidR="00474CC5" w:rsidRPr="00474CC5">
                    <w:rPr>
                      <w:color w:val="000000"/>
                      <w:sz w:val="28"/>
                      <w:szCs w:val="28"/>
                    </w:rPr>
                    <w:t xml:space="preserve"> установ</w:t>
                  </w:r>
                  <w:r w:rsidR="00474CC5">
                    <w:rPr>
                      <w:color w:val="000000"/>
                      <w:sz w:val="28"/>
                      <w:szCs w:val="28"/>
                    </w:rPr>
                    <w:t xml:space="preserve">ления стоимости и перечня услуг </w:t>
                  </w:r>
                  <w:r w:rsidR="00474CC5" w:rsidRPr="00474CC5">
                    <w:rPr>
                      <w:color w:val="000000"/>
                      <w:sz w:val="28"/>
                      <w:szCs w:val="28"/>
                    </w:rPr>
                    <w:t>по присоедин</w:t>
                  </w:r>
                  <w:r w:rsidR="00474CC5">
                    <w:rPr>
                      <w:color w:val="000000"/>
                      <w:sz w:val="28"/>
                      <w:szCs w:val="28"/>
                    </w:rPr>
                    <w:t xml:space="preserve">ению объектов дорожного сервиса </w:t>
                  </w:r>
                  <w:r w:rsidR="00474CC5" w:rsidRPr="00474CC5">
                    <w:rPr>
                      <w:color w:val="000000"/>
                      <w:sz w:val="28"/>
                      <w:szCs w:val="28"/>
                    </w:rPr>
                    <w:t>к автомобил</w:t>
                  </w:r>
                  <w:r w:rsidR="00474CC5">
                    <w:rPr>
                      <w:color w:val="000000"/>
                      <w:sz w:val="28"/>
                      <w:szCs w:val="28"/>
                    </w:rPr>
                    <w:t xml:space="preserve">ьным дорогам общего пользования </w:t>
                  </w:r>
                  <w:r w:rsidR="00474CC5" w:rsidRPr="00474CC5">
                    <w:rPr>
                      <w:color w:val="000000"/>
                      <w:sz w:val="28"/>
                      <w:szCs w:val="28"/>
                    </w:rPr>
                    <w:t>местного значения на территории</w:t>
                  </w:r>
                  <w:r w:rsidR="00474CC5">
                    <w:rPr>
                      <w:color w:val="000000"/>
                      <w:sz w:val="28"/>
                      <w:szCs w:val="28"/>
                    </w:rPr>
                    <w:t xml:space="preserve">  муниципального образования «город Свободный»</w:t>
                  </w:r>
                </w:p>
              </w:tc>
              <w:tc>
                <w:tcPr>
                  <w:tcW w:w="3344" w:type="dxa"/>
                </w:tcPr>
                <w:p w:rsidR="009E67E5" w:rsidRPr="00393A3D" w:rsidRDefault="009E67E5" w:rsidP="00F77BF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9E67E5" w:rsidRPr="00393A3D" w:rsidRDefault="009E67E5" w:rsidP="00F77B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SimSun" w:cs="Arial"/>
                <w:b/>
                <w:color w:val="000000"/>
                <w:sz w:val="28"/>
                <w:szCs w:val="28"/>
              </w:rPr>
            </w:pPr>
          </w:p>
        </w:tc>
      </w:tr>
    </w:tbl>
    <w:p w:rsidR="009E67E5" w:rsidRDefault="009E67E5" w:rsidP="009E67E5">
      <w:pPr>
        <w:widowControl w:val="0"/>
        <w:spacing w:line="322" w:lineRule="exact"/>
        <w:ind w:right="20"/>
        <w:jc w:val="both"/>
        <w:rPr>
          <w:color w:val="000000"/>
          <w:sz w:val="28"/>
          <w:szCs w:val="28"/>
        </w:rPr>
      </w:pPr>
    </w:p>
    <w:p w:rsidR="009E67E5" w:rsidRDefault="009E67E5" w:rsidP="009E67E5">
      <w:pPr>
        <w:widowControl w:val="0"/>
        <w:spacing w:line="322" w:lineRule="exact"/>
        <w:ind w:left="20" w:right="20" w:firstLine="540"/>
        <w:jc w:val="both"/>
        <w:rPr>
          <w:color w:val="000000"/>
          <w:sz w:val="28"/>
          <w:szCs w:val="28"/>
        </w:rPr>
      </w:pPr>
    </w:p>
    <w:p w:rsidR="009E67E5" w:rsidRPr="00474CC5" w:rsidRDefault="00474CC5" w:rsidP="00474CC5">
      <w:pPr>
        <w:keepNext/>
        <w:ind w:firstLine="708"/>
        <w:jc w:val="both"/>
        <w:rPr>
          <w:sz w:val="28"/>
          <w:szCs w:val="28"/>
        </w:rPr>
      </w:pPr>
      <w:r w:rsidRPr="00474CC5">
        <w:rPr>
          <w:sz w:val="28"/>
          <w:szCs w:val="28"/>
        </w:rPr>
        <w:t xml:space="preserve">В соответствии со ст. 13 Федерального закона от 08.11.2007 № 257-ФЗ              </w:t>
      </w:r>
      <w:proofErr w:type="gramStart"/>
      <w:r w:rsidRPr="00474CC5">
        <w:rPr>
          <w:sz w:val="28"/>
          <w:szCs w:val="28"/>
        </w:rPr>
        <w:t xml:space="preserve">   «</w:t>
      </w:r>
      <w:proofErr w:type="gramEnd"/>
      <w:r w:rsidRPr="00474CC5">
        <w:rPr>
          <w:sz w:val="28"/>
          <w:szCs w:val="28"/>
        </w:rPr>
        <w:t xml:space="preserve">Об автомобильных дорогах и о дорожной деятельности в Российской Федерации и внесении изменений в отдельные законодательные акты Российской Федерации», </w:t>
      </w:r>
      <w:r w:rsidRPr="00474CC5">
        <w:rPr>
          <w:color w:val="000000"/>
          <w:sz w:val="28"/>
          <w:szCs w:val="28"/>
        </w:rPr>
        <w:t>в</w:t>
      </w:r>
      <w:r w:rsidR="009E67E5" w:rsidRPr="00474CC5">
        <w:rPr>
          <w:color w:val="000000"/>
          <w:sz w:val="28"/>
          <w:szCs w:val="28"/>
        </w:rPr>
        <w:t xml:space="preserve"> соответствии с Федеральным законом от 06 октября 2003 года №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 xml:space="preserve">руководствуясь </w:t>
      </w:r>
      <w:r w:rsidR="009E67E5" w:rsidRPr="00474CC5">
        <w:rPr>
          <w:color w:val="000000"/>
          <w:sz w:val="28"/>
          <w:szCs w:val="28"/>
        </w:rPr>
        <w:t>Уставом муниципального образования «город Свободный»,</w:t>
      </w:r>
    </w:p>
    <w:p w:rsidR="009E67E5" w:rsidRPr="00393A3D" w:rsidRDefault="009E67E5" w:rsidP="009E67E5">
      <w:pPr>
        <w:widowControl w:val="0"/>
        <w:autoSpaceDE w:val="0"/>
        <w:autoSpaceDN w:val="0"/>
        <w:jc w:val="both"/>
        <w:rPr>
          <w:color w:val="000000"/>
          <w:sz w:val="28"/>
          <w:szCs w:val="28"/>
        </w:rPr>
      </w:pPr>
    </w:p>
    <w:p w:rsidR="009E67E5" w:rsidRPr="00393A3D" w:rsidRDefault="009E67E5" w:rsidP="009E67E5">
      <w:pPr>
        <w:widowControl w:val="0"/>
        <w:autoSpaceDE w:val="0"/>
        <w:autoSpaceDN w:val="0"/>
        <w:jc w:val="both"/>
        <w:rPr>
          <w:color w:val="000000"/>
          <w:sz w:val="28"/>
          <w:szCs w:val="28"/>
        </w:rPr>
      </w:pPr>
      <w:r w:rsidRPr="00393A3D">
        <w:rPr>
          <w:color w:val="000000"/>
          <w:sz w:val="28"/>
          <w:szCs w:val="28"/>
        </w:rPr>
        <w:t>П О С Т А Н О В Л Я Ю:</w:t>
      </w:r>
    </w:p>
    <w:p w:rsidR="009E67E5" w:rsidRPr="00393A3D" w:rsidRDefault="009E67E5" w:rsidP="009E67E5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:rsidR="00474CC5" w:rsidRPr="00474CC5" w:rsidRDefault="00474CC5" w:rsidP="00474CC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1"/>
          <w:szCs w:val="21"/>
        </w:rPr>
      </w:pP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ab/>
      </w:r>
      <w:r w:rsidRPr="00474CC5">
        <w:rPr>
          <w:color w:val="000000" w:themeColor="text1"/>
          <w:sz w:val="28"/>
          <w:szCs w:val="28"/>
        </w:rPr>
        <w:t xml:space="preserve"> 1. Утвердить Перечень услуг по присоединению объектов дорожного сервиса к автомобильным дорогам общего пользования местного значения на территории муниципального образования «город Свободный» (Приложение № 1).</w:t>
      </w:r>
    </w:p>
    <w:p w:rsidR="00474CC5" w:rsidRPr="00474CC5" w:rsidRDefault="00474CC5" w:rsidP="00474CC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1"/>
          <w:szCs w:val="21"/>
        </w:rPr>
      </w:pPr>
      <w:r w:rsidRPr="00474CC5">
        <w:rPr>
          <w:color w:val="000000" w:themeColor="text1"/>
          <w:sz w:val="28"/>
          <w:szCs w:val="28"/>
        </w:rPr>
        <w:t>2. Утвердить Порядок установления стоимости услуг по присоединению объектов дорожного с</w:t>
      </w:r>
      <w:r w:rsidR="00D05638">
        <w:rPr>
          <w:color w:val="000000" w:themeColor="text1"/>
          <w:sz w:val="28"/>
          <w:szCs w:val="28"/>
        </w:rPr>
        <w:t>ервиса к автомобильным дорогам </w:t>
      </w:r>
      <w:r w:rsidRPr="00474CC5">
        <w:rPr>
          <w:color w:val="000000" w:themeColor="text1"/>
          <w:sz w:val="28"/>
          <w:szCs w:val="28"/>
        </w:rPr>
        <w:t xml:space="preserve">общего </w:t>
      </w:r>
      <w:proofErr w:type="gramStart"/>
      <w:r w:rsidRPr="00474CC5">
        <w:rPr>
          <w:color w:val="000000" w:themeColor="text1"/>
          <w:sz w:val="28"/>
          <w:szCs w:val="28"/>
        </w:rPr>
        <w:t>пользования  местного</w:t>
      </w:r>
      <w:proofErr w:type="gramEnd"/>
      <w:r w:rsidRPr="00474CC5">
        <w:rPr>
          <w:color w:val="000000" w:themeColor="text1"/>
          <w:sz w:val="28"/>
          <w:szCs w:val="28"/>
        </w:rPr>
        <w:t xml:space="preserve"> значения муниципального образования «город Свободный» (Приложение № 2).</w:t>
      </w:r>
    </w:p>
    <w:p w:rsidR="009E67E5" w:rsidRPr="00474CC5" w:rsidRDefault="00474CC5" w:rsidP="00474CC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1"/>
          <w:szCs w:val="21"/>
        </w:rPr>
      </w:pPr>
      <w:r w:rsidRPr="00474CC5">
        <w:rPr>
          <w:color w:val="000000" w:themeColor="text1"/>
          <w:sz w:val="28"/>
          <w:szCs w:val="28"/>
        </w:rPr>
        <w:t>3. Утвердить форму договора о присоединении объекта дорожного сервиса к автомобильным дорогам общего пользования на территории муниципального образования «город Свободный» (Приложение № 3).</w:t>
      </w:r>
    </w:p>
    <w:p w:rsidR="009E67E5" w:rsidRPr="006C2041" w:rsidRDefault="009E67E5" w:rsidP="009E67E5">
      <w:pPr>
        <w:pStyle w:val="1"/>
        <w:widowControl w:val="0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74CC5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="00474CC5" w:rsidRPr="00474CC5">
        <w:rPr>
          <w:rFonts w:ascii="Times New Roman" w:hAnsi="Times New Roman"/>
          <w:color w:val="000000" w:themeColor="text1"/>
          <w:sz w:val="28"/>
          <w:szCs w:val="28"/>
        </w:rPr>
        <w:tab/>
        <w:t>4</w:t>
      </w:r>
      <w:r w:rsidRPr="00474CC5">
        <w:rPr>
          <w:rFonts w:ascii="Times New Roman" w:hAnsi="Times New Roman"/>
          <w:color w:val="000000" w:themeColor="text1"/>
          <w:sz w:val="28"/>
          <w:szCs w:val="28"/>
        </w:rPr>
        <w:t>. Обеспечить опубликование настоящего постановления пресс-</w:t>
      </w:r>
      <w:r w:rsidRPr="00474CC5">
        <w:rPr>
          <w:rFonts w:ascii="Times New Roman" w:hAnsi="Times New Roman"/>
          <w:color w:val="000000" w:themeColor="text1"/>
          <w:sz w:val="28"/>
          <w:szCs w:val="28"/>
        </w:rPr>
        <w:lastRenderedPageBreak/>
        <w:t>секретарю главы муниципального образования (</w:t>
      </w:r>
      <w:r w:rsidR="00474CC5" w:rsidRPr="00474CC5">
        <w:rPr>
          <w:rFonts w:ascii="Times New Roman" w:hAnsi="Times New Roman"/>
          <w:color w:val="000000" w:themeColor="text1"/>
          <w:sz w:val="28"/>
          <w:szCs w:val="28"/>
        </w:rPr>
        <w:t>Грищенко Ю.В</w:t>
      </w:r>
      <w:r w:rsidRPr="00474CC5">
        <w:rPr>
          <w:rFonts w:ascii="Times New Roman" w:hAnsi="Times New Roman"/>
          <w:color w:val="000000" w:themeColor="text1"/>
          <w:sz w:val="28"/>
          <w:szCs w:val="28"/>
        </w:rPr>
        <w:t xml:space="preserve">) в печатном </w:t>
      </w:r>
      <w:r w:rsidRPr="006C2041">
        <w:rPr>
          <w:rFonts w:ascii="Times New Roman" w:hAnsi="Times New Roman"/>
          <w:color w:val="000000"/>
          <w:sz w:val="28"/>
          <w:szCs w:val="28"/>
        </w:rPr>
        <w:t>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</w:t>
      </w:r>
      <w:r>
        <w:rPr>
          <w:rFonts w:ascii="Times New Roman" w:hAnsi="Times New Roman"/>
          <w:color w:val="000000"/>
          <w:sz w:val="28"/>
          <w:szCs w:val="28"/>
        </w:rPr>
        <w:t>рода Свободного в сети Интернет</w:t>
      </w:r>
      <w:r w:rsidRPr="006C2041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9E67E5" w:rsidRPr="006C2041" w:rsidRDefault="00474CC5" w:rsidP="009E67E5">
      <w:pPr>
        <w:pStyle w:val="ConsPlusNonforma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5</w:t>
      </w:r>
      <w:r w:rsidR="009E67E5" w:rsidRPr="006C2041">
        <w:rPr>
          <w:rFonts w:ascii="Times New Roman" w:eastAsia="Calibri" w:hAnsi="Times New Roman" w:cs="Times New Roman"/>
          <w:color w:val="000000"/>
          <w:sz w:val="28"/>
          <w:szCs w:val="28"/>
        </w:rPr>
        <w:t>. Настоящее постановление вступает в силу с момента его опубликования.</w:t>
      </w:r>
    </w:p>
    <w:p w:rsidR="009E67E5" w:rsidRPr="00393A3D" w:rsidRDefault="00474CC5" w:rsidP="009E67E5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6</w:t>
      </w:r>
      <w:r w:rsidR="009E67E5" w:rsidRPr="006C2041">
        <w:rPr>
          <w:rFonts w:ascii="Times New Roman" w:eastAsia="Calibri" w:hAnsi="Times New Roman" w:cs="Times New Roman"/>
          <w:color w:val="000000"/>
          <w:sz w:val="28"/>
          <w:szCs w:val="28"/>
        </w:rPr>
        <w:t>. Контроль за исполнением настоящего постановления возложить на заместителя админи</w:t>
      </w:r>
      <w:r w:rsidR="009E67E5">
        <w:rPr>
          <w:rFonts w:ascii="Times New Roman" w:eastAsia="Calibri" w:hAnsi="Times New Roman" w:cs="Times New Roman"/>
          <w:color w:val="000000"/>
          <w:sz w:val="28"/>
          <w:szCs w:val="28"/>
        </w:rPr>
        <w:t>страции города по ЖКХ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начальника управления по ЖКХ и благоустройству администрации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города  О.В</w:t>
      </w:r>
      <w:r w:rsidR="009E67E5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gramEnd"/>
      <w:r w:rsidR="00B404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Горлову</w:t>
      </w:r>
      <w:r w:rsidR="009E67E5" w:rsidRPr="006C2041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9E67E5" w:rsidRPr="00393A3D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</w:t>
      </w:r>
    </w:p>
    <w:p w:rsidR="009E67E5" w:rsidRDefault="009E67E5" w:rsidP="009E67E5">
      <w:pPr>
        <w:rPr>
          <w:color w:val="000000"/>
          <w:sz w:val="28"/>
          <w:szCs w:val="28"/>
        </w:rPr>
      </w:pPr>
    </w:p>
    <w:p w:rsidR="009E67E5" w:rsidRDefault="009E67E5" w:rsidP="009E67E5">
      <w:pPr>
        <w:rPr>
          <w:color w:val="000000"/>
          <w:sz w:val="28"/>
          <w:szCs w:val="28"/>
        </w:rPr>
      </w:pPr>
    </w:p>
    <w:p w:rsidR="009E67E5" w:rsidRPr="00393A3D" w:rsidRDefault="009E67E5" w:rsidP="009E67E5">
      <w:pPr>
        <w:rPr>
          <w:color w:val="000000"/>
          <w:sz w:val="28"/>
          <w:szCs w:val="28"/>
        </w:rPr>
      </w:pPr>
    </w:p>
    <w:p w:rsidR="009E67E5" w:rsidRDefault="009E67E5" w:rsidP="009E67E5">
      <w:pPr>
        <w:rPr>
          <w:color w:val="000000"/>
          <w:sz w:val="26"/>
          <w:szCs w:val="26"/>
        </w:rPr>
      </w:pPr>
      <w:r w:rsidRPr="00393A3D">
        <w:rPr>
          <w:color w:val="000000"/>
          <w:sz w:val="28"/>
          <w:szCs w:val="28"/>
        </w:rPr>
        <w:t xml:space="preserve">Глава города Свободного                             </w:t>
      </w:r>
      <w:r>
        <w:rPr>
          <w:color w:val="000000"/>
          <w:sz w:val="28"/>
          <w:szCs w:val="28"/>
        </w:rPr>
        <w:t xml:space="preserve">                      </w:t>
      </w:r>
      <w:r w:rsidRPr="00393A3D">
        <w:rPr>
          <w:color w:val="000000"/>
          <w:sz w:val="28"/>
          <w:szCs w:val="28"/>
        </w:rPr>
        <w:t xml:space="preserve">  В.А. Константинов</w:t>
      </w:r>
    </w:p>
    <w:p w:rsidR="001B0905" w:rsidRDefault="00CD49B9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474CC5" w:rsidRDefault="00474CC5"/>
    <w:p w:rsidR="00D05638" w:rsidRDefault="00D05638" w:rsidP="00DD54BF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BF48A7" w:rsidRDefault="00BF48A7" w:rsidP="00DD54BF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D54BF" w:rsidRPr="00374C06" w:rsidRDefault="00DD54BF" w:rsidP="00DD54BF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74C0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 xml:space="preserve">Приложение № </w:t>
      </w:r>
      <w:r w:rsidR="00474CC5" w:rsidRPr="00374C0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Pr="00374C0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</w:p>
    <w:p w:rsidR="00DD54BF" w:rsidRPr="00374C06" w:rsidRDefault="00DD54BF" w:rsidP="00DD54BF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74C0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 постановлению администрации</w:t>
      </w:r>
    </w:p>
    <w:p w:rsidR="00DD54BF" w:rsidRPr="00374C06" w:rsidRDefault="00DD54BF" w:rsidP="00DD54BF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74C0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города Свободного </w:t>
      </w:r>
    </w:p>
    <w:p w:rsidR="00DD54BF" w:rsidRPr="00374C06" w:rsidRDefault="00DD54BF" w:rsidP="00DD54BF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74C0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 </w:t>
      </w:r>
      <w:r w:rsidR="00CD49B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17.12.2025</w:t>
      </w:r>
      <w:r w:rsidRPr="00374C0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№ </w:t>
      </w:r>
      <w:r w:rsidR="00CD49B9" w:rsidRPr="00CD49B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2107</w:t>
      </w:r>
    </w:p>
    <w:p w:rsidR="00DD54BF" w:rsidRPr="00374C06" w:rsidRDefault="00DD54BF" w:rsidP="00DD54BF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74C0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474CC5" w:rsidRPr="00374C06" w:rsidRDefault="00474CC5" w:rsidP="00474CC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1"/>
          <w:szCs w:val="21"/>
        </w:rPr>
      </w:pPr>
    </w:p>
    <w:p w:rsidR="00474CC5" w:rsidRPr="00374C06" w:rsidRDefault="00474CC5" w:rsidP="00474CC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1"/>
          <w:szCs w:val="21"/>
        </w:rPr>
      </w:pPr>
      <w:r w:rsidRPr="00374C06">
        <w:rPr>
          <w:color w:val="000000" w:themeColor="text1"/>
          <w:sz w:val="21"/>
          <w:szCs w:val="21"/>
        </w:rPr>
        <w:t> </w:t>
      </w:r>
    </w:p>
    <w:p w:rsidR="00DD54BF" w:rsidRPr="00374C06" w:rsidRDefault="00DD54BF" w:rsidP="00DD54B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1"/>
          <w:szCs w:val="21"/>
        </w:rPr>
      </w:pPr>
      <w:r w:rsidRPr="00374C06">
        <w:rPr>
          <w:bCs/>
          <w:color w:val="000000" w:themeColor="text1"/>
          <w:sz w:val="28"/>
          <w:szCs w:val="28"/>
        </w:rPr>
        <w:t>ПЕРЕЧЕНЬ</w:t>
      </w:r>
      <w:r w:rsidRPr="00374C06">
        <w:rPr>
          <w:color w:val="000000" w:themeColor="text1"/>
        </w:rPr>
        <w:br/>
      </w:r>
      <w:r w:rsidRPr="00374C06">
        <w:rPr>
          <w:bCs/>
          <w:color w:val="000000" w:themeColor="text1"/>
          <w:sz w:val="28"/>
          <w:szCs w:val="28"/>
        </w:rPr>
        <w:t>услуг по присоединению объектов дорожного сервиса</w:t>
      </w:r>
    </w:p>
    <w:p w:rsidR="00DD54BF" w:rsidRPr="00374C06" w:rsidRDefault="00DD54BF" w:rsidP="00DD54B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1"/>
          <w:szCs w:val="21"/>
        </w:rPr>
      </w:pPr>
      <w:r w:rsidRPr="00374C06">
        <w:rPr>
          <w:bCs/>
          <w:color w:val="000000" w:themeColor="text1"/>
          <w:sz w:val="28"/>
          <w:szCs w:val="28"/>
        </w:rPr>
        <w:t> к автомобильным дорогам общего пользования</w:t>
      </w:r>
    </w:p>
    <w:p w:rsidR="00DD54BF" w:rsidRPr="00374C06" w:rsidRDefault="00DD54BF" w:rsidP="00DD54B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1"/>
          <w:szCs w:val="21"/>
        </w:rPr>
      </w:pPr>
      <w:r w:rsidRPr="00374C06">
        <w:rPr>
          <w:bCs/>
          <w:color w:val="000000" w:themeColor="text1"/>
          <w:sz w:val="28"/>
          <w:szCs w:val="28"/>
        </w:rPr>
        <w:t>местного значения на территории</w:t>
      </w:r>
      <w:r w:rsidRPr="00374C06">
        <w:rPr>
          <w:color w:val="000000" w:themeColor="text1"/>
          <w:sz w:val="28"/>
          <w:szCs w:val="28"/>
        </w:rPr>
        <w:t xml:space="preserve"> муниципального образования «город Свободный»</w:t>
      </w:r>
    </w:p>
    <w:p w:rsidR="00DD54BF" w:rsidRPr="00374C06" w:rsidRDefault="00DD54BF" w:rsidP="00DD54B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1"/>
          <w:szCs w:val="21"/>
        </w:rPr>
      </w:pPr>
    </w:p>
    <w:p w:rsidR="00DD54BF" w:rsidRPr="00374C06" w:rsidRDefault="00DD54BF" w:rsidP="00DD5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1"/>
          <w:szCs w:val="21"/>
        </w:rPr>
      </w:pPr>
      <w:r w:rsidRPr="00374C06">
        <w:rPr>
          <w:color w:val="000000" w:themeColor="text1"/>
          <w:sz w:val="21"/>
          <w:szCs w:val="21"/>
        </w:rPr>
        <w:t> </w:t>
      </w:r>
    </w:p>
    <w:p w:rsidR="00DD54BF" w:rsidRPr="00374C06" w:rsidRDefault="00DD54BF" w:rsidP="00DD54B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1"/>
          <w:szCs w:val="21"/>
        </w:rPr>
      </w:pPr>
      <w:r w:rsidRPr="00374C06">
        <w:rPr>
          <w:color w:val="000000" w:themeColor="text1"/>
          <w:sz w:val="28"/>
          <w:szCs w:val="28"/>
        </w:rPr>
        <w:t>1. При присоединении объектов дорожного сервиса к автомобильным дорогам общего пользования местного значения, а также при согласовании размещения рекламных конструкций, прокладки и переустройства инженерных коммуникаций в границах полос отвода и придорожных полос автомобильных дорог общего пользования местного значения, муниципального образования «город Свободный» оказываются следующие услуги:</w:t>
      </w:r>
    </w:p>
    <w:p w:rsidR="00DD54BF" w:rsidRPr="00374C06" w:rsidRDefault="00DD54BF" w:rsidP="00DD5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1"/>
          <w:szCs w:val="21"/>
        </w:rPr>
      </w:pPr>
      <w:r w:rsidRPr="00374C06">
        <w:rPr>
          <w:color w:val="000000" w:themeColor="text1"/>
          <w:sz w:val="28"/>
          <w:szCs w:val="28"/>
        </w:rPr>
        <w:t>- изучение документации, представленной для получения технических условий на размещение объектов дорожного сервиса, присоединяемых к автомобильным дорогам, и ее согласование;</w:t>
      </w:r>
    </w:p>
    <w:p w:rsidR="00DD54BF" w:rsidRPr="00374C06" w:rsidRDefault="00DD54BF" w:rsidP="00DD5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1"/>
          <w:szCs w:val="21"/>
        </w:rPr>
      </w:pPr>
      <w:r w:rsidRPr="00374C06">
        <w:rPr>
          <w:color w:val="000000" w:themeColor="text1"/>
          <w:sz w:val="28"/>
          <w:szCs w:val="28"/>
        </w:rPr>
        <w:t>- проведение сбора данных по техническим характеристикам участка автомобильной дороги в зоне предполагаемого присоединения объекта дорожного сервиса, размещения рекламной конструкции, проведения работ по прокладке или переустройству инженерных коммуникаций;</w:t>
      </w:r>
    </w:p>
    <w:p w:rsidR="00DD54BF" w:rsidRPr="00374C06" w:rsidRDefault="00DD54BF" w:rsidP="00DD5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1"/>
          <w:szCs w:val="21"/>
        </w:rPr>
      </w:pPr>
      <w:r w:rsidRPr="00374C06">
        <w:rPr>
          <w:color w:val="000000" w:themeColor="text1"/>
          <w:sz w:val="28"/>
          <w:szCs w:val="28"/>
        </w:rPr>
        <w:t>- проведение анализа перспективного планирования дополнительных объемов работ по ремонту и содержанию автомобильных дорог, а также их реконструкции;</w:t>
      </w:r>
    </w:p>
    <w:p w:rsidR="00DD54BF" w:rsidRPr="00374C06" w:rsidRDefault="00DD54BF" w:rsidP="00DD5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1"/>
          <w:szCs w:val="21"/>
        </w:rPr>
      </w:pPr>
      <w:r w:rsidRPr="00374C06">
        <w:rPr>
          <w:color w:val="000000" w:themeColor="text1"/>
          <w:sz w:val="28"/>
          <w:szCs w:val="28"/>
        </w:rPr>
        <w:t>- согласование технических условий;</w:t>
      </w:r>
    </w:p>
    <w:p w:rsidR="00DD54BF" w:rsidRPr="00374C06" w:rsidRDefault="00DD54BF" w:rsidP="00DD5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1"/>
          <w:szCs w:val="21"/>
        </w:rPr>
      </w:pPr>
      <w:r w:rsidRPr="00374C06">
        <w:rPr>
          <w:color w:val="000000" w:themeColor="text1"/>
          <w:sz w:val="28"/>
          <w:szCs w:val="28"/>
        </w:rPr>
        <w:t>- согласование схемы расположения земельного участка;</w:t>
      </w:r>
    </w:p>
    <w:p w:rsidR="00DD54BF" w:rsidRPr="00374C06" w:rsidRDefault="00DD54BF" w:rsidP="00DD5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1"/>
          <w:szCs w:val="21"/>
        </w:rPr>
      </w:pPr>
      <w:r w:rsidRPr="00374C06">
        <w:rPr>
          <w:color w:val="000000" w:themeColor="text1"/>
          <w:sz w:val="28"/>
          <w:szCs w:val="28"/>
        </w:rPr>
        <w:t>- согласование проектной документации по размещению объектов дорожного сервиса, присоединяемых к автомобильным дорогам;</w:t>
      </w:r>
    </w:p>
    <w:p w:rsidR="00DD54BF" w:rsidRPr="00374C06" w:rsidRDefault="00DD54BF" w:rsidP="00DD5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1"/>
          <w:szCs w:val="21"/>
        </w:rPr>
      </w:pPr>
      <w:r w:rsidRPr="00374C06">
        <w:rPr>
          <w:color w:val="000000" w:themeColor="text1"/>
          <w:sz w:val="28"/>
          <w:szCs w:val="28"/>
        </w:rPr>
        <w:t>- внесение изменений в паспорт автомобильной дороги, дислокацию дорожных знаков и дорожной разметки;</w:t>
      </w:r>
    </w:p>
    <w:p w:rsidR="00DD54BF" w:rsidRPr="00374C06" w:rsidRDefault="00DD54BF" w:rsidP="00DD5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1"/>
          <w:szCs w:val="21"/>
        </w:rPr>
      </w:pPr>
      <w:r w:rsidRPr="00374C06">
        <w:rPr>
          <w:color w:val="000000" w:themeColor="text1"/>
          <w:sz w:val="28"/>
          <w:szCs w:val="28"/>
        </w:rPr>
        <w:t>- выдача согласия на производство работ по размещению объектов дорожного сервиса;</w:t>
      </w:r>
    </w:p>
    <w:p w:rsidR="00DD54BF" w:rsidRPr="00374C06" w:rsidRDefault="00DD54BF" w:rsidP="00DD5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1"/>
          <w:szCs w:val="21"/>
        </w:rPr>
      </w:pPr>
      <w:r w:rsidRPr="00374C06">
        <w:rPr>
          <w:color w:val="000000" w:themeColor="text1"/>
          <w:sz w:val="28"/>
          <w:szCs w:val="28"/>
        </w:rPr>
        <w:t>- выполнение работ по осуществлению контроля за выполнением работ по присоединению объекта дорожного сервиса, размещению рекламной конструкции, прокладке или переустройству инженерных коммуникаций.</w:t>
      </w:r>
    </w:p>
    <w:p w:rsidR="00DD54BF" w:rsidRPr="00374C06" w:rsidRDefault="00DD54BF" w:rsidP="0011354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1"/>
          <w:szCs w:val="21"/>
        </w:rPr>
      </w:pPr>
      <w:r w:rsidRPr="00374C06">
        <w:rPr>
          <w:color w:val="000000" w:themeColor="text1"/>
          <w:sz w:val="28"/>
          <w:szCs w:val="28"/>
        </w:rPr>
        <w:t xml:space="preserve">2. Присоединение объекта дорожного сервиса к автомобильным дорогам общего пользования местного значения осуществляется на основании </w:t>
      </w:r>
      <w:r w:rsidRPr="00374C06">
        <w:rPr>
          <w:color w:val="000000" w:themeColor="text1"/>
          <w:sz w:val="28"/>
          <w:szCs w:val="28"/>
        </w:rPr>
        <w:lastRenderedPageBreak/>
        <w:t>договора о присоединении соответствующего объекта дорожного сервиса к автомобильной дороге общего пользования местного значения.</w:t>
      </w:r>
    </w:p>
    <w:p w:rsidR="00DD54BF" w:rsidRPr="00374C06" w:rsidRDefault="00DD54BF" w:rsidP="0011354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1"/>
          <w:szCs w:val="21"/>
        </w:rPr>
      </w:pPr>
      <w:r w:rsidRPr="00374C06">
        <w:rPr>
          <w:color w:val="000000" w:themeColor="text1"/>
          <w:sz w:val="28"/>
          <w:szCs w:val="28"/>
        </w:rPr>
        <w:t xml:space="preserve">3. Договор заключается между </w:t>
      </w:r>
      <w:r w:rsidR="00AF4FED" w:rsidRPr="00374C06">
        <w:rPr>
          <w:color w:val="000000" w:themeColor="text1"/>
          <w:sz w:val="28"/>
          <w:szCs w:val="28"/>
        </w:rPr>
        <w:t>Муниципальным бюджетным учреждением «Дорожник»</w:t>
      </w:r>
      <w:r w:rsidR="00FC301D">
        <w:rPr>
          <w:color w:val="000000" w:themeColor="text1"/>
          <w:sz w:val="28"/>
          <w:szCs w:val="28"/>
        </w:rPr>
        <w:t xml:space="preserve"> (далее по тексту Учреждение)</w:t>
      </w:r>
      <w:r w:rsidR="00AF4FED" w:rsidRPr="00374C06">
        <w:rPr>
          <w:color w:val="000000" w:themeColor="text1"/>
          <w:sz w:val="28"/>
          <w:szCs w:val="28"/>
        </w:rPr>
        <w:t xml:space="preserve"> </w:t>
      </w:r>
      <w:r w:rsidRPr="00374C06">
        <w:rPr>
          <w:color w:val="000000" w:themeColor="text1"/>
          <w:sz w:val="28"/>
          <w:szCs w:val="28"/>
        </w:rPr>
        <w:t>и правообладателем земельного участка - лицом, осуществляющим строительство и (или) реконструкцию объекта (далее - застройщик).</w:t>
      </w:r>
    </w:p>
    <w:p w:rsidR="002676A0" w:rsidRPr="00374C06" w:rsidRDefault="00DD54BF" w:rsidP="002676A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1"/>
          <w:szCs w:val="21"/>
        </w:rPr>
      </w:pPr>
      <w:r w:rsidRPr="00374C06">
        <w:rPr>
          <w:color w:val="000000" w:themeColor="text1"/>
          <w:sz w:val="28"/>
          <w:szCs w:val="28"/>
        </w:rPr>
        <w:t>4. Застройщик подает заявку и необходимую документацию на получение технических условий</w:t>
      </w:r>
      <w:r w:rsidR="00AF4FED" w:rsidRPr="00374C06">
        <w:rPr>
          <w:color w:val="000000" w:themeColor="text1"/>
          <w:sz w:val="28"/>
          <w:szCs w:val="28"/>
        </w:rPr>
        <w:t xml:space="preserve"> </w:t>
      </w:r>
      <w:proofErr w:type="gramStart"/>
      <w:r w:rsidR="00D72DC6" w:rsidRPr="00374C06">
        <w:rPr>
          <w:color w:val="000000" w:themeColor="text1"/>
          <w:sz w:val="28"/>
          <w:szCs w:val="28"/>
        </w:rPr>
        <w:t xml:space="preserve">в </w:t>
      </w:r>
      <w:r w:rsidRPr="00374C06">
        <w:rPr>
          <w:color w:val="000000" w:themeColor="text1"/>
          <w:sz w:val="28"/>
          <w:szCs w:val="28"/>
        </w:rPr>
        <w:t xml:space="preserve"> </w:t>
      </w:r>
      <w:r w:rsidR="00AF4FED" w:rsidRPr="00374C06">
        <w:rPr>
          <w:color w:val="000000" w:themeColor="text1"/>
          <w:sz w:val="28"/>
          <w:szCs w:val="28"/>
        </w:rPr>
        <w:t>Муниципальное</w:t>
      </w:r>
      <w:proofErr w:type="gramEnd"/>
      <w:r w:rsidR="00AF4FED" w:rsidRPr="00374C06">
        <w:rPr>
          <w:color w:val="000000" w:themeColor="text1"/>
          <w:sz w:val="28"/>
          <w:szCs w:val="28"/>
        </w:rPr>
        <w:t xml:space="preserve"> бюджетное учреждением «Дорожник» </w:t>
      </w:r>
      <w:r w:rsidRPr="00374C06">
        <w:rPr>
          <w:color w:val="000000" w:themeColor="text1"/>
          <w:sz w:val="28"/>
          <w:szCs w:val="28"/>
        </w:rPr>
        <w:t>на присоединение объекта дорожного сервиса к муниципальной дороге. Заявка рассматривается в течение 14 дней, по результатам рассмотрения застройщику в письменной форме направляется сообщение о согласии на присоединение либо мотивированный отказ. При положительном решении заключается договор на присоединение объекта дорожного сервиса к дороге.</w:t>
      </w:r>
    </w:p>
    <w:p w:rsidR="002676A0" w:rsidRPr="00374C06" w:rsidRDefault="00374C06" w:rsidP="002676A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  <w:r w:rsidRPr="00374C06">
        <w:rPr>
          <w:color w:val="000000" w:themeColor="text1"/>
          <w:sz w:val="28"/>
          <w:szCs w:val="28"/>
          <w:lang w:bidi="ru-RU"/>
        </w:rPr>
        <w:t>5.</w:t>
      </w:r>
      <w:r>
        <w:rPr>
          <w:color w:val="000000" w:themeColor="text1"/>
          <w:sz w:val="28"/>
          <w:szCs w:val="28"/>
          <w:lang w:bidi="ru-RU"/>
        </w:rPr>
        <w:t xml:space="preserve"> </w:t>
      </w:r>
      <w:r w:rsidR="002676A0" w:rsidRPr="00374C06">
        <w:rPr>
          <w:color w:val="000000" w:themeColor="text1"/>
          <w:sz w:val="28"/>
          <w:szCs w:val="28"/>
          <w:lang w:bidi="ru-RU"/>
        </w:rPr>
        <w:t>При предоставлении услуги Учреждение осуществляет взаимодействие с управлением по ЖКХ и благоустройству администрации города Свободного, отделом архитектуры и градостроительства администрации города Свободного;</w:t>
      </w:r>
      <w:r>
        <w:rPr>
          <w:color w:val="000000" w:themeColor="text1"/>
          <w:sz w:val="28"/>
          <w:szCs w:val="28"/>
          <w:lang w:bidi="ru-RU"/>
        </w:rPr>
        <w:t xml:space="preserve"> </w:t>
      </w:r>
      <w:r w:rsidRPr="00374C06">
        <w:rPr>
          <w:color w:val="000000" w:themeColor="text1"/>
          <w:sz w:val="28"/>
          <w:szCs w:val="28"/>
          <w:lang w:bidi="ru-RU"/>
        </w:rPr>
        <w:t>у</w:t>
      </w:r>
      <w:r w:rsidR="002676A0" w:rsidRPr="00374C06">
        <w:rPr>
          <w:color w:val="000000" w:themeColor="text1"/>
          <w:sz w:val="28"/>
          <w:szCs w:val="28"/>
          <w:lang w:bidi="ru-RU"/>
        </w:rPr>
        <w:t>правлением по использовани</w:t>
      </w:r>
      <w:r>
        <w:rPr>
          <w:color w:val="000000" w:themeColor="text1"/>
          <w:sz w:val="28"/>
          <w:szCs w:val="28"/>
          <w:lang w:bidi="ru-RU"/>
        </w:rPr>
        <w:t>ю муниципального имущества и землепользованию</w:t>
      </w:r>
      <w:r w:rsidR="002676A0" w:rsidRPr="00374C06">
        <w:rPr>
          <w:color w:val="000000" w:themeColor="text1"/>
          <w:sz w:val="28"/>
          <w:szCs w:val="28"/>
          <w:lang w:bidi="ru-RU"/>
        </w:rPr>
        <w:t xml:space="preserve"> </w:t>
      </w:r>
      <w:r>
        <w:rPr>
          <w:color w:val="000000" w:themeColor="text1"/>
          <w:sz w:val="28"/>
          <w:szCs w:val="28"/>
          <w:lang w:bidi="ru-RU"/>
        </w:rPr>
        <w:t xml:space="preserve">администрации </w:t>
      </w:r>
      <w:r w:rsidR="002676A0" w:rsidRPr="00374C06">
        <w:rPr>
          <w:color w:val="000000" w:themeColor="text1"/>
          <w:sz w:val="28"/>
          <w:szCs w:val="28"/>
          <w:lang w:bidi="ru-RU"/>
        </w:rPr>
        <w:t>города</w:t>
      </w:r>
      <w:r>
        <w:rPr>
          <w:color w:val="000000" w:themeColor="text1"/>
          <w:sz w:val="28"/>
          <w:szCs w:val="28"/>
          <w:lang w:bidi="ru-RU"/>
        </w:rPr>
        <w:t xml:space="preserve"> Свободного</w:t>
      </w:r>
      <w:r>
        <w:rPr>
          <w:color w:val="000000"/>
          <w:sz w:val="28"/>
          <w:szCs w:val="28"/>
          <w:lang w:bidi="ru-RU"/>
        </w:rPr>
        <w:t>.</w:t>
      </w:r>
    </w:p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11354C" w:rsidRDefault="0011354C"/>
    <w:p w:rsidR="00BF48A7" w:rsidRDefault="00BF48A7" w:rsidP="0011354C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AF4FED" w:rsidRDefault="0011354C" w:rsidP="0011354C">
      <w:pPr>
        <w:pStyle w:val="ConsPlusTitle"/>
        <w:jc w:val="right"/>
      </w:pPr>
      <w:r>
        <w:tab/>
      </w:r>
    </w:p>
    <w:p w:rsidR="0011354C" w:rsidRPr="00DD54BF" w:rsidRDefault="0011354C" w:rsidP="0011354C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54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 xml:space="preserve">Приложение № </w:t>
      </w:r>
      <w:r w:rsidR="00D0563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Pr="00DD54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</w:p>
    <w:p w:rsidR="0011354C" w:rsidRPr="00DD54BF" w:rsidRDefault="0011354C" w:rsidP="0011354C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54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 постановлению администрации</w:t>
      </w:r>
    </w:p>
    <w:p w:rsidR="0011354C" w:rsidRDefault="0011354C" w:rsidP="0011354C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54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города Свободного </w:t>
      </w:r>
    </w:p>
    <w:p w:rsidR="0011354C" w:rsidRPr="0011354C" w:rsidRDefault="0011354C" w:rsidP="0011354C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54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 </w:t>
      </w:r>
      <w:r w:rsidR="00CD49B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17.12.2025</w:t>
      </w:r>
      <w:r w:rsidRPr="00DD54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№ </w:t>
      </w:r>
      <w:r w:rsidR="00CD49B9" w:rsidRPr="00CD49B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2107</w:t>
      </w:r>
    </w:p>
    <w:p w:rsidR="0011354C" w:rsidRDefault="0011354C"/>
    <w:p w:rsidR="0011354C" w:rsidRPr="0011354C" w:rsidRDefault="0011354C" w:rsidP="00760190">
      <w:pPr>
        <w:shd w:val="clear" w:color="auto" w:fill="FFFFFF"/>
        <w:jc w:val="center"/>
        <w:rPr>
          <w:color w:val="212121"/>
          <w:sz w:val="21"/>
          <w:szCs w:val="21"/>
        </w:rPr>
      </w:pPr>
      <w:r w:rsidRPr="0011354C">
        <w:rPr>
          <w:bCs/>
          <w:color w:val="212121"/>
          <w:sz w:val="28"/>
          <w:szCs w:val="28"/>
        </w:rPr>
        <w:t>ПОРЯДОК</w:t>
      </w:r>
    </w:p>
    <w:p w:rsidR="0011354C" w:rsidRPr="0011354C" w:rsidRDefault="0011354C" w:rsidP="00760190">
      <w:pPr>
        <w:shd w:val="clear" w:color="auto" w:fill="FFFFFF"/>
        <w:jc w:val="center"/>
        <w:rPr>
          <w:color w:val="212121"/>
          <w:sz w:val="21"/>
          <w:szCs w:val="21"/>
        </w:rPr>
      </w:pPr>
      <w:r w:rsidRPr="0011354C">
        <w:rPr>
          <w:bCs/>
          <w:color w:val="212121"/>
          <w:sz w:val="28"/>
          <w:szCs w:val="28"/>
        </w:rPr>
        <w:t>установления стоимости услуг</w:t>
      </w:r>
    </w:p>
    <w:p w:rsidR="0011354C" w:rsidRPr="0011354C" w:rsidRDefault="0011354C" w:rsidP="00760190">
      <w:pPr>
        <w:shd w:val="clear" w:color="auto" w:fill="FFFFFF"/>
        <w:jc w:val="center"/>
        <w:rPr>
          <w:color w:val="212121"/>
          <w:sz w:val="21"/>
          <w:szCs w:val="21"/>
        </w:rPr>
      </w:pPr>
      <w:r w:rsidRPr="0011354C">
        <w:rPr>
          <w:bCs/>
          <w:color w:val="212121"/>
          <w:sz w:val="28"/>
          <w:szCs w:val="28"/>
        </w:rPr>
        <w:t>по присоединению объектов дорожного сервиса</w:t>
      </w:r>
    </w:p>
    <w:p w:rsidR="0011354C" w:rsidRPr="0011354C" w:rsidRDefault="0011354C" w:rsidP="00760190">
      <w:pPr>
        <w:shd w:val="clear" w:color="auto" w:fill="FFFFFF"/>
        <w:jc w:val="center"/>
        <w:rPr>
          <w:color w:val="212121"/>
          <w:sz w:val="21"/>
          <w:szCs w:val="21"/>
        </w:rPr>
      </w:pPr>
      <w:r w:rsidRPr="0011354C">
        <w:rPr>
          <w:bCs/>
          <w:color w:val="212121"/>
          <w:sz w:val="28"/>
          <w:szCs w:val="28"/>
        </w:rPr>
        <w:t>к автомобильным дорогам</w:t>
      </w:r>
    </w:p>
    <w:p w:rsidR="0011354C" w:rsidRDefault="00760190" w:rsidP="00760190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bCs/>
          <w:color w:val="212121"/>
          <w:sz w:val="28"/>
          <w:szCs w:val="28"/>
        </w:rPr>
        <w:t>общего пользования </w:t>
      </w:r>
      <w:r w:rsidR="0011354C" w:rsidRPr="0011354C">
        <w:rPr>
          <w:bCs/>
          <w:color w:val="212121"/>
          <w:sz w:val="28"/>
          <w:szCs w:val="28"/>
        </w:rPr>
        <w:t xml:space="preserve">местного значения </w:t>
      </w:r>
      <w:r w:rsidR="0011354C" w:rsidRPr="00DD54BF">
        <w:rPr>
          <w:bCs/>
          <w:color w:val="212121"/>
          <w:sz w:val="28"/>
          <w:szCs w:val="28"/>
        </w:rPr>
        <w:t>на территории</w:t>
      </w:r>
      <w:r w:rsidR="0011354C" w:rsidRPr="00DD54BF">
        <w:rPr>
          <w:color w:val="000000"/>
          <w:sz w:val="28"/>
          <w:szCs w:val="28"/>
        </w:rPr>
        <w:t xml:space="preserve"> муниципального образования «город Свободный»</w:t>
      </w:r>
    </w:p>
    <w:p w:rsidR="00760190" w:rsidRPr="00760190" w:rsidRDefault="00760190" w:rsidP="00760190">
      <w:pPr>
        <w:shd w:val="clear" w:color="auto" w:fill="FFFFFF"/>
        <w:jc w:val="center"/>
        <w:rPr>
          <w:color w:val="212121"/>
          <w:sz w:val="21"/>
          <w:szCs w:val="21"/>
        </w:rPr>
      </w:pPr>
    </w:p>
    <w:p w:rsidR="0011354C" w:rsidRPr="0011354C" w:rsidRDefault="0011354C" w:rsidP="0011354C">
      <w:pPr>
        <w:shd w:val="clear" w:color="auto" w:fill="FFFFFF"/>
        <w:ind w:firstLine="708"/>
        <w:jc w:val="both"/>
        <w:rPr>
          <w:color w:val="212121"/>
          <w:sz w:val="21"/>
          <w:szCs w:val="21"/>
        </w:rPr>
      </w:pPr>
      <w:r w:rsidRPr="0011354C">
        <w:rPr>
          <w:color w:val="212121"/>
          <w:sz w:val="28"/>
          <w:szCs w:val="28"/>
        </w:rPr>
        <w:t>Настоящий Порядок установления стоимости услуг по присоединению объектов дорожного сервиса к автомобильным дорогам  общего пользования  местного значения</w:t>
      </w:r>
      <w:r w:rsidRPr="0011354C">
        <w:rPr>
          <w:bCs/>
          <w:color w:val="212121"/>
          <w:sz w:val="28"/>
          <w:szCs w:val="28"/>
        </w:rPr>
        <w:t xml:space="preserve"> </w:t>
      </w:r>
      <w:r w:rsidRPr="00DD54BF">
        <w:rPr>
          <w:bCs/>
          <w:color w:val="212121"/>
          <w:sz w:val="28"/>
          <w:szCs w:val="28"/>
        </w:rPr>
        <w:t>на территории</w:t>
      </w:r>
      <w:r w:rsidRPr="00DD54BF">
        <w:rPr>
          <w:color w:val="000000"/>
          <w:sz w:val="28"/>
          <w:szCs w:val="28"/>
        </w:rPr>
        <w:t xml:space="preserve"> муниципального образования «город Свободный»</w:t>
      </w:r>
      <w:r w:rsidRPr="0011354C">
        <w:rPr>
          <w:color w:val="212121"/>
          <w:sz w:val="28"/>
          <w:szCs w:val="28"/>
        </w:rPr>
        <w:t xml:space="preserve"> (далее – Порядок) разработан  во исполнение статей 13 и 22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(с последующими изменениями) в целях повышения экономической эффективности автомобильных дорог общего пользования местного значения </w:t>
      </w:r>
      <w:r w:rsidRPr="00DD54BF">
        <w:rPr>
          <w:bCs/>
          <w:color w:val="212121"/>
          <w:sz w:val="28"/>
          <w:szCs w:val="28"/>
        </w:rPr>
        <w:t>на территории</w:t>
      </w:r>
      <w:r w:rsidRPr="00DD54BF">
        <w:rPr>
          <w:color w:val="000000"/>
          <w:sz w:val="28"/>
          <w:szCs w:val="28"/>
        </w:rPr>
        <w:t xml:space="preserve"> муниципального образования «город Свободный»</w:t>
      </w:r>
      <w:r>
        <w:rPr>
          <w:color w:val="000000"/>
          <w:sz w:val="28"/>
          <w:szCs w:val="28"/>
        </w:rPr>
        <w:t xml:space="preserve"> </w:t>
      </w:r>
      <w:r w:rsidRPr="0011354C">
        <w:rPr>
          <w:color w:val="212121"/>
          <w:sz w:val="28"/>
          <w:szCs w:val="28"/>
        </w:rPr>
        <w:t xml:space="preserve">и увеличения объема дополнительных доходов бюджета </w:t>
      </w:r>
      <w:r w:rsidRPr="00DD54BF">
        <w:rPr>
          <w:bCs/>
          <w:color w:val="212121"/>
          <w:sz w:val="28"/>
          <w:szCs w:val="28"/>
        </w:rPr>
        <w:t>на территории</w:t>
      </w:r>
      <w:r w:rsidRPr="00DD54BF">
        <w:rPr>
          <w:color w:val="000000"/>
          <w:sz w:val="28"/>
          <w:szCs w:val="28"/>
        </w:rPr>
        <w:t xml:space="preserve"> муниципального образования «город Свободный»</w:t>
      </w:r>
      <w:r>
        <w:rPr>
          <w:color w:val="000000"/>
          <w:sz w:val="28"/>
          <w:szCs w:val="28"/>
        </w:rPr>
        <w:t>.</w:t>
      </w:r>
    </w:p>
    <w:p w:rsidR="0011354C" w:rsidRDefault="0011354C" w:rsidP="0011354C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 w:rsidRPr="0011354C">
        <w:rPr>
          <w:color w:val="212121"/>
          <w:sz w:val="28"/>
          <w:szCs w:val="28"/>
        </w:rPr>
        <w:t>Стоимость за присоединение объекта дорожного сервиса к автомобильной дороге (</w:t>
      </w:r>
      <w:proofErr w:type="spellStart"/>
      <w:r w:rsidRPr="0011354C">
        <w:rPr>
          <w:color w:val="212121"/>
          <w:sz w:val="28"/>
          <w:szCs w:val="28"/>
        </w:rPr>
        <w:t>Ст</w:t>
      </w:r>
      <w:proofErr w:type="spellEnd"/>
      <w:r w:rsidRPr="0011354C">
        <w:rPr>
          <w:color w:val="212121"/>
          <w:sz w:val="28"/>
          <w:szCs w:val="28"/>
        </w:rPr>
        <w:t>) рассч</w:t>
      </w:r>
      <w:r w:rsidR="00760190">
        <w:rPr>
          <w:color w:val="212121"/>
          <w:sz w:val="28"/>
          <w:szCs w:val="28"/>
        </w:rPr>
        <w:t>итывается по следующей формуле:</w:t>
      </w:r>
    </w:p>
    <w:p w:rsidR="00760190" w:rsidRDefault="00760190" w:rsidP="00760190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</w:p>
    <w:p w:rsidR="0011354C" w:rsidRPr="00760190" w:rsidRDefault="0011354C" w:rsidP="00760190">
      <w:pPr>
        <w:shd w:val="clear" w:color="auto" w:fill="FFFFFF"/>
        <w:ind w:firstLine="708"/>
        <w:jc w:val="both"/>
        <w:rPr>
          <w:color w:val="212121"/>
          <w:sz w:val="21"/>
          <w:szCs w:val="21"/>
        </w:rPr>
      </w:pPr>
      <w:proofErr w:type="spellStart"/>
      <w:r w:rsidRPr="0011354C">
        <w:rPr>
          <w:color w:val="212121"/>
          <w:sz w:val="28"/>
          <w:szCs w:val="28"/>
        </w:rPr>
        <w:t>Ст</w:t>
      </w:r>
      <w:proofErr w:type="spellEnd"/>
      <w:r w:rsidRPr="0011354C">
        <w:rPr>
          <w:color w:val="212121"/>
          <w:sz w:val="28"/>
          <w:szCs w:val="28"/>
        </w:rPr>
        <w:t xml:space="preserve"> = Б x </w:t>
      </w:r>
      <w:proofErr w:type="spellStart"/>
      <w:r w:rsidRPr="0011354C">
        <w:rPr>
          <w:color w:val="212121"/>
          <w:sz w:val="28"/>
          <w:szCs w:val="28"/>
        </w:rPr>
        <w:t>Пл</w:t>
      </w:r>
      <w:proofErr w:type="spellEnd"/>
      <w:r w:rsidRPr="0011354C">
        <w:rPr>
          <w:color w:val="212121"/>
          <w:sz w:val="28"/>
          <w:szCs w:val="28"/>
        </w:rPr>
        <w:t xml:space="preserve"> x Км x </w:t>
      </w:r>
      <w:proofErr w:type="spellStart"/>
      <w:r w:rsidRPr="0011354C">
        <w:rPr>
          <w:color w:val="212121"/>
          <w:sz w:val="28"/>
          <w:szCs w:val="28"/>
        </w:rPr>
        <w:t>Кп</w:t>
      </w:r>
      <w:proofErr w:type="spellEnd"/>
      <w:r w:rsidRPr="0011354C">
        <w:rPr>
          <w:color w:val="212121"/>
          <w:sz w:val="28"/>
          <w:szCs w:val="28"/>
        </w:rPr>
        <w:t xml:space="preserve"> x </w:t>
      </w:r>
      <w:proofErr w:type="spellStart"/>
      <w:r w:rsidRPr="0011354C">
        <w:rPr>
          <w:color w:val="212121"/>
          <w:sz w:val="28"/>
          <w:szCs w:val="28"/>
        </w:rPr>
        <w:t>Кв</w:t>
      </w:r>
      <w:proofErr w:type="spellEnd"/>
      <w:r w:rsidRPr="0011354C">
        <w:rPr>
          <w:color w:val="212121"/>
          <w:sz w:val="28"/>
          <w:szCs w:val="28"/>
        </w:rPr>
        <w:t>, где:</w:t>
      </w:r>
    </w:p>
    <w:p w:rsidR="00760190" w:rsidRDefault="00760190" w:rsidP="0011354C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</w:p>
    <w:p w:rsidR="0011354C" w:rsidRPr="0011354C" w:rsidRDefault="0011354C" w:rsidP="0011354C">
      <w:pPr>
        <w:shd w:val="clear" w:color="auto" w:fill="FFFFFF"/>
        <w:ind w:firstLine="708"/>
        <w:jc w:val="both"/>
        <w:rPr>
          <w:color w:val="212121"/>
          <w:sz w:val="21"/>
          <w:szCs w:val="21"/>
        </w:rPr>
      </w:pPr>
      <w:r w:rsidRPr="0011354C">
        <w:rPr>
          <w:color w:val="212121"/>
          <w:sz w:val="28"/>
          <w:szCs w:val="28"/>
        </w:rPr>
        <w:t xml:space="preserve">Б - базовая стоимость одного квадратного метра площади объекта дорожного сервиса (равняется кадастровой стоимости 1 </w:t>
      </w:r>
      <w:proofErr w:type="spellStart"/>
      <w:r w:rsidRPr="0011354C">
        <w:rPr>
          <w:color w:val="212121"/>
          <w:sz w:val="28"/>
          <w:szCs w:val="28"/>
        </w:rPr>
        <w:t>кв.м</w:t>
      </w:r>
      <w:proofErr w:type="spellEnd"/>
      <w:r w:rsidRPr="0011354C">
        <w:rPr>
          <w:color w:val="212121"/>
          <w:sz w:val="28"/>
          <w:szCs w:val="28"/>
        </w:rPr>
        <w:t>. земельного участка по виду разрешенного использования – объекты придорожного сервиса);</w:t>
      </w:r>
    </w:p>
    <w:p w:rsidR="004B0ECF" w:rsidRDefault="0011354C" w:rsidP="004B0ECF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proofErr w:type="spellStart"/>
      <w:r w:rsidRPr="0011354C">
        <w:rPr>
          <w:color w:val="212121"/>
          <w:sz w:val="28"/>
          <w:szCs w:val="28"/>
        </w:rPr>
        <w:t>Пл</w:t>
      </w:r>
      <w:proofErr w:type="spellEnd"/>
      <w:r w:rsidRPr="0011354C">
        <w:rPr>
          <w:color w:val="212121"/>
          <w:sz w:val="28"/>
          <w:szCs w:val="28"/>
        </w:rPr>
        <w:t xml:space="preserve"> - площадь объекта дорожного сервиса в квадратных метрах, равна площади земельного участка, запрашиваемого под размещение объекта дорожного сервиса;</w:t>
      </w:r>
      <w:r w:rsidR="004B0ECF" w:rsidRPr="004B0ECF">
        <w:rPr>
          <w:color w:val="212121"/>
          <w:sz w:val="28"/>
          <w:szCs w:val="28"/>
        </w:rPr>
        <w:t xml:space="preserve"> </w:t>
      </w:r>
    </w:p>
    <w:p w:rsidR="004B0ECF" w:rsidRPr="00760190" w:rsidRDefault="004B0ECF" w:rsidP="004B0ECF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 w:rsidRPr="0011354C">
        <w:rPr>
          <w:color w:val="212121"/>
          <w:sz w:val="28"/>
          <w:szCs w:val="28"/>
        </w:rPr>
        <w:t>Км – коэффициент, учитывающий местоположение объекта дорожного сервиса:</w:t>
      </w:r>
    </w:p>
    <w:p w:rsidR="0011354C" w:rsidRPr="0011354C" w:rsidRDefault="0011354C" w:rsidP="004B0ECF">
      <w:pPr>
        <w:shd w:val="clear" w:color="auto" w:fill="FFFFFF"/>
        <w:spacing w:after="240"/>
        <w:ind w:firstLine="708"/>
        <w:jc w:val="both"/>
        <w:rPr>
          <w:color w:val="212121"/>
          <w:sz w:val="21"/>
          <w:szCs w:val="21"/>
        </w:rPr>
      </w:pPr>
    </w:p>
    <w:tbl>
      <w:tblPr>
        <w:tblpPr w:leftFromText="180" w:rightFromText="180" w:vertAnchor="text" w:horzAnchor="margin" w:tblpY="698"/>
        <w:tblW w:w="9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5233"/>
      </w:tblGrid>
      <w:tr w:rsidR="00760190" w:rsidRPr="0011354C" w:rsidTr="004B0ECF">
        <w:trPr>
          <w:trHeight w:val="33"/>
        </w:trPr>
        <w:tc>
          <w:tcPr>
            <w:tcW w:w="4252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Категория автомобильной дороги</w:t>
            </w:r>
          </w:p>
        </w:tc>
        <w:tc>
          <w:tcPr>
            <w:tcW w:w="5233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Коэффициент «Место расположения»</w:t>
            </w:r>
          </w:p>
        </w:tc>
      </w:tr>
      <w:tr w:rsidR="00760190" w:rsidRPr="0011354C" w:rsidTr="00760190">
        <w:tc>
          <w:tcPr>
            <w:tcW w:w="4252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I.</w:t>
            </w:r>
          </w:p>
        </w:tc>
        <w:tc>
          <w:tcPr>
            <w:tcW w:w="5233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5</w:t>
            </w:r>
          </w:p>
        </w:tc>
      </w:tr>
      <w:tr w:rsidR="00760190" w:rsidRPr="0011354C" w:rsidTr="00760190">
        <w:tc>
          <w:tcPr>
            <w:tcW w:w="4252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lastRenderedPageBreak/>
              <w:t>II.</w:t>
            </w:r>
          </w:p>
          <w:p w:rsidR="00760190" w:rsidRPr="0011354C" w:rsidRDefault="00760190" w:rsidP="00760190">
            <w:pPr>
              <w:keepNext/>
              <w:jc w:val="center"/>
            </w:pPr>
            <w:r w:rsidRPr="0011354C">
              <w:t>(при двух полосах движения)</w:t>
            </w:r>
          </w:p>
        </w:tc>
        <w:tc>
          <w:tcPr>
            <w:tcW w:w="5233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3</w:t>
            </w:r>
          </w:p>
        </w:tc>
      </w:tr>
      <w:tr w:rsidR="00760190" w:rsidRPr="0011354C" w:rsidTr="00760190">
        <w:tc>
          <w:tcPr>
            <w:tcW w:w="4252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III.</w:t>
            </w:r>
          </w:p>
        </w:tc>
        <w:tc>
          <w:tcPr>
            <w:tcW w:w="5233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2</w:t>
            </w:r>
          </w:p>
        </w:tc>
      </w:tr>
      <w:tr w:rsidR="00760190" w:rsidRPr="0011354C" w:rsidTr="00760190">
        <w:tc>
          <w:tcPr>
            <w:tcW w:w="4252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IV.</w:t>
            </w:r>
          </w:p>
        </w:tc>
        <w:tc>
          <w:tcPr>
            <w:tcW w:w="5233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1</w:t>
            </w:r>
          </w:p>
        </w:tc>
      </w:tr>
      <w:tr w:rsidR="00760190" w:rsidRPr="0011354C" w:rsidTr="00760190">
        <w:tc>
          <w:tcPr>
            <w:tcW w:w="4252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V.</w:t>
            </w:r>
          </w:p>
        </w:tc>
        <w:tc>
          <w:tcPr>
            <w:tcW w:w="5233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1</w:t>
            </w:r>
          </w:p>
        </w:tc>
      </w:tr>
    </w:tbl>
    <w:p w:rsidR="0011354C" w:rsidRDefault="0011354C" w:rsidP="0011354C">
      <w:pPr>
        <w:shd w:val="clear" w:color="auto" w:fill="FFFFFF"/>
        <w:ind w:firstLine="708"/>
        <w:jc w:val="both"/>
        <w:rPr>
          <w:color w:val="212121"/>
          <w:sz w:val="21"/>
          <w:szCs w:val="21"/>
        </w:rPr>
      </w:pPr>
    </w:p>
    <w:p w:rsidR="0011354C" w:rsidRPr="0011354C" w:rsidRDefault="0011354C" w:rsidP="00760190">
      <w:pPr>
        <w:keepNext/>
        <w:ind w:firstLine="708"/>
        <w:jc w:val="both"/>
        <w:rPr>
          <w:sz w:val="28"/>
          <w:szCs w:val="28"/>
        </w:rPr>
      </w:pPr>
      <w:r w:rsidRPr="00064CD2">
        <w:rPr>
          <w:sz w:val="28"/>
          <w:szCs w:val="28"/>
        </w:rPr>
        <w:t xml:space="preserve">Примечание: категория автомобильной дороги определяется </w:t>
      </w:r>
      <w:r>
        <w:rPr>
          <w:sz w:val="28"/>
          <w:szCs w:val="28"/>
        </w:rPr>
        <w:t xml:space="preserve">                            </w:t>
      </w:r>
      <w:r w:rsidRPr="00064CD2">
        <w:rPr>
          <w:sz w:val="28"/>
          <w:szCs w:val="28"/>
        </w:rPr>
        <w:t xml:space="preserve">в соответствии со СНиП 2.05.02-85 </w:t>
      </w:r>
      <w:r>
        <w:rPr>
          <w:sz w:val="28"/>
          <w:szCs w:val="28"/>
        </w:rPr>
        <w:t>«Автомобильные дороги»</w:t>
      </w:r>
      <w:r w:rsidRPr="00064CD2">
        <w:rPr>
          <w:sz w:val="28"/>
          <w:szCs w:val="28"/>
        </w:rPr>
        <w:t xml:space="preserve">, утвержденными Постановлением Госстроя СССР от 17.12.1985 </w:t>
      </w:r>
      <w:r>
        <w:rPr>
          <w:sz w:val="28"/>
          <w:szCs w:val="28"/>
        </w:rPr>
        <w:t>№ 233.</w:t>
      </w:r>
    </w:p>
    <w:p w:rsidR="00760190" w:rsidRDefault="00760190" w:rsidP="00760190">
      <w:pPr>
        <w:shd w:val="clear" w:color="auto" w:fill="FFFFFF"/>
        <w:jc w:val="both"/>
        <w:rPr>
          <w:color w:val="212121"/>
          <w:sz w:val="28"/>
          <w:szCs w:val="28"/>
        </w:rPr>
      </w:pPr>
    </w:p>
    <w:p w:rsidR="0011354C" w:rsidRPr="0011354C" w:rsidRDefault="0011354C" w:rsidP="00760190">
      <w:pPr>
        <w:shd w:val="clear" w:color="auto" w:fill="FFFFFF"/>
        <w:jc w:val="both"/>
        <w:rPr>
          <w:color w:val="212121"/>
          <w:sz w:val="21"/>
          <w:szCs w:val="21"/>
        </w:rPr>
      </w:pPr>
      <w:r w:rsidRPr="0011354C">
        <w:rPr>
          <w:color w:val="212121"/>
          <w:sz w:val="28"/>
          <w:szCs w:val="28"/>
        </w:rPr>
        <w:t> </w:t>
      </w:r>
      <w:proofErr w:type="spellStart"/>
      <w:r w:rsidRPr="0011354C">
        <w:rPr>
          <w:color w:val="212121"/>
          <w:sz w:val="28"/>
          <w:szCs w:val="28"/>
        </w:rPr>
        <w:t>Кп</w:t>
      </w:r>
      <w:proofErr w:type="spellEnd"/>
      <w:r w:rsidRPr="0011354C">
        <w:rPr>
          <w:color w:val="212121"/>
          <w:sz w:val="28"/>
          <w:szCs w:val="28"/>
        </w:rPr>
        <w:t xml:space="preserve"> - поправочный коэффициент к площади дорожного сервиса:</w:t>
      </w:r>
      <w:r w:rsidRPr="0011354C">
        <w:rPr>
          <w:color w:val="212121"/>
          <w:sz w:val="21"/>
          <w:szCs w:val="21"/>
        </w:rPr>
        <w:t> </w:t>
      </w:r>
    </w:p>
    <w:p w:rsidR="00760190" w:rsidRDefault="00760190" w:rsidP="00760190">
      <w:pPr>
        <w:shd w:val="clear" w:color="auto" w:fill="FFFFFF"/>
        <w:jc w:val="center"/>
        <w:rPr>
          <w:color w:val="212121"/>
          <w:sz w:val="28"/>
          <w:szCs w:val="28"/>
        </w:rPr>
      </w:pPr>
    </w:p>
    <w:p w:rsidR="0011354C" w:rsidRPr="0011354C" w:rsidRDefault="0011354C" w:rsidP="00760190">
      <w:pPr>
        <w:shd w:val="clear" w:color="auto" w:fill="FFFFFF"/>
        <w:jc w:val="center"/>
        <w:rPr>
          <w:color w:val="212121"/>
          <w:sz w:val="21"/>
          <w:szCs w:val="21"/>
        </w:rPr>
      </w:pPr>
      <w:r w:rsidRPr="0011354C">
        <w:rPr>
          <w:color w:val="212121"/>
          <w:sz w:val="28"/>
          <w:szCs w:val="28"/>
        </w:rPr>
        <w:t>Значение поправочного коэффициента к площади объекта дорожного сервиса</w:t>
      </w:r>
    </w:p>
    <w:p w:rsidR="0011354C" w:rsidRPr="0011354C" w:rsidRDefault="0011354C" w:rsidP="00760190">
      <w:pPr>
        <w:shd w:val="clear" w:color="auto" w:fill="FFFFFF"/>
        <w:jc w:val="both"/>
        <w:rPr>
          <w:color w:val="212121"/>
          <w:sz w:val="21"/>
          <w:szCs w:val="21"/>
        </w:rPr>
      </w:pPr>
      <w:r w:rsidRPr="0011354C">
        <w:rPr>
          <w:color w:val="212121"/>
          <w:sz w:val="21"/>
          <w:szCs w:val="21"/>
        </w:rPr>
        <w:t>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963"/>
      </w:tblGrid>
      <w:tr w:rsidR="0011354C" w:rsidRPr="0011354C" w:rsidTr="00F77BFC">
        <w:trPr>
          <w:jc w:val="center"/>
        </w:trPr>
        <w:tc>
          <w:tcPr>
            <w:tcW w:w="4252" w:type="dxa"/>
          </w:tcPr>
          <w:p w:rsidR="0011354C" w:rsidRPr="0011354C" w:rsidRDefault="0011354C" w:rsidP="00760190">
            <w:pPr>
              <w:keepNext/>
              <w:jc w:val="both"/>
            </w:pPr>
            <w:r w:rsidRPr="0011354C">
              <w:t>Площадь объекта дорожного сервиса</w:t>
            </w:r>
          </w:p>
        </w:tc>
        <w:tc>
          <w:tcPr>
            <w:tcW w:w="4963" w:type="dxa"/>
          </w:tcPr>
          <w:p w:rsidR="0011354C" w:rsidRPr="0011354C" w:rsidRDefault="0011354C" w:rsidP="00760190">
            <w:pPr>
              <w:keepNext/>
              <w:jc w:val="both"/>
            </w:pPr>
            <w:r w:rsidRPr="0011354C">
              <w:t>Поправочный коэффициент «Площадь объекта дорожного сервиса»</w:t>
            </w:r>
          </w:p>
        </w:tc>
      </w:tr>
      <w:tr w:rsidR="0011354C" w:rsidRPr="0011354C" w:rsidTr="00F77BFC">
        <w:trPr>
          <w:jc w:val="center"/>
        </w:trPr>
        <w:tc>
          <w:tcPr>
            <w:tcW w:w="4252" w:type="dxa"/>
          </w:tcPr>
          <w:p w:rsidR="0011354C" w:rsidRPr="0011354C" w:rsidRDefault="0011354C" w:rsidP="00760190">
            <w:pPr>
              <w:keepNext/>
              <w:jc w:val="both"/>
            </w:pPr>
            <w:r w:rsidRPr="0011354C">
              <w:t>до 100 кв. м</w:t>
            </w:r>
          </w:p>
        </w:tc>
        <w:tc>
          <w:tcPr>
            <w:tcW w:w="4963" w:type="dxa"/>
          </w:tcPr>
          <w:p w:rsidR="0011354C" w:rsidRPr="0011354C" w:rsidRDefault="0011354C" w:rsidP="00760190">
            <w:pPr>
              <w:keepNext/>
              <w:jc w:val="center"/>
            </w:pPr>
            <w:r w:rsidRPr="0011354C">
              <w:t>1</w:t>
            </w:r>
          </w:p>
        </w:tc>
      </w:tr>
      <w:tr w:rsidR="0011354C" w:rsidRPr="0011354C" w:rsidTr="00F77BFC">
        <w:trPr>
          <w:jc w:val="center"/>
        </w:trPr>
        <w:tc>
          <w:tcPr>
            <w:tcW w:w="4252" w:type="dxa"/>
          </w:tcPr>
          <w:p w:rsidR="0011354C" w:rsidRPr="0011354C" w:rsidRDefault="0011354C" w:rsidP="00760190">
            <w:pPr>
              <w:keepNext/>
              <w:jc w:val="both"/>
            </w:pPr>
            <w:r w:rsidRPr="0011354C">
              <w:t>от 101 до 1000 кв. м</w:t>
            </w:r>
          </w:p>
        </w:tc>
        <w:tc>
          <w:tcPr>
            <w:tcW w:w="4963" w:type="dxa"/>
          </w:tcPr>
          <w:p w:rsidR="0011354C" w:rsidRPr="0011354C" w:rsidRDefault="0011354C" w:rsidP="00760190">
            <w:pPr>
              <w:keepNext/>
              <w:jc w:val="center"/>
            </w:pPr>
            <w:r w:rsidRPr="0011354C">
              <w:t>0,75</w:t>
            </w:r>
          </w:p>
        </w:tc>
      </w:tr>
      <w:tr w:rsidR="0011354C" w:rsidRPr="0011354C" w:rsidTr="00F77BFC">
        <w:trPr>
          <w:jc w:val="center"/>
        </w:trPr>
        <w:tc>
          <w:tcPr>
            <w:tcW w:w="4252" w:type="dxa"/>
          </w:tcPr>
          <w:p w:rsidR="0011354C" w:rsidRPr="0011354C" w:rsidRDefault="0011354C" w:rsidP="00760190">
            <w:pPr>
              <w:keepNext/>
              <w:jc w:val="both"/>
            </w:pPr>
            <w:r w:rsidRPr="0011354C">
              <w:t>от 1001 до 2500 кв. м</w:t>
            </w:r>
          </w:p>
        </w:tc>
        <w:tc>
          <w:tcPr>
            <w:tcW w:w="4963" w:type="dxa"/>
          </w:tcPr>
          <w:p w:rsidR="0011354C" w:rsidRPr="0011354C" w:rsidRDefault="0011354C" w:rsidP="00760190">
            <w:pPr>
              <w:keepNext/>
              <w:jc w:val="center"/>
            </w:pPr>
            <w:r w:rsidRPr="0011354C">
              <w:t>0,5</w:t>
            </w:r>
          </w:p>
        </w:tc>
      </w:tr>
      <w:tr w:rsidR="0011354C" w:rsidRPr="0011354C" w:rsidTr="00F77BFC">
        <w:trPr>
          <w:jc w:val="center"/>
        </w:trPr>
        <w:tc>
          <w:tcPr>
            <w:tcW w:w="4252" w:type="dxa"/>
          </w:tcPr>
          <w:p w:rsidR="0011354C" w:rsidRPr="0011354C" w:rsidRDefault="0011354C" w:rsidP="00760190">
            <w:pPr>
              <w:keepNext/>
              <w:jc w:val="both"/>
            </w:pPr>
            <w:r w:rsidRPr="0011354C">
              <w:t>свыше 2500 кв. м</w:t>
            </w:r>
          </w:p>
        </w:tc>
        <w:tc>
          <w:tcPr>
            <w:tcW w:w="4963" w:type="dxa"/>
          </w:tcPr>
          <w:p w:rsidR="0011354C" w:rsidRPr="0011354C" w:rsidRDefault="0011354C" w:rsidP="00760190">
            <w:pPr>
              <w:keepNext/>
              <w:jc w:val="center"/>
            </w:pPr>
            <w:r w:rsidRPr="0011354C">
              <w:t>0,25</w:t>
            </w:r>
          </w:p>
        </w:tc>
      </w:tr>
    </w:tbl>
    <w:p w:rsidR="0011354C" w:rsidRPr="0011354C" w:rsidRDefault="0011354C" w:rsidP="00760190">
      <w:pPr>
        <w:shd w:val="clear" w:color="auto" w:fill="FFFFFF"/>
        <w:jc w:val="both"/>
        <w:rPr>
          <w:color w:val="212121"/>
          <w:sz w:val="21"/>
          <w:szCs w:val="21"/>
        </w:rPr>
      </w:pPr>
    </w:p>
    <w:p w:rsidR="00760190" w:rsidRPr="00760190" w:rsidRDefault="0011354C" w:rsidP="00760190">
      <w:pPr>
        <w:shd w:val="clear" w:color="auto" w:fill="FFFFFF"/>
        <w:jc w:val="both"/>
        <w:rPr>
          <w:color w:val="212121"/>
          <w:sz w:val="21"/>
          <w:szCs w:val="21"/>
        </w:rPr>
      </w:pPr>
      <w:proofErr w:type="spellStart"/>
      <w:r w:rsidRPr="0011354C">
        <w:rPr>
          <w:color w:val="212121"/>
          <w:sz w:val="28"/>
          <w:szCs w:val="28"/>
        </w:rPr>
        <w:t>Кв</w:t>
      </w:r>
      <w:proofErr w:type="spellEnd"/>
      <w:r w:rsidRPr="0011354C">
        <w:rPr>
          <w:color w:val="212121"/>
          <w:sz w:val="28"/>
          <w:szCs w:val="28"/>
        </w:rPr>
        <w:t xml:space="preserve"> – коэффициент, учитывающий вид объекта:</w:t>
      </w:r>
    </w:p>
    <w:p w:rsidR="00760190" w:rsidRDefault="00760190" w:rsidP="00760190">
      <w:pPr>
        <w:shd w:val="clear" w:color="auto" w:fill="FFFFFF"/>
        <w:jc w:val="both"/>
        <w:rPr>
          <w:color w:val="212121"/>
          <w:sz w:val="28"/>
          <w:szCs w:val="28"/>
        </w:rPr>
      </w:pPr>
    </w:p>
    <w:p w:rsidR="00760190" w:rsidRDefault="0011354C" w:rsidP="00760190">
      <w:pPr>
        <w:shd w:val="clear" w:color="auto" w:fill="FFFFFF"/>
        <w:jc w:val="both"/>
        <w:rPr>
          <w:color w:val="212121"/>
          <w:sz w:val="21"/>
          <w:szCs w:val="21"/>
        </w:rPr>
      </w:pPr>
      <w:r w:rsidRPr="0011354C">
        <w:rPr>
          <w:color w:val="212121"/>
          <w:sz w:val="28"/>
          <w:szCs w:val="28"/>
        </w:rPr>
        <w:t>Значение коэффициента, учитывающего вид объекта дорожного сервиса**</w:t>
      </w:r>
    </w:p>
    <w:tbl>
      <w:tblPr>
        <w:tblpPr w:leftFromText="180" w:rightFromText="180" w:vertAnchor="text" w:horzAnchor="margin" w:tblpY="10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846"/>
        <w:gridCol w:w="3588"/>
      </w:tblGrid>
      <w:tr w:rsidR="00760190" w:rsidRPr="0011354C" w:rsidTr="00760190">
        <w:tc>
          <w:tcPr>
            <w:tcW w:w="568" w:type="dxa"/>
            <w:vAlign w:val="center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№ п/п</w:t>
            </w:r>
          </w:p>
        </w:tc>
        <w:tc>
          <w:tcPr>
            <w:tcW w:w="4846" w:type="dxa"/>
            <w:vAlign w:val="center"/>
          </w:tcPr>
          <w:p w:rsidR="00760190" w:rsidRPr="0011354C" w:rsidRDefault="00760190" w:rsidP="00760190">
            <w:pPr>
              <w:keepNext/>
              <w:jc w:val="both"/>
            </w:pPr>
            <w:r w:rsidRPr="0011354C">
              <w:t>Виды объектов дорожного сервиса</w:t>
            </w:r>
          </w:p>
        </w:tc>
        <w:tc>
          <w:tcPr>
            <w:tcW w:w="3588" w:type="dxa"/>
            <w:vAlign w:val="center"/>
          </w:tcPr>
          <w:p w:rsidR="00760190" w:rsidRPr="0011354C" w:rsidRDefault="00760190" w:rsidP="00760190">
            <w:pPr>
              <w:keepNext/>
              <w:jc w:val="both"/>
            </w:pPr>
            <w:r w:rsidRPr="0011354C">
              <w:t>Норма времени для выполнения объема услуг по присоединению объектов дорожного сервиса (человеко-часов)</w:t>
            </w:r>
          </w:p>
        </w:tc>
      </w:tr>
      <w:tr w:rsidR="00760190" w:rsidRPr="0011354C" w:rsidTr="00760190">
        <w:tc>
          <w:tcPr>
            <w:tcW w:w="56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1.</w:t>
            </w:r>
          </w:p>
        </w:tc>
        <w:tc>
          <w:tcPr>
            <w:tcW w:w="4846" w:type="dxa"/>
          </w:tcPr>
          <w:p w:rsidR="00760190" w:rsidRPr="0011354C" w:rsidRDefault="00760190" w:rsidP="00760190">
            <w:pPr>
              <w:keepNext/>
              <w:jc w:val="both"/>
            </w:pPr>
            <w:r w:rsidRPr="0011354C">
              <w:t>Одиночные киоски, лотки, палатки, торговля с автомобиля</w:t>
            </w:r>
          </w:p>
        </w:tc>
        <w:tc>
          <w:tcPr>
            <w:tcW w:w="358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9</w:t>
            </w:r>
          </w:p>
        </w:tc>
      </w:tr>
      <w:tr w:rsidR="00760190" w:rsidRPr="0011354C" w:rsidTr="00760190">
        <w:tc>
          <w:tcPr>
            <w:tcW w:w="56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2.</w:t>
            </w:r>
          </w:p>
        </w:tc>
        <w:tc>
          <w:tcPr>
            <w:tcW w:w="4846" w:type="dxa"/>
          </w:tcPr>
          <w:p w:rsidR="00760190" w:rsidRPr="0011354C" w:rsidRDefault="00760190" w:rsidP="00760190">
            <w:pPr>
              <w:keepNext/>
              <w:jc w:val="both"/>
            </w:pPr>
            <w:r w:rsidRPr="0011354C">
              <w:t>Временный магазин или пункт питания</w:t>
            </w:r>
          </w:p>
        </w:tc>
        <w:tc>
          <w:tcPr>
            <w:tcW w:w="358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10</w:t>
            </w:r>
          </w:p>
        </w:tc>
      </w:tr>
      <w:tr w:rsidR="00760190" w:rsidRPr="0011354C" w:rsidTr="00760190">
        <w:tc>
          <w:tcPr>
            <w:tcW w:w="56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3.</w:t>
            </w:r>
          </w:p>
        </w:tc>
        <w:tc>
          <w:tcPr>
            <w:tcW w:w="4846" w:type="dxa"/>
          </w:tcPr>
          <w:p w:rsidR="00760190" w:rsidRPr="0011354C" w:rsidRDefault="00760190" w:rsidP="00760190">
            <w:pPr>
              <w:keepNext/>
              <w:jc w:val="both"/>
            </w:pPr>
            <w:r w:rsidRPr="0011354C">
              <w:t>Информационная стела, указатели, щиты (кроме рекламных конструкций)</w:t>
            </w:r>
          </w:p>
        </w:tc>
        <w:tc>
          <w:tcPr>
            <w:tcW w:w="358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9</w:t>
            </w:r>
          </w:p>
        </w:tc>
      </w:tr>
      <w:tr w:rsidR="00760190" w:rsidRPr="0011354C" w:rsidTr="00760190">
        <w:tc>
          <w:tcPr>
            <w:tcW w:w="56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4.</w:t>
            </w:r>
          </w:p>
        </w:tc>
        <w:tc>
          <w:tcPr>
            <w:tcW w:w="4846" w:type="dxa"/>
          </w:tcPr>
          <w:p w:rsidR="00760190" w:rsidRPr="0011354C" w:rsidRDefault="00760190" w:rsidP="00760190">
            <w:pPr>
              <w:keepNext/>
              <w:jc w:val="both"/>
            </w:pPr>
            <w:r w:rsidRPr="0011354C">
              <w:t>Кафе, ресторан</w:t>
            </w:r>
          </w:p>
        </w:tc>
        <w:tc>
          <w:tcPr>
            <w:tcW w:w="358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12</w:t>
            </w:r>
          </w:p>
        </w:tc>
      </w:tr>
      <w:tr w:rsidR="00760190" w:rsidRPr="0011354C" w:rsidTr="00760190">
        <w:tc>
          <w:tcPr>
            <w:tcW w:w="56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5.</w:t>
            </w:r>
          </w:p>
        </w:tc>
        <w:tc>
          <w:tcPr>
            <w:tcW w:w="4846" w:type="dxa"/>
          </w:tcPr>
          <w:p w:rsidR="00760190" w:rsidRPr="0011354C" w:rsidRDefault="00760190" w:rsidP="00760190">
            <w:pPr>
              <w:keepNext/>
              <w:jc w:val="both"/>
            </w:pPr>
            <w:r w:rsidRPr="0011354C">
              <w:t>Магазин</w:t>
            </w:r>
          </w:p>
        </w:tc>
        <w:tc>
          <w:tcPr>
            <w:tcW w:w="358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12</w:t>
            </w:r>
          </w:p>
        </w:tc>
      </w:tr>
      <w:tr w:rsidR="00760190" w:rsidRPr="0011354C" w:rsidTr="00760190">
        <w:tc>
          <w:tcPr>
            <w:tcW w:w="56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6.</w:t>
            </w:r>
          </w:p>
        </w:tc>
        <w:tc>
          <w:tcPr>
            <w:tcW w:w="4846" w:type="dxa"/>
          </w:tcPr>
          <w:p w:rsidR="00760190" w:rsidRPr="0011354C" w:rsidRDefault="00760190" w:rsidP="00760190">
            <w:pPr>
              <w:keepNext/>
              <w:jc w:val="both"/>
            </w:pPr>
            <w:r w:rsidRPr="0011354C">
              <w:t>Пункт обслуживания автомобилей (</w:t>
            </w:r>
            <w:proofErr w:type="spellStart"/>
            <w:r w:rsidRPr="0011354C">
              <w:t>шиномонтаж</w:t>
            </w:r>
            <w:proofErr w:type="spellEnd"/>
            <w:r w:rsidRPr="0011354C">
              <w:t>, мелкий ремонт, мойка и т.п.)</w:t>
            </w:r>
          </w:p>
        </w:tc>
        <w:tc>
          <w:tcPr>
            <w:tcW w:w="358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18</w:t>
            </w:r>
          </w:p>
        </w:tc>
      </w:tr>
      <w:tr w:rsidR="00760190" w:rsidRPr="0011354C" w:rsidTr="00760190">
        <w:tc>
          <w:tcPr>
            <w:tcW w:w="56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7.</w:t>
            </w:r>
          </w:p>
        </w:tc>
        <w:tc>
          <w:tcPr>
            <w:tcW w:w="4846" w:type="dxa"/>
          </w:tcPr>
          <w:p w:rsidR="00760190" w:rsidRPr="0011354C" w:rsidRDefault="00760190" w:rsidP="00760190">
            <w:pPr>
              <w:keepNext/>
              <w:jc w:val="both"/>
            </w:pPr>
            <w:r w:rsidRPr="0011354C">
              <w:t>Рынок</w:t>
            </w:r>
          </w:p>
        </w:tc>
        <w:tc>
          <w:tcPr>
            <w:tcW w:w="358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22</w:t>
            </w:r>
          </w:p>
        </w:tc>
      </w:tr>
      <w:tr w:rsidR="00760190" w:rsidRPr="0011354C" w:rsidTr="00760190">
        <w:tc>
          <w:tcPr>
            <w:tcW w:w="56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8.</w:t>
            </w:r>
          </w:p>
        </w:tc>
        <w:tc>
          <w:tcPr>
            <w:tcW w:w="4846" w:type="dxa"/>
          </w:tcPr>
          <w:p w:rsidR="00760190" w:rsidRPr="0011354C" w:rsidRDefault="00760190" w:rsidP="00760190">
            <w:pPr>
              <w:keepNext/>
              <w:jc w:val="both"/>
            </w:pPr>
            <w:r w:rsidRPr="0011354C">
              <w:t>Площадка отстоя автотранспорта</w:t>
            </w:r>
          </w:p>
        </w:tc>
        <w:tc>
          <w:tcPr>
            <w:tcW w:w="358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22</w:t>
            </w:r>
          </w:p>
        </w:tc>
      </w:tr>
      <w:tr w:rsidR="00760190" w:rsidRPr="0011354C" w:rsidTr="00760190">
        <w:tc>
          <w:tcPr>
            <w:tcW w:w="56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9.</w:t>
            </w:r>
          </w:p>
        </w:tc>
        <w:tc>
          <w:tcPr>
            <w:tcW w:w="4846" w:type="dxa"/>
          </w:tcPr>
          <w:p w:rsidR="00760190" w:rsidRPr="0011354C" w:rsidRDefault="00760190" w:rsidP="00760190">
            <w:pPr>
              <w:keepNext/>
              <w:jc w:val="both"/>
            </w:pPr>
            <w:r w:rsidRPr="0011354C">
              <w:t>Автозаправочная станция</w:t>
            </w:r>
          </w:p>
        </w:tc>
        <w:tc>
          <w:tcPr>
            <w:tcW w:w="358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34</w:t>
            </w:r>
          </w:p>
        </w:tc>
      </w:tr>
      <w:tr w:rsidR="00760190" w:rsidRPr="0011354C" w:rsidTr="00760190">
        <w:tc>
          <w:tcPr>
            <w:tcW w:w="56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10.</w:t>
            </w:r>
          </w:p>
        </w:tc>
        <w:tc>
          <w:tcPr>
            <w:tcW w:w="4846" w:type="dxa"/>
          </w:tcPr>
          <w:p w:rsidR="00760190" w:rsidRPr="0011354C" w:rsidRDefault="00760190" w:rsidP="00760190">
            <w:pPr>
              <w:keepNext/>
              <w:jc w:val="both"/>
            </w:pPr>
            <w:r w:rsidRPr="0011354C">
              <w:t>Комплекс дорожного сервиса с АЗС</w:t>
            </w:r>
          </w:p>
        </w:tc>
        <w:tc>
          <w:tcPr>
            <w:tcW w:w="358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34</w:t>
            </w:r>
          </w:p>
        </w:tc>
      </w:tr>
      <w:tr w:rsidR="00760190" w:rsidRPr="0011354C" w:rsidTr="00760190">
        <w:tc>
          <w:tcPr>
            <w:tcW w:w="56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11.</w:t>
            </w:r>
          </w:p>
        </w:tc>
        <w:tc>
          <w:tcPr>
            <w:tcW w:w="4846" w:type="dxa"/>
          </w:tcPr>
          <w:p w:rsidR="00760190" w:rsidRPr="0011354C" w:rsidRDefault="00760190" w:rsidP="00760190">
            <w:pPr>
              <w:keepNext/>
              <w:jc w:val="both"/>
            </w:pPr>
            <w:r w:rsidRPr="0011354C">
              <w:t>Торговый комплекс</w:t>
            </w:r>
          </w:p>
        </w:tc>
        <w:tc>
          <w:tcPr>
            <w:tcW w:w="358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24</w:t>
            </w:r>
          </w:p>
        </w:tc>
      </w:tr>
      <w:tr w:rsidR="00760190" w:rsidRPr="0011354C" w:rsidTr="00760190">
        <w:tc>
          <w:tcPr>
            <w:tcW w:w="56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12.</w:t>
            </w:r>
          </w:p>
        </w:tc>
        <w:tc>
          <w:tcPr>
            <w:tcW w:w="4846" w:type="dxa"/>
          </w:tcPr>
          <w:p w:rsidR="00760190" w:rsidRPr="0011354C" w:rsidRDefault="00760190" w:rsidP="00760190">
            <w:pPr>
              <w:keepNext/>
              <w:jc w:val="both"/>
            </w:pPr>
            <w:r w:rsidRPr="0011354C">
              <w:t>Здания и сооружения, обслуживающие грузовой автотранспорт (грузовые автостанции, терминалы, платные стоянки и т.п.)</w:t>
            </w:r>
          </w:p>
        </w:tc>
        <w:tc>
          <w:tcPr>
            <w:tcW w:w="358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34</w:t>
            </w:r>
          </w:p>
        </w:tc>
      </w:tr>
      <w:tr w:rsidR="00760190" w:rsidRPr="0011354C" w:rsidTr="00760190">
        <w:tc>
          <w:tcPr>
            <w:tcW w:w="56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13.</w:t>
            </w:r>
          </w:p>
        </w:tc>
        <w:tc>
          <w:tcPr>
            <w:tcW w:w="4846" w:type="dxa"/>
          </w:tcPr>
          <w:p w:rsidR="00760190" w:rsidRPr="0011354C" w:rsidRDefault="00760190" w:rsidP="00760190">
            <w:pPr>
              <w:keepNext/>
              <w:jc w:val="both"/>
            </w:pPr>
            <w:r w:rsidRPr="0011354C">
              <w:t>Кемпинг, гостиница</w:t>
            </w:r>
          </w:p>
        </w:tc>
        <w:tc>
          <w:tcPr>
            <w:tcW w:w="3588" w:type="dxa"/>
          </w:tcPr>
          <w:p w:rsidR="00760190" w:rsidRPr="0011354C" w:rsidRDefault="00760190" w:rsidP="00760190">
            <w:pPr>
              <w:keepNext/>
              <w:jc w:val="center"/>
            </w:pPr>
            <w:r w:rsidRPr="0011354C">
              <w:t>14</w:t>
            </w:r>
          </w:p>
        </w:tc>
      </w:tr>
    </w:tbl>
    <w:p w:rsidR="0011354C" w:rsidRPr="00760190" w:rsidRDefault="0011354C" w:rsidP="00760190">
      <w:pPr>
        <w:tabs>
          <w:tab w:val="left" w:pos="1665"/>
        </w:tabs>
        <w:rPr>
          <w:sz w:val="21"/>
          <w:szCs w:val="21"/>
        </w:rPr>
      </w:pPr>
    </w:p>
    <w:p w:rsidR="0011354C" w:rsidRPr="0011354C" w:rsidRDefault="0011354C" w:rsidP="0011354C">
      <w:pPr>
        <w:shd w:val="clear" w:color="auto" w:fill="FFFFFF"/>
        <w:jc w:val="both"/>
        <w:rPr>
          <w:color w:val="212121"/>
          <w:sz w:val="21"/>
          <w:szCs w:val="21"/>
        </w:rPr>
      </w:pPr>
      <w:r w:rsidRPr="0011354C">
        <w:rPr>
          <w:color w:val="212121"/>
          <w:sz w:val="21"/>
          <w:szCs w:val="21"/>
        </w:rPr>
        <w:t> </w:t>
      </w:r>
    </w:p>
    <w:p w:rsidR="0011354C" w:rsidRPr="0011354C" w:rsidRDefault="0011354C" w:rsidP="0011354C">
      <w:pPr>
        <w:shd w:val="clear" w:color="auto" w:fill="FFFFFF"/>
        <w:jc w:val="both"/>
        <w:rPr>
          <w:color w:val="212121"/>
          <w:sz w:val="21"/>
          <w:szCs w:val="21"/>
        </w:rPr>
      </w:pPr>
      <w:r w:rsidRPr="0011354C">
        <w:rPr>
          <w:color w:val="212121"/>
        </w:rPr>
        <w:t>** В соответствии с федеральным законодательством пост дорожно-патрульной службы не учитывается в качестве объекта дорожного сервиса.</w:t>
      </w:r>
    </w:p>
    <w:p w:rsidR="0011354C" w:rsidRPr="0011354C" w:rsidRDefault="0011354C" w:rsidP="0011354C">
      <w:pPr>
        <w:shd w:val="clear" w:color="auto" w:fill="FFFFFF"/>
        <w:jc w:val="both"/>
        <w:rPr>
          <w:color w:val="212121"/>
          <w:sz w:val="21"/>
          <w:szCs w:val="21"/>
        </w:rPr>
      </w:pPr>
      <w:r w:rsidRPr="0011354C">
        <w:rPr>
          <w:color w:val="212121"/>
          <w:sz w:val="21"/>
          <w:szCs w:val="21"/>
        </w:rPr>
        <w:t> </w:t>
      </w:r>
    </w:p>
    <w:p w:rsidR="0011354C" w:rsidRPr="0011354C" w:rsidRDefault="0011354C" w:rsidP="00760190">
      <w:pPr>
        <w:shd w:val="clear" w:color="auto" w:fill="FFFFFF"/>
        <w:ind w:firstLine="708"/>
        <w:jc w:val="both"/>
        <w:rPr>
          <w:color w:val="212121"/>
          <w:sz w:val="21"/>
          <w:szCs w:val="21"/>
        </w:rPr>
      </w:pPr>
      <w:r w:rsidRPr="0011354C">
        <w:rPr>
          <w:color w:val="212121"/>
          <w:sz w:val="28"/>
          <w:szCs w:val="28"/>
        </w:rPr>
        <w:t>2. Расчет стоимости услуг по согласованию размещения комплекса различных объектов дорожного сервиса, присоединяемых к автомобильной дороге, осуществляется с применением максимального коэффициента «Вид объекта дорожного сервиса» среди коэффициентов «Вид объекта дорожного сервиса» относительно тех объектов, которые входят в соответствующий комплекс.</w:t>
      </w:r>
    </w:p>
    <w:p w:rsidR="00CF7FB0" w:rsidRPr="00DF76AB" w:rsidRDefault="0011354C" w:rsidP="00760190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11354C">
        <w:rPr>
          <w:color w:val="212121"/>
          <w:sz w:val="28"/>
          <w:szCs w:val="28"/>
        </w:rPr>
        <w:t xml:space="preserve">3. </w:t>
      </w:r>
      <w:r w:rsidRPr="00DF76AB">
        <w:rPr>
          <w:color w:val="000000" w:themeColor="text1"/>
          <w:sz w:val="28"/>
          <w:szCs w:val="28"/>
        </w:rPr>
        <w:t xml:space="preserve">Плата за оказание услуги по присоединению объекта дорожного сервиса к автомобильной дороге </w:t>
      </w:r>
      <w:r w:rsidR="00CF7FB0" w:rsidRPr="00DF76AB">
        <w:rPr>
          <w:color w:val="000000" w:themeColor="text1"/>
          <w:sz w:val="28"/>
          <w:szCs w:val="28"/>
        </w:rPr>
        <w:t>подлежат зачислению на доходный счет Учреждения.</w:t>
      </w:r>
    </w:p>
    <w:p w:rsidR="0011354C" w:rsidRDefault="0011354C" w:rsidP="00760190">
      <w:pPr>
        <w:jc w:val="both"/>
      </w:pPr>
    </w:p>
    <w:p w:rsidR="00D05638" w:rsidRDefault="00D05638" w:rsidP="00760190">
      <w:pPr>
        <w:jc w:val="both"/>
      </w:pPr>
    </w:p>
    <w:p w:rsidR="00D05638" w:rsidRDefault="00D05638" w:rsidP="00760190">
      <w:pPr>
        <w:jc w:val="both"/>
      </w:pPr>
    </w:p>
    <w:p w:rsidR="00D05638" w:rsidRDefault="00D05638" w:rsidP="00760190">
      <w:pPr>
        <w:jc w:val="both"/>
      </w:pPr>
    </w:p>
    <w:p w:rsidR="00D05638" w:rsidRDefault="00D05638" w:rsidP="00760190">
      <w:pPr>
        <w:jc w:val="both"/>
      </w:pPr>
    </w:p>
    <w:p w:rsidR="00D05638" w:rsidRDefault="00D05638" w:rsidP="00760190">
      <w:pPr>
        <w:jc w:val="both"/>
      </w:pPr>
    </w:p>
    <w:p w:rsidR="00D05638" w:rsidRDefault="00D05638" w:rsidP="00760190">
      <w:pPr>
        <w:jc w:val="both"/>
      </w:pPr>
    </w:p>
    <w:p w:rsidR="00D05638" w:rsidRDefault="00D05638" w:rsidP="00760190">
      <w:pPr>
        <w:jc w:val="both"/>
      </w:pPr>
    </w:p>
    <w:p w:rsidR="00BF48A7" w:rsidRDefault="00BF48A7" w:rsidP="00D05638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F48A7" w:rsidRDefault="00BF48A7" w:rsidP="00D05638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F48A7" w:rsidRDefault="00BF48A7" w:rsidP="00D05638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F48A7" w:rsidRDefault="00BF48A7" w:rsidP="00D05638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F76AB" w:rsidRDefault="00DF76AB" w:rsidP="00D05638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F76AB" w:rsidRDefault="00DF76AB" w:rsidP="00D05638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F76AB" w:rsidRDefault="00DF76AB" w:rsidP="00D05638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F48A7" w:rsidRDefault="00BF48A7" w:rsidP="00D05638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4044D" w:rsidRDefault="00B4044D" w:rsidP="00B4044D">
      <w:pPr>
        <w:pStyle w:val="ConsPlusTitle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05638" w:rsidRPr="00DD54BF" w:rsidRDefault="00D05638" w:rsidP="00B4044D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54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Pr="00DD54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</w:p>
    <w:p w:rsidR="00D05638" w:rsidRPr="00DD54BF" w:rsidRDefault="00D05638" w:rsidP="00B4044D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54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 постановлению администрации</w:t>
      </w:r>
    </w:p>
    <w:p w:rsidR="00D05638" w:rsidRDefault="00D05638" w:rsidP="00B4044D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54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города Свободного </w:t>
      </w:r>
    </w:p>
    <w:p w:rsidR="00D05638" w:rsidRPr="0011354C" w:rsidRDefault="00D05638" w:rsidP="00B4044D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54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 </w:t>
      </w:r>
      <w:r w:rsidR="00CD49B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17.12.2025</w:t>
      </w:r>
      <w:bookmarkStart w:id="0" w:name="_GoBack"/>
      <w:bookmarkEnd w:id="0"/>
      <w:r w:rsidRPr="00DD54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№ </w:t>
      </w:r>
      <w:r w:rsidR="00CD49B9" w:rsidRPr="00CD49B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2107</w:t>
      </w:r>
    </w:p>
    <w:p w:rsidR="00D05638" w:rsidRDefault="00D05638" w:rsidP="00D05638">
      <w:pPr>
        <w:shd w:val="clear" w:color="auto" w:fill="FFFFFF"/>
        <w:jc w:val="center"/>
        <w:rPr>
          <w:bCs/>
          <w:color w:val="000000" w:themeColor="text1"/>
          <w:sz w:val="28"/>
          <w:szCs w:val="28"/>
        </w:rPr>
      </w:pPr>
    </w:p>
    <w:p w:rsidR="00D05638" w:rsidRPr="00D05638" w:rsidRDefault="00D05638" w:rsidP="00042C02">
      <w:pPr>
        <w:shd w:val="clear" w:color="auto" w:fill="FFFFFF"/>
        <w:jc w:val="center"/>
        <w:rPr>
          <w:color w:val="000000" w:themeColor="text1"/>
          <w:sz w:val="21"/>
          <w:szCs w:val="21"/>
        </w:rPr>
      </w:pPr>
      <w:r w:rsidRPr="00D05638">
        <w:rPr>
          <w:bCs/>
          <w:color w:val="000000" w:themeColor="text1"/>
          <w:sz w:val="28"/>
          <w:szCs w:val="28"/>
        </w:rPr>
        <w:t>ФОРМА ДОГОВОРА</w:t>
      </w:r>
    </w:p>
    <w:p w:rsidR="00042C02" w:rsidRPr="00042C02" w:rsidRDefault="00042C02" w:rsidP="00042C02">
      <w:pPr>
        <w:keepNext/>
        <w:jc w:val="center"/>
        <w:rPr>
          <w:sz w:val="28"/>
          <w:szCs w:val="28"/>
        </w:rPr>
      </w:pPr>
      <w:r w:rsidRPr="00042C02">
        <w:rPr>
          <w:sz w:val="28"/>
          <w:szCs w:val="28"/>
        </w:rPr>
        <w:t>на оказание услуг по присоединению объекта дорожного сервиса</w:t>
      </w:r>
    </w:p>
    <w:p w:rsidR="00042C02" w:rsidRPr="00042C02" w:rsidRDefault="00042C02" w:rsidP="00042C02">
      <w:pPr>
        <w:keepNext/>
        <w:ind w:firstLine="708"/>
        <w:jc w:val="center"/>
        <w:rPr>
          <w:sz w:val="28"/>
          <w:szCs w:val="28"/>
        </w:rPr>
      </w:pPr>
      <w:r w:rsidRPr="00042C02">
        <w:rPr>
          <w:sz w:val="28"/>
          <w:szCs w:val="28"/>
        </w:rPr>
        <w:t>к автомобильной дороге общего пользования местного значения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</w:p>
    <w:p w:rsidR="00042C02" w:rsidRPr="00042C02" w:rsidRDefault="00042C02" w:rsidP="00042C02">
      <w:pPr>
        <w:keepNext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г. _________________                                            </w:t>
      </w:r>
      <w:proofErr w:type="gramStart"/>
      <w:r w:rsidRPr="00042C02">
        <w:rPr>
          <w:sz w:val="28"/>
          <w:szCs w:val="28"/>
        </w:rPr>
        <w:t xml:space="preserve">   «</w:t>
      </w:r>
      <w:proofErr w:type="gramEnd"/>
      <w:r w:rsidRPr="00042C02">
        <w:rPr>
          <w:sz w:val="28"/>
          <w:szCs w:val="28"/>
        </w:rPr>
        <w:t>____»____________ 20__ г.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</w:p>
    <w:p w:rsidR="00042C02" w:rsidRPr="00042C02" w:rsidRDefault="001077B4" w:rsidP="002C546D">
      <w:pPr>
        <w:keepNext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бюджетное учреждение</w:t>
      </w:r>
      <w:r w:rsidR="00C57949">
        <w:rPr>
          <w:sz w:val="28"/>
          <w:szCs w:val="28"/>
        </w:rPr>
        <w:t xml:space="preserve"> «Дорожник», именуемое</w:t>
      </w:r>
      <w:r w:rsidR="00042C02" w:rsidRPr="00042C02">
        <w:rPr>
          <w:sz w:val="28"/>
          <w:szCs w:val="28"/>
        </w:rPr>
        <w:t xml:space="preserve"> в дальнейшем «</w:t>
      </w:r>
      <w:r w:rsidR="00C57949">
        <w:rPr>
          <w:sz w:val="28"/>
          <w:szCs w:val="28"/>
        </w:rPr>
        <w:t>Учреждение</w:t>
      </w:r>
      <w:r w:rsidR="00042C02" w:rsidRPr="00042C02">
        <w:rPr>
          <w:sz w:val="28"/>
          <w:szCs w:val="28"/>
        </w:rPr>
        <w:t xml:space="preserve">», в </w:t>
      </w:r>
      <w:r w:rsidR="00042C02" w:rsidRPr="00D72DC6">
        <w:rPr>
          <w:color w:val="000000" w:themeColor="text1"/>
          <w:sz w:val="28"/>
          <w:szCs w:val="28"/>
        </w:rPr>
        <w:t xml:space="preserve">лице </w:t>
      </w:r>
      <w:r w:rsidR="00C57949">
        <w:rPr>
          <w:color w:val="000000" w:themeColor="text1"/>
          <w:sz w:val="28"/>
          <w:szCs w:val="28"/>
        </w:rPr>
        <w:t xml:space="preserve">директора </w:t>
      </w:r>
      <w:r w:rsidR="00042C02" w:rsidRPr="00D72DC6">
        <w:rPr>
          <w:color w:val="000000" w:themeColor="text1"/>
          <w:sz w:val="28"/>
          <w:szCs w:val="28"/>
        </w:rPr>
        <w:t>_____________________, действующего на основании</w:t>
      </w:r>
      <w:r w:rsidR="00C57949">
        <w:rPr>
          <w:color w:val="000000" w:themeColor="text1"/>
          <w:sz w:val="28"/>
          <w:szCs w:val="28"/>
        </w:rPr>
        <w:t xml:space="preserve"> Устава</w:t>
      </w:r>
      <w:r w:rsidR="00042C02" w:rsidRPr="00D72DC6">
        <w:rPr>
          <w:color w:val="000000" w:themeColor="text1"/>
          <w:sz w:val="28"/>
          <w:szCs w:val="28"/>
        </w:rPr>
        <w:t xml:space="preserve">, </w:t>
      </w:r>
      <w:r w:rsidR="00042C02" w:rsidRPr="00042C02">
        <w:rPr>
          <w:sz w:val="28"/>
          <w:szCs w:val="28"/>
        </w:rPr>
        <w:t xml:space="preserve">с одной стороны </w:t>
      </w:r>
      <w:r w:rsidR="00042C02">
        <w:rPr>
          <w:sz w:val="28"/>
          <w:szCs w:val="28"/>
        </w:rPr>
        <w:t xml:space="preserve">  </w:t>
      </w:r>
      <w:r>
        <w:rPr>
          <w:sz w:val="28"/>
          <w:szCs w:val="28"/>
        </w:rPr>
        <w:t>и ____________________ именуем</w:t>
      </w:r>
      <w:r w:rsidR="00042C02" w:rsidRPr="00042C02">
        <w:rPr>
          <w:sz w:val="28"/>
          <w:szCs w:val="28"/>
        </w:rPr>
        <w:t>ое в дальнейшем «</w:t>
      </w:r>
      <w:r>
        <w:rPr>
          <w:sz w:val="28"/>
          <w:szCs w:val="28"/>
        </w:rPr>
        <w:t>Заявитель</w:t>
      </w:r>
      <w:r w:rsidR="00042C02" w:rsidRPr="00042C02">
        <w:rPr>
          <w:sz w:val="28"/>
          <w:szCs w:val="28"/>
        </w:rPr>
        <w:t>», в лице _________</w:t>
      </w:r>
      <w:r w:rsidR="00DF76AB">
        <w:rPr>
          <w:sz w:val="28"/>
          <w:szCs w:val="28"/>
        </w:rPr>
        <w:t xml:space="preserve">_______________, действующего  </w:t>
      </w:r>
      <w:r w:rsidR="00042C02" w:rsidRPr="00042C02">
        <w:rPr>
          <w:sz w:val="28"/>
          <w:szCs w:val="28"/>
        </w:rPr>
        <w:t xml:space="preserve"> на основании ______________, с другой </w:t>
      </w:r>
      <w:r w:rsidR="00D72DC6">
        <w:rPr>
          <w:sz w:val="28"/>
          <w:szCs w:val="28"/>
        </w:rPr>
        <w:t xml:space="preserve">стороны (далее - Стороны), </w:t>
      </w:r>
      <w:r w:rsidR="00042C02" w:rsidRPr="00042C02">
        <w:rPr>
          <w:sz w:val="28"/>
          <w:szCs w:val="28"/>
        </w:rPr>
        <w:t xml:space="preserve">в соответствии с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постановления администрации </w:t>
      </w:r>
      <w:r w:rsidR="00042C02">
        <w:rPr>
          <w:sz w:val="28"/>
          <w:szCs w:val="28"/>
        </w:rPr>
        <w:t xml:space="preserve">города Свободного </w:t>
      </w:r>
      <w:r w:rsidR="00042C02" w:rsidRPr="00042C02">
        <w:rPr>
          <w:sz w:val="28"/>
          <w:szCs w:val="28"/>
        </w:rPr>
        <w:t>от __________ № ___ «</w:t>
      </w:r>
      <w:r w:rsidR="00042C02" w:rsidRPr="009E67E5">
        <w:rPr>
          <w:color w:val="000000"/>
          <w:sz w:val="28"/>
          <w:szCs w:val="28"/>
        </w:rPr>
        <w:t xml:space="preserve">Об утверждении </w:t>
      </w:r>
      <w:r w:rsidR="00042C02">
        <w:rPr>
          <w:color w:val="000000"/>
          <w:sz w:val="28"/>
          <w:szCs w:val="28"/>
        </w:rPr>
        <w:t>порядка</w:t>
      </w:r>
      <w:r w:rsidR="00042C02" w:rsidRPr="00474CC5">
        <w:rPr>
          <w:color w:val="000000"/>
          <w:sz w:val="28"/>
          <w:szCs w:val="28"/>
        </w:rPr>
        <w:t xml:space="preserve"> установ</w:t>
      </w:r>
      <w:r w:rsidR="00042C02">
        <w:rPr>
          <w:color w:val="000000"/>
          <w:sz w:val="28"/>
          <w:szCs w:val="28"/>
        </w:rPr>
        <w:t xml:space="preserve">ления стоимости и перечня услуг </w:t>
      </w:r>
      <w:r w:rsidR="00042C02" w:rsidRPr="00474CC5">
        <w:rPr>
          <w:color w:val="000000"/>
          <w:sz w:val="28"/>
          <w:szCs w:val="28"/>
        </w:rPr>
        <w:t>по присоедин</w:t>
      </w:r>
      <w:r w:rsidR="00042C02">
        <w:rPr>
          <w:color w:val="000000"/>
          <w:sz w:val="28"/>
          <w:szCs w:val="28"/>
        </w:rPr>
        <w:t xml:space="preserve">ению объектов дорожного сервиса </w:t>
      </w:r>
      <w:r w:rsidR="00042C02" w:rsidRPr="00474CC5">
        <w:rPr>
          <w:color w:val="000000"/>
          <w:sz w:val="28"/>
          <w:szCs w:val="28"/>
        </w:rPr>
        <w:t>к автомобил</w:t>
      </w:r>
      <w:r w:rsidR="00042C02">
        <w:rPr>
          <w:color w:val="000000"/>
          <w:sz w:val="28"/>
          <w:szCs w:val="28"/>
        </w:rPr>
        <w:t xml:space="preserve">ьным дорогам общего пользования </w:t>
      </w:r>
      <w:r w:rsidR="00042C02" w:rsidRPr="00474CC5">
        <w:rPr>
          <w:color w:val="000000"/>
          <w:sz w:val="28"/>
          <w:szCs w:val="28"/>
        </w:rPr>
        <w:t>местного значения на территории</w:t>
      </w:r>
      <w:r w:rsidR="00042C02">
        <w:rPr>
          <w:color w:val="000000"/>
          <w:sz w:val="28"/>
          <w:szCs w:val="28"/>
        </w:rPr>
        <w:t xml:space="preserve">  муниципального образования «город Свободный</w:t>
      </w:r>
      <w:r w:rsidR="00042C02">
        <w:rPr>
          <w:sz w:val="28"/>
          <w:szCs w:val="28"/>
        </w:rPr>
        <w:t xml:space="preserve"> </w:t>
      </w:r>
      <w:r w:rsidR="00042C02" w:rsidRPr="00042C02">
        <w:rPr>
          <w:sz w:val="28"/>
          <w:szCs w:val="28"/>
        </w:rPr>
        <w:t>» (далее - Постановление), заключили настоящий Договор о нижеследующем: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</w:p>
    <w:p w:rsidR="00042C02" w:rsidRPr="00042C02" w:rsidRDefault="00042C02" w:rsidP="00042C02">
      <w:pPr>
        <w:keepNext/>
        <w:jc w:val="center"/>
        <w:rPr>
          <w:sz w:val="28"/>
          <w:szCs w:val="28"/>
        </w:rPr>
      </w:pPr>
      <w:r w:rsidRPr="00042C02">
        <w:rPr>
          <w:sz w:val="28"/>
          <w:szCs w:val="28"/>
        </w:rPr>
        <w:t>1. Предмет договора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1.1. </w:t>
      </w:r>
      <w:r w:rsidR="00B36B58">
        <w:rPr>
          <w:sz w:val="28"/>
          <w:szCs w:val="28"/>
        </w:rPr>
        <w:t xml:space="preserve">Учреждение </w:t>
      </w:r>
      <w:r w:rsidRPr="00042C02">
        <w:rPr>
          <w:sz w:val="28"/>
          <w:szCs w:val="28"/>
        </w:rPr>
        <w:t xml:space="preserve">оказывает услуги </w:t>
      </w:r>
      <w:r w:rsidR="00B36B58">
        <w:rPr>
          <w:sz w:val="28"/>
          <w:szCs w:val="28"/>
        </w:rPr>
        <w:t xml:space="preserve">Заявителю </w:t>
      </w:r>
      <w:r w:rsidRPr="00042C02">
        <w:rPr>
          <w:sz w:val="28"/>
          <w:szCs w:val="28"/>
        </w:rPr>
        <w:t xml:space="preserve">по присоединению объекта дорожного </w:t>
      </w:r>
      <w:proofErr w:type="gramStart"/>
      <w:r w:rsidRPr="00042C02">
        <w:rPr>
          <w:sz w:val="28"/>
          <w:szCs w:val="28"/>
        </w:rPr>
        <w:t>сервиса  к</w:t>
      </w:r>
      <w:proofErr w:type="gramEnd"/>
      <w:r w:rsidRPr="00042C02">
        <w:rPr>
          <w:sz w:val="28"/>
          <w:szCs w:val="28"/>
        </w:rPr>
        <w:t xml:space="preserve"> автомобильной дороге общего пользования местного значения (далее - автомобильная дорога).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Наименование объекта дорожного сервиса, место его размещения (дислокация) относительно границ полосы отвода и придорожных полос автомобильной дороги, площадь участка производства работ, протяженность коммуникаций и другие необходимые для оказания услуги характеристики указываются в Приложении № 1 – «Описание объекта дорожного сервиса», являющемся неотъемлемой частью настоящего Договора.</w:t>
      </w:r>
    </w:p>
    <w:p w:rsidR="00B4044D" w:rsidRDefault="00042C02" w:rsidP="00B4044D">
      <w:pPr>
        <w:ind w:firstLine="709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1.2. Оказание услуг по присоединению объекта дорожного сервиса                 к автомобильной дороге осуществляется в соответствующем объеме услуг                 в зависимости от характеристик объекта дорожного сервиса, предусмотренных Постановлением, являющимся неотъемлемой частью настоящего Договора.</w:t>
      </w:r>
    </w:p>
    <w:p w:rsidR="00042C02" w:rsidRPr="00042C02" w:rsidRDefault="00042C02" w:rsidP="00B4044D">
      <w:pPr>
        <w:ind w:firstLine="709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1.3. </w:t>
      </w:r>
      <w:r w:rsidR="00B36B58">
        <w:rPr>
          <w:sz w:val="28"/>
          <w:szCs w:val="28"/>
        </w:rPr>
        <w:t xml:space="preserve">Заявитель </w:t>
      </w:r>
      <w:r w:rsidRPr="00042C02">
        <w:rPr>
          <w:sz w:val="28"/>
          <w:szCs w:val="28"/>
        </w:rPr>
        <w:t xml:space="preserve">оплачивает </w:t>
      </w:r>
      <w:r w:rsidR="00B36B58">
        <w:rPr>
          <w:sz w:val="28"/>
          <w:szCs w:val="28"/>
        </w:rPr>
        <w:t xml:space="preserve">Учреждению </w:t>
      </w:r>
      <w:r w:rsidRPr="00042C02">
        <w:rPr>
          <w:sz w:val="28"/>
          <w:szCs w:val="28"/>
        </w:rPr>
        <w:t>оказание услуг в сроки и на условиях, предусмотренных настоящим Договором.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1.4. </w:t>
      </w:r>
      <w:r w:rsidR="00B36B58">
        <w:rPr>
          <w:sz w:val="28"/>
          <w:szCs w:val="28"/>
        </w:rPr>
        <w:t xml:space="preserve">Заявитель </w:t>
      </w:r>
      <w:r w:rsidR="00B34EAC">
        <w:rPr>
          <w:sz w:val="28"/>
          <w:szCs w:val="28"/>
        </w:rPr>
        <w:t>содержит присоединённые</w:t>
      </w:r>
      <w:r w:rsidR="00DF76AB">
        <w:rPr>
          <w:sz w:val="28"/>
          <w:szCs w:val="28"/>
        </w:rPr>
        <w:t xml:space="preserve"> объекты</w:t>
      </w:r>
      <w:r w:rsidRPr="00042C02">
        <w:rPr>
          <w:sz w:val="28"/>
          <w:szCs w:val="28"/>
        </w:rPr>
        <w:t xml:space="preserve"> дорожного сервиса (подъезды, съезды, примыкания, переходно-скоростные полосы), стоянки и места остановки транспортных средств в сроки и на условиях, предусмотренных настоящим Договором.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</w:p>
    <w:p w:rsidR="00042C02" w:rsidRPr="00042C02" w:rsidRDefault="00042C02" w:rsidP="00042C02">
      <w:pPr>
        <w:keepNext/>
        <w:jc w:val="center"/>
        <w:rPr>
          <w:sz w:val="28"/>
          <w:szCs w:val="28"/>
        </w:rPr>
      </w:pPr>
      <w:r w:rsidRPr="00042C02">
        <w:rPr>
          <w:sz w:val="28"/>
          <w:szCs w:val="28"/>
        </w:rPr>
        <w:t>2. Права и обязанности Сторон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2.1. </w:t>
      </w:r>
      <w:r w:rsidR="00594834">
        <w:rPr>
          <w:sz w:val="28"/>
          <w:szCs w:val="28"/>
        </w:rPr>
        <w:t xml:space="preserve">Заявитель </w:t>
      </w:r>
      <w:r w:rsidRPr="00042C02">
        <w:rPr>
          <w:sz w:val="28"/>
          <w:szCs w:val="28"/>
        </w:rPr>
        <w:t>вправе: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2.1.1. Ознакомиться с условиями присоединения объекта дорожного сервиса к автомобильной дороге и объемом услуг, оказываемых </w:t>
      </w:r>
      <w:r w:rsidR="00594834">
        <w:rPr>
          <w:sz w:val="28"/>
          <w:szCs w:val="28"/>
        </w:rPr>
        <w:t xml:space="preserve">Учреждением </w:t>
      </w:r>
      <w:r w:rsidRPr="00042C02">
        <w:rPr>
          <w:sz w:val="28"/>
          <w:szCs w:val="28"/>
        </w:rPr>
        <w:t>по настоящему Договору;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2.1.2. Обращаться к </w:t>
      </w:r>
      <w:r w:rsidR="00594834">
        <w:rPr>
          <w:sz w:val="28"/>
          <w:szCs w:val="28"/>
        </w:rPr>
        <w:t xml:space="preserve">Учреждению </w:t>
      </w:r>
      <w:r w:rsidRPr="00042C02">
        <w:rPr>
          <w:sz w:val="28"/>
          <w:szCs w:val="28"/>
        </w:rPr>
        <w:t xml:space="preserve">для получения разъяснений по вопросу содержания </w:t>
      </w:r>
      <w:r w:rsidR="00DF76AB" w:rsidRPr="00042C02">
        <w:rPr>
          <w:sz w:val="28"/>
          <w:szCs w:val="28"/>
        </w:rPr>
        <w:t>присоеди</w:t>
      </w:r>
      <w:r w:rsidR="00DF76AB">
        <w:rPr>
          <w:sz w:val="28"/>
          <w:szCs w:val="28"/>
        </w:rPr>
        <w:t>нённых</w:t>
      </w:r>
      <w:r w:rsidR="00B34EAC">
        <w:rPr>
          <w:sz w:val="28"/>
          <w:szCs w:val="28"/>
        </w:rPr>
        <w:t xml:space="preserve"> </w:t>
      </w:r>
      <w:r w:rsidR="00DF76AB">
        <w:rPr>
          <w:sz w:val="28"/>
          <w:szCs w:val="28"/>
        </w:rPr>
        <w:t>объектов</w:t>
      </w:r>
      <w:r w:rsidRPr="00042C02">
        <w:rPr>
          <w:sz w:val="28"/>
          <w:szCs w:val="28"/>
        </w:rPr>
        <w:t xml:space="preserve"> </w:t>
      </w:r>
      <w:r w:rsidR="00DF76AB">
        <w:rPr>
          <w:sz w:val="28"/>
          <w:szCs w:val="28"/>
        </w:rPr>
        <w:t>до</w:t>
      </w:r>
      <w:r w:rsidR="00DF76AB" w:rsidRPr="00042C02">
        <w:rPr>
          <w:sz w:val="28"/>
          <w:szCs w:val="28"/>
        </w:rPr>
        <w:t>рожного</w:t>
      </w:r>
      <w:r w:rsidRPr="00042C02">
        <w:rPr>
          <w:sz w:val="28"/>
          <w:szCs w:val="28"/>
        </w:rPr>
        <w:t xml:space="preserve"> сервиса (подъездов, съездов, примыканий, переходно-скоростных полос), стоянок и мест остановки транспортных средств;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2.1.3. Обращаться к Владельцу автомобильной дороги с заявлением                  о продлении выданных технических требований и условий размещения объекта дорожного сервиса и (или) подъездов, съездов и примыканий объекта дорожного сервиса к автомобильной дороге, инженерных коммуникаций, обеспечивающих деятельность объекта дорожного сервиса, переходно-скоростных полос и элементов обустройства автомобильной дороги в целях обеспечения безопасности дорожного движения, предусматривающим обос</w:t>
      </w:r>
      <w:r w:rsidR="00DF76AB">
        <w:rPr>
          <w:sz w:val="28"/>
          <w:szCs w:val="28"/>
        </w:rPr>
        <w:t>нование необходимости продления.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2.2. </w:t>
      </w:r>
      <w:r w:rsidR="00594834">
        <w:rPr>
          <w:sz w:val="28"/>
          <w:szCs w:val="28"/>
        </w:rPr>
        <w:t xml:space="preserve">Учреждение </w:t>
      </w:r>
      <w:r w:rsidRPr="00042C02">
        <w:rPr>
          <w:sz w:val="28"/>
          <w:szCs w:val="28"/>
        </w:rPr>
        <w:t>вправе:</w:t>
      </w:r>
    </w:p>
    <w:p w:rsidR="00042C02" w:rsidRPr="00042C02" w:rsidRDefault="00594834" w:rsidP="00042C02">
      <w:pPr>
        <w:keepNext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2.2.1. Осуществлять контроль</w:t>
      </w:r>
      <w:r w:rsidR="00042C02" w:rsidRPr="00042C02">
        <w:rPr>
          <w:sz w:val="28"/>
          <w:szCs w:val="28"/>
        </w:rPr>
        <w:t xml:space="preserve"> соблюдения выполнения выданных технических требований и условий размещения объекта дорожного сервиса           и (или) подъездов, съездов и примыканий объекта дорожного сервиса                        к автомобильной дороге, инженерных коммуникаций, обеспечивающих деятельность объекта дорожного сервиса, переходно-скоростных полос                      и элементов обустройства автомобильной дороги в целях обеспечения безопасности дорожного движения;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2.2.2. Осуществлять проверку проведения работ по строительству, реконструкции, капитальному ремонту, ремонту присоединения объекта дорожного сервиса (подъездов, съездов, примыканий, переходно-скоростных полос), стоянок и мест остановки транспортных средств на соответствие выданным техническим требованиям и условиям, для чего иметь свободный доступ на территорию объекта дорожного сервиса;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2.2.3. Осуществлять проверку проведения работ по содержанию присоедине</w:t>
      </w:r>
      <w:r w:rsidR="00DF76AB">
        <w:rPr>
          <w:sz w:val="28"/>
          <w:szCs w:val="28"/>
        </w:rPr>
        <w:t>нных</w:t>
      </w:r>
      <w:r w:rsidRPr="00042C02">
        <w:rPr>
          <w:sz w:val="28"/>
          <w:szCs w:val="28"/>
        </w:rPr>
        <w:t xml:space="preserve"> </w:t>
      </w:r>
      <w:r w:rsidR="00DF76AB">
        <w:rPr>
          <w:sz w:val="28"/>
          <w:szCs w:val="28"/>
        </w:rPr>
        <w:t>объектов</w:t>
      </w:r>
      <w:r w:rsidRPr="00042C02">
        <w:rPr>
          <w:sz w:val="28"/>
          <w:szCs w:val="28"/>
        </w:rPr>
        <w:t xml:space="preserve"> дорожного сервиса (подъездов, съездов, примыканий, переходно-скоростных полос), стоянок и мест остановки транспортных средств, для чего иметь свободный доступ на территорию объекта дорожного сервиса;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2.2.4. Выносить требование</w:t>
      </w:r>
      <w:r w:rsidR="00594834">
        <w:rPr>
          <w:sz w:val="28"/>
          <w:szCs w:val="28"/>
        </w:rPr>
        <w:t xml:space="preserve"> Заявителю, </w:t>
      </w:r>
      <w:r w:rsidRPr="00042C02">
        <w:rPr>
          <w:sz w:val="28"/>
          <w:szCs w:val="28"/>
        </w:rPr>
        <w:t>в случае если строительство, реконструкция, капитальный ремонт и ремонт присоединения объекта дорожного сервиса (подъезда, съезда, примыкания, переходно-скоростных полос), стоянки и места остановки транспортных средств осуществляется с нарушением технических требований и условий;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2.2.5. Требовать от </w:t>
      </w:r>
      <w:r w:rsidR="00594834">
        <w:rPr>
          <w:sz w:val="28"/>
          <w:szCs w:val="28"/>
        </w:rPr>
        <w:t xml:space="preserve">Заявителя </w:t>
      </w:r>
      <w:r w:rsidRPr="00042C02">
        <w:rPr>
          <w:sz w:val="28"/>
          <w:szCs w:val="28"/>
        </w:rPr>
        <w:t xml:space="preserve">возмещения ущерба, нанесенного автомобильной дороге общего пользования </w:t>
      </w:r>
      <w:r w:rsidR="00594834">
        <w:rPr>
          <w:sz w:val="28"/>
          <w:szCs w:val="28"/>
        </w:rPr>
        <w:t xml:space="preserve">местного </w:t>
      </w:r>
      <w:r w:rsidRPr="00042C02">
        <w:rPr>
          <w:sz w:val="28"/>
          <w:szCs w:val="28"/>
        </w:rPr>
        <w:t>значения и расположенным на ней сооружениям;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2.2.6. Вносить в условия Договора необходимые изменения                               и дополнения в случае изменения действующего законодательства Российской Федерации и нормативных актов, которые оформляются   в установленном порядке дополнительными соглашениями.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2.3. </w:t>
      </w:r>
      <w:r w:rsidR="002676A0">
        <w:rPr>
          <w:sz w:val="28"/>
          <w:szCs w:val="28"/>
        </w:rPr>
        <w:t xml:space="preserve">Заявитель </w:t>
      </w:r>
      <w:r w:rsidRPr="00042C02">
        <w:rPr>
          <w:sz w:val="28"/>
          <w:szCs w:val="28"/>
        </w:rPr>
        <w:t>обязан: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2.3.1. Представить </w:t>
      </w:r>
      <w:r w:rsidR="00CF7FB0">
        <w:rPr>
          <w:sz w:val="28"/>
          <w:szCs w:val="28"/>
        </w:rPr>
        <w:t xml:space="preserve">Учреждению </w:t>
      </w:r>
      <w:r w:rsidRPr="00042C02">
        <w:rPr>
          <w:sz w:val="28"/>
          <w:szCs w:val="28"/>
        </w:rPr>
        <w:t>необходимую документацию для присоедине</w:t>
      </w:r>
      <w:r w:rsidR="00DF76AB">
        <w:rPr>
          <w:sz w:val="28"/>
          <w:szCs w:val="28"/>
        </w:rPr>
        <w:t xml:space="preserve">ния объекта дорожного сервиса </w:t>
      </w:r>
      <w:r w:rsidRPr="00042C02">
        <w:rPr>
          <w:sz w:val="28"/>
          <w:szCs w:val="28"/>
        </w:rPr>
        <w:t xml:space="preserve">к автомобильной дороге, а в случае необходимости - дополнительную информацию в течение 10 (десяти) дней с момента получения соответствующего запроса от </w:t>
      </w:r>
      <w:r w:rsidR="00CF7FB0">
        <w:rPr>
          <w:sz w:val="28"/>
          <w:szCs w:val="28"/>
        </w:rPr>
        <w:t>Учреждения</w:t>
      </w:r>
      <w:r w:rsidRPr="00042C02">
        <w:rPr>
          <w:sz w:val="28"/>
          <w:szCs w:val="28"/>
        </w:rPr>
        <w:t>;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2.3.2. Обеспечить соблюдение технических требований и условий размещения объекта дорожного сервиса и (или) подъездов, съездов                             и примыканий объекта дорожного сервиса к автомобильной дороге, инженерных коммуникаций, обеспечивающих деятельность объекта дорожного сервиса, переходно-скоростных полос и элементов обустройства автомобильной дороги в целях обеспечения безопасности дорожного движения, а также соблюдение требований экологической безопасности;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2.3.3. В срок не менее чем за 3 (три) дня до начала производства работ по строительству, реконструкции, капитальному ремонту и ремонту присоединения объекта дорожного сервиса (подъезда, съезда, примыкания, переходно-скоростных полос), стоянки и мест остановки транспортных средств обязан уведомить </w:t>
      </w:r>
      <w:r w:rsidR="00CF7FB0">
        <w:rPr>
          <w:sz w:val="28"/>
          <w:szCs w:val="28"/>
        </w:rPr>
        <w:t xml:space="preserve">Учреждение </w:t>
      </w:r>
      <w:r w:rsidRPr="00042C02">
        <w:rPr>
          <w:sz w:val="28"/>
          <w:szCs w:val="28"/>
        </w:rPr>
        <w:t>о начале производства таких работ;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2.3.4. Обеспечить над</w:t>
      </w:r>
      <w:r w:rsidR="00DF76AB">
        <w:rPr>
          <w:sz w:val="28"/>
          <w:szCs w:val="28"/>
        </w:rPr>
        <w:t>лежащее содержание присоединенных объектов</w:t>
      </w:r>
      <w:r w:rsidRPr="00042C02">
        <w:rPr>
          <w:sz w:val="28"/>
          <w:szCs w:val="28"/>
        </w:rPr>
        <w:t xml:space="preserve"> дорожного сервиса (подъезда, съезда, примыкания, переходно-скоростных полос), стоянки и мест остановки транспортных средств, инженерных коммуникаций, обеспечивающих деятельность объекта дорожного </w:t>
      </w:r>
      <w:proofErr w:type="gramStart"/>
      <w:r w:rsidRPr="00042C02">
        <w:rPr>
          <w:sz w:val="28"/>
          <w:szCs w:val="28"/>
        </w:rPr>
        <w:t xml:space="preserve">сервиса,   </w:t>
      </w:r>
      <w:proofErr w:type="gramEnd"/>
      <w:r w:rsidRPr="00042C02">
        <w:rPr>
          <w:sz w:val="28"/>
          <w:szCs w:val="28"/>
        </w:rPr>
        <w:t xml:space="preserve">           и элементов обустройства автомобильной дороги в целях обеспечения безопасности дорожного движения в соответствии с требованиями ГОСТ Р 50597-93 «Автомобильные дороги </w:t>
      </w:r>
      <w:r w:rsidR="002676A0">
        <w:rPr>
          <w:sz w:val="28"/>
          <w:szCs w:val="28"/>
        </w:rPr>
        <w:t xml:space="preserve">и улицы. Требования  </w:t>
      </w:r>
      <w:r w:rsidRPr="00042C02">
        <w:rPr>
          <w:sz w:val="28"/>
          <w:szCs w:val="28"/>
        </w:rPr>
        <w:t xml:space="preserve"> к эксплуатационному состоянию, допустимому по условиям обеспечения безопасности дорожного движения»;</w:t>
      </w:r>
    </w:p>
    <w:p w:rsidR="00042C02" w:rsidRPr="00042C02" w:rsidRDefault="00042C02" w:rsidP="00B4044D">
      <w:pPr>
        <w:ind w:firstLine="709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2.3.5. Допускать </w:t>
      </w:r>
      <w:r w:rsidR="002676A0">
        <w:rPr>
          <w:sz w:val="28"/>
          <w:szCs w:val="28"/>
        </w:rPr>
        <w:t xml:space="preserve">Учреждение </w:t>
      </w:r>
      <w:r w:rsidRPr="00042C02">
        <w:rPr>
          <w:sz w:val="28"/>
          <w:szCs w:val="28"/>
        </w:rPr>
        <w:t xml:space="preserve">на присоединяемый объект дорожного сервиса и прилегающую территорию в целях осуществления </w:t>
      </w:r>
      <w:r w:rsidR="00CF7FB0">
        <w:rPr>
          <w:sz w:val="28"/>
          <w:szCs w:val="28"/>
        </w:rPr>
        <w:t>Учрежден</w:t>
      </w:r>
      <w:r w:rsidR="00B34EAC">
        <w:rPr>
          <w:sz w:val="28"/>
          <w:szCs w:val="28"/>
        </w:rPr>
        <w:t>ием</w:t>
      </w:r>
      <w:r w:rsidR="00CF7FB0">
        <w:rPr>
          <w:sz w:val="28"/>
          <w:szCs w:val="28"/>
        </w:rPr>
        <w:t xml:space="preserve"> контроля </w:t>
      </w:r>
      <w:r w:rsidRPr="00042C02">
        <w:rPr>
          <w:sz w:val="28"/>
          <w:szCs w:val="28"/>
        </w:rPr>
        <w:t>соблюдения выданных технических требований и условий, а также в целях обслуживания автомобильной дороги;</w:t>
      </w:r>
    </w:p>
    <w:p w:rsidR="00042C02" w:rsidRPr="00042C02" w:rsidRDefault="00042C02" w:rsidP="00B4044D">
      <w:pPr>
        <w:ind w:firstLine="709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2.3.6. Исполнять требования</w:t>
      </w:r>
      <w:r w:rsidR="002676A0">
        <w:rPr>
          <w:sz w:val="28"/>
          <w:szCs w:val="28"/>
        </w:rPr>
        <w:t xml:space="preserve"> Учреждения</w:t>
      </w:r>
      <w:r w:rsidRPr="00042C02">
        <w:rPr>
          <w:sz w:val="28"/>
          <w:szCs w:val="28"/>
        </w:rPr>
        <w:t>, установленные настоящим Договором, в указанный срок;</w:t>
      </w:r>
    </w:p>
    <w:p w:rsidR="00042C02" w:rsidRPr="00042C02" w:rsidRDefault="00042C02" w:rsidP="00B4044D">
      <w:pPr>
        <w:ind w:firstLine="709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2.3.7. Своевременно, в соответствии с Приложением № 2 к настоящему Договору вносить плату за</w:t>
      </w:r>
      <w:r w:rsidR="00DF76AB">
        <w:rPr>
          <w:sz w:val="28"/>
          <w:szCs w:val="28"/>
        </w:rPr>
        <w:t xml:space="preserve"> оказываемые по Договору услуги;</w:t>
      </w:r>
    </w:p>
    <w:p w:rsidR="00042C02" w:rsidRPr="00042C02" w:rsidRDefault="00042C02" w:rsidP="00B4044D">
      <w:pPr>
        <w:ind w:firstLine="709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2.3.8. Проводить работы по капитальному ремонту, ремонту                        </w:t>
      </w:r>
      <w:r w:rsidR="00DF76AB">
        <w:rPr>
          <w:sz w:val="28"/>
          <w:szCs w:val="28"/>
        </w:rPr>
        <w:t xml:space="preserve">      и содержанию присоединённых</w:t>
      </w:r>
      <w:r w:rsidR="00B34EAC">
        <w:rPr>
          <w:sz w:val="28"/>
          <w:szCs w:val="28"/>
        </w:rPr>
        <w:t xml:space="preserve"> </w:t>
      </w:r>
      <w:r w:rsidRPr="00042C02">
        <w:rPr>
          <w:sz w:val="28"/>
          <w:szCs w:val="28"/>
        </w:rPr>
        <w:t xml:space="preserve"> объекта дорожного сервиса (подъездов, съездов, примыканий, переходно-скоростных полос), стоянок и мест остановки транспортных средств одновременно с работами по капитальному ремонту, ремонту и содержанию на участке автомобильной дороги в месте размещения объекта дорожного сервиса в соответствии с Приказом Министерства транспорта Российской Федерации от 12.11.2007 № 160                   «Об утверждении классификации работ по капитальному ремонту, ремонту  и содержанию автомобильных дорог общего пользования и искусственных сооружений на них»;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2.3.9. В срок не более 10 (десяти) календарных дней с момента перехода прав на объект дорожного сервиса к новому владельцу объекта дорожного сервиса передать в адрес </w:t>
      </w:r>
      <w:r w:rsidR="00CF7FB0">
        <w:rPr>
          <w:sz w:val="28"/>
          <w:szCs w:val="28"/>
        </w:rPr>
        <w:t xml:space="preserve">Учреждения </w:t>
      </w:r>
      <w:r w:rsidRPr="00042C02">
        <w:rPr>
          <w:sz w:val="28"/>
          <w:szCs w:val="28"/>
        </w:rPr>
        <w:t xml:space="preserve">документы, подтверждающие переход прав на объект дорожного сервиса для оформления </w:t>
      </w:r>
      <w:r w:rsidR="00CF7FB0">
        <w:rPr>
          <w:sz w:val="28"/>
          <w:szCs w:val="28"/>
        </w:rPr>
        <w:t xml:space="preserve">Учреждением </w:t>
      </w:r>
      <w:r w:rsidRPr="00042C02">
        <w:rPr>
          <w:sz w:val="28"/>
          <w:szCs w:val="28"/>
        </w:rPr>
        <w:t>договорных отношений с новым владельцем объекта дорожного сервиса, в том числе документы о новом владельце объекта дорожного сервиса: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в отношении юридического лица - полное и сокращенное наименование, адрес местонахождения, ОГРН, ИНН, Ф.И.О. руководителя, выписка из ЕГРЮЛ, полученная в нал</w:t>
      </w:r>
      <w:r w:rsidR="002676A0">
        <w:rPr>
          <w:sz w:val="28"/>
          <w:szCs w:val="28"/>
        </w:rPr>
        <w:t xml:space="preserve">оговом органе не позднее, чем  </w:t>
      </w:r>
      <w:r w:rsidRPr="00042C02">
        <w:rPr>
          <w:sz w:val="28"/>
          <w:szCs w:val="28"/>
        </w:rPr>
        <w:t xml:space="preserve"> за 1 (один) месяц до даты предоставления сведений и документов в отношении нового владельца объекта дорожного сервиса;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в отношении индивидуального предпринимателя - Ф.И.О., адрес места регистрации, ОГРН, ИНН, выписка из ЕГРИП, полученная в налоговом органе не позднее, чем за 1 (один) месяц до даты предоставления сведений и документов в отношении нового владельца объекта дорожного сервиса;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в отношении физического лица - Ф.И.О., адрес места регистрации, ИНН (при наличии), копия паспорта.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2.4. </w:t>
      </w:r>
      <w:r w:rsidR="002676A0">
        <w:rPr>
          <w:sz w:val="28"/>
          <w:szCs w:val="28"/>
        </w:rPr>
        <w:t xml:space="preserve">Учреждение </w:t>
      </w:r>
      <w:r w:rsidRPr="00042C02">
        <w:rPr>
          <w:sz w:val="28"/>
          <w:szCs w:val="28"/>
        </w:rPr>
        <w:t>обязан</w:t>
      </w:r>
      <w:r w:rsidR="002676A0">
        <w:rPr>
          <w:sz w:val="28"/>
          <w:szCs w:val="28"/>
        </w:rPr>
        <w:t>о</w:t>
      </w:r>
      <w:r w:rsidRPr="00042C02">
        <w:rPr>
          <w:sz w:val="28"/>
          <w:szCs w:val="28"/>
        </w:rPr>
        <w:t>: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2.4.1. Обрабатывать запрос о выдаче технических </w:t>
      </w:r>
      <w:proofErr w:type="gramStart"/>
      <w:r w:rsidRPr="00042C02">
        <w:rPr>
          <w:sz w:val="28"/>
          <w:szCs w:val="28"/>
        </w:rPr>
        <w:t>требований  и</w:t>
      </w:r>
      <w:proofErr w:type="gramEnd"/>
      <w:r w:rsidRPr="00042C02">
        <w:rPr>
          <w:sz w:val="28"/>
          <w:szCs w:val="28"/>
        </w:rPr>
        <w:t xml:space="preserve"> условий размещения объекта дорожного сервиса и (или) подъездов, съездов и примыканий объекта дорожного сервиса к автомобильной дороге, инженерных коммуникаций, обеспечивающих деятельность объекта дорожного сервиса, переходно-скоростных полос и элементов обустройства автомобильной дороги в целях обеспечения безопасности дорожного движения;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2.4.2. Осуществлять сбор и анализ информации о технических параметрах, наличии и состоянии конструктивных элементов автомобильной дороги, элементов обустройства, средств организации дорожного движения и объектов дорожного сервиса в районе места производства работ;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2.4.3. Разработать технические требования и условия при подготовке акта о выборе земельного участка в целях размещения объекта дорожного сервиса в установленных законодательством Российской Федерации случаях, а также при подготовке проектной документации на размещение объекта дорожного сервиса;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2.4.4. Выдать технические условия не ранее осуществления </w:t>
      </w:r>
      <w:r w:rsidR="00153110">
        <w:rPr>
          <w:sz w:val="28"/>
          <w:szCs w:val="28"/>
        </w:rPr>
        <w:t xml:space="preserve">Заявителем </w:t>
      </w:r>
      <w:r w:rsidRPr="00042C02">
        <w:rPr>
          <w:sz w:val="28"/>
          <w:szCs w:val="28"/>
        </w:rPr>
        <w:t>оплаты услуг. С</w:t>
      </w:r>
      <w:r w:rsidR="00153110">
        <w:rPr>
          <w:sz w:val="28"/>
          <w:szCs w:val="28"/>
        </w:rPr>
        <w:t>рок оказания услуг: в течение</w:t>
      </w:r>
      <w:r w:rsidRPr="00042C02">
        <w:rPr>
          <w:sz w:val="28"/>
          <w:szCs w:val="28"/>
        </w:rPr>
        <w:t xml:space="preserve"> 1 календарного месяца после оплаты услуг;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2.4.5. Проводить выездные работы, включающие в себя выезд специалистов </w:t>
      </w:r>
      <w:r w:rsidR="00153110">
        <w:rPr>
          <w:sz w:val="28"/>
          <w:szCs w:val="28"/>
        </w:rPr>
        <w:t xml:space="preserve">Учреждения </w:t>
      </w:r>
      <w:r w:rsidRPr="00042C02">
        <w:rPr>
          <w:sz w:val="28"/>
          <w:szCs w:val="28"/>
        </w:rPr>
        <w:t>на место производства работ до начала работ и по их окончании в целях мониторинга соблюдения выполнения выданных технических требований и условий;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2.4.7. Информировать </w:t>
      </w:r>
      <w:r w:rsidR="00153110">
        <w:rPr>
          <w:sz w:val="28"/>
          <w:szCs w:val="28"/>
        </w:rPr>
        <w:t xml:space="preserve">Заявителя </w:t>
      </w:r>
      <w:r w:rsidRPr="00042C02">
        <w:rPr>
          <w:sz w:val="28"/>
          <w:szCs w:val="28"/>
        </w:rPr>
        <w:t xml:space="preserve">о дате получения технических требований и условий письмом и (или) посредством электронной почты. При получении технических требований и условий </w:t>
      </w:r>
      <w:r w:rsidR="00153110">
        <w:rPr>
          <w:sz w:val="28"/>
          <w:szCs w:val="28"/>
        </w:rPr>
        <w:t xml:space="preserve">Заявитель </w:t>
      </w:r>
      <w:r w:rsidRPr="00042C02">
        <w:rPr>
          <w:sz w:val="28"/>
          <w:szCs w:val="28"/>
        </w:rPr>
        <w:t>расписывается о получении на экземпляре</w:t>
      </w:r>
      <w:r w:rsidR="00153110">
        <w:rPr>
          <w:sz w:val="28"/>
          <w:szCs w:val="28"/>
        </w:rPr>
        <w:t xml:space="preserve"> Учреждения</w:t>
      </w:r>
      <w:r w:rsidRPr="00042C02">
        <w:rPr>
          <w:sz w:val="28"/>
          <w:szCs w:val="28"/>
        </w:rPr>
        <w:t xml:space="preserve">. В случае уклонения </w:t>
      </w:r>
      <w:r w:rsidR="00153110">
        <w:rPr>
          <w:sz w:val="28"/>
          <w:szCs w:val="28"/>
        </w:rPr>
        <w:t xml:space="preserve">Заявителя </w:t>
      </w:r>
      <w:r w:rsidRPr="00042C02">
        <w:rPr>
          <w:sz w:val="28"/>
          <w:szCs w:val="28"/>
        </w:rPr>
        <w:t xml:space="preserve">от получения технических требований и условий </w:t>
      </w:r>
      <w:r w:rsidR="00153110">
        <w:rPr>
          <w:sz w:val="28"/>
          <w:szCs w:val="28"/>
        </w:rPr>
        <w:t xml:space="preserve">Учреждение </w:t>
      </w:r>
      <w:r w:rsidRPr="00042C02">
        <w:rPr>
          <w:sz w:val="28"/>
          <w:szCs w:val="28"/>
        </w:rPr>
        <w:t xml:space="preserve">вправе направить технические требования и условия заказным письмом </w:t>
      </w:r>
      <w:r w:rsidR="00153110">
        <w:rPr>
          <w:sz w:val="28"/>
          <w:szCs w:val="28"/>
        </w:rPr>
        <w:t xml:space="preserve">с </w:t>
      </w:r>
      <w:r w:rsidRPr="00042C02">
        <w:rPr>
          <w:sz w:val="28"/>
          <w:szCs w:val="28"/>
        </w:rPr>
        <w:t>уведомлением о вручении, при эт</w:t>
      </w:r>
      <w:r w:rsidR="001E4A0C">
        <w:rPr>
          <w:sz w:val="28"/>
          <w:szCs w:val="28"/>
        </w:rPr>
        <w:t>ом услуги считаются оказанными</w:t>
      </w:r>
      <w:r w:rsidRPr="00042C02">
        <w:rPr>
          <w:sz w:val="28"/>
          <w:szCs w:val="28"/>
        </w:rPr>
        <w:t xml:space="preserve"> с момента передачи почтового отправления отделению связи.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</w:p>
    <w:p w:rsidR="00042C02" w:rsidRPr="00042C02" w:rsidRDefault="00042C02" w:rsidP="00042C02">
      <w:pPr>
        <w:keepNext/>
        <w:jc w:val="center"/>
        <w:rPr>
          <w:sz w:val="28"/>
          <w:szCs w:val="28"/>
        </w:rPr>
      </w:pPr>
      <w:r w:rsidRPr="00042C02">
        <w:rPr>
          <w:sz w:val="28"/>
          <w:szCs w:val="28"/>
        </w:rPr>
        <w:t>3. Стоимость услуг и порядок расчетов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3.1. Стоимость оказываемых услуг по присоединению объекта дорожного сервиса к автомобильной дороге по настоящему Договору определяется в Приложении № 2 – «Стоимость услуг», являющемся неотъемлемой частью настоящего Договора.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3.2. Оплата по настоящему Договору производится путем безналичных расчетов в течение 10 (десяти) Календарных дней с момента подписания настоящего Договора.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</w:p>
    <w:p w:rsidR="00042C02" w:rsidRPr="00042C02" w:rsidRDefault="00042C02" w:rsidP="00042C02">
      <w:pPr>
        <w:keepNext/>
        <w:jc w:val="center"/>
        <w:rPr>
          <w:sz w:val="28"/>
          <w:szCs w:val="28"/>
        </w:rPr>
      </w:pPr>
      <w:r w:rsidRPr="00042C02">
        <w:rPr>
          <w:sz w:val="28"/>
          <w:szCs w:val="28"/>
        </w:rPr>
        <w:t>4. Ответственность сторон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4.1. Нарушение Договора одн</w:t>
      </w:r>
      <w:r w:rsidR="001E4A0C">
        <w:rPr>
          <w:sz w:val="28"/>
          <w:szCs w:val="28"/>
        </w:rPr>
        <w:t>ой из Сторон путем неисполнения</w:t>
      </w:r>
      <w:r w:rsidRPr="00042C02">
        <w:rPr>
          <w:sz w:val="28"/>
          <w:szCs w:val="28"/>
        </w:rPr>
        <w:t xml:space="preserve"> или ненадлежащего исполнения своих обязательств по Договору влечет за собой возложение на виновную в неисполнении условий Договора Сторону обязанности оплатить штрафные санкции и возместить другой Стороне причиненные убытки в установленном законом и настоящим Договором порядке.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4.2. Присоединение объекта дорожного сервиса (подъезд, съезд, примыкание, переходно-скор</w:t>
      </w:r>
      <w:r w:rsidR="001E4A0C">
        <w:rPr>
          <w:sz w:val="28"/>
          <w:szCs w:val="28"/>
        </w:rPr>
        <w:t xml:space="preserve">остные полосы), осуществленное </w:t>
      </w:r>
      <w:r w:rsidRPr="00042C02">
        <w:rPr>
          <w:sz w:val="28"/>
          <w:szCs w:val="28"/>
        </w:rPr>
        <w:t>без согласования с</w:t>
      </w:r>
      <w:r w:rsidR="007A49FA">
        <w:rPr>
          <w:sz w:val="28"/>
          <w:szCs w:val="28"/>
        </w:rPr>
        <w:t xml:space="preserve"> Учреждением</w:t>
      </w:r>
      <w:r w:rsidRPr="00042C02">
        <w:rPr>
          <w:sz w:val="28"/>
          <w:szCs w:val="28"/>
        </w:rPr>
        <w:t xml:space="preserve">, является самовольно возведенным сооружением и подлежит сносу по требованию </w:t>
      </w:r>
      <w:r w:rsidR="007A49FA">
        <w:rPr>
          <w:sz w:val="28"/>
          <w:szCs w:val="28"/>
        </w:rPr>
        <w:t xml:space="preserve">Учреждения </w:t>
      </w:r>
      <w:r w:rsidRPr="00042C02">
        <w:rPr>
          <w:sz w:val="28"/>
          <w:szCs w:val="28"/>
        </w:rPr>
        <w:t>в установленный им срок с приведением автомобильной дороги в первоначальное состояние.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В случае отказа </w:t>
      </w:r>
      <w:r w:rsidR="007A49FA">
        <w:rPr>
          <w:sz w:val="28"/>
          <w:szCs w:val="28"/>
        </w:rPr>
        <w:t xml:space="preserve">Заявителя </w:t>
      </w:r>
      <w:r w:rsidRPr="00042C02">
        <w:rPr>
          <w:sz w:val="28"/>
          <w:szCs w:val="28"/>
        </w:rPr>
        <w:t xml:space="preserve">от исполнения вышеуказанного требования </w:t>
      </w:r>
      <w:r w:rsidR="007A49FA">
        <w:rPr>
          <w:sz w:val="28"/>
          <w:szCs w:val="28"/>
        </w:rPr>
        <w:t xml:space="preserve">учреждения </w:t>
      </w:r>
      <w:r w:rsidRPr="00042C02">
        <w:rPr>
          <w:sz w:val="28"/>
          <w:szCs w:val="28"/>
        </w:rPr>
        <w:t xml:space="preserve">либо неисполнения его в установленный срок </w:t>
      </w:r>
      <w:r w:rsidR="007A49FA">
        <w:rPr>
          <w:sz w:val="28"/>
          <w:szCs w:val="28"/>
        </w:rPr>
        <w:t xml:space="preserve">Учреждение </w:t>
      </w:r>
      <w:r w:rsidRPr="00042C02">
        <w:rPr>
          <w:sz w:val="28"/>
          <w:szCs w:val="28"/>
        </w:rPr>
        <w:t>выполняет работы по ликвидации са</w:t>
      </w:r>
      <w:r w:rsidR="001E4A0C">
        <w:rPr>
          <w:sz w:val="28"/>
          <w:szCs w:val="28"/>
        </w:rPr>
        <w:t>мовольно возведенных сооружений</w:t>
      </w:r>
      <w:r w:rsidRPr="00042C02">
        <w:rPr>
          <w:sz w:val="28"/>
          <w:szCs w:val="28"/>
        </w:rPr>
        <w:t xml:space="preserve"> с последующим взысканием всех понесенных затрат на выполнение этих работ с</w:t>
      </w:r>
      <w:r w:rsidR="007A49FA">
        <w:rPr>
          <w:sz w:val="28"/>
          <w:szCs w:val="28"/>
        </w:rPr>
        <w:t xml:space="preserve"> Заявителя</w:t>
      </w:r>
      <w:r w:rsidRPr="00042C02">
        <w:rPr>
          <w:sz w:val="28"/>
          <w:szCs w:val="28"/>
        </w:rPr>
        <w:t>.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4.3. За неисполнение и (или) ненадлежащее исполнение обязательств, указанных в п. п. 2.3.3, 2.3.4, 2.3.5, 2.3.8, 2.3.9 настоящего Договора, </w:t>
      </w:r>
      <w:r w:rsidR="007A49FA">
        <w:rPr>
          <w:sz w:val="28"/>
          <w:szCs w:val="28"/>
        </w:rPr>
        <w:t xml:space="preserve">Учреждение </w:t>
      </w:r>
      <w:r w:rsidRPr="00042C02">
        <w:rPr>
          <w:sz w:val="28"/>
          <w:szCs w:val="28"/>
        </w:rPr>
        <w:t>вправе взыскать штраф в размере 10 000 (десять тысяч) рублей за каждый выявленный случай неисполнения и (или) ненадлежащего исполнения обязательства.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4.4. Стороны освобождаются </w:t>
      </w:r>
      <w:r w:rsidR="001E4A0C">
        <w:rPr>
          <w:sz w:val="28"/>
          <w:szCs w:val="28"/>
        </w:rPr>
        <w:t xml:space="preserve">от ответственности за частичное </w:t>
      </w:r>
      <w:r w:rsidRPr="00042C02">
        <w:rPr>
          <w:sz w:val="28"/>
          <w:szCs w:val="28"/>
        </w:rPr>
        <w:t>или полное неисполнение обязательств по настоящему Договору, если это неисполнение явилось следствием обстоятельств, вызванных действием непреодолимой силы, после заключения Договора, в результате событий чрезвычайного характера, которые с</w:t>
      </w:r>
      <w:r w:rsidR="001E4A0C">
        <w:rPr>
          <w:sz w:val="28"/>
          <w:szCs w:val="28"/>
        </w:rPr>
        <w:t>оответствующая Сторона Договора</w:t>
      </w:r>
      <w:r w:rsidRPr="00042C02">
        <w:rPr>
          <w:sz w:val="28"/>
          <w:szCs w:val="28"/>
        </w:rPr>
        <w:t xml:space="preserve"> не могла предвидеть и не предотвратить разумными мерами.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4.5. Если Сторона, ссылающаяся на обстоятельства непреодолимой силы, не известит другую Сторону о наступлении указанных обстоятельств в течение 10 (десяти) дней с момента возникновения таких обстоятельств, такая Сторона несет ответственность за нарушение своих обязательств в соответствии с настоящим Договором и действующим законодательством Российской Федерации.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</w:p>
    <w:p w:rsidR="00042C02" w:rsidRPr="00042C02" w:rsidRDefault="00042C02" w:rsidP="00042C02">
      <w:pPr>
        <w:keepNext/>
        <w:jc w:val="center"/>
        <w:rPr>
          <w:sz w:val="28"/>
          <w:szCs w:val="28"/>
        </w:rPr>
      </w:pPr>
      <w:r w:rsidRPr="00042C02">
        <w:rPr>
          <w:sz w:val="28"/>
          <w:szCs w:val="28"/>
        </w:rPr>
        <w:t>5. Срок действия Договора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5.1. Настоящий Договор вступает в силу с даты подписания и действует до полного исполнения обязательств Сторонами.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>5.2. Досрочное расторжение настоящего Договора производится по основаниям и в порядке, установленном действующим законодательством Российской Федерации и настоящим Договором.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5.3. В случае неисполнения </w:t>
      </w:r>
      <w:r w:rsidR="007A49FA">
        <w:rPr>
          <w:sz w:val="28"/>
          <w:szCs w:val="28"/>
        </w:rPr>
        <w:t xml:space="preserve">Заявителем </w:t>
      </w:r>
      <w:r w:rsidRPr="00042C02">
        <w:rPr>
          <w:sz w:val="28"/>
          <w:szCs w:val="28"/>
        </w:rPr>
        <w:t xml:space="preserve">требований, предусмотренных п. 2.3.6, </w:t>
      </w:r>
      <w:r w:rsidR="007A49FA">
        <w:rPr>
          <w:sz w:val="28"/>
          <w:szCs w:val="28"/>
        </w:rPr>
        <w:t xml:space="preserve">Учреждение </w:t>
      </w:r>
      <w:r w:rsidRPr="00042C02">
        <w:rPr>
          <w:sz w:val="28"/>
          <w:szCs w:val="28"/>
        </w:rPr>
        <w:t xml:space="preserve">имеет право в одностороннем порядке отказаться от исполнения настоящего Договора. Договор считается расторгнутым с даты получения </w:t>
      </w:r>
      <w:r w:rsidR="007A49FA">
        <w:rPr>
          <w:sz w:val="28"/>
          <w:szCs w:val="28"/>
        </w:rPr>
        <w:t xml:space="preserve">Заявителем </w:t>
      </w:r>
      <w:r w:rsidRPr="00042C02">
        <w:rPr>
          <w:sz w:val="28"/>
          <w:szCs w:val="28"/>
        </w:rPr>
        <w:t xml:space="preserve">письменного уведомления </w:t>
      </w:r>
      <w:r w:rsidR="007A49FA">
        <w:rPr>
          <w:sz w:val="28"/>
          <w:szCs w:val="28"/>
        </w:rPr>
        <w:t xml:space="preserve">Учреждения </w:t>
      </w:r>
      <w:r w:rsidRPr="00042C02">
        <w:rPr>
          <w:sz w:val="28"/>
          <w:szCs w:val="28"/>
        </w:rPr>
        <w:t>об отказе от исполнения настоящего Договора.</w:t>
      </w:r>
    </w:p>
    <w:p w:rsidR="00D1343B" w:rsidRPr="00D1343B" w:rsidRDefault="00042C02" w:rsidP="00D1343B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5.4. Договор подлежит расторжению в случае проведения </w:t>
      </w:r>
      <w:r w:rsidR="007A49FA">
        <w:rPr>
          <w:sz w:val="28"/>
          <w:szCs w:val="28"/>
        </w:rPr>
        <w:t xml:space="preserve">Учреждением </w:t>
      </w:r>
      <w:r w:rsidRPr="00042C02">
        <w:rPr>
          <w:sz w:val="28"/>
          <w:szCs w:val="28"/>
        </w:rPr>
        <w:t>работ по реконструкции автомобильной дороги, в результате которых доступ</w:t>
      </w:r>
      <w:r w:rsidR="002931A6" w:rsidRPr="002931A6">
        <w:rPr>
          <w:sz w:val="28"/>
          <w:szCs w:val="28"/>
        </w:rPr>
        <w:t xml:space="preserve"> </w:t>
      </w:r>
      <w:r w:rsidR="002931A6" w:rsidRPr="0090354B">
        <w:rPr>
          <w:sz w:val="28"/>
          <w:szCs w:val="28"/>
        </w:rPr>
        <w:t xml:space="preserve">к объекту дорожного сервиса невозможен, либо размещение объекта дорожного сервиса препятствует проведению указанных работ, о чем </w:t>
      </w:r>
      <w:r w:rsidR="00D1343B">
        <w:rPr>
          <w:sz w:val="28"/>
          <w:szCs w:val="28"/>
        </w:rPr>
        <w:t xml:space="preserve">Учреждение </w:t>
      </w:r>
      <w:r w:rsidR="002931A6" w:rsidRPr="0090354B">
        <w:rPr>
          <w:sz w:val="28"/>
          <w:szCs w:val="28"/>
        </w:rPr>
        <w:t xml:space="preserve">уведомляет </w:t>
      </w:r>
      <w:r w:rsidR="00D1343B">
        <w:rPr>
          <w:sz w:val="28"/>
          <w:szCs w:val="28"/>
        </w:rPr>
        <w:t xml:space="preserve">Заявителя в двухмесячный </w:t>
      </w:r>
      <w:r w:rsidR="00D1343B" w:rsidRPr="00D1343B">
        <w:rPr>
          <w:sz w:val="28"/>
          <w:szCs w:val="28"/>
        </w:rPr>
        <w:t>срок до момента расторжения Договора.</w:t>
      </w:r>
    </w:p>
    <w:p w:rsidR="00D1343B" w:rsidRPr="00D1343B" w:rsidRDefault="00D1343B" w:rsidP="00D1343B">
      <w:pPr>
        <w:keepNext/>
        <w:ind w:firstLine="708"/>
        <w:jc w:val="both"/>
        <w:rPr>
          <w:sz w:val="28"/>
          <w:szCs w:val="28"/>
        </w:rPr>
      </w:pPr>
      <w:r w:rsidRPr="00D1343B">
        <w:rPr>
          <w:sz w:val="28"/>
          <w:szCs w:val="28"/>
        </w:rPr>
        <w:t xml:space="preserve">5.5. В срок не более 30 (тридцати) календарных дней с даты истечения срока действия настоящего Договора либо с момента его расторжения </w:t>
      </w:r>
      <w:r>
        <w:rPr>
          <w:sz w:val="28"/>
          <w:szCs w:val="28"/>
        </w:rPr>
        <w:t xml:space="preserve">Заявитель </w:t>
      </w:r>
      <w:r w:rsidRPr="00D1343B">
        <w:rPr>
          <w:sz w:val="28"/>
          <w:szCs w:val="28"/>
        </w:rPr>
        <w:t>обеспечивает за свой счет демонтаж, разборку и ликвидацию подъездов, съездов и примыканий, стоянок и мест остановки транспортных средств,</w:t>
      </w:r>
      <w:r>
        <w:rPr>
          <w:sz w:val="28"/>
          <w:szCs w:val="28"/>
        </w:rPr>
        <w:t xml:space="preserve"> </w:t>
      </w:r>
      <w:r w:rsidRPr="00D1343B">
        <w:rPr>
          <w:sz w:val="28"/>
          <w:szCs w:val="28"/>
        </w:rPr>
        <w:t>переходно-скоростных полос, инженерных коммуникаций, обеспечивающих деятельность объекта дорожного сервиса с приведением автомобильной дороги в первоначальное состояние.</w:t>
      </w:r>
    </w:p>
    <w:p w:rsidR="00D1343B" w:rsidRPr="00D1343B" w:rsidRDefault="00D1343B" w:rsidP="00D1343B">
      <w:pPr>
        <w:ind w:firstLine="708"/>
        <w:jc w:val="both"/>
        <w:rPr>
          <w:sz w:val="28"/>
          <w:szCs w:val="28"/>
        </w:rPr>
      </w:pPr>
      <w:r w:rsidRPr="00D1343B">
        <w:rPr>
          <w:sz w:val="28"/>
          <w:szCs w:val="28"/>
        </w:rPr>
        <w:t>Работы по демонтажу, разборке и ликвидации подъездов, съездов                      и примыканий, стоянок и мест остановки транспортных средств, переходно-скоростных полос, инженерных коммуникаций, обеспечивающих деятельность объекта дорожного сервиса, производятся в порядке, предусмотренном пунктом 4.2 настоящего Договора.</w:t>
      </w:r>
    </w:p>
    <w:p w:rsidR="00D1343B" w:rsidRPr="00D1343B" w:rsidRDefault="00D1343B" w:rsidP="00D1343B">
      <w:pPr>
        <w:ind w:firstLine="708"/>
        <w:jc w:val="both"/>
        <w:rPr>
          <w:sz w:val="28"/>
          <w:szCs w:val="28"/>
        </w:rPr>
      </w:pPr>
    </w:p>
    <w:p w:rsidR="00D1343B" w:rsidRPr="00D1343B" w:rsidRDefault="00D1343B" w:rsidP="00D1343B">
      <w:pPr>
        <w:jc w:val="center"/>
        <w:rPr>
          <w:sz w:val="28"/>
          <w:szCs w:val="28"/>
        </w:rPr>
      </w:pPr>
      <w:r w:rsidRPr="00D1343B">
        <w:rPr>
          <w:sz w:val="28"/>
          <w:szCs w:val="28"/>
        </w:rPr>
        <w:t>6. Прочие условия</w:t>
      </w:r>
    </w:p>
    <w:p w:rsidR="00D1343B" w:rsidRPr="00D1343B" w:rsidRDefault="00D1343B" w:rsidP="00D1343B">
      <w:pPr>
        <w:ind w:firstLine="708"/>
        <w:jc w:val="both"/>
        <w:rPr>
          <w:sz w:val="28"/>
          <w:szCs w:val="28"/>
        </w:rPr>
      </w:pPr>
    </w:p>
    <w:p w:rsidR="00D1343B" w:rsidRPr="00D1343B" w:rsidRDefault="00D1343B" w:rsidP="00D1343B">
      <w:pPr>
        <w:ind w:firstLine="708"/>
        <w:jc w:val="both"/>
        <w:rPr>
          <w:sz w:val="28"/>
          <w:szCs w:val="28"/>
        </w:rPr>
      </w:pPr>
      <w:r w:rsidRPr="00D1343B">
        <w:rPr>
          <w:sz w:val="28"/>
          <w:szCs w:val="28"/>
        </w:rPr>
        <w:t>6.1. Все изменения, дополнения к Договору считаются действительными, если они оформлены в письменной форме и подписаны обеими Сторонами.</w:t>
      </w:r>
    </w:p>
    <w:p w:rsidR="00D1343B" w:rsidRPr="00D1343B" w:rsidRDefault="00D1343B" w:rsidP="00D1343B">
      <w:pPr>
        <w:ind w:firstLine="708"/>
        <w:jc w:val="both"/>
        <w:rPr>
          <w:sz w:val="28"/>
          <w:szCs w:val="28"/>
        </w:rPr>
      </w:pPr>
      <w:r w:rsidRPr="00D1343B">
        <w:rPr>
          <w:sz w:val="28"/>
          <w:szCs w:val="28"/>
        </w:rPr>
        <w:t>6.2. Стороны обязуются своевременно извещать друг друга                             об изменениях юридического адреса и банковских реквизитов.</w:t>
      </w:r>
    </w:p>
    <w:p w:rsidR="00D1343B" w:rsidRPr="00D1343B" w:rsidRDefault="00D1343B" w:rsidP="00D1343B">
      <w:pPr>
        <w:ind w:firstLine="708"/>
        <w:jc w:val="both"/>
        <w:rPr>
          <w:sz w:val="28"/>
          <w:szCs w:val="28"/>
        </w:rPr>
      </w:pPr>
      <w:r w:rsidRPr="00D1343B">
        <w:rPr>
          <w:sz w:val="28"/>
          <w:szCs w:val="28"/>
        </w:rPr>
        <w:t>6.3. В случае неоплаты услуг по настоящему договору в срок, указанный в приложении № 2 к настоящему договору, обязательства Сторон по договору прекращаются.</w:t>
      </w:r>
    </w:p>
    <w:p w:rsidR="00D1343B" w:rsidRPr="00D1343B" w:rsidRDefault="00D1343B" w:rsidP="00D1343B">
      <w:pPr>
        <w:ind w:firstLine="708"/>
        <w:jc w:val="both"/>
        <w:rPr>
          <w:sz w:val="28"/>
          <w:szCs w:val="28"/>
        </w:rPr>
      </w:pPr>
      <w:r w:rsidRPr="00D1343B">
        <w:rPr>
          <w:sz w:val="28"/>
          <w:szCs w:val="28"/>
        </w:rPr>
        <w:t xml:space="preserve">Споры по поводу исполнения настоящего Договора Стороны будут разрешать путем переговоров, в случае </w:t>
      </w:r>
      <w:proofErr w:type="spellStart"/>
      <w:r w:rsidRPr="00D1343B">
        <w:rPr>
          <w:sz w:val="28"/>
          <w:szCs w:val="28"/>
        </w:rPr>
        <w:t>недостижения</w:t>
      </w:r>
      <w:proofErr w:type="spellEnd"/>
      <w:r w:rsidRPr="00D1343B">
        <w:rPr>
          <w:sz w:val="28"/>
          <w:szCs w:val="28"/>
        </w:rPr>
        <w:t xml:space="preserve"> согласия разрешаются в Арбитражном суде по месту нахождения</w:t>
      </w:r>
      <w:r>
        <w:rPr>
          <w:sz w:val="28"/>
          <w:szCs w:val="28"/>
        </w:rPr>
        <w:t xml:space="preserve"> Учредителя</w:t>
      </w:r>
      <w:r w:rsidRPr="00D1343B">
        <w:rPr>
          <w:sz w:val="28"/>
          <w:szCs w:val="28"/>
        </w:rPr>
        <w:t>.</w:t>
      </w:r>
    </w:p>
    <w:p w:rsidR="00D1343B" w:rsidRPr="00D1343B" w:rsidRDefault="00D1343B" w:rsidP="00D1343B">
      <w:pPr>
        <w:ind w:firstLine="708"/>
        <w:jc w:val="both"/>
        <w:rPr>
          <w:sz w:val="28"/>
          <w:szCs w:val="28"/>
        </w:rPr>
      </w:pPr>
      <w:r w:rsidRPr="00D1343B">
        <w:rPr>
          <w:sz w:val="28"/>
          <w:szCs w:val="28"/>
        </w:rPr>
        <w:t>6.4. Во всем, что не урегулировано настоящим Договором, Стороны будут руководствоваться нормами действующего законодательства Российской Федерации.</w:t>
      </w:r>
    </w:p>
    <w:p w:rsidR="00D1343B" w:rsidRPr="00D1343B" w:rsidRDefault="00D1343B" w:rsidP="00D1343B">
      <w:pPr>
        <w:ind w:firstLine="708"/>
        <w:jc w:val="both"/>
        <w:rPr>
          <w:sz w:val="28"/>
          <w:szCs w:val="28"/>
        </w:rPr>
      </w:pPr>
      <w:r w:rsidRPr="00D1343B">
        <w:rPr>
          <w:sz w:val="28"/>
          <w:szCs w:val="28"/>
        </w:rPr>
        <w:t>6.5. Настоящий Договор составлен и подписан в двух экземплярах, имеющих равную юридическую силу, по одному экземпляру для каж</w:t>
      </w:r>
      <w:r w:rsidR="00B4044D">
        <w:rPr>
          <w:sz w:val="28"/>
          <w:szCs w:val="28"/>
        </w:rPr>
        <w:t>дой                   из Сторон.</w:t>
      </w:r>
    </w:p>
    <w:p w:rsidR="00D1343B" w:rsidRPr="00D1343B" w:rsidRDefault="00D1343B" w:rsidP="00B4044D">
      <w:pPr>
        <w:jc w:val="center"/>
        <w:rPr>
          <w:sz w:val="28"/>
          <w:szCs w:val="28"/>
        </w:rPr>
      </w:pPr>
      <w:r w:rsidRPr="00D1343B">
        <w:rPr>
          <w:sz w:val="28"/>
          <w:szCs w:val="28"/>
        </w:rPr>
        <w:t>7. Адреса и банковские реквизиты Сторон</w:t>
      </w:r>
    </w:p>
    <w:tbl>
      <w:tblPr>
        <w:tblW w:w="0" w:type="auto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77"/>
        <w:gridCol w:w="567"/>
        <w:gridCol w:w="4536"/>
      </w:tblGrid>
      <w:tr w:rsidR="00D1343B" w:rsidRPr="00B4044D" w:rsidTr="00F33359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:rsidR="00D1343B" w:rsidRPr="00B4044D" w:rsidRDefault="00C56C48" w:rsidP="00C56C48">
            <w:pPr>
              <w:jc w:val="center"/>
            </w:pPr>
            <w:r w:rsidRPr="00B4044D">
              <w:t>Учреждение</w:t>
            </w:r>
          </w:p>
          <w:p w:rsidR="00D1343B" w:rsidRPr="00B4044D" w:rsidRDefault="00D1343B" w:rsidP="00D1343B">
            <w:r w:rsidRPr="00B4044D">
              <w:t>______________________________</w:t>
            </w:r>
          </w:p>
          <w:p w:rsidR="00D1343B" w:rsidRPr="00B4044D" w:rsidRDefault="00D1343B" w:rsidP="00D1343B">
            <w:r w:rsidRPr="00B4044D">
              <w:t>Адрес</w:t>
            </w:r>
          </w:p>
          <w:p w:rsidR="00D1343B" w:rsidRPr="00B4044D" w:rsidRDefault="00D1343B" w:rsidP="00D1343B">
            <w:r w:rsidRPr="00B4044D">
              <w:t>ИНН</w:t>
            </w:r>
          </w:p>
          <w:p w:rsidR="00D1343B" w:rsidRPr="00B4044D" w:rsidRDefault="00D1343B" w:rsidP="00D1343B">
            <w:r w:rsidRPr="00B4044D">
              <w:t>р/счет ________________________</w:t>
            </w:r>
          </w:p>
          <w:p w:rsidR="00D1343B" w:rsidRPr="00B4044D" w:rsidRDefault="00D1343B" w:rsidP="00D1343B">
            <w:r w:rsidRPr="00B4044D">
              <w:t>в банке _______________________</w:t>
            </w:r>
          </w:p>
          <w:p w:rsidR="00D1343B" w:rsidRPr="00B4044D" w:rsidRDefault="00D1343B" w:rsidP="00D1343B">
            <w:r w:rsidRPr="00B4044D">
              <w:t>к/счет ________________________</w:t>
            </w:r>
          </w:p>
          <w:p w:rsidR="00D1343B" w:rsidRPr="00B4044D" w:rsidRDefault="00D1343B" w:rsidP="00D1343B">
            <w:r w:rsidRPr="00B4044D">
              <w:t>БИК _________________________</w:t>
            </w:r>
          </w:p>
          <w:p w:rsidR="00D1343B" w:rsidRPr="00B4044D" w:rsidRDefault="00D1343B" w:rsidP="00D1343B">
            <w:r w:rsidRPr="00B4044D">
              <w:t>КБК __________________________</w:t>
            </w:r>
          </w:p>
          <w:p w:rsidR="00D1343B" w:rsidRPr="00B4044D" w:rsidRDefault="00D1343B" w:rsidP="00D1343B">
            <w:r w:rsidRPr="00B4044D">
              <w:t>тел./факс: (_____) ______________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343B" w:rsidRPr="00B4044D" w:rsidRDefault="00D1343B" w:rsidP="00D1343B">
            <w:pPr>
              <w:jc w:val="center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56C48" w:rsidRPr="00B4044D" w:rsidRDefault="00C56C48" w:rsidP="00C56C48">
            <w:pPr>
              <w:jc w:val="center"/>
            </w:pPr>
            <w:r w:rsidRPr="00B4044D">
              <w:t>Заявитель</w:t>
            </w:r>
          </w:p>
          <w:p w:rsidR="00D1343B" w:rsidRPr="00B4044D" w:rsidRDefault="00D1343B" w:rsidP="00D1343B">
            <w:r w:rsidRPr="00B4044D">
              <w:t>_______________________________</w:t>
            </w:r>
          </w:p>
          <w:p w:rsidR="00D1343B" w:rsidRPr="00B4044D" w:rsidRDefault="00D1343B" w:rsidP="00D1343B">
            <w:r w:rsidRPr="00B4044D">
              <w:t>Адрес</w:t>
            </w:r>
          </w:p>
          <w:p w:rsidR="00D1343B" w:rsidRPr="00B4044D" w:rsidRDefault="00D1343B" w:rsidP="00D1343B">
            <w:r w:rsidRPr="00B4044D">
              <w:t>ИНН</w:t>
            </w:r>
          </w:p>
          <w:p w:rsidR="00D1343B" w:rsidRPr="00B4044D" w:rsidRDefault="00D1343B" w:rsidP="00D1343B">
            <w:r w:rsidRPr="00B4044D">
              <w:t>р/счет _________________________</w:t>
            </w:r>
          </w:p>
          <w:p w:rsidR="00D1343B" w:rsidRPr="00B4044D" w:rsidRDefault="00D1343B" w:rsidP="00D1343B">
            <w:r w:rsidRPr="00B4044D">
              <w:t>в банке ________________________</w:t>
            </w:r>
          </w:p>
          <w:p w:rsidR="00D1343B" w:rsidRPr="00B4044D" w:rsidRDefault="00D1343B" w:rsidP="00D1343B">
            <w:r w:rsidRPr="00B4044D">
              <w:t>к/счет _________________________</w:t>
            </w:r>
          </w:p>
          <w:p w:rsidR="00D1343B" w:rsidRPr="00B4044D" w:rsidRDefault="00D1343B" w:rsidP="00D1343B">
            <w:r w:rsidRPr="00B4044D">
              <w:t>БИК __________________________</w:t>
            </w:r>
          </w:p>
          <w:p w:rsidR="00D1343B" w:rsidRPr="00B4044D" w:rsidRDefault="00D1343B" w:rsidP="00D1343B"/>
          <w:p w:rsidR="00D1343B" w:rsidRPr="00B4044D" w:rsidRDefault="00D1343B" w:rsidP="00D1343B">
            <w:r w:rsidRPr="00B4044D">
              <w:t>тел./факс: (_____) _______________</w:t>
            </w:r>
          </w:p>
        </w:tc>
      </w:tr>
      <w:tr w:rsidR="00D1343B" w:rsidRPr="00B4044D" w:rsidTr="00F33359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:rsidR="00D1343B" w:rsidRPr="00B4044D" w:rsidRDefault="00D1343B" w:rsidP="00D1343B">
            <w:pPr>
              <w:keepNext/>
            </w:pPr>
          </w:p>
          <w:p w:rsidR="00D1343B" w:rsidRPr="00B4044D" w:rsidRDefault="00D1343B" w:rsidP="00D1343B">
            <w:pPr>
              <w:keepNext/>
            </w:pPr>
            <w:r w:rsidRPr="00B4044D">
              <w:t>_______________________ ФИО</w:t>
            </w:r>
          </w:p>
          <w:p w:rsidR="00D1343B" w:rsidRPr="00B4044D" w:rsidRDefault="00D1343B" w:rsidP="00D1343B">
            <w:pPr>
              <w:keepNext/>
            </w:pPr>
            <w:r w:rsidRPr="00B4044D">
              <w:t>М.П.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343B" w:rsidRPr="00B4044D" w:rsidRDefault="00D1343B" w:rsidP="00D1343B">
            <w:pPr>
              <w:keepNext/>
              <w:jc w:val="center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D1343B" w:rsidRPr="00B4044D" w:rsidRDefault="00D1343B" w:rsidP="00D1343B">
            <w:pPr>
              <w:keepNext/>
            </w:pPr>
          </w:p>
          <w:p w:rsidR="00D1343B" w:rsidRPr="00B4044D" w:rsidRDefault="00D1343B" w:rsidP="00D1343B">
            <w:pPr>
              <w:keepNext/>
            </w:pPr>
            <w:r w:rsidRPr="00B4044D">
              <w:t>____________________ ФИО</w:t>
            </w:r>
          </w:p>
          <w:p w:rsidR="00D1343B" w:rsidRPr="00B4044D" w:rsidRDefault="00D1343B" w:rsidP="00D1343B">
            <w:pPr>
              <w:keepNext/>
            </w:pPr>
            <w:r w:rsidRPr="00B4044D">
              <w:t>М.П.</w:t>
            </w:r>
          </w:p>
        </w:tc>
      </w:tr>
    </w:tbl>
    <w:p w:rsidR="00856EBB" w:rsidRPr="00B4044D" w:rsidRDefault="00856EBB" w:rsidP="00D1343B">
      <w:pPr>
        <w:ind w:firstLine="708"/>
        <w:jc w:val="both"/>
      </w:pPr>
    </w:p>
    <w:p w:rsidR="00856EBB" w:rsidRPr="00B4044D" w:rsidRDefault="00856EBB" w:rsidP="00D1343B">
      <w:pPr>
        <w:jc w:val="center"/>
        <w:rPr>
          <w:sz w:val="26"/>
          <w:szCs w:val="26"/>
        </w:rPr>
      </w:pPr>
    </w:p>
    <w:p w:rsidR="00856EBB" w:rsidRPr="00B4044D" w:rsidRDefault="00856EBB" w:rsidP="00BF48A7">
      <w:pPr>
        <w:keepNext/>
        <w:rPr>
          <w:sz w:val="26"/>
          <w:szCs w:val="26"/>
          <w:lang w:val="en-US"/>
        </w:rPr>
      </w:pPr>
    </w:p>
    <w:p w:rsidR="002C546D" w:rsidRPr="00B4044D" w:rsidRDefault="002C546D" w:rsidP="00BF48A7">
      <w:pPr>
        <w:keepNext/>
        <w:jc w:val="right"/>
        <w:rPr>
          <w:sz w:val="26"/>
          <w:szCs w:val="26"/>
        </w:rPr>
      </w:pPr>
      <w:r w:rsidRPr="00B4044D">
        <w:rPr>
          <w:sz w:val="26"/>
          <w:szCs w:val="26"/>
        </w:rPr>
        <w:t>Приложение № 1</w:t>
      </w:r>
    </w:p>
    <w:p w:rsidR="002C546D" w:rsidRPr="002C546D" w:rsidRDefault="002C546D" w:rsidP="00BF48A7">
      <w:pPr>
        <w:keepNext/>
        <w:ind w:left="5664"/>
        <w:jc w:val="right"/>
        <w:rPr>
          <w:sz w:val="28"/>
          <w:szCs w:val="28"/>
        </w:rPr>
      </w:pPr>
      <w:r w:rsidRPr="002C546D">
        <w:rPr>
          <w:sz w:val="28"/>
          <w:szCs w:val="28"/>
        </w:rPr>
        <w:t>к договору</w:t>
      </w:r>
    </w:p>
    <w:p w:rsidR="002C546D" w:rsidRPr="002C546D" w:rsidRDefault="002C546D" w:rsidP="00BF48A7">
      <w:pPr>
        <w:keepNext/>
        <w:ind w:left="5664"/>
        <w:jc w:val="right"/>
        <w:rPr>
          <w:sz w:val="28"/>
          <w:szCs w:val="28"/>
        </w:rPr>
      </w:pPr>
      <w:r w:rsidRPr="002C546D">
        <w:rPr>
          <w:sz w:val="28"/>
          <w:szCs w:val="28"/>
        </w:rPr>
        <w:t>от __________ № _______</w:t>
      </w:r>
    </w:p>
    <w:p w:rsidR="002C546D" w:rsidRPr="002C546D" w:rsidRDefault="002C546D" w:rsidP="00BF48A7">
      <w:pPr>
        <w:keepNext/>
        <w:jc w:val="right"/>
        <w:rPr>
          <w:sz w:val="28"/>
          <w:szCs w:val="28"/>
        </w:rPr>
      </w:pPr>
    </w:p>
    <w:p w:rsidR="002C546D" w:rsidRPr="002C546D" w:rsidRDefault="002C546D" w:rsidP="002C546D">
      <w:pPr>
        <w:keepNext/>
        <w:jc w:val="center"/>
        <w:rPr>
          <w:b/>
          <w:sz w:val="28"/>
          <w:szCs w:val="28"/>
        </w:rPr>
      </w:pPr>
      <w:r w:rsidRPr="002C546D">
        <w:rPr>
          <w:b/>
          <w:sz w:val="28"/>
          <w:szCs w:val="28"/>
        </w:rPr>
        <w:t>Описание объекта дорожного сервиса</w:t>
      </w:r>
    </w:p>
    <w:p w:rsidR="002C546D" w:rsidRPr="002C546D" w:rsidRDefault="002C546D" w:rsidP="002C546D">
      <w:pPr>
        <w:keepNext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2494"/>
        <w:gridCol w:w="2891"/>
      </w:tblGrid>
      <w:tr w:rsidR="002C546D" w:rsidRPr="002C546D" w:rsidTr="00916C78">
        <w:trPr>
          <w:jc w:val="center"/>
        </w:trPr>
        <w:tc>
          <w:tcPr>
            <w:tcW w:w="3685" w:type="dxa"/>
          </w:tcPr>
          <w:p w:rsidR="002C546D" w:rsidRPr="002C546D" w:rsidRDefault="002C546D" w:rsidP="002C546D">
            <w:pPr>
              <w:keepNext/>
              <w:jc w:val="center"/>
            </w:pPr>
            <w:r w:rsidRPr="002C546D">
              <w:t>Наименование сведений и показателей</w:t>
            </w:r>
          </w:p>
        </w:tc>
        <w:tc>
          <w:tcPr>
            <w:tcW w:w="2494" w:type="dxa"/>
          </w:tcPr>
          <w:p w:rsidR="002C546D" w:rsidRPr="002C546D" w:rsidRDefault="002C546D" w:rsidP="002C546D">
            <w:pPr>
              <w:keepNext/>
              <w:jc w:val="center"/>
            </w:pPr>
            <w:r w:rsidRPr="002C546D">
              <w:t>Данные (с единицами измерения)</w:t>
            </w:r>
          </w:p>
        </w:tc>
        <w:tc>
          <w:tcPr>
            <w:tcW w:w="2891" w:type="dxa"/>
          </w:tcPr>
          <w:p w:rsidR="002C546D" w:rsidRPr="002C546D" w:rsidRDefault="002C546D" w:rsidP="002C546D">
            <w:pPr>
              <w:keepNext/>
              <w:jc w:val="center"/>
            </w:pPr>
            <w:r w:rsidRPr="002C546D">
              <w:t>Примечание (заполняется при необходимости)</w:t>
            </w:r>
          </w:p>
        </w:tc>
      </w:tr>
      <w:tr w:rsidR="002C546D" w:rsidRPr="002C546D" w:rsidTr="00916C78">
        <w:trPr>
          <w:jc w:val="center"/>
        </w:trPr>
        <w:tc>
          <w:tcPr>
            <w:tcW w:w="3685" w:type="dxa"/>
            <w:vAlign w:val="center"/>
          </w:tcPr>
          <w:p w:rsidR="002C546D" w:rsidRPr="002C546D" w:rsidRDefault="002C546D" w:rsidP="002C546D">
            <w:pPr>
              <w:keepNext/>
              <w:jc w:val="center"/>
            </w:pPr>
          </w:p>
        </w:tc>
        <w:tc>
          <w:tcPr>
            <w:tcW w:w="2494" w:type="dxa"/>
            <w:vAlign w:val="center"/>
          </w:tcPr>
          <w:p w:rsidR="002C546D" w:rsidRPr="002C546D" w:rsidRDefault="002C546D" w:rsidP="002C546D">
            <w:pPr>
              <w:keepNext/>
              <w:jc w:val="center"/>
            </w:pPr>
          </w:p>
        </w:tc>
        <w:tc>
          <w:tcPr>
            <w:tcW w:w="2891" w:type="dxa"/>
            <w:vAlign w:val="center"/>
          </w:tcPr>
          <w:p w:rsidR="002C546D" w:rsidRPr="002C546D" w:rsidRDefault="002C546D" w:rsidP="002C546D">
            <w:pPr>
              <w:keepNext/>
              <w:jc w:val="center"/>
            </w:pPr>
          </w:p>
        </w:tc>
      </w:tr>
      <w:tr w:rsidR="002C546D" w:rsidRPr="002C546D" w:rsidTr="00916C78">
        <w:trPr>
          <w:jc w:val="center"/>
        </w:trPr>
        <w:tc>
          <w:tcPr>
            <w:tcW w:w="3685" w:type="dxa"/>
            <w:vAlign w:val="center"/>
          </w:tcPr>
          <w:p w:rsidR="002C546D" w:rsidRPr="002C546D" w:rsidRDefault="002C546D" w:rsidP="002C546D">
            <w:pPr>
              <w:keepNext/>
              <w:jc w:val="center"/>
            </w:pPr>
          </w:p>
        </w:tc>
        <w:tc>
          <w:tcPr>
            <w:tcW w:w="2494" w:type="dxa"/>
            <w:vAlign w:val="center"/>
          </w:tcPr>
          <w:p w:rsidR="002C546D" w:rsidRPr="002C546D" w:rsidRDefault="002C546D" w:rsidP="002C546D">
            <w:pPr>
              <w:keepNext/>
              <w:jc w:val="center"/>
            </w:pPr>
          </w:p>
        </w:tc>
        <w:tc>
          <w:tcPr>
            <w:tcW w:w="2891" w:type="dxa"/>
            <w:vAlign w:val="center"/>
          </w:tcPr>
          <w:p w:rsidR="002C546D" w:rsidRPr="002C546D" w:rsidRDefault="002C546D" w:rsidP="002C546D">
            <w:pPr>
              <w:keepNext/>
              <w:jc w:val="center"/>
            </w:pPr>
          </w:p>
        </w:tc>
      </w:tr>
    </w:tbl>
    <w:p w:rsidR="002C546D" w:rsidRPr="002C546D" w:rsidRDefault="002C546D" w:rsidP="002C546D">
      <w:pPr>
        <w:keepNext/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7"/>
        <w:gridCol w:w="567"/>
        <w:gridCol w:w="4252"/>
      </w:tblGrid>
      <w:tr w:rsidR="002C546D" w:rsidRPr="002C546D" w:rsidTr="00916C78">
        <w:trPr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2C546D" w:rsidRPr="002C546D" w:rsidRDefault="00B34EAC" w:rsidP="002C546D">
            <w:pPr>
              <w:keepNext/>
            </w:pPr>
            <w:r>
              <w:t>Учреждение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46D" w:rsidRPr="002C546D" w:rsidRDefault="002C546D" w:rsidP="002C546D">
            <w:pPr>
              <w:keepNext/>
              <w:jc w:val="center"/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2C546D" w:rsidRPr="002C546D" w:rsidRDefault="00B34EAC" w:rsidP="002C546D">
            <w:pPr>
              <w:keepNext/>
              <w:jc w:val="center"/>
            </w:pPr>
            <w:r>
              <w:t>Заявитель</w:t>
            </w:r>
          </w:p>
        </w:tc>
      </w:tr>
      <w:tr w:rsidR="002C546D" w:rsidRPr="002C546D" w:rsidTr="00916C78">
        <w:trPr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2C546D" w:rsidRPr="002C546D" w:rsidRDefault="002C546D" w:rsidP="002C546D">
            <w:pPr>
              <w:keepNext/>
            </w:pPr>
            <w:r w:rsidRPr="002C546D">
              <w:t xml:space="preserve">_________________________________ </w:t>
            </w:r>
          </w:p>
          <w:p w:rsidR="002C546D" w:rsidRPr="002C546D" w:rsidRDefault="002C546D" w:rsidP="002C546D">
            <w:pPr>
              <w:keepNext/>
            </w:pPr>
            <w:r w:rsidRPr="002C546D">
              <w:t xml:space="preserve">              М.П.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46D" w:rsidRPr="002C546D" w:rsidRDefault="002C546D" w:rsidP="002C546D">
            <w:pPr>
              <w:keepNext/>
              <w:jc w:val="center"/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2C546D" w:rsidRPr="002C546D" w:rsidRDefault="002C546D" w:rsidP="002C546D">
            <w:pPr>
              <w:keepNext/>
              <w:jc w:val="center"/>
            </w:pPr>
            <w:r w:rsidRPr="002C546D">
              <w:t>__________________________________</w:t>
            </w:r>
          </w:p>
          <w:p w:rsidR="002C546D" w:rsidRPr="002C546D" w:rsidRDefault="002C546D" w:rsidP="002C546D">
            <w:pPr>
              <w:keepNext/>
              <w:jc w:val="center"/>
            </w:pPr>
            <w:r w:rsidRPr="002C546D">
              <w:t>М.П.</w:t>
            </w:r>
          </w:p>
        </w:tc>
      </w:tr>
    </w:tbl>
    <w:p w:rsidR="002C546D" w:rsidRPr="002C546D" w:rsidRDefault="002C546D" w:rsidP="002C546D">
      <w:pPr>
        <w:keepNext/>
        <w:jc w:val="center"/>
      </w:pPr>
    </w:p>
    <w:p w:rsidR="002C546D" w:rsidRPr="002C546D" w:rsidRDefault="002C546D" w:rsidP="002C546D">
      <w:pPr>
        <w:keepNext/>
        <w:jc w:val="center"/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042C02">
      <w:pPr>
        <w:keepNext/>
        <w:ind w:left="5664"/>
        <w:rPr>
          <w:sz w:val="28"/>
          <w:szCs w:val="28"/>
        </w:rPr>
      </w:pPr>
    </w:p>
    <w:p w:rsidR="002C546D" w:rsidRDefault="002C546D" w:rsidP="00153110">
      <w:pPr>
        <w:keepNext/>
        <w:rPr>
          <w:sz w:val="28"/>
          <w:szCs w:val="28"/>
        </w:rPr>
      </w:pPr>
    </w:p>
    <w:p w:rsidR="002C546D" w:rsidRDefault="002C546D" w:rsidP="00D1343B">
      <w:pPr>
        <w:keepNext/>
        <w:rPr>
          <w:sz w:val="28"/>
          <w:szCs w:val="28"/>
        </w:rPr>
      </w:pPr>
    </w:p>
    <w:p w:rsidR="00042C02" w:rsidRPr="00042C02" w:rsidRDefault="00042C02" w:rsidP="00D1343B">
      <w:pPr>
        <w:keepNext/>
        <w:ind w:left="5664"/>
        <w:jc w:val="right"/>
        <w:rPr>
          <w:sz w:val="28"/>
          <w:szCs w:val="28"/>
        </w:rPr>
      </w:pPr>
      <w:r w:rsidRPr="00042C02">
        <w:rPr>
          <w:sz w:val="28"/>
          <w:szCs w:val="28"/>
        </w:rPr>
        <w:t>Приложение № 2</w:t>
      </w:r>
    </w:p>
    <w:p w:rsidR="00042C02" w:rsidRPr="00042C02" w:rsidRDefault="00042C02" w:rsidP="00D1343B">
      <w:pPr>
        <w:keepNext/>
        <w:ind w:left="5664"/>
        <w:jc w:val="right"/>
        <w:rPr>
          <w:sz w:val="28"/>
          <w:szCs w:val="28"/>
        </w:rPr>
      </w:pPr>
      <w:r w:rsidRPr="00042C02">
        <w:rPr>
          <w:sz w:val="28"/>
          <w:szCs w:val="28"/>
        </w:rPr>
        <w:t>к договору</w:t>
      </w:r>
    </w:p>
    <w:p w:rsidR="00042C02" w:rsidRPr="00042C02" w:rsidRDefault="00042C02" w:rsidP="00D1343B">
      <w:pPr>
        <w:keepNext/>
        <w:ind w:left="5664"/>
        <w:jc w:val="right"/>
        <w:rPr>
          <w:sz w:val="28"/>
          <w:szCs w:val="28"/>
        </w:rPr>
      </w:pPr>
      <w:r w:rsidRPr="00042C02">
        <w:rPr>
          <w:sz w:val="28"/>
          <w:szCs w:val="28"/>
        </w:rPr>
        <w:t>от __________ № _______</w:t>
      </w:r>
    </w:p>
    <w:p w:rsidR="00042C02" w:rsidRPr="00042C02" w:rsidRDefault="00042C02" w:rsidP="00042C02">
      <w:pPr>
        <w:keepNext/>
      </w:pPr>
    </w:p>
    <w:p w:rsidR="00042C02" w:rsidRPr="00042C02" w:rsidRDefault="00042C02" w:rsidP="00042C02">
      <w:pPr>
        <w:keepNext/>
        <w:jc w:val="center"/>
        <w:rPr>
          <w:sz w:val="28"/>
          <w:szCs w:val="28"/>
        </w:rPr>
      </w:pPr>
      <w:r w:rsidRPr="00042C02">
        <w:rPr>
          <w:sz w:val="28"/>
          <w:szCs w:val="28"/>
        </w:rPr>
        <w:t>Стоимость услуг, оказываемых по договору о присоединении объекта дорожного сервиса к автомобильной дороге</w:t>
      </w:r>
    </w:p>
    <w:p w:rsidR="00042C02" w:rsidRPr="00042C02" w:rsidRDefault="00042C02" w:rsidP="00042C02">
      <w:pPr>
        <w:keepNext/>
        <w:rPr>
          <w:sz w:val="28"/>
          <w:szCs w:val="28"/>
        </w:rPr>
      </w:pP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Согласно Договору № _______ от _________ 20__ г. на оказание услуг по присоединению объектов дорожного сервиса к автомобильной дороге общего пользования местного значения </w:t>
      </w:r>
      <w:r w:rsidR="00153110">
        <w:rPr>
          <w:sz w:val="28"/>
          <w:szCs w:val="28"/>
        </w:rPr>
        <w:t xml:space="preserve">Заявитель </w:t>
      </w:r>
      <w:r w:rsidRPr="00042C02">
        <w:rPr>
          <w:sz w:val="28"/>
          <w:szCs w:val="28"/>
        </w:rPr>
        <w:t>в 10 (десяти)-</w:t>
      </w:r>
      <w:proofErr w:type="spellStart"/>
      <w:r w:rsidRPr="00042C02">
        <w:rPr>
          <w:sz w:val="28"/>
          <w:szCs w:val="28"/>
        </w:rPr>
        <w:t>дневный</w:t>
      </w:r>
      <w:proofErr w:type="spellEnd"/>
      <w:r w:rsidRPr="00042C02">
        <w:rPr>
          <w:sz w:val="28"/>
          <w:szCs w:val="28"/>
        </w:rPr>
        <w:t xml:space="preserve"> срок с момента заключения Договора перечисляет                  на __________________________________, р/счет ___________, БИК ________-, __________, КПП __________, КБК __________, ОКТМО ______ денежные средства в размере ___________________________________ рублей, без НДС. Назначение платежа: «Плата за оказание </w:t>
      </w:r>
      <w:proofErr w:type="gramStart"/>
      <w:r w:rsidRPr="00042C02">
        <w:rPr>
          <w:sz w:val="28"/>
          <w:szCs w:val="28"/>
        </w:rPr>
        <w:t>услуг  по</w:t>
      </w:r>
      <w:proofErr w:type="gramEnd"/>
      <w:r w:rsidRPr="00042C02">
        <w:rPr>
          <w:sz w:val="28"/>
          <w:szCs w:val="28"/>
        </w:rPr>
        <w:t xml:space="preserve"> присоединению объектов дорожного сервиса к автомобильным дорогам общего пользования </w:t>
      </w:r>
      <w:r w:rsidR="00153110">
        <w:rPr>
          <w:sz w:val="28"/>
          <w:szCs w:val="28"/>
        </w:rPr>
        <w:t xml:space="preserve">местного </w:t>
      </w:r>
      <w:r w:rsidRPr="00042C02">
        <w:rPr>
          <w:sz w:val="28"/>
          <w:szCs w:val="28"/>
        </w:rPr>
        <w:t xml:space="preserve">значения, зачисляемая </w:t>
      </w:r>
      <w:r w:rsidR="00153110">
        <w:rPr>
          <w:sz w:val="28"/>
          <w:szCs w:val="28"/>
        </w:rPr>
        <w:t xml:space="preserve">на доходный счет Учреждения </w:t>
      </w:r>
      <w:r w:rsidRPr="00042C02">
        <w:rPr>
          <w:sz w:val="28"/>
          <w:szCs w:val="28"/>
        </w:rPr>
        <w:t>по договору № ________                         от _________ 20__ г.</w:t>
      </w:r>
    </w:p>
    <w:p w:rsidR="00042C02" w:rsidRPr="00042C02" w:rsidRDefault="00042C02" w:rsidP="00042C02">
      <w:pPr>
        <w:keepNext/>
        <w:ind w:firstLine="708"/>
        <w:jc w:val="both"/>
        <w:rPr>
          <w:sz w:val="28"/>
          <w:szCs w:val="28"/>
        </w:rPr>
      </w:pPr>
      <w:r w:rsidRPr="00042C02">
        <w:rPr>
          <w:sz w:val="28"/>
          <w:szCs w:val="28"/>
        </w:rPr>
        <w:t xml:space="preserve">Плата за оказание Услуги рассчитана в соответствии с постановлением администрации </w:t>
      </w:r>
      <w:r w:rsidR="00153110">
        <w:rPr>
          <w:sz w:val="28"/>
          <w:szCs w:val="28"/>
        </w:rPr>
        <w:t xml:space="preserve">города Свободного </w:t>
      </w:r>
      <w:r w:rsidRPr="00042C02">
        <w:rPr>
          <w:sz w:val="28"/>
          <w:szCs w:val="28"/>
        </w:rPr>
        <w:t>от ____________ № _____ «</w:t>
      </w:r>
      <w:r w:rsidR="00153110" w:rsidRPr="009E67E5">
        <w:rPr>
          <w:color w:val="000000"/>
          <w:sz w:val="28"/>
          <w:szCs w:val="28"/>
        </w:rPr>
        <w:t xml:space="preserve">Об утверждении </w:t>
      </w:r>
      <w:r w:rsidR="00153110">
        <w:rPr>
          <w:color w:val="000000"/>
          <w:sz w:val="28"/>
          <w:szCs w:val="28"/>
        </w:rPr>
        <w:t>порядка</w:t>
      </w:r>
      <w:r w:rsidR="00153110" w:rsidRPr="00474CC5">
        <w:rPr>
          <w:color w:val="000000"/>
          <w:sz w:val="28"/>
          <w:szCs w:val="28"/>
        </w:rPr>
        <w:t xml:space="preserve"> установ</w:t>
      </w:r>
      <w:r w:rsidR="00153110">
        <w:rPr>
          <w:color w:val="000000"/>
          <w:sz w:val="28"/>
          <w:szCs w:val="28"/>
        </w:rPr>
        <w:t xml:space="preserve">ления стоимости и перечня услуг </w:t>
      </w:r>
      <w:r w:rsidR="00153110" w:rsidRPr="00474CC5">
        <w:rPr>
          <w:color w:val="000000"/>
          <w:sz w:val="28"/>
          <w:szCs w:val="28"/>
        </w:rPr>
        <w:t>по присоедин</w:t>
      </w:r>
      <w:r w:rsidR="00153110">
        <w:rPr>
          <w:color w:val="000000"/>
          <w:sz w:val="28"/>
          <w:szCs w:val="28"/>
        </w:rPr>
        <w:t xml:space="preserve">ению объектов дорожного сервиса </w:t>
      </w:r>
      <w:r w:rsidR="00153110" w:rsidRPr="00474CC5">
        <w:rPr>
          <w:color w:val="000000"/>
          <w:sz w:val="28"/>
          <w:szCs w:val="28"/>
        </w:rPr>
        <w:t>к автомобил</w:t>
      </w:r>
      <w:r w:rsidR="00153110">
        <w:rPr>
          <w:color w:val="000000"/>
          <w:sz w:val="28"/>
          <w:szCs w:val="28"/>
        </w:rPr>
        <w:t xml:space="preserve">ьным дорогам общего пользования </w:t>
      </w:r>
      <w:r w:rsidR="00153110" w:rsidRPr="00474CC5">
        <w:rPr>
          <w:color w:val="000000"/>
          <w:sz w:val="28"/>
          <w:szCs w:val="28"/>
        </w:rPr>
        <w:t>местного значения на территории</w:t>
      </w:r>
      <w:r w:rsidR="00153110">
        <w:rPr>
          <w:color w:val="000000"/>
          <w:sz w:val="28"/>
          <w:szCs w:val="28"/>
        </w:rPr>
        <w:t xml:space="preserve"> муниципального образования «город Свободный».</w:t>
      </w:r>
    </w:p>
    <w:p w:rsidR="00042C02" w:rsidRPr="00042C02" w:rsidRDefault="00042C02" w:rsidP="00042C02">
      <w:pPr>
        <w:keepNext/>
        <w:jc w:val="both"/>
        <w:rPr>
          <w:sz w:val="28"/>
          <w:szCs w:val="28"/>
        </w:rPr>
      </w:pPr>
    </w:p>
    <w:p w:rsidR="00042C02" w:rsidRPr="00042C02" w:rsidRDefault="00042C02" w:rsidP="00042C02">
      <w:pPr>
        <w:keepNext/>
        <w:jc w:val="both"/>
        <w:rPr>
          <w:sz w:val="28"/>
          <w:szCs w:val="28"/>
        </w:rPr>
      </w:pPr>
    </w:p>
    <w:p w:rsidR="00042C02" w:rsidRPr="00042C02" w:rsidRDefault="00042C02" w:rsidP="00042C02">
      <w:pPr>
        <w:keepNext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7"/>
        <w:gridCol w:w="567"/>
        <w:gridCol w:w="4252"/>
      </w:tblGrid>
      <w:tr w:rsidR="00042C02" w:rsidRPr="00042C02" w:rsidTr="00F77BFC">
        <w:trPr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042C02" w:rsidRPr="00042C02" w:rsidRDefault="00153110" w:rsidP="00042C02">
            <w:pPr>
              <w:keepNext/>
            </w:pPr>
            <w:r>
              <w:t>Учреждение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42C02" w:rsidRPr="00042C02" w:rsidRDefault="00042C02" w:rsidP="00042C02">
            <w:pPr>
              <w:keepNext/>
              <w:jc w:val="center"/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042C02" w:rsidRPr="00042C02" w:rsidRDefault="00153110" w:rsidP="00042C02">
            <w:pPr>
              <w:keepNext/>
              <w:jc w:val="center"/>
            </w:pPr>
            <w:r>
              <w:t>Заявитель</w:t>
            </w:r>
          </w:p>
        </w:tc>
      </w:tr>
      <w:tr w:rsidR="00042C02" w:rsidRPr="00042C02" w:rsidTr="00F77BFC">
        <w:trPr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042C02" w:rsidRPr="00042C02" w:rsidRDefault="00042C02" w:rsidP="00042C02">
            <w:pPr>
              <w:keepNext/>
            </w:pPr>
            <w:r w:rsidRPr="00042C02">
              <w:t xml:space="preserve">____________________________________ </w:t>
            </w:r>
          </w:p>
          <w:p w:rsidR="00042C02" w:rsidRPr="00042C02" w:rsidRDefault="00042C02" w:rsidP="00042C02">
            <w:pPr>
              <w:keepNext/>
            </w:pPr>
            <w:r w:rsidRPr="00042C02">
              <w:t xml:space="preserve">              М.П.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42C02" w:rsidRPr="00042C02" w:rsidRDefault="00042C02" w:rsidP="00042C02">
            <w:pPr>
              <w:keepNext/>
              <w:jc w:val="center"/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042C02" w:rsidRPr="00042C02" w:rsidRDefault="00042C02" w:rsidP="00042C02">
            <w:pPr>
              <w:keepNext/>
              <w:jc w:val="center"/>
            </w:pPr>
            <w:r w:rsidRPr="00042C02">
              <w:t>__________________________________</w:t>
            </w:r>
          </w:p>
          <w:p w:rsidR="00042C02" w:rsidRPr="00042C02" w:rsidRDefault="00042C02" w:rsidP="00042C02">
            <w:pPr>
              <w:keepNext/>
              <w:jc w:val="center"/>
            </w:pPr>
            <w:r w:rsidRPr="00042C02">
              <w:t>М.П.</w:t>
            </w:r>
          </w:p>
        </w:tc>
      </w:tr>
    </w:tbl>
    <w:p w:rsidR="00042C02" w:rsidRPr="00042C02" w:rsidRDefault="00042C02" w:rsidP="00042C02">
      <w:pPr>
        <w:keepNext/>
        <w:jc w:val="both"/>
        <w:rPr>
          <w:sz w:val="28"/>
          <w:szCs w:val="28"/>
        </w:rPr>
      </w:pPr>
    </w:p>
    <w:p w:rsidR="00042C02" w:rsidRPr="00042C02" w:rsidRDefault="00042C02" w:rsidP="00042C02"/>
    <w:sectPr w:rsidR="00042C02" w:rsidRPr="00042C02" w:rsidSect="00B4044D">
      <w:headerReference w:type="default" r:id="rId9"/>
      <w:footerReference w:type="default" r:id="rId10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607" w:rsidRDefault="00B61607" w:rsidP="004B0ECF">
      <w:r>
        <w:separator/>
      </w:r>
    </w:p>
  </w:endnote>
  <w:endnote w:type="continuationSeparator" w:id="0">
    <w:p w:rsidR="00B61607" w:rsidRDefault="00B61607" w:rsidP="004B0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B42" w:rsidRDefault="00CE5B42">
    <w:pPr>
      <w:pStyle w:val="a6"/>
    </w:pPr>
  </w:p>
  <w:p w:rsidR="00CE5B42" w:rsidRDefault="00CE5B4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607" w:rsidRDefault="00B61607" w:rsidP="004B0ECF">
      <w:r>
        <w:separator/>
      </w:r>
    </w:p>
  </w:footnote>
  <w:footnote w:type="continuationSeparator" w:id="0">
    <w:p w:rsidR="00B61607" w:rsidRDefault="00B61607" w:rsidP="004B0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B42" w:rsidRDefault="00CE5B42">
    <w:pPr>
      <w:pStyle w:val="a4"/>
    </w:pPr>
  </w:p>
  <w:p w:rsidR="00CE5B42" w:rsidRDefault="00CE5B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45D78"/>
    <w:multiLevelType w:val="multilevel"/>
    <w:tmpl w:val="154EBA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416"/>
    <w:rsid w:val="00042C02"/>
    <w:rsid w:val="0005718F"/>
    <w:rsid w:val="00060E5E"/>
    <w:rsid w:val="000F1D8D"/>
    <w:rsid w:val="001077B4"/>
    <w:rsid w:val="0011354C"/>
    <w:rsid w:val="00153110"/>
    <w:rsid w:val="001D698D"/>
    <w:rsid w:val="001E4A0C"/>
    <w:rsid w:val="002676A0"/>
    <w:rsid w:val="002931A6"/>
    <w:rsid w:val="002C546D"/>
    <w:rsid w:val="00374C06"/>
    <w:rsid w:val="00474CC5"/>
    <w:rsid w:val="004A19DF"/>
    <w:rsid w:val="004B0ECF"/>
    <w:rsid w:val="0052169A"/>
    <w:rsid w:val="00594834"/>
    <w:rsid w:val="005B2416"/>
    <w:rsid w:val="005E182D"/>
    <w:rsid w:val="00724DC3"/>
    <w:rsid w:val="00760190"/>
    <w:rsid w:val="007A49FA"/>
    <w:rsid w:val="00856EBB"/>
    <w:rsid w:val="00882E70"/>
    <w:rsid w:val="0098328A"/>
    <w:rsid w:val="00986749"/>
    <w:rsid w:val="009E4178"/>
    <w:rsid w:val="009E67E5"/>
    <w:rsid w:val="00A2096E"/>
    <w:rsid w:val="00AE0E62"/>
    <w:rsid w:val="00AF4FED"/>
    <w:rsid w:val="00B34EAC"/>
    <w:rsid w:val="00B36B58"/>
    <w:rsid w:val="00B4044D"/>
    <w:rsid w:val="00B61607"/>
    <w:rsid w:val="00BE5F96"/>
    <w:rsid w:val="00BF48A7"/>
    <w:rsid w:val="00C56C48"/>
    <w:rsid w:val="00C57949"/>
    <w:rsid w:val="00C63DFA"/>
    <w:rsid w:val="00CD49B9"/>
    <w:rsid w:val="00CE5B42"/>
    <w:rsid w:val="00CF7FB0"/>
    <w:rsid w:val="00D05638"/>
    <w:rsid w:val="00D1343B"/>
    <w:rsid w:val="00D72DC6"/>
    <w:rsid w:val="00D76588"/>
    <w:rsid w:val="00D77FF4"/>
    <w:rsid w:val="00DD54BF"/>
    <w:rsid w:val="00DF76AB"/>
    <w:rsid w:val="00FC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5A117"/>
  <w15:chartTrackingRefBased/>
  <w15:docId w15:val="{40CF633A-AD73-4219-B7FF-49E3D8AC2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E67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">
    <w:name w:val="Абзац списка1"/>
    <w:basedOn w:val="a"/>
    <w:rsid w:val="009E67E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3">
    <w:name w:val="Normal (Web)"/>
    <w:basedOn w:val="a"/>
    <w:uiPriority w:val="99"/>
    <w:unhideWhenUsed/>
    <w:rsid w:val="00474CC5"/>
    <w:pPr>
      <w:spacing w:before="100" w:beforeAutospacing="1" w:after="100" w:afterAutospacing="1"/>
    </w:pPr>
  </w:style>
  <w:style w:type="paragraph" w:customStyle="1" w:styleId="ConsPlusTitle">
    <w:name w:val="ConsPlusTitle"/>
    <w:rsid w:val="00DD54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B0EC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0E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B0EC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0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2676A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676A0"/>
    <w:pPr>
      <w:widowControl w:val="0"/>
      <w:shd w:val="clear" w:color="auto" w:fill="FFFFFF"/>
      <w:spacing w:before="480" w:after="720" w:line="0" w:lineRule="atLeast"/>
      <w:jc w:val="both"/>
    </w:pPr>
    <w:rPr>
      <w:sz w:val="28"/>
      <w:szCs w:val="28"/>
      <w:lang w:eastAsia="en-US"/>
    </w:rPr>
  </w:style>
  <w:style w:type="table" w:styleId="a8">
    <w:name w:val="Table Grid"/>
    <w:basedOn w:val="a1"/>
    <w:uiPriority w:val="39"/>
    <w:rsid w:val="007A49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E7909-D589-4A21-B252-09D5CF677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4167</Words>
  <Characters>23754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2025-12-17T01:24:00Z</dcterms:created>
  <dcterms:modified xsi:type="dcterms:W3CDTF">2025-12-17T01:24:00Z</dcterms:modified>
</cp:coreProperties>
</file>