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3EC" w:rsidRPr="003D58FE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58F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2 </w:t>
      </w:r>
    </w:p>
    <w:p w:rsidR="001703EC" w:rsidRPr="003D58FE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58FE">
        <w:rPr>
          <w:rFonts w:ascii="Times New Roman" w:eastAsia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1703EC" w:rsidRPr="003D58FE" w:rsidRDefault="001703EC" w:rsidP="001703EC">
      <w:pPr>
        <w:adjustRightInd w:val="0"/>
        <w:spacing w:after="0"/>
        <w:contextualSpacing/>
        <w:jc w:val="right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D58F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D58F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Обеспечение доступным и качественным </w:t>
      </w:r>
    </w:p>
    <w:p w:rsidR="001703EC" w:rsidRPr="003D58FE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58FE">
        <w:rPr>
          <w:rFonts w:ascii="Times New Roman" w:eastAsiaTheme="minorEastAsia" w:hAnsi="Times New Roman" w:cs="Times New Roman"/>
          <w:bCs/>
          <w:sz w:val="28"/>
          <w:szCs w:val="28"/>
        </w:rPr>
        <w:t>жильем населения города Свободного</w:t>
      </w:r>
      <w:r w:rsidRPr="003D58F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703EC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1703EC" w:rsidRPr="007C4183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1703EC" w:rsidRPr="00D07CF2" w:rsidRDefault="001703EC" w:rsidP="001703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b/>
          <w:bCs/>
          <w:sz w:val="28"/>
          <w:szCs w:val="28"/>
        </w:rPr>
        <w:t>Перечень объектов капитального строительства</w:t>
      </w:r>
      <w:r w:rsidRPr="00D07CF2">
        <w:rPr>
          <w:rFonts w:ascii="Times New Roman" w:hAnsi="Times New Roman" w:cs="Times New Roman"/>
          <w:sz w:val="28"/>
          <w:szCs w:val="28"/>
        </w:rPr>
        <w:t xml:space="preserve"> (реконструкции,</w:t>
      </w:r>
    </w:p>
    <w:p w:rsidR="001703EC" w:rsidRPr="00D07CF2" w:rsidRDefault="001703EC" w:rsidP="001703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в том числе с элементами реставрации, технического перевооружения) муниципальной собственности и объектов</w:t>
      </w:r>
    </w:p>
    <w:p w:rsidR="001703EC" w:rsidRPr="00D07CF2" w:rsidRDefault="001703EC" w:rsidP="001703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недвижимого имущества, приобретаемых в муниципальную собственность муниципального образования</w:t>
      </w:r>
    </w:p>
    <w:p w:rsidR="00C2661D" w:rsidRDefault="001703EC" w:rsidP="001703EC">
      <w:pPr>
        <w:pStyle w:val="ConsPlusNormal"/>
        <w:jc w:val="center"/>
      </w:pPr>
      <w:r w:rsidRPr="00D07CF2">
        <w:rPr>
          <w:rFonts w:ascii="Times New Roman" w:hAnsi="Times New Roman" w:cs="Times New Roman"/>
          <w:sz w:val="28"/>
          <w:szCs w:val="28"/>
        </w:rPr>
        <w:t>"Город Свободный"</w:t>
      </w:r>
    </w:p>
    <w:p w:rsidR="00C2661D" w:rsidRDefault="00C2661D" w:rsidP="00C266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720"/>
        <w:gridCol w:w="698"/>
        <w:gridCol w:w="973"/>
        <w:gridCol w:w="802"/>
        <w:gridCol w:w="708"/>
        <w:gridCol w:w="1073"/>
        <w:gridCol w:w="1094"/>
      </w:tblGrid>
      <w:tr w:rsidR="001703EC" w:rsidRPr="00C2661D" w:rsidTr="001703EC">
        <w:trPr>
          <w:trHeight w:val="420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мероприятия/объекта капитального строительства (объекта недвижимого имущества)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Направление инвестирования (строительство, реконструкция, техническое перевооружение, приобретение)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Создаваемая мощность (прирост мощности) объекта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утвержденной проектно-сметной документации (имеется/отсутствует)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стоимость объекта</w:t>
            </w: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[1]</w:t>
            </w: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предполагаемая (предельная) стоимость объекта</w:t>
            </w: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[2]</w:t>
            </w: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определения стоимости строительства (приобретения) объекта</w:t>
            </w:r>
          </w:p>
        </w:tc>
        <w:tc>
          <w:tcPr>
            <w:tcW w:w="5982" w:type="dxa"/>
            <w:gridSpan w:val="7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Плановый объем и источники финансирования по годам, тыс. рублей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планируемого ввода (приобретения) объекта в эксплуатацию</w:t>
            </w:r>
          </w:p>
        </w:tc>
      </w:tr>
      <w:tr w:rsidR="001703EC" w:rsidRPr="00C2661D" w:rsidTr="001703EC">
        <w:trPr>
          <w:trHeight w:val="855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объем финансирования, тыс. рублей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09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03EC" w:rsidRPr="00C2661D" w:rsidTr="001703EC">
        <w:trPr>
          <w:trHeight w:val="51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на ПИР и ПСД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5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</w:tbl>
    <w:p w:rsidR="001703EC" w:rsidRDefault="001703EC"/>
    <w:p w:rsidR="001703EC" w:rsidRDefault="001703EC">
      <w:bookmarkStart w:id="0" w:name="_GoBack"/>
      <w:bookmarkEnd w:id="0"/>
    </w:p>
    <w:p w:rsidR="001703EC" w:rsidRDefault="001703EC"/>
    <w:p w:rsidR="001703EC" w:rsidRDefault="001703EC">
      <w:r>
        <w:t>_______________</w:t>
      </w:r>
    </w:p>
    <w:p w:rsidR="001703EC" w:rsidRPr="00D1573C" w:rsidRDefault="001703EC" w:rsidP="001703EC">
      <w:pPr>
        <w:pStyle w:val="a5"/>
        <w:rPr>
          <w:rFonts w:ascii="Times New Roman" w:hAnsi="Times New Roman" w:cs="Times New Roman"/>
        </w:rPr>
      </w:pPr>
      <w:r w:rsidRPr="00D1573C">
        <w:rPr>
          <w:rStyle w:val="a7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при наличии утвержденной проектно-сметной документации в ценах года утверждения проектной документации.</w:t>
      </w:r>
    </w:p>
    <w:p w:rsidR="001703EC" w:rsidRPr="00D1573C" w:rsidRDefault="001703EC" w:rsidP="001703EC">
      <w:pPr>
        <w:pStyle w:val="a5"/>
        <w:rPr>
          <w:rFonts w:ascii="Times New Roman" w:hAnsi="Times New Roman" w:cs="Times New Roman"/>
        </w:rPr>
      </w:pPr>
      <w:r w:rsidRPr="00D1573C">
        <w:rPr>
          <w:rStyle w:val="a7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в случае отсутствия утвержденной проектно-сметной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720"/>
        <w:gridCol w:w="698"/>
        <w:gridCol w:w="973"/>
        <w:gridCol w:w="802"/>
        <w:gridCol w:w="708"/>
        <w:gridCol w:w="1073"/>
        <w:gridCol w:w="1094"/>
      </w:tblGrid>
      <w:tr w:rsidR="001703EC" w:rsidRPr="00C2661D" w:rsidTr="001703EC">
        <w:trPr>
          <w:trHeight w:val="300"/>
        </w:trPr>
        <w:tc>
          <w:tcPr>
            <w:tcW w:w="14568" w:type="dxa"/>
            <w:gridSpan w:val="15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"Обеспечение доступным и качественным жильем населения города Свободного"</w:t>
            </w:r>
          </w:p>
        </w:tc>
      </w:tr>
      <w:tr w:rsidR="001703EC" w:rsidRPr="00C2661D" w:rsidTr="001703EC">
        <w:trPr>
          <w:trHeight w:val="300"/>
        </w:trPr>
        <w:tc>
          <w:tcPr>
            <w:tcW w:w="14568" w:type="dxa"/>
            <w:gridSpan w:val="15"/>
            <w:shd w:val="clear" w:color="auto" w:fill="auto"/>
            <w:vAlign w:val="bottom"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Муниципальный проект "Жилье"</w:t>
            </w:r>
          </w:p>
        </w:tc>
      </w:tr>
      <w:tr w:rsidR="001703EC" w:rsidRPr="00C2661D" w:rsidTr="001703EC">
        <w:trPr>
          <w:trHeight w:val="765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территорий"/ 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366 568,42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366 568,42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191 217,82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191 217,82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175 350,60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175 350,60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765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областного бюджета/ 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736 316,87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736 316,87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583 909,34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583 909,34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152 407,53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152 407,53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765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местного бюджета / 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7381,89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7381,89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3 850,71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3 850,71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3 531,18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3 531,18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703EC" w:rsidRDefault="001703EC"/>
    <w:p w:rsidR="001703EC" w:rsidRDefault="00170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720"/>
        <w:gridCol w:w="698"/>
        <w:gridCol w:w="973"/>
        <w:gridCol w:w="802"/>
        <w:gridCol w:w="708"/>
        <w:gridCol w:w="1073"/>
        <w:gridCol w:w="1094"/>
      </w:tblGrid>
      <w:tr w:rsidR="001703EC" w:rsidRPr="00C2661D" w:rsidTr="001703EC">
        <w:trPr>
          <w:trHeight w:val="300"/>
        </w:trPr>
        <w:tc>
          <w:tcPr>
            <w:tcW w:w="14568" w:type="dxa"/>
            <w:gridSpan w:val="15"/>
            <w:shd w:val="clear" w:color="auto" w:fill="auto"/>
            <w:vAlign w:val="center"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Муниципальный проект "Обеспечение жильем отдельных категорий граждан"</w:t>
            </w:r>
          </w:p>
        </w:tc>
      </w:tr>
      <w:tr w:rsidR="001703EC" w:rsidRPr="00C2661D" w:rsidTr="001703EC">
        <w:trPr>
          <w:trHeight w:val="960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 / 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Капитальное вложение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26 756,90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26 756,90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</w:tr>
      <w:tr w:rsidR="001703EC" w:rsidRPr="00C2661D" w:rsidTr="001703EC">
        <w:trPr>
          <w:trHeight w:val="48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26 756,90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26 756,90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435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990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 жилыми помещениями/приобретение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2026-2028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85 622,08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85 622,08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2026-2028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26 756,90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26 756,90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53 513,80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53 513,80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465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5 351,38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5 351,38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2661D" w:rsidRPr="00C2661D" w:rsidRDefault="00C2661D" w:rsidP="00C2661D"/>
    <w:sectPr w:rsidR="00C2661D" w:rsidRPr="00C2661D" w:rsidSect="008C3AE2">
      <w:pgSz w:w="16838" w:h="11906" w:orient="landscape"/>
      <w:pgMar w:top="567" w:right="851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93F"/>
    <w:rsid w:val="0003616A"/>
    <w:rsid w:val="001703EC"/>
    <w:rsid w:val="00190949"/>
    <w:rsid w:val="0036232C"/>
    <w:rsid w:val="00452B67"/>
    <w:rsid w:val="0053262F"/>
    <w:rsid w:val="00775F68"/>
    <w:rsid w:val="008A293F"/>
    <w:rsid w:val="008C3AE2"/>
    <w:rsid w:val="00C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852C08-F694-4BDB-8C24-63DBE6592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3AE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C3AE2"/>
    <w:rPr>
      <w:color w:val="954F72"/>
      <w:u w:val="single"/>
    </w:rPr>
  </w:style>
  <w:style w:type="paragraph" w:customStyle="1" w:styleId="font5">
    <w:name w:val="font5"/>
    <w:basedOn w:val="a"/>
    <w:rsid w:val="008C3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8C3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8C3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8C3A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C3AE2"/>
    <w:pP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C3AE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C3A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C3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8C3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C3A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8C3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C3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8C3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8C3A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C3A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8C3A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C3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C3A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C3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8C3A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C3A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C3A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8C3A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C3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C266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C266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C26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C266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C266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C266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C266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C266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703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703E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703EC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7">
    <w:name w:val="footnote reference"/>
    <w:basedOn w:val="a0"/>
    <w:uiPriority w:val="99"/>
    <w:unhideWhenUsed/>
    <w:rsid w:val="001703EC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3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26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358DB-AA5A-4256-9152-DA20EF3F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pc-14</dc:creator>
  <cp:keywords/>
  <dc:description/>
  <cp:lastModifiedBy>pc-14</cp:lastModifiedBy>
  <cp:revision>3</cp:revision>
  <cp:lastPrinted>2025-12-26T04:29:00Z</cp:lastPrinted>
  <dcterms:created xsi:type="dcterms:W3CDTF">2025-12-26T01:57:00Z</dcterms:created>
  <dcterms:modified xsi:type="dcterms:W3CDTF">2025-12-26T04:33:00Z</dcterms:modified>
</cp:coreProperties>
</file>