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0"/>
        <w:gridCol w:w="105"/>
        <w:gridCol w:w="4715"/>
      </w:tblGrid>
      <w:tr w:rsidR="004F3512" w:rsidRPr="0013357F" w14:paraId="1770A549" w14:textId="77777777" w:rsidTr="00FC671B"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D7B612" w14:textId="4E9DECC5" w:rsidR="004F3512" w:rsidRPr="0013357F" w:rsidRDefault="00AF7BCD" w:rsidP="00FC67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</w:t>
            </w:r>
            <w:r w:rsidR="004F3512" w:rsidRPr="0013357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44FB4A39" wp14:editId="775B4C2A">
                  <wp:extent cx="55245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512" w:rsidRPr="0013357F" w14:paraId="23BECF79" w14:textId="77777777" w:rsidTr="00FC671B"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1A5B4" w14:textId="77777777" w:rsidR="004F3512" w:rsidRPr="0013357F" w:rsidRDefault="004F3512" w:rsidP="00FC67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13357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МУНИЦИПАЛЬНОЕ ОБРАЗОВАНИЕ «ГОРОД СВОБОДНЫЙ»</w:t>
            </w:r>
          </w:p>
        </w:tc>
      </w:tr>
      <w:tr w:rsidR="004F3512" w:rsidRPr="0013357F" w14:paraId="69C339CC" w14:textId="77777777" w:rsidTr="00FC671B"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A09B4" w14:textId="77777777" w:rsidR="004F3512" w:rsidRPr="0013357F" w:rsidRDefault="004F3512" w:rsidP="00FC67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СВОБОДНОГО</w:t>
            </w:r>
          </w:p>
        </w:tc>
      </w:tr>
      <w:tr w:rsidR="004F3512" w:rsidRPr="0013357F" w14:paraId="3DB3C4AE" w14:textId="77777777" w:rsidTr="00FC671B"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D272C" w14:textId="77777777" w:rsidR="004F3512" w:rsidRPr="0013357F" w:rsidRDefault="004F3512" w:rsidP="00FC67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247138" w14:textId="77777777" w:rsidR="004F3512" w:rsidRPr="0013357F" w:rsidRDefault="004F3512" w:rsidP="00FC67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3357F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14:paraId="54182798" w14:textId="77777777" w:rsidR="004F3512" w:rsidRPr="0013357F" w:rsidRDefault="004F3512" w:rsidP="00FC67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3512" w:rsidRPr="0013357F" w14:paraId="18BF48DE" w14:textId="77777777" w:rsidTr="00FC671B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D09E6" w14:textId="7F0A147A" w:rsidR="004F3512" w:rsidRPr="0013357F" w:rsidRDefault="00BA45E6" w:rsidP="00FC67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18.12.2024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</w:tcPr>
          <w:p w14:paraId="21C1895C" w14:textId="5734EE44" w:rsidR="004F3512" w:rsidRPr="0013357F" w:rsidRDefault="004F3512" w:rsidP="00BA45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№ </w:t>
            </w:r>
            <w:r w:rsidR="00BA45E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1903</w:t>
            </w:r>
          </w:p>
        </w:tc>
      </w:tr>
      <w:tr w:rsidR="004F3512" w:rsidRPr="0013357F" w14:paraId="7030A287" w14:textId="77777777" w:rsidTr="0007599A">
        <w:trPr>
          <w:trHeight w:val="537"/>
        </w:trPr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B3A32" w14:textId="77777777" w:rsidR="004F3512" w:rsidRPr="0013357F" w:rsidRDefault="004F3512" w:rsidP="00FC67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D4904B" w14:textId="77777777" w:rsidR="004F3512" w:rsidRPr="0013357F" w:rsidRDefault="004F3512" w:rsidP="00FC67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Свободный</w:t>
            </w:r>
          </w:p>
          <w:p w14:paraId="08B0581A" w14:textId="77777777" w:rsidR="004F3512" w:rsidRPr="0013357F" w:rsidRDefault="004F3512" w:rsidP="00FC67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3512" w:rsidRPr="00D724E7" w14:paraId="00DC8485" w14:textId="77777777" w:rsidTr="00FC671B"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14:paraId="17F93D0B" w14:textId="6346538B" w:rsidR="0076195B" w:rsidRPr="0076195B" w:rsidRDefault="004F3512" w:rsidP="00BC31A2">
            <w:pPr>
              <w:pStyle w:val="a5"/>
              <w:jc w:val="both"/>
              <w:rPr>
                <w:rFonts w:ascii="Times New Roman" w:hAnsi="Times New Roman"/>
                <w:b/>
                <w:color w:val="181818"/>
                <w:sz w:val="26"/>
                <w:szCs w:val="26"/>
              </w:rPr>
            </w:pPr>
            <w:bookmarkStart w:id="0" w:name="_Hlk167789641"/>
            <w:r w:rsidRPr="004F3512">
              <w:rPr>
                <w:rStyle w:val="a6"/>
                <w:rFonts w:ascii="Times New Roman" w:hAnsi="Times New Roman"/>
                <w:b w:val="0"/>
                <w:bCs w:val="0"/>
                <w:color w:val="181818"/>
                <w:sz w:val="26"/>
                <w:szCs w:val="26"/>
              </w:rPr>
              <w:t xml:space="preserve">Об утверждении </w:t>
            </w:r>
            <w:r>
              <w:rPr>
                <w:rStyle w:val="a6"/>
                <w:rFonts w:ascii="Times New Roman" w:hAnsi="Times New Roman"/>
                <w:b w:val="0"/>
                <w:bCs w:val="0"/>
                <w:color w:val="181818"/>
                <w:sz w:val="26"/>
                <w:szCs w:val="26"/>
              </w:rPr>
              <w:t>программы</w:t>
            </w:r>
            <w:r w:rsidR="002551F2">
              <w:rPr>
                <w:rStyle w:val="a6"/>
                <w:rFonts w:ascii="Times New Roman" w:hAnsi="Times New Roman"/>
                <w:b w:val="0"/>
                <w:bCs w:val="0"/>
                <w:color w:val="181818"/>
                <w:sz w:val="26"/>
                <w:szCs w:val="26"/>
              </w:rPr>
              <w:t xml:space="preserve"> (плана)</w:t>
            </w:r>
          </w:p>
          <w:p w14:paraId="6C613E4B" w14:textId="4B422E9E" w:rsidR="0076195B" w:rsidRPr="0076195B" w:rsidRDefault="0076195B" w:rsidP="00BC31A2">
            <w:pPr>
              <w:pStyle w:val="a5"/>
              <w:jc w:val="both"/>
              <w:rPr>
                <w:rFonts w:ascii="Times New Roman" w:hAnsi="Times New Roman"/>
                <w:bCs/>
                <w:color w:val="181818"/>
                <w:sz w:val="26"/>
                <w:szCs w:val="26"/>
              </w:rPr>
            </w:pPr>
            <w:r w:rsidRPr="0076195B">
              <w:rPr>
                <w:rFonts w:ascii="Times New Roman" w:hAnsi="Times New Roman"/>
                <w:bCs/>
                <w:color w:val="181818"/>
                <w:sz w:val="26"/>
                <w:szCs w:val="26"/>
              </w:rPr>
              <w:t>профилактики рисков причинения вреда (ущерба) охраняемым законом ценностям по муниципальному земельному контролю на территории</w:t>
            </w:r>
          </w:p>
          <w:p w14:paraId="699FB6DC" w14:textId="3D5A4628" w:rsidR="0076195B" w:rsidRPr="0076195B" w:rsidRDefault="0076195B" w:rsidP="00BC31A2">
            <w:pPr>
              <w:pStyle w:val="a5"/>
              <w:jc w:val="both"/>
              <w:rPr>
                <w:rFonts w:ascii="Times New Roman" w:hAnsi="Times New Roman"/>
                <w:bCs/>
                <w:color w:val="181818"/>
                <w:sz w:val="26"/>
                <w:szCs w:val="26"/>
              </w:rPr>
            </w:pPr>
            <w:r w:rsidRPr="0076195B">
              <w:rPr>
                <w:rFonts w:ascii="Times New Roman" w:hAnsi="Times New Roman"/>
                <w:bCs/>
                <w:color w:val="181818"/>
                <w:sz w:val="26"/>
                <w:szCs w:val="26"/>
              </w:rPr>
              <w:t xml:space="preserve">муниципального образования </w:t>
            </w:r>
            <w:r w:rsidR="0002098E">
              <w:rPr>
                <w:rFonts w:ascii="Times New Roman" w:hAnsi="Times New Roman"/>
                <w:bCs/>
                <w:color w:val="181818"/>
                <w:sz w:val="26"/>
                <w:szCs w:val="26"/>
              </w:rPr>
              <w:t>«</w:t>
            </w:r>
            <w:r w:rsidRPr="0076195B">
              <w:rPr>
                <w:rFonts w:ascii="Times New Roman" w:hAnsi="Times New Roman"/>
                <w:bCs/>
                <w:color w:val="181818"/>
                <w:sz w:val="26"/>
                <w:szCs w:val="26"/>
              </w:rPr>
              <w:t>город Свободный</w:t>
            </w:r>
            <w:r w:rsidR="0002098E">
              <w:rPr>
                <w:rFonts w:ascii="Times New Roman" w:hAnsi="Times New Roman"/>
                <w:bCs/>
                <w:color w:val="181818"/>
                <w:sz w:val="26"/>
                <w:szCs w:val="26"/>
              </w:rPr>
              <w:t>»</w:t>
            </w:r>
            <w:r w:rsidRPr="0076195B">
              <w:rPr>
                <w:rFonts w:ascii="Times New Roman" w:hAnsi="Times New Roman"/>
                <w:bCs/>
                <w:color w:val="181818"/>
                <w:sz w:val="26"/>
                <w:szCs w:val="26"/>
              </w:rPr>
              <w:t xml:space="preserve"> на 202</w:t>
            </w:r>
            <w:r w:rsidR="00E3729A">
              <w:rPr>
                <w:rFonts w:ascii="Times New Roman" w:hAnsi="Times New Roman"/>
                <w:bCs/>
                <w:color w:val="181818"/>
                <w:sz w:val="26"/>
                <w:szCs w:val="26"/>
              </w:rPr>
              <w:t>5</w:t>
            </w:r>
            <w:r w:rsidRPr="0076195B">
              <w:rPr>
                <w:rFonts w:ascii="Times New Roman" w:hAnsi="Times New Roman"/>
                <w:bCs/>
                <w:color w:val="181818"/>
                <w:sz w:val="26"/>
                <w:szCs w:val="26"/>
              </w:rPr>
              <w:t xml:space="preserve"> год</w:t>
            </w:r>
          </w:p>
          <w:bookmarkEnd w:id="0"/>
          <w:p w14:paraId="70AA1714" w14:textId="2F36FA41" w:rsidR="004F3512" w:rsidRPr="00D724E7" w:rsidRDefault="004F3512" w:rsidP="004F3512">
            <w:pPr>
              <w:pStyle w:val="a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45778" w14:textId="77777777" w:rsidR="004F3512" w:rsidRPr="00D724E7" w:rsidRDefault="004F3512" w:rsidP="00FC67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26D48157" w14:textId="65200D64" w:rsidR="004F3512" w:rsidRPr="00D724E7" w:rsidRDefault="004F3512" w:rsidP="004F35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24E7">
        <w:rPr>
          <w:rFonts w:ascii="Times New Roman" w:eastAsia="SimSun" w:hAnsi="Times New Roman" w:cs="Times New Roman"/>
          <w:sz w:val="26"/>
          <w:szCs w:val="26"/>
        </w:rPr>
        <w:t>В соответствии со ст.</w:t>
      </w:r>
      <w:r w:rsidR="00E3729A">
        <w:rPr>
          <w:rFonts w:ascii="Times New Roman" w:eastAsia="SimSun" w:hAnsi="Times New Roman" w:cs="Times New Roman"/>
          <w:sz w:val="26"/>
          <w:szCs w:val="26"/>
        </w:rPr>
        <w:t xml:space="preserve"> </w:t>
      </w:r>
      <w:r w:rsidR="008B7AB0">
        <w:rPr>
          <w:rFonts w:ascii="Times New Roman" w:eastAsia="SimSun" w:hAnsi="Times New Roman" w:cs="Times New Roman"/>
          <w:sz w:val="26"/>
          <w:szCs w:val="26"/>
        </w:rPr>
        <w:t>44</w:t>
      </w:r>
      <w:r w:rsidRPr="00D724E7">
        <w:rPr>
          <w:rFonts w:ascii="Times New Roman" w:eastAsia="SimSun" w:hAnsi="Times New Roman" w:cs="Times New Roman"/>
          <w:sz w:val="26"/>
          <w:szCs w:val="26"/>
        </w:rPr>
        <w:t xml:space="preserve"> </w:t>
      </w:r>
      <w:r w:rsidRPr="00D724E7">
        <w:rPr>
          <w:rFonts w:ascii="Times New Roman" w:hAnsi="Times New Roman" w:cs="Times New Roman"/>
          <w:sz w:val="26"/>
          <w:szCs w:val="26"/>
        </w:rPr>
        <w:t xml:space="preserve">Федерального закона от 31.07.2020 № 248-ФЗ </w:t>
      </w:r>
      <w:r>
        <w:rPr>
          <w:rFonts w:ascii="Times New Roman" w:hAnsi="Times New Roman" w:cs="Times New Roman"/>
          <w:sz w:val="26"/>
          <w:szCs w:val="26"/>
        </w:rPr>
        <w:t xml:space="preserve">                 «</w:t>
      </w:r>
      <w:r w:rsidRPr="00D724E7">
        <w:rPr>
          <w:rFonts w:ascii="Times New Roman" w:hAnsi="Times New Roman" w:cs="Times New Roman"/>
          <w:sz w:val="26"/>
          <w:szCs w:val="26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724E7">
        <w:rPr>
          <w:rFonts w:ascii="Times New Roman" w:hAnsi="Times New Roman" w:cs="Times New Roman"/>
          <w:sz w:val="26"/>
          <w:szCs w:val="26"/>
        </w:rPr>
        <w:t xml:space="preserve">, </w:t>
      </w:r>
      <w:r w:rsidR="0002098E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25.06.2021 </w:t>
      </w:r>
      <w:r w:rsidR="00E3729A">
        <w:rPr>
          <w:rFonts w:ascii="Times New Roman" w:hAnsi="Times New Roman" w:cs="Times New Roman"/>
          <w:sz w:val="26"/>
          <w:szCs w:val="26"/>
        </w:rPr>
        <w:br/>
      </w:r>
      <w:r w:rsidR="0002098E">
        <w:rPr>
          <w:rFonts w:ascii="Times New Roman" w:hAnsi="Times New Roman" w:cs="Times New Roman"/>
          <w:sz w:val="26"/>
          <w:szCs w:val="26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</w:t>
      </w:r>
      <w:r w:rsidR="009D6C56">
        <w:rPr>
          <w:rFonts w:ascii="Times New Roman" w:hAnsi="Times New Roman" w:cs="Times New Roman"/>
          <w:sz w:val="26"/>
          <w:szCs w:val="26"/>
        </w:rPr>
        <w:t xml:space="preserve"> </w:t>
      </w:r>
      <w:r w:rsidR="0002098E">
        <w:rPr>
          <w:rFonts w:ascii="Times New Roman" w:hAnsi="Times New Roman" w:cs="Times New Roman"/>
          <w:sz w:val="26"/>
          <w:szCs w:val="26"/>
        </w:rPr>
        <w:t xml:space="preserve">стимулирования добросовестного соблюдения обязательных требований </w:t>
      </w:r>
      <w:r w:rsidR="008B7AB0">
        <w:rPr>
          <w:rFonts w:ascii="Times New Roman" w:hAnsi="Times New Roman" w:cs="Times New Roman"/>
          <w:sz w:val="26"/>
          <w:szCs w:val="26"/>
        </w:rPr>
        <w:t>предотвращения</w:t>
      </w:r>
      <w:r w:rsidR="0002098E">
        <w:rPr>
          <w:rFonts w:ascii="Times New Roman" w:hAnsi="Times New Roman" w:cs="Times New Roman"/>
          <w:sz w:val="26"/>
          <w:szCs w:val="26"/>
        </w:rPr>
        <w:t xml:space="preserve"> причинени</w:t>
      </w:r>
      <w:r w:rsidR="008B7AB0">
        <w:rPr>
          <w:rFonts w:ascii="Times New Roman" w:hAnsi="Times New Roman" w:cs="Times New Roman"/>
          <w:sz w:val="26"/>
          <w:szCs w:val="26"/>
        </w:rPr>
        <w:t>я</w:t>
      </w:r>
      <w:r w:rsidR="0002098E">
        <w:rPr>
          <w:rFonts w:ascii="Times New Roman" w:hAnsi="Times New Roman" w:cs="Times New Roman"/>
          <w:sz w:val="26"/>
          <w:szCs w:val="26"/>
        </w:rPr>
        <w:t xml:space="preserve"> вреда (ущерба) охраняемым законом ценностям, и доведения обязательных требований до контролируемых лиц, способов их соблюдения, на основании Устава муниципального образования «город Свободный»,</w:t>
      </w:r>
    </w:p>
    <w:p w14:paraId="4172A1BA" w14:textId="77777777" w:rsidR="004F3512" w:rsidRPr="00D724E7" w:rsidRDefault="004F3512" w:rsidP="004F35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5B3279C" w14:textId="77777777" w:rsidR="004F3512" w:rsidRPr="00D724E7" w:rsidRDefault="004F3512" w:rsidP="004F35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24E7">
        <w:rPr>
          <w:rFonts w:ascii="Times New Roman" w:eastAsia="Times New Roman" w:hAnsi="Times New Roman" w:cs="Times New Roman"/>
          <w:sz w:val="26"/>
          <w:szCs w:val="26"/>
          <w:lang w:eastAsia="ru-RU"/>
        </w:rPr>
        <w:t>П О С Т А Н О В Л Я Ю:</w:t>
      </w:r>
    </w:p>
    <w:p w14:paraId="25037553" w14:textId="77777777" w:rsidR="004F3512" w:rsidRPr="00D724E7" w:rsidRDefault="004F3512" w:rsidP="004F351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10B8A8FA" w14:textId="6E29EDBB" w:rsidR="004F3512" w:rsidRDefault="004F3512" w:rsidP="002551F2">
      <w:pPr>
        <w:pStyle w:val="a5"/>
        <w:ind w:firstLine="567"/>
        <w:jc w:val="both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D724E7">
        <w:rPr>
          <w:rFonts w:ascii="Times New Roman" w:hAnsi="Times New Roman"/>
          <w:color w:val="000000" w:themeColor="text1"/>
          <w:sz w:val="26"/>
          <w:szCs w:val="26"/>
        </w:rPr>
        <w:t>1. Утвердить</w:t>
      </w:r>
      <w:r w:rsidRPr="00D724E7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9D6C56">
        <w:rPr>
          <w:rStyle w:val="a6"/>
          <w:rFonts w:ascii="Times New Roman" w:hAnsi="Times New Roman"/>
          <w:b w:val="0"/>
          <w:bCs w:val="0"/>
          <w:color w:val="000000" w:themeColor="text1"/>
          <w:sz w:val="26"/>
          <w:szCs w:val="26"/>
        </w:rPr>
        <w:t>П</w:t>
      </w:r>
      <w:r w:rsidR="002551F2" w:rsidRPr="002551F2">
        <w:rPr>
          <w:rStyle w:val="a6"/>
          <w:rFonts w:ascii="Times New Roman" w:hAnsi="Times New Roman"/>
          <w:b w:val="0"/>
          <w:bCs w:val="0"/>
          <w:color w:val="000000" w:themeColor="text1"/>
          <w:sz w:val="26"/>
          <w:szCs w:val="26"/>
        </w:rPr>
        <w:t>рограмму (план) профилактики рисков причинения вреда (ущерба) охраняемым законом ценностям по муниципальному земельному контролю на территории муниципального образования город Свободный на 202</w:t>
      </w:r>
      <w:r w:rsidR="00572F7C">
        <w:rPr>
          <w:rStyle w:val="a6"/>
          <w:rFonts w:ascii="Times New Roman" w:hAnsi="Times New Roman"/>
          <w:b w:val="0"/>
          <w:bCs w:val="0"/>
          <w:color w:val="000000" w:themeColor="text1"/>
          <w:sz w:val="26"/>
          <w:szCs w:val="26"/>
        </w:rPr>
        <w:t>5</w:t>
      </w:r>
      <w:r w:rsidR="002551F2" w:rsidRPr="002551F2">
        <w:rPr>
          <w:rStyle w:val="a6"/>
          <w:rFonts w:ascii="Times New Roman" w:hAnsi="Times New Roman"/>
          <w:b w:val="0"/>
          <w:bCs w:val="0"/>
          <w:color w:val="000000" w:themeColor="text1"/>
          <w:sz w:val="26"/>
          <w:szCs w:val="26"/>
        </w:rPr>
        <w:t xml:space="preserve"> год </w:t>
      </w:r>
      <w:r w:rsidRPr="002551F2">
        <w:rPr>
          <w:rStyle w:val="a6"/>
          <w:rFonts w:ascii="Times New Roman" w:hAnsi="Times New Roman"/>
          <w:b w:val="0"/>
          <w:bCs w:val="0"/>
          <w:color w:val="000000" w:themeColor="text1"/>
          <w:sz w:val="26"/>
          <w:szCs w:val="26"/>
        </w:rPr>
        <w:t>(приложение</w:t>
      </w:r>
      <w:r w:rsidR="009D6C56">
        <w:rPr>
          <w:rStyle w:val="a6"/>
          <w:rFonts w:ascii="Times New Roman" w:hAnsi="Times New Roman"/>
          <w:b w:val="0"/>
          <w:bCs w:val="0"/>
          <w:color w:val="000000" w:themeColor="text1"/>
          <w:sz w:val="26"/>
          <w:szCs w:val="26"/>
        </w:rPr>
        <w:t xml:space="preserve"> №1</w:t>
      </w:r>
      <w:r w:rsidRPr="002551F2">
        <w:rPr>
          <w:rStyle w:val="a6"/>
          <w:rFonts w:ascii="Times New Roman" w:hAnsi="Times New Roman"/>
          <w:b w:val="0"/>
          <w:bCs w:val="0"/>
          <w:color w:val="000000" w:themeColor="text1"/>
          <w:sz w:val="26"/>
          <w:szCs w:val="26"/>
        </w:rPr>
        <w:t>)</w:t>
      </w:r>
      <w:r w:rsidRPr="002551F2">
        <w:rPr>
          <w:rFonts w:ascii="Times New Roman" w:hAnsi="Times New Roman"/>
          <w:b/>
          <w:bCs/>
          <w:color w:val="000000" w:themeColor="text1"/>
          <w:sz w:val="26"/>
          <w:szCs w:val="26"/>
        </w:rPr>
        <w:t>.</w:t>
      </w:r>
    </w:p>
    <w:p w14:paraId="3538BBCD" w14:textId="73D36DBE" w:rsidR="009D6C56" w:rsidRPr="009D6C56" w:rsidRDefault="009D6C56" w:rsidP="002551F2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D6C56">
        <w:rPr>
          <w:rFonts w:ascii="Times New Roman" w:hAnsi="Times New Roman"/>
          <w:color w:val="000000" w:themeColor="text1"/>
          <w:sz w:val="26"/>
          <w:szCs w:val="26"/>
        </w:rPr>
        <w:t>2. Структурным подразделениям и должностным лицам администрации города Свободного, уполномоченным на осуществление муниципального земельного контроля,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14:paraId="17373EA9" w14:textId="2EFE65A6" w:rsidR="004F3512" w:rsidRPr="00D724E7" w:rsidRDefault="009D6C56" w:rsidP="004F351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F3512" w:rsidRPr="00D724E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Пресс-секретарю главы муниципального образования «город Свободный» </w:t>
      </w:r>
      <w:proofErr w:type="spellStart"/>
      <w:r w:rsidR="00D56310">
        <w:rPr>
          <w:rFonts w:ascii="Times New Roman" w:hAnsi="Times New Roman" w:cs="Times New Roman"/>
          <w:sz w:val="26"/>
          <w:szCs w:val="26"/>
        </w:rPr>
        <w:t>Кафафян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К.Г. </w:t>
      </w:r>
      <w:r w:rsidR="004A1A47">
        <w:rPr>
          <w:rFonts w:ascii="Times New Roman" w:hAnsi="Times New Roman" w:cs="Times New Roman"/>
          <w:sz w:val="26"/>
          <w:szCs w:val="26"/>
        </w:rPr>
        <w:t xml:space="preserve">обеспечить </w:t>
      </w:r>
      <w:r>
        <w:rPr>
          <w:rFonts w:ascii="Times New Roman" w:hAnsi="Times New Roman" w:cs="Times New Roman"/>
          <w:sz w:val="26"/>
          <w:szCs w:val="26"/>
        </w:rPr>
        <w:t>опубликова</w:t>
      </w:r>
      <w:r w:rsidR="004A1A47">
        <w:rPr>
          <w:rFonts w:ascii="Times New Roman" w:hAnsi="Times New Roman" w:cs="Times New Roman"/>
          <w:sz w:val="26"/>
          <w:szCs w:val="26"/>
        </w:rPr>
        <w:t>ние</w:t>
      </w:r>
      <w:r>
        <w:rPr>
          <w:rFonts w:ascii="Times New Roman" w:hAnsi="Times New Roman" w:cs="Times New Roman"/>
          <w:sz w:val="26"/>
          <w:szCs w:val="26"/>
        </w:rPr>
        <w:t xml:space="preserve"> настояще</w:t>
      </w:r>
      <w:r w:rsidR="004A1A47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4A1A47">
        <w:rPr>
          <w:rFonts w:ascii="Times New Roman" w:hAnsi="Times New Roman" w:cs="Times New Roman"/>
          <w:sz w:val="26"/>
          <w:szCs w:val="26"/>
        </w:rPr>
        <w:t>я в печатном средстве массовой информации,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A1A47">
        <w:rPr>
          <w:rFonts w:ascii="Times New Roman" w:hAnsi="Times New Roman" w:cs="Times New Roman"/>
          <w:sz w:val="26"/>
          <w:szCs w:val="26"/>
        </w:rPr>
        <w:t>руководителю</w:t>
      </w:r>
      <w:r w:rsidR="004F3512" w:rsidRPr="00D724E7">
        <w:rPr>
          <w:rFonts w:ascii="Times New Roman" w:hAnsi="Times New Roman" w:cs="Times New Roman"/>
          <w:sz w:val="26"/>
          <w:szCs w:val="26"/>
        </w:rPr>
        <w:t xml:space="preserve"> информационно-аналитического сектора аналитическо-правового управления Галактионову А.Ю. разместить </w:t>
      </w:r>
      <w:r w:rsidR="00CA0EA6" w:rsidRPr="00D724E7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</w:t>
      </w:r>
      <w:r w:rsidR="00CA0EA6">
        <w:rPr>
          <w:rFonts w:ascii="Times New Roman" w:hAnsi="Times New Roman" w:cs="Times New Roman"/>
          <w:sz w:val="26"/>
          <w:szCs w:val="26"/>
        </w:rPr>
        <w:t xml:space="preserve"> в сетевом издании </w:t>
      </w:r>
      <w:proofErr w:type="spellStart"/>
      <w:r w:rsidR="00CA0EA6">
        <w:rPr>
          <w:rFonts w:ascii="Times New Roman" w:hAnsi="Times New Roman" w:cs="Times New Roman"/>
          <w:sz w:val="26"/>
          <w:szCs w:val="26"/>
          <w:lang w:val="en-US"/>
        </w:rPr>
        <w:t>admsvb</w:t>
      </w:r>
      <w:proofErr w:type="spellEnd"/>
      <w:r w:rsidR="00CA0EA6" w:rsidRPr="00CA0EA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A0EA6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CA0EA6" w:rsidRPr="00CA0EA6">
        <w:rPr>
          <w:rFonts w:ascii="Times New Roman" w:hAnsi="Times New Roman" w:cs="Times New Roman"/>
          <w:sz w:val="26"/>
          <w:szCs w:val="26"/>
        </w:rPr>
        <w:t xml:space="preserve"> </w:t>
      </w:r>
      <w:r w:rsidR="00CA0EA6">
        <w:rPr>
          <w:rFonts w:ascii="Times New Roman" w:hAnsi="Times New Roman" w:cs="Times New Roman"/>
          <w:sz w:val="26"/>
          <w:szCs w:val="26"/>
        </w:rPr>
        <w:t>и</w:t>
      </w:r>
      <w:r w:rsidR="00CA0EA6" w:rsidRPr="00D724E7">
        <w:rPr>
          <w:rFonts w:ascii="Times New Roman" w:hAnsi="Times New Roman" w:cs="Times New Roman"/>
          <w:sz w:val="26"/>
          <w:szCs w:val="26"/>
        </w:rPr>
        <w:t xml:space="preserve"> </w:t>
      </w:r>
      <w:r w:rsidR="004F3512" w:rsidRPr="00D724E7">
        <w:rPr>
          <w:rFonts w:ascii="Times New Roman" w:hAnsi="Times New Roman" w:cs="Times New Roman"/>
          <w:sz w:val="26"/>
          <w:szCs w:val="26"/>
        </w:rPr>
        <w:t>на официальном сайте муниципального образования «город Свободный» в сети Интернет.</w:t>
      </w:r>
    </w:p>
    <w:p w14:paraId="3D6BA9F1" w14:textId="01107E08" w:rsidR="004F3512" w:rsidRPr="00D724E7" w:rsidRDefault="009D6C56" w:rsidP="004F3512">
      <w:pPr>
        <w:pStyle w:val="a5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4F3512" w:rsidRPr="00D724E7">
        <w:rPr>
          <w:rFonts w:ascii="Times New Roman" w:hAnsi="Times New Roman"/>
          <w:sz w:val="26"/>
          <w:szCs w:val="26"/>
        </w:rPr>
        <w:t>. Контроль за исполнением настоящего постановления возл</w:t>
      </w:r>
      <w:r w:rsidR="00CA0EA6">
        <w:rPr>
          <w:rFonts w:ascii="Times New Roman" w:hAnsi="Times New Roman"/>
          <w:sz w:val="26"/>
          <w:szCs w:val="26"/>
        </w:rPr>
        <w:t>ожить</w:t>
      </w:r>
      <w:r w:rsidR="004F3512" w:rsidRPr="00D724E7">
        <w:rPr>
          <w:rFonts w:ascii="Times New Roman" w:hAnsi="Times New Roman"/>
          <w:sz w:val="26"/>
          <w:szCs w:val="26"/>
        </w:rPr>
        <w:t xml:space="preserve"> на заместителя главы администрации города по </w:t>
      </w:r>
      <w:r w:rsidR="008B7AB0">
        <w:rPr>
          <w:rFonts w:ascii="Times New Roman" w:hAnsi="Times New Roman"/>
          <w:sz w:val="26"/>
          <w:szCs w:val="26"/>
        </w:rPr>
        <w:t>ЖКХ Ломова А.А.</w:t>
      </w:r>
    </w:p>
    <w:p w14:paraId="66636681" w14:textId="77777777" w:rsidR="004F3512" w:rsidRDefault="004F3512" w:rsidP="004F3512">
      <w:pPr>
        <w:pStyle w:val="a5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0E60488B" w14:textId="77777777" w:rsidR="004F3512" w:rsidRPr="00D724E7" w:rsidRDefault="004F3512" w:rsidP="004F3512">
      <w:pPr>
        <w:pStyle w:val="a5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1ECBC2A2" w14:textId="77777777" w:rsidR="004F3512" w:rsidRPr="00D724E7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7D1735F3" w14:textId="11D62278" w:rsidR="004F3512" w:rsidRPr="0013357F" w:rsidRDefault="002551F2" w:rsidP="004F35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51F2">
        <w:rPr>
          <w:rFonts w:ascii="Times New Roman" w:hAnsi="Times New Roman" w:cs="Times New Roman"/>
          <w:bCs/>
          <w:color w:val="000000"/>
          <w:sz w:val="26"/>
          <w:szCs w:val="26"/>
        </w:rPr>
        <w:t>Глава города Свободного</w:t>
      </w:r>
      <w:r w:rsidRPr="002551F2">
        <w:rPr>
          <w:rFonts w:ascii="Times New Roman" w:hAnsi="Times New Roman" w:cs="Times New Roman"/>
          <w:bCs/>
          <w:color w:val="000000"/>
          <w:sz w:val="26"/>
          <w:szCs w:val="26"/>
        </w:rPr>
        <w:tab/>
      </w:r>
      <w:r w:rsidRPr="002551F2">
        <w:rPr>
          <w:rFonts w:ascii="Times New Roman" w:hAnsi="Times New Roman" w:cs="Times New Roman"/>
          <w:bCs/>
          <w:color w:val="000000"/>
          <w:sz w:val="26"/>
          <w:szCs w:val="26"/>
        </w:rPr>
        <w:tab/>
      </w:r>
      <w:r w:rsidRPr="002551F2">
        <w:rPr>
          <w:rFonts w:ascii="Times New Roman" w:hAnsi="Times New Roman" w:cs="Times New Roman"/>
          <w:bCs/>
          <w:color w:val="000000"/>
          <w:sz w:val="26"/>
          <w:szCs w:val="26"/>
        </w:rPr>
        <w:tab/>
      </w:r>
      <w:r w:rsidRPr="002551F2">
        <w:rPr>
          <w:rFonts w:ascii="Times New Roman" w:hAnsi="Times New Roman" w:cs="Times New Roman"/>
          <w:bCs/>
          <w:color w:val="000000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</w:t>
      </w:r>
      <w:r w:rsidRPr="002551F2">
        <w:rPr>
          <w:rFonts w:ascii="Times New Roman" w:hAnsi="Times New Roman" w:cs="Times New Roman"/>
          <w:bCs/>
          <w:color w:val="000000"/>
          <w:sz w:val="26"/>
          <w:szCs w:val="26"/>
        </w:rPr>
        <w:t>В.А. Константинов</w:t>
      </w:r>
    </w:p>
    <w:p w14:paraId="7E7DA2DC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4DDCE3B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C3D6E19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BB5858F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DD17593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7984BD7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8A23CDC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305C840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FDFEA56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C2DA9BB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ED5362A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48BAAD1" w14:textId="77777777" w:rsidR="004F3512" w:rsidRPr="0013357F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2D2511A8" w14:textId="77777777" w:rsidR="004F3512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2232C15" w14:textId="77777777" w:rsidR="004F3512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A5ED123" w14:textId="6F3C5E9B" w:rsidR="004F3512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A065BDD" w14:textId="60FF1B5A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5C94574" w14:textId="057A535A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0DC5FDD" w14:textId="615675A7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CEC75BD" w14:textId="266DA6FB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7ABC46C" w14:textId="739B49E2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276E5D76" w14:textId="5004432B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E91B784" w14:textId="473A1633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A7274CD" w14:textId="33F7A0E2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DE3D1B9" w14:textId="67F174F4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520B12C" w14:textId="4239BA7A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BB3BDD3" w14:textId="798629E1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2B01A1F6" w14:textId="78AF32B4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4392982" w14:textId="4FFA65D3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4212465" w14:textId="167E213E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FCE063C" w14:textId="1DD22D46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231FAB7A" w14:textId="11022105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9B96B0D" w14:textId="794C87F8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809226B" w14:textId="617A16F2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23CF24F9" w14:textId="5CCA1CE0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0C2B4F6" w14:textId="58A5174F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07C18A6" w14:textId="43CA882C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BD6E117" w14:textId="0D8618C8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C7179EF" w14:textId="585FB863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B31A3D3" w14:textId="6A66CB23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48BF6BA" w14:textId="0884FE76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122B3E1" w14:textId="5B5BB5B9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8576521" w14:textId="7BCF848B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31CB55D" w14:textId="5F66AE23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1337080" w14:textId="2D6F94AD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2CA770D7" w14:textId="2EA0ABBB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4E8E8EE" w14:textId="563CD94D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769313E" w14:textId="1993024D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7CBF14E" w14:textId="25F5130E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5E8D222" w14:textId="0FD23839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EC39C55" w14:textId="01511025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DE515D0" w14:textId="78829325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453DBD4" w14:textId="60252D1B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D403D87" w14:textId="748519EA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14016DA" w14:textId="02B971F4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F555F6E" w14:textId="293AC4E0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E9F7B8C" w14:textId="57539036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BD0461A" w14:textId="401E2F28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103F7F5" w14:textId="704C5774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BC3FB18" w14:textId="6884AE98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52AE61E" w14:textId="19CAF221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9B79EAD" w14:textId="344F1FA6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A7E041C" w14:textId="2F709A16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DD417C2" w14:textId="77777777" w:rsidR="009D6C56" w:rsidRDefault="009D6C5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4289E556" w14:textId="69E42415" w:rsidR="004F3512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0492E71" w14:textId="428785B5" w:rsidR="00CA0EA6" w:rsidRDefault="00CA0EA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42156E1" w14:textId="77777777" w:rsidR="00CA0EA6" w:rsidRDefault="00CA0EA6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F2FF8DF" w14:textId="1F35CC9E" w:rsidR="004F3512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DF78C02" w14:textId="4CC314EC" w:rsidR="000332FE" w:rsidRDefault="000332FE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E0579F2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Заместитель главы администрации города по ЖКХ</w:t>
      </w: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ab/>
      </w:r>
    </w:p>
    <w:p w14:paraId="73241932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________________ А.А. Ломов</w:t>
      </w:r>
    </w:p>
    <w:p w14:paraId="4AE77CAA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________________ 2024</w:t>
      </w:r>
    </w:p>
    <w:p w14:paraId="2DA65602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</w:p>
    <w:p w14:paraId="613E52CE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 xml:space="preserve">Начальник Управления по использованию муниципального </w:t>
      </w:r>
    </w:p>
    <w:p w14:paraId="2EFB9F00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 xml:space="preserve">имущества и землепользованию                                            </w:t>
      </w:r>
    </w:p>
    <w:p w14:paraId="060F87A3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________________ О.В. Залива</w:t>
      </w:r>
    </w:p>
    <w:p w14:paraId="1CD33A61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________________ 2024</w:t>
      </w:r>
    </w:p>
    <w:p w14:paraId="6E735D9F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</w:p>
    <w:p w14:paraId="5ADB9A6A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 xml:space="preserve">Начальник отдела землепользования Управления </w:t>
      </w:r>
    </w:p>
    <w:p w14:paraId="35BFC5E0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 xml:space="preserve">по использованию муниципального имущества и землепользованию                                            </w:t>
      </w:r>
    </w:p>
    <w:p w14:paraId="1916F566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 xml:space="preserve">________________ Н.Г. </w:t>
      </w:r>
      <w:proofErr w:type="spellStart"/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Газизова</w:t>
      </w:r>
      <w:proofErr w:type="spellEnd"/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 xml:space="preserve"> </w:t>
      </w:r>
    </w:p>
    <w:p w14:paraId="20D1076C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________________ 2024</w:t>
      </w:r>
    </w:p>
    <w:p w14:paraId="0E168B03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</w:p>
    <w:p w14:paraId="762C3DA3" w14:textId="77777777" w:rsid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10"/>
          <w:lang w:eastAsia="ru-RU"/>
        </w:rPr>
        <w:t xml:space="preserve">Аналитическо-правовое </w:t>
      </w: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 xml:space="preserve">управление            </w:t>
      </w:r>
    </w:p>
    <w:p w14:paraId="11DF9E3A" w14:textId="7E7886AF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________________________</w:t>
      </w:r>
    </w:p>
    <w:p w14:paraId="4AC5CA05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________________ 2024</w:t>
      </w:r>
    </w:p>
    <w:p w14:paraId="20E40F70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</w:p>
    <w:p w14:paraId="68310B8F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Подлежит информационному обмену: Да, Нет.</w:t>
      </w:r>
    </w:p>
    <w:p w14:paraId="3C955EEA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</w:p>
    <w:p w14:paraId="49671B69" w14:textId="58CB057E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_________________</w:t>
      </w:r>
      <w:proofErr w:type="spellStart"/>
      <w:r>
        <w:rPr>
          <w:rFonts w:ascii="Times New Roman" w:eastAsia="Times New Roman" w:hAnsi="Times New Roman" w:cs="Times New Roman"/>
          <w:sz w:val="20"/>
          <w:szCs w:val="10"/>
          <w:lang w:eastAsia="ru-RU"/>
        </w:rPr>
        <w:t>А.А.Перебайло</w:t>
      </w:r>
      <w:proofErr w:type="spellEnd"/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 xml:space="preserve"> </w:t>
      </w:r>
    </w:p>
    <w:p w14:paraId="13937446" w14:textId="77777777" w:rsidR="00E3729A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_____________ 2024</w:t>
      </w:r>
    </w:p>
    <w:p w14:paraId="730686A9" w14:textId="1AE04ED7" w:rsidR="000332FE" w:rsidRPr="00E3729A" w:rsidRDefault="00E3729A" w:rsidP="00E3729A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  <w:r w:rsidRPr="00E3729A">
        <w:rPr>
          <w:rFonts w:ascii="Times New Roman" w:eastAsia="Times New Roman" w:hAnsi="Times New Roman" w:cs="Times New Roman"/>
          <w:sz w:val="20"/>
          <w:szCs w:val="10"/>
          <w:lang w:eastAsia="ru-RU"/>
        </w:rPr>
        <w:t>5 22 39</w:t>
      </w:r>
    </w:p>
    <w:p w14:paraId="41895243" w14:textId="77777777" w:rsidR="000332FE" w:rsidRPr="00E3729A" w:rsidRDefault="000332FE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10"/>
          <w:lang w:eastAsia="ru-RU"/>
        </w:rPr>
      </w:pPr>
    </w:p>
    <w:p w14:paraId="2E6B5AAE" w14:textId="749983F5" w:rsidR="004F3512" w:rsidRPr="00E3729A" w:rsidRDefault="004F3512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8"/>
          <w:szCs w:val="10"/>
          <w:lang w:eastAsia="ru-RU"/>
        </w:rPr>
      </w:pPr>
    </w:p>
    <w:p w14:paraId="40683328" w14:textId="787F67C2" w:rsidR="00D75188" w:rsidRDefault="00D75188" w:rsidP="004F3512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79BC7D4" w14:textId="77777777" w:rsidR="00E3729A" w:rsidRPr="00F632E9" w:rsidRDefault="00E3729A" w:rsidP="00E3729A">
      <w:pPr>
        <w:rPr>
          <w:rFonts w:ascii="Times New Roman" w:hAnsi="Times New Roman" w:cs="Times New Roman"/>
          <w:sz w:val="20"/>
          <w:szCs w:val="20"/>
        </w:rPr>
      </w:pPr>
      <w:r w:rsidRPr="00F632E9">
        <w:rPr>
          <w:rFonts w:ascii="Times New Roman" w:hAnsi="Times New Roman" w:cs="Times New Roman"/>
          <w:sz w:val="20"/>
          <w:szCs w:val="20"/>
        </w:rPr>
        <w:t xml:space="preserve">Рассылка: </w:t>
      </w:r>
    </w:p>
    <w:p w14:paraId="0E4DEB48" w14:textId="77777777" w:rsidR="00E3729A" w:rsidRPr="00F632E9" w:rsidRDefault="00E3729A" w:rsidP="00E3729A">
      <w:pPr>
        <w:rPr>
          <w:rFonts w:ascii="Times New Roman" w:hAnsi="Times New Roman" w:cs="Times New Roman"/>
          <w:sz w:val="20"/>
          <w:szCs w:val="20"/>
        </w:rPr>
      </w:pPr>
      <w:r w:rsidRPr="00F632E9">
        <w:rPr>
          <w:rFonts w:ascii="Times New Roman" w:hAnsi="Times New Roman" w:cs="Times New Roman"/>
          <w:sz w:val="20"/>
          <w:szCs w:val="20"/>
        </w:rPr>
        <w:t xml:space="preserve">- отдел землепользования УИМИЗ,  </w:t>
      </w:r>
    </w:p>
    <w:p w14:paraId="2CEC6259" w14:textId="5E47E5C6" w:rsidR="004F3512" w:rsidRDefault="00E3729A" w:rsidP="00E3729A">
      <w:r w:rsidRPr="00F632E9">
        <w:rPr>
          <w:rFonts w:ascii="Times New Roman" w:hAnsi="Times New Roman" w:cs="Times New Roman"/>
          <w:sz w:val="20"/>
          <w:szCs w:val="20"/>
        </w:rPr>
        <w:t xml:space="preserve">- информационно–аналитический сектор </w:t>
      </w:r>
      <w:proofErr w:type="spellStart"/>
      <w:r w:rsidRPr="00F632E9">
        <w:rPr>
          <w:rFonts w:ascii="Times New Roman" w:hAnsi="Times New Roman" w:cs="Times New Roman"/>
          <w:sz w:val="20"/>
          <w:szCs w:val="20"/>
        </w:rPr>
        <w:t>аналитическо</w:t>
      </w:r>
      <w:proofErr w:type="spellEnd"/>
      <w:r w:rsidRPr="00F632E9">
        <w:rPr>
          <w:rFonts w:ascii="Times New Roman" w:hAnsi="Times New Roman" w:cs="Times New Roman"/>
          <w:sz w:val="20"/>
          <w:szCs w:val="20"/>
        </w:rPr>
        <w:t>–правового управления,</w:t>
      </w:r>
    </w:p>
    <w:p w14:paraId="55D75380" w14:textId="77777777" w:rsidR="00E3729A" w:rsidRPr="00F632E9" w:rsidRDefault="00E3729A" w:rsidP="00E3729A">
      <w:pPr>
        <w:spacing w:line="256" w:lineRule="auto"/>
        <w:rPr>
          <w:rFonts w:ascii="Times New Roman" w:hAnsi="Times New Roman" w:cs="Times New Roman"/>
          <w:sz w:val="20"/>
          <w:szCs w:val="20"/>
        </w:rPr>
      </w:pPr>
      <w:r w:rsidRPr="00F632E9">
        <w:rPr>
          <w:rFonts w:ascii="Times New Roman" w:hAnsi="Times New Roman" w:cs="Times New Roman"/>
          <w:sz w:val="20"/>
          <w:szCs w:val="20"/>
        </w:rPr>
        <w:t>- пресс-секретарь главы муниципального образования «город Свободный»</w:t>
      </w:r>
    </w:p>
    <w:p w14:paraId="0385B44C" w14:textId="77777777" w:rsidR="004F3512" w:rsidRDefault="004F3512" w:rsidP="004F3512"/>
    <w:p w14:paraId="2F41D454" w14:textId="1E46C538" w:rsidR="002551F2" w:rsidRDefault="002551F2" w:rsidP="004F3512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</w:p>
    <w:p w14:paraId="1C08B290" w14:textId="14B70127" w:rsidR="00E3729A" w:rsidRDefault="00E3729A" w:rsidP="004F3512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</w:p>
    <w:p w14:paraId="4BB3E98B" w14:textId="50135210" w:rsidR="00E3729A" w:rsidRDefault="00E3729A" w:rsidP="004F3512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</w:p>
    <w:p w14:paraId="103FFE1E" w14:textId="02047143" w:rsidR="00E3729A" w:rsidRDefault="00E3729A" w:rsidP="004F3512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</w:p>
    <w:p w14:paraId="7F79B8D4" w14:textId="7BB4A4A3" w:rsidR="00E3729A" w:rsidRDefault="00E3729A" w:rsidP="004F3512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</w:p>
    <w:p w14:paraId="5C1CE94A" w14:textId="5C2EA142" w:rsidR="00E3729A" w:rsidRDefault="00E3729A" w:rsidP="004F3512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</w:p>
    <w:p w14:paraId="3B62716C" w14:textId="63CC4A0E" w:rsidR="004F3512" w:rsidRPr="000F75FF" w:rsidRDefault="004F3512" w:rsidP="004F3512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  <w:r w:rsidRPr="000F75F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1 </w:t>
      </w:r>
    </w:p>
    <w:p w14:paraId="193CDFAC" w14:textId="1EEA3A05" w:rsidR="002551F2" w:rsidRDefault="004F3512" w:rsidP="004F3512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  <w:r w:rsidRPr="000F75FF">
        <w:rPr>
          <w:rFonts w:ascii="Times New Roman" w:hAnsi="Times New Roman" w:cs="Times New Roman"/>
          <w:sz w:val="26"/>
          <w:szCs w:val="26"/>
        </w:rPr>
        <w:t>к постановлению администрации города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51F2">
        <w:rPr>
          <w:rFonts w:ascii="Times New Roman" w:hAnsi="Times New Roman" w:cs="Times New Roman"/>
          <w:sz w:val="26"/>
          <w:szCs w:val="26"/>
        </w:rPr>
        <w:t>Свободного</w:t>
      </w:r>
    </w:p>
    <w:p w14:paraId="2FF36EF1" w14:textId="040F17C4" w:rsidR="002551F2" w:rsidRDefault="004F3512" w:rsidP="004F3512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  <w:r w:rsidRPr="000F75FF">
        <w:rPr>
          <w:rFonts w:ascii="Times New Roman" w:hAnsi="Times New Roman" w:cs="Times New Roman"/>
          <w:sz w:val="26"/>
          <w:szCs w:val="26"/>
        </w:rPr>
        <w:t xml:space="preserve">от </w:t>
      </w:r>
      <w:r w:rsidR="00BA45E6">
        <w:rPr>
          <w:rFonts w:ascii="Times New Roman" w:hAnsi="Times New Roman" w:cs="Times New Roman"/>
          <w:sz w:val="26"/>
          <w:szCs w:val="26"/>
        </w:rPr>
        <w:t xml:space="preserve">18.12.2024 </w:t>
      </w:r>
      <w:bookmarkStart w:id="1" w:name="_GoBack"/>
      <w:bookmarkEnd w:id="1"/>
      <w:r w:rsidRPr="000F75FF">
        <w:rPr>
          <w:rFonts w:ascii="Times New Roman" w:hAnsi="Times New Roman" w:cs="Times New Roman"/>
          <w:sz w:val="26"/>
          <w:szCs w:val="26"/>
        </w:rPr>
        <w:t>№</w:t>
      </w:r>
      <w:r w:rsidR="00E3729A">
        <w:rPr>
          <w:rFonts w:ascii="Times New Roman" w:hAnsi="Times New Roman" w:cs="Times New Roman"/>
          <w:sz w:val="26"/>
          <w:szCs w:val="26"/>
        </w:rPr>
        <w:t xml:space="preserve"> </w:t>
      </w:r>
      <w:r w:rsidR="00BA45E6">
        <w:rPr>
          <w:rFonts w:ascii="Times New Roman" w:hAnsi="Times New Roman" w:cs="Times New Roman"/>
          <w:sz w:val="26"/>
          <w:szCs w:val="26"/>
        </w:rPr>
        <w:t>1903</w:t>
      </w:r>
    </w:p>
    <w:p w14:paraId="2D1B52B7" w14:textId="77777777" w:rsidR="002551F2" w:rsidRDefault="002551F2" w:rsidP="004F3512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</w:p>
    <w:p w14:paraId="4AA5FD59" w14:textId="49C7332F" w:rsidR="004F3512" w:rsidRDefault="004F3512" w:rsidP="004F3512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</w:p>
    <w:p w14:paraId="0FCDA0D1" w14:textId="77777777" w:rsidR="002551F2" w:rsidRPr="000F75FF" w:rsidRDefault="002551F2" w:rsidP="004F3512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</w:p>
    <w:p w14:paraId="2EDE99B2" w14:textId="77777777" w:rsidR="002551F2" w:rsidRPr="008B7AB0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8B7A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ПРОГРАММА (ПЛАН)</w:t>
      </w:r>
    </w:p>
    <w:p w14:paraId="2CBAFB49" w14:textId="77777777" w:rsidR="002551F2" w:rsidRPr="008B7AB0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7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по муниципальному земельному контролю </w:t>
      </w:r>
    </w:p>
    <w:p w14:paraId="1C46ED26" w14:textId="77777777" w:rsidR="002551F2" w:rsidRPr="008B7AB0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7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территории</w:t>
      </w:r>
    </w:p>
    <w:p w14:paraId="6804852C" w14:textId="7A4309CD" w:rsidR="002551F2" w:rsidRPr="008B7AB0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7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 город Свободный на 202</w:t>
      </w:r>
      <w:r w:rsidR="00E372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8B7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</w:p>
    <w:p w14:paraId="1075D5EF" w14:textId="77777777" w:rsidR="002551F2" w:rsidRPr="008B7AB0" w:rsidRDefault="002551F2" w:rsidP="002551F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39CE959" w14:textId="77777777" w:rsidR="002551F2" w:rsidRPr="008B7AB0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7A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Раздел I.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14:paraId="05B0C5AA" w14:textId="77777777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99BC56D" w14:textId="7C15EA6E" w:rsidR="002551F2" w:rsidRPr="002551F2" w:rsidRDefault="00CA0EA6" w:rsidP="002551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по использо</w:t>
      </w:r>
      <w:r w:rsidR="00E37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ванию муниципального имущества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землепользованию а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город Свободный (далее – контрольный орган) в соответствии с Положением о муниципальном земельном контроле в границах муниципального образования «город Свободный», утвержденн</w:t>
      </w:r>
      <w:r w:rsid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решением</w:t>
      </w:r>
      <w:r w:rsid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A46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«город Свободный» 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22.10.2021 № 187</w:t>
      </w:r>
      <w:r w:rsid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ринято</w:t>
      </w:r>
      <w:r w:rsid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Свободненским</w:t>
      </w:r>
      <w:r w:rsid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городским Советом</w:t>
      </w:r>
      <w:r w:rsid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народных депутатов</w:t>
      </w:r>
      <w:r w:rsid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551F2"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осуществляет муниципальный земельный контроль за соблюдением:</w:t>
      </w:r>
    </w:p>
    <w:p w14:paraId="17F1C90E" w14:textId="77777777" w:rsidR="002551F2" w:rsidRPr="002551F2" w:rsidRDefault="002551F2" w:rsidP="002551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14:paraId="31BAEB7D" w14:textId="77777777" w:rsidR="002551F2" w:rsidRPr="002551F2" w:rsidRDefault="002551F2" w:rsidP="002551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14:paraId="6AE8E63C" w14:textId="77777777" w:rsidR="002551F2" w:rsidRPr="002551F2" w:rsidRDefault="002551F2" w:rsidP="002551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14:paraId="03D5851C" w14:textId="77777777" w:rsidR="002551F2" w:rsidRPr="002551F2" w:rsidRDefault="002551F2" w:rsidP="002551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14:paraId="316039A5" w14:textId="77777777" w:rsidR="002551F2" w:rsidRPr="002551F2" w:rsidRDefault="002551F2" w:rsidP="002551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14:paraId="53904ACD" w14:textId="77777777" w:rsidR="002551F2" w:rsidRPr="002551F2" w:rsidRDefault="002551F2" w:rsidP="002551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Действия, указанные в настоящем пункте, осуществляются уполномоченным органом в отношении всех категорий форм собственности </w:t>
      </w: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 в границах города Свободного Амурской области.</w:t>
      </w:r>
    </w:p>
    <w:p w14:paraId="61928ED6" w14:textId="77777777" w:rsidR="002551F2" w:rsidRPr="002551F2" w:rsidRDefault="002551F2" w:rsidP="002551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Объектами муниципального земельного контроля являются территории земель, расположенные в границах муниципального образования город Свободный, земельные участки и их части независимо от прав на них (далее – объекты контроля).</w:t>
      </w:r>
    </w:p>
    <w:p w14:paraId="4E7E84F4" w14:textId="77777777" w:rsidR="002551F2" w:rsidRPr="002551F2" w:rsidRDefault="002551F2" w:rsidP="002551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Подконтрольными субъектами при осуществлении муниципального земельного контроля являются юридические лица, индивидуальные предприниматели и граждане, использующие земли, земельные участки, части земельных участков на территории муниципального образования город Свободный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14:paraId="66BF5CFB" w14:textId="610CB9CB" w:rsidR="002551F2" w:rsidRPr="002551F2" w:rsidRDefault="002551F2" w:rsidP="002551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 w:rsidRPr="002551F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         За первое полугодие 202</w:t>
      </w:r>
      <w:r w:rsidR="00E3729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4</w:t>
      </w:r>
      <w:r w:rsidRPr="002551F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года внеплановых проверок не проводилось.</w:t>
      </w:r>
    </w:p>
    <w:p w14:paraId="565EE8F1" w14:textId="77777777" w:rsidR="002551F2" w:rsidRPr="002551F2" w:rsidRDefault="002551F2" w:rsidP="002551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 w:rsidRPr="002551F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         При проведении контрольно-надзорных мероприятий проводится разъяснительная работа с населением, даются рекомендации по устранению тех или иных нарушений.</w:t>
      </w:r>
    </w:p>
    <w:p w14:paraId="121B44A3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муниципального образования город Свободный создан раздел «Муниципальный контроль», в котором аккумулируется необходимая поднадзорным субъектам информация в части муниципального земельного контроля</w:t>
      </w:r>
      <w:r w:rsidRPr="00255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14:paraId="3B24E7F3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проблемами, которые по своей сути являются причинами основной части нарушений требований земельного законодательства Российской Федерации, выявляемых контрольным органом, являются:</w:t>
      </w:r>
    </w:p>
    <w:p w14:paraId="11E31ABD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Низкие знания правообладателей земельных участков, предъявляемых к ним земельным законодательством Российской Федерации о порядке, способах и ограничениях использования земельных участков.</w:t>
      </w:r>
    </w:p>
    <w:p w14:paraId="508586BF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данной проблемы является активное проведение должностными лицами контрольного (надзорного)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земельного контроля.</w:t>
      </w:r>
    </w:p>
    <w:p w14:paraId="2D8F2F2B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16008" w14:textId="77777777" w:rsidR="002551F2" w:rsidRPr="00441263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12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Раздел II. Цели и задачи реализации программы профилактики рисков причинения вреда</w:t>
      </w:r>
    </w:p>
    <w:p w14:paraId="5A9E03D2" w14:textId="77777777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B058539" w14:textId="5919D02A" w:rsid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Цели разработки Программы и проведение профилактической работы:</w:t>
      </w:r>
    </w:p>
    <w:p w14:paraId="4E53B2EC" w14:textId="77777777" w:rsidR="0056715D" w:rsidRPr="002551F2" w:rsidRDefault="0056715D" w:rsidP="002551F2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D4D82A" w14:textId="601F54B0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ab/>
        <w:t xml:space="preserve">- </w:t>
      </w: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</w:t>
      </w:r>
      <w:r w:rsidR="00567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способствующих возможному нарушению обязательных требований</w:t>
      </w: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97591DC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повышение прозрачности системы муниципального контроля;</w:t>
      </w:r>
    </w:p>
    <w:p w14:paraId="7E696D26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формирование единого понимания обязательных требований, требований, установленных муниципальными правовыми актами и создание </w:t>
      </w: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14:paraId="2D8D4EE8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14:paraId="2118D6C0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мотивация подконтрольных субъектов к добросовестному поведению.</w:t>
      </w:r>
    </w:p>
    <w:p w14:paraId="50F34DA1" w14:textId="77777777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Проведение профилактических мероприятий Программы позволяет решить следующие задачи:</w:t>
      </w:r>
    </w:p>
    <w:p w14:paraId="20F5F713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14:paraId="171468B9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 w14:paraId="05024C5D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</w:r>
    </w:p>
    <w:p w14:paraId="44384661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определение перечня видов и сбор статистических данных, необходимых для организации профилактической работы;</w:t>
      </w:r>
    </w:p>
    <w:p w14:paraId="3DF0D2BA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повышение квалификации кадрового состава контрольно-надзорного органа;</w:t>
      </w:r>
    </w:p>
    <w:p w14:paraId="5AD0FB17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снижение уровня административной нагрузки на организации и граждан, осуществляющих предпринимательскую деятельность;</w:t>
      </w:r>
    </w:p>
    <w:p w14:paraId="1E3D932D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14:paraId="3B43D574" w14:textId="77777777" w:rsidR="002551F2" w:rsidRPr="002551F2" w:rsidRDefault="002551F2" w:rsidP="002551F2">
      <w:pPr>
        <w:suppressAutoHyphens/>
        <w:spacing w:after="0" w:line="240" w:lineRule="auto"/>
        <w:ind w:left="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другие задачи в зависимости от выявленных проблем в регулируемой сфере и текущего состояния профилактической работы.</w:t>
      </w:r>
    </w:p>
    <w:p w14:paraId="34608E25" w14:textId="3A7C5CCE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Сроки реализации Программы приведены в перечне основных профилактических мероприятий на 202</w:t>
      </w:r>
      <w:r w:rsidR="00E37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14:paraId="7739F475" w14:textId="77777777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Программу возможно внесение изменений и корректировка перечня мероприятий в связи с необходимостью осуществления профилактических мер, в частности проведения обязательных профилактических визитов. Изменения в данную часть Программы в случае необходимости вносятся ежемесячно без проведения публичного обсуждения.</w:t>
      </w:r>
    </w:p>
    <w:p w14:paraId="0564369A" w14:textId="77777777" w:rsidR="002551F2" w:rsidRPr="002551F2" w:rsidRDefault="002551F2" w:rsidP="002551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</w:p>
    <w:p w14:paraId="708F5C6D" w14:textId="77777777" w:rsidR="002551F2" w:rsidRPr="00441263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12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Раздел III. Перечень профилактических мероприятий, сроки (периодичность) их проведения</w:t>
      </w:r>
    </w:p>
    <w:p w14:paraId="46D9C16D" w14:textId="77777777" w:rsidR="002551F2" w:rsidRPr="002551F2" w:rsidRDefault="002551F2" w:rsidP="002551F2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2ADE47F1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Программы. </w:t>
      </w:r>
    </w:p>
    <w:p w14:paraId="2C7ABE1F" w14:textId="4C758989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профилактических мероприятий Программы на 202</w:t>
      </w:r>
      <w:r w:rsidR="00E372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приведен в таблице №1. </w:t>
      </w:r>
    </w:p>
    <w:p w14:paraId="7BDC6F5E" w14:textId="77777777" w:rsidR="002551F2" w:rsidRPr="002551F2" w:rsidRDefault="002551F2" w:rsidP="002551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08167B36" w14:textId="0DBCAC56" w:rsidR="002551F2" w:rsidRDefault="002551F2" w:rsidP="009D6C56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551F2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</w:p>
    <w:p w14:paraId="1A2C1F89" w14:textId="77777777" w:rsidR="009D6C56" w:rsidRPr="002551F2" w:rsidRDefault="009D6C56" w:rsidP="009D6C56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14:paraId="61817AFE" w14:textId="77777777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551F2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 </w:t>
      </w:r>
      <w:r w:rsidRPr="0025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 1</w:t>
      </w:r>
    </w:p>
    <w:p w14:paraId="3F583AD7" w14:textId="77777777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0"/>
          <w:szCs w:val="20"/>
          <w:lang w:val="en-US" w:eastAsia="ru-RU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3958"/>
        <w:gridCol w:w="2268"/>
        <w:gridCol w:w="2693"/>
      </w:tblGrid>
      <w:tr w:rsidR="002551F2" w:rsidRPr="002551F2" w14:paraId="36F8B474" w14:textId="77777777" w:rsidTr="00FC671B">
        <w:tc>
          <w:tcPr>
            <w:tcW w:w="720" w:type="dxa"/>
            <w:vAlign w:val="center"/>
          </w:tcPr>
          <w:p w14:paraId="36D61868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58" w:type="dxa"/>
            <w:vAlign w:val="center"/>
          </w:tcPr>
          <w:p w14:paraId="4E732080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Профилактические мероприятия</w:t>
            </w:r>
          </w:p>
          <w:p w14:paraId="31B2BCB9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0FEC01A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проведения</w:t>
            </w:r>
          </w:p>
        </w:tc>
        <w:tc>
          <w:tcPr>
            <w:tcW w:w="2693" w:type="dxa"/>
            <w:vAlign w:val="center"/>
          </w:tcPr>
          <w:p w14:paraId="381C7672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Адресат мероприятия</w:t>
            </w:r>
          </w:p>
        </w:tc>
      </w:tr>
    </w:tbl>
    <w:p w14:paraId="7E2F9317" w14:textId="77777777" w:rsidR="002551F2" w:rsidRPr="002551F2" w:rsidRDefault="002551F2" w:rsidP="002551F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ar-SA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3958"/>
        <w:gridCol w:w="2268"/>
        <w:gridCol w:w="2693"/>
      </w:tblGrid>
      <w:tr w:rsidR="002551F2" w:rsidRPr="002551F2" w14:paraId="05DF892D" w14:textId="77777777" w:rsidTr="00FC671B">
        <w:trPr>
          <w:trHeight w:val="28"/>
          <w:tblHeader/>
        </w:trPr>
        <w:tc>
          <w:tcPr>
            <w:tcW w:w="720" w:type="dxa"/>
            <w:vAlign w:val="center"/>
          </w:tcPr>
          <w:p w14:paraId="022AC81B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8" w:type="dxa"/>
            <w:vAlign w:val="center"/>
          </w:tcPr>
          <w:p w14:paraId="3E4B52E7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6AB8505E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14:paraId="3BF01EEF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551F2" w:rsidRPr="002551F2" w14:paraId="1F7201A3" w14:textId="77777777" w:rsidTr="00FC671B">
        <w:tc>
          <w:tcPr>
            <w:tcW w:w="720" w:type="dxa"/>
            <w:vMerge w:val="restart"/>
          </w:tcPr>
          <w:p w14:paraId="6B9E285C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58" w:type="dxa"/>
          </w:tcPr>
          <w:p w14:paraId="2D7F4749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муниципального образования город Свободный актуальной информации:</w:t>
            </w:r>
          </w:p>
        </w:tc>
        <w:tc>
          <w:tcPr>
            <w:tcW w:w="2268" w:type="dxa"/>
          </w:tcPr>
          <w:p w14:paraId="06DE8AB9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227C8E76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4FDE50C3" w14:textId="77777777" w:rsidTr="00FC671B">
        <w:tc>
          <w:tcPr>
            <w:tcW w:w="720" w:type="dxa"/>
            <w:vMerge/>
          </w:tcPr>
          <w:p w14:paraId="73B5899A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</w:tcPr>
          <w:p w14:paraId="166CCC6A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 нормативных правовых актов, регулирующих осуществление муниципального земельного контроля;</w:t>
            </w:r>
          </w:p>
        </w:tc>
        <w:tc>
          <w:tcPr>
            <w:tcW w:w="2268" w:type="dxa"/>
          </w:tcPr>
          <w:p w14:paraId="66EAAE89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в актуальном состоянии</w:t>
            </w:r>
          </w:p>
        </w:tc>
        <w:tc>
          <w:tcPr>
            <w:tcW w:w="2693" w:type="dxa"/>
            <w:vMerge/>
          </w:tcPr>
          <w:p w14:paraId="5436A82B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</w:p>
        </w:tc>
      </w:tr>
      <w:tr w:rsidR="002551F2" w:rsidRPr="002551F2" w14:paraId="154C78B1" w14:textId="77777777" w:rsidTr="00FC671B">
        <w:tc>
          <w:tcPr>
            <w:tcW w:w="720" w:type="dxa"/>
            <w:vMerge/>
          </w:tcPr>
          <w:p w14:paraId="1ECD2C32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40254E75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изменениях, внесенных в нормативные правовые акты, регулирующие осуществление муниципального земельного контроля, о сроках и порядке их вступления в силу;</w:t>
            </w:r>
          </w:p>
        </w:tc>
        <w:tc>
          <w:tcPr>
            <w:tcW w:w="2268" w:type="dxa"/>
          </w:tcPr>
          <w:p w14:paraId="723FC59A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693" w:type="dxa"/>
          </w:tcPr>
          <w:p w14:paraId="138CA2C1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554A46EB" w14:textId="77777777" w:rsidTr="00FC671B">
        <w:tc>
          <w:tcPr>
            <w:tcW w:w="720" w:type="dxa"/>
            <w:vMerge/>
          </w:tcPr>
          <w:p w14:paraId="31BEE915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040088C0" w14:textId="77777777" w:rsidR="002551F2" w:rsidRPr="002551F2" w:rsidRDefault="00BA45E6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2551F2" w:rsidRPr="002551F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перечень</w:t>
              </w:r>
            </w:hyperlink>
            <w:r w:rsidR="002551F2"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268" w:type="dxa"/>
          </w:tcPr>
          <w:p w14:paraId="238AD11E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в актуальном состоянии</w:t>
            </w:r>
          </w:p>
        </w:tc>
        <w:tc>
          <w:tcPr>
            <w:tcW w:w="2693" w:type="dxa"/>
          </w:tcPr>
          <w:p w14:paraId="1F853B8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53905B5E" w14:textId="77777777" w:rsidTr="00FC671B">
        <w:trPr>
          <w:trHeight w:val="1327"/>
        </w:trPr>
        <w:tc>
          <w:tcPr>
            <w:tcW w:w="720" w:type="dxa"/>
            <w:vMerge/>
          </w:tcPr>
          <w:p w14:paraId="1D8F9624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287FA4B8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14:paraId="43DEDED1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816C5B3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3 рабочих дней после утверждения</w:t>
            </w:r>
          </w:p>
        </w:tc>
        <w:tc>
          <w:tcPr>
            <w:tcW w:w="2693" w:type="dxa"/>
          </w:tcPr>
          <w:p w14:paraId="7CAB52B1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2FAF1DDE" w14:textId="77777777" w:rsidTr="00FC671B">
        <w:trPr>
          <w:trHeight w:val="2116"/>
        </w:trPr>
        <w:tc>
          <w:tcPr>
            <w:tcW w:w="720" w:type="dxa"/>
            <w:vMerge/>
          </w:tcPr>
          <w:p w14:paraId="640E03C8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08B3F94F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</w:tc>
        <w:tc>
          <w:tcPr>
            <w:tcW w:w="2268" w:type="dxa"/>
          </w:tcPr>
          <w:p w14:paraId="7B700384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10 рабочих дней после утверждения</w:t>
            </w:r>
          </w:p>
        </w:tc>
        <w:tc>
          <w:tcPr>
            <w:tcW w:w="2693" w:type="dxa"/>
          </w:tcPr>
          <w:p w14:paraId="1343EB86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45329687" w14:textId="77777777" w:rsidTr="00FC671B">
        <w:trPr>
          <w:trHeight w:val="2216"/>
        </w:trPr>
        <w:tc>
          <w:tcPr>
            <w:tcW w:w="720" w:type="dxa"/>
            <w:vMerge/>
          </w:tcPr>
          <w:p w14:paraId="6C198B3D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2AFF88D7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исчерпывающий перечень сведений, которые могут запрашиваться контрольным (надзорным) органом у контролируемого лица;</w:t>
            </w:r>
          </w:p>
        </w:tc>
        <w:tc>
          <w:tcPr>
            <w:tcW w:w="2268" w:type="dxa"/>
          </w:tcPr>
          <w:p w14:paraId="28316651" w14:textId="6D164376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г, поддерживать в актуальном состоянии</w:t>
            </w:r>
          </w:p>
        </w:tc>
        <w:tc>
          <w:tcPr>
            <w:tcW w:w="2693" w:type="dxa"/>
          </w:tcPr>
          <w:p w14:paraId="0A2EEC79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381B7697" w14:textId="77777777" w:rsidTr="00FC671B">
        <w:trPr>
          <w:trHeight w:val="1389"/>
        </w:trPr>
        <w:tc>
          <w:tcPr>
            <w:tcW w:w="720" w:type="dxa"/>
            <w:vMerge/>
          </w:tcPr>
          <w:p w14:paraId="40C59834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776CD097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способах получения консультаций по вопросам соблюдения обязательных требований;</w:t>
            </w:r>
          </w:p>
          <w:p w14:paraId="248B188F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739E86A" w14:textId="30E29230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г, поддерживать в актуальном состоянии</w:t>
            </w:r>
          </w:p>
        </w:tc>
        <w:tc>
          <w:tcPr>
            <w:tcW w:w="2693" w:type="dxa"/>
          </w:tcPr>
          <w:p w14:paraId="5395E267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1B86BEF8" w14:textId="77777777" w:rsidTr="00FC671B">
        <w:trPr>
          <w:trHeight w:val="2216"/>
        </w:trPr>
        <w:tc>
          <w:tcPr>
            <w:tcW w:w="720" w:type="dxa"/>
            <w:vMerge/>
          </w:tcPr>
          <w:p w14:paraId="10A14B49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16D1ED7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</w:tc>
        <w:tc>
          <w:tcPr>
            <w:tcW w:w="2268" w:type="dxa"/>
          </w:tcPr>
          <w:p w14:paraId="0E909035" w14:textId="0CE20C24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г, поддерживать в актуальном состоянии</w:t>
            </w:r>
          </w:p>
        </w:tc>
        <w:tc>
          <w:tcPr>
            <w:tcW w:w="2693" w:type="dxa"/>
          </w:tcPr>
          <w:p w14:paraId="5AF8F2C8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54CA65BE" w14:textId="77777777" w:rsidTr="00FC671B">
        <w:trPr>
          <w:trHeight w:val="2128"/>
        </w:trPr>
        <w:tc>
          <w:tcPr>
            <w:tcW w:w="720" w:type="dxa"/>
            <w:vMerge/>
          </w:tcPr>
          <w:p w14:paraId="1B59018B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409CF5FB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доклады, содержащие результаты обобщения правоприменительной практики контрольного  органа;</w:t>
            </w:r>
          </w:p>
        </w:tc>
        <w:tc>
          <w:tcPr>
            <w:tcW w:w="2268" w:type="dxa"/>
          </w:tcPr>
          <w:p w14:paraId="609578C5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 до 3 дней со дня утверждения доклада </w:t>
            </w:r>
          </w:p>
          <w:p w14:paraId="61470E8E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периодичностью, не реже одного раза в год)</w:t>
            </w:r>
          </w:p>
        </w:tc>
        <w:tc>
          <w:tcPr>
            <w:tcW w:w="2693" w:type="dxa"/>
          </w:tcPr>
          <w:p w14:paraId="7E065A7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1AD8AC92" w14:textId="77777777" w:rsidTr="00FC671B">
        <w:trPr>
          <w:trHeight w:val="1114"/>
        </w:trPr>
        <w:tc>
          <w:tcPr>
            <w:tcW w:w="720" w:type="dxa"/>
            <w:vMerge/>
          </w:tcPr>
          <w:p w14:paraId="73AE1F6F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79F8D75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ежегодный доклад о муниципальном земельном контроле;</w:t>
            </w:r>
          </w:p>
        </w:tc>
        <w:tc>
          <w:tcPr>
            <w:tcW w:w="2268" w:type="dxa"/>
          </w:tcPr>
          <w:p w14:paraId="5A6AF64E" w14:textId="6E7F30DC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 до 3 дней со дня утверждения доклада (не позднее 15 марта 202</w:t>
            </w:r>
            <w:r w:rsid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г.)</w:t>
            </w:r>
          </w:p>
        </w:tc>
        <w:tc>
          <w:tcPr>
            <w:tcW w:w="2693" w:type="dxa"/>
          </w:tcPr>
          <w:p w14:paraId="5478015A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5ECD5868" w14:textId="77777777" w:rsidTr="00FC671B">
        <w:trPr>
          <w:trHeight w:val="1880"/>
        </w:trPr>
        <w:tc>
          <w:tcPr>
            <w:tcW w:w="720" w:type="dxa"/>
            <w:vMerge/>
          </w:tcPr>
          <w:p w14:paraId="05610C79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7728309B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разъяснения, подписанные уполномоченным должностным лицом</w:t>
            </w:r>
          </w:p>
        </w:tc>
        <w:tc>
          <w:tcPr>
            <w:tcW w:w="2268" w:type="dxa"/>
          </w:tcPr>
          <w:p w14:paraId="5BDDA26B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осуществления консультирования по однотипным обращениям контролируемых лиц</w:t>
            </w:r>
          </w:p>
        </w:tc>
        <w:tc>
          <w:tcPr>
            <w:tcW w:w="2693" w:type="dxa"/>
          </w:tcPr>
          <w:p w14:paraId="60ACC34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7062D360" w14:textId="77777777" w:rsidTr="00FC671B">
        <w:trPr>
          <w:trHeight w:val="2440"/>
        </w:trPr>
        <w:tc>
          <w:tcPr>
            <w:tcW w:w="720" w:type="dxa"/>
            <w:vMerge/>
          </w:tcPr>
          <w:p w14:paraId="06C57C28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6138ACFF" w14:textId="54C819A2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профилактики на 202</w:t>
            </w:r>
            <w:r w:rsidR="00033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2268" w:type="dxa"/>
          </w:tcPr>
          <w:p w14:paraId="5651A1C1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</w:p>
          <w:p w14:paraId="14B75144" w14:textId="77230D72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</w:t>
            </w:r>
            <w:r w:rsid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14:paraId="57B5639C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 Программы для общественного обсуждения);</w:t>
            </w:r>
          </w:p>
          <w:p w14:paraId="64BB4391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дней со дня утверждения (утвержденной Программы)</w:t>
            </w:r>
          </w:p>
        </w:tc>
        <w:tc>
          <w:tcPr>
            <w:tcW w:w="2693" w:type="dxa"/>
          </w:tcPr>
          <w:p w14:paraId="7F1C0117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60BCD70C" w14:textId="77777777" w:rsidTr="00FC671B">
        <w:trPr>
          <w:trHeight w:val="240"/>
        </w:trPr>
        <w:tc>
          <w:tcPr>
            <w:tcW w:w="720" w:type="dxa"/>
            <w:vMerge/>
          </w:tcPr>
          <w:p w14:paraId="1A540C2E" w14:textId="77777777" w:rsidR="002551F2" w:rsidRPr="002551F2" w:rsidRDefault="002551F2" w:rsidP="002551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58" w:type="dxa"/>
          </w:tcPr>
          <w:p w14:paraId="2563EF65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Ежегодных планов проведения плановых контрольных мероприятий по муниципальному земельному контролю</w:t>
            </w:r>
          </w:p>
          <w:p w14:paraId="05E3AF64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CC3D90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862738F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рабочих дней со дня их утверждения </w:t>
            </w:r>
          </w:p>
          <w:p w14:paraId="53F82245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 15 декабря года, предшествующего году реализации ежегодного плана)</w:t>
            </w:r>
          </w:p>
        </w:tc>
        <w:tc>
          <w:tcPr>
            <w:tcW w:w="2693" w:type="dxa"/>
          </w:tcPr>
          <w:p w14:paraId="71478B6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4B66315A" w14:textId="77777777" w:rsidTr="00FC671B">
        <w:trPr>
          <w:trHeight w:val="2204"/>
        </w:trPr>
        <w:tc>
          <w:tcPr>
            <w:tcW w:w="720" w:type="dxa"/>
            <w:vMerge w:val="restart"/>
          </w:tcPr>
          <w:p w14:paraId="4792CA57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58" w:type="dxa"/>
          </w:tcPr>
          <w:p w14:paraId="6569436B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контролируемых лиц и иных заинтересованных лиц по вопросам соблюдения обязательных требований  земельного законодательства посредством:</w:t>
            </w:r>
          </w:p>
        </w:tc>
        <w:tc>
          <w:tcPr>
            <w:tcW w:w="2268" w:type="dxa"/>
          </w:tcPr>
          <w:p w14:paraId="124C5B95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6621256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68AD6493" w14:textId="77777777" w:rsidTr="00FC671B">
        <w:trPr>
          <w:trHeight w:val="2153"/>
        </w:trPr>
        <w:tc>
          <w:tcPr>
            <w:tcW w:w="720" w:type="dxa"/>
            <w:vMerge/>
          </w:tcPr>
          <w:p w14:paraId="2A8027CF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</w:tcPr>
          <w:p w14:paraId="1183E913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публикаций в средствах массовой информации;</w:t>
            </w:r>
          </w:p>
        </w:tc>
        <w:tc>
          <w:tcPr>
            <w:tcW w:w="2268" w:type="dxa"/>
          </w:tcPr>
          <w:p w14:paraId="0C912C36" w14:textId="572E9502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202</w:t>
            </w:r>
            <w:r w:rsidR="00E37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93" w:type="dxa"/>
          </w:tcPr>
          <w:p w14:paraId="3859D0D6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2E5F6D8A" w14:textId="77777777" w:rsidTr="00FC671B">
        <w:trPr>
          <w:trHeight w:val="63"/>
        </w:trPr>
        <w:tc>
          <w:tcPr>
            <w:tcW w:w="720" w:type="dxa"/>
            <w:vMerge/>
          </w:tcPr>
          <w:p w14:paraId="5EF85C81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</w:tcPr>
          <w:p w14:paraId="7901996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публикаций на официальном сайте муниципального образования город Свободный</w:t>
            </w:r>
          </w:p>
        </w:tc>
        <w:tc>
          <w:tcPr>
            <w:tcW w:w="2268" w:type="dxa"/>
          </w:tcPr>
          <w:p w14:paraId="4D67DF43" w14:textId="4D07AEC9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202</w:t>
            </w:r>
            <w:r w:rsidR="00E37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93" w:type="dxa"/>
          </w:tcPr>
          <w:p w14:paraId="24ECE023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6C05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54126D38" w14:textId="77777777" w:rsidTr="00FC671B">
        <w:trPr>
          <w:trHeight w:val="2216"/>
        </w:trPr>
        <w:tc>
          <w:tcPr>
            <w:tcW w:w="720" w:type="dxa"/>
          </w:tcPr>
          <w:p w14:paraId="1DFA2445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58" w:type="dxa"/>
          </w:tcPr>
          <w:p w14:paraId="204E3C71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контрольным органом правоприменительной практики осуществления муниципального земельного контроля в части компетенции</w:t>
            </w:r>
          </w:p>
        </w:tc>
        <w:tc>
          <w:tcPr>
            <w:tcW w:w="2268" w:type="dxa"/>
          </w:tcPr>
          <w:p w14:paraId="74717890" w14:textId="0C671AE1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ежегодно, не позднее 1 марта 202</w:t>
            </w:r>
            <w:r w:rsidR="00E37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93" w:type="dxa"/>
          </w:tcPr>
          <w:p w14:paraId="402B3163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150E6B2E" w14:textId="77777777" w:rsidTr="00FC671B">
        <w:trPr>
          <w:trHeight w:val="1076"/>
        </w:trPr>
        <w:tc>
          <w:tcPr>
            <w:tcW w:w="720" w:type="dxa"/>
          </w:tcPr>
          <w:p w14:paraId="61F4D768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58" w:type="dxa"/>
          </w:tcPr>
          <w:p w14:paraId="08F8975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Объявление предостережения о недопустимости нарушения обязательных требований, установленных законодательством Российской Федерации </w:t>
            </w:r>
          </w:p>
        </w:tc>
        <w:tc>
          <w:tcPr>
            <w:tcW w:w="2268" w:type="dxa"/>
          </w:tcPr>
          <w:p w14:paraId="43D37173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законодательством Российской Федерации</w:t>
            </w:r>
          </w:p>
        </w:tc>
        <w:tc>
          <w:tcPr>
            <w:tcW w:w="2693" w:type="dxa"/>
          </w:tcPr>
          <w:p w14:paraId="21B41821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44D8F4E0" w14:textId="77777777" w:rsidTr="00FC671B">
        <w:trPr>
          <w:trHeight w:val="3305"/>
        </w:trPr>
        <w:tc>
          <w:tcPr>
            <w:tcW w:w="720" w:type="dxa"/>
          </w:tcPr>
          <w:p w14:paraId="6532783C" w14:textId="77777777" w:rsidR="002551F2" w:rsidRPr="00E3729A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67789747"/>
            <w:r w:rsidRP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58" w:type="dxa"/>
          </w:tcPr>
          <w:p w14:paraId="5C3B7C4C" w14:textId="5B46084C" w:rsidR="002551F2" w:rsidRPr="00E3729A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должностным лицом контрольного органа (по телефону, посредством видео-конференц-связи, на личном</w:t>
            </w:r>
            <w:r w:rsid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приеме либо в ходе проведения </w:t>
            </w:r>
            <w:r w:rsidRP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профилактического мероприятия, контрольного (надзорного) мероприятия)</w:t>
            </w:r>
          </w:p>
          <w:p w14:paraId="711C5C07" w14:textId="77777777" w:rsidR="002551F2" w:rsidRPr="00E3729A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вопросам, связанным с организацией и осуществлением муниципального земельного контроля в отношении контролируемых лиц</w:t>
            </w:r>
          </w:p>
        </w:tc>
        <w:tc>
          <w:tcPr>
            <w:tcW w:w="2268" w:type="dxa"/>
          </w:tcPr>
          <w:p w14:paraId="68037260" w14:textId="658D5407" w:rsidR="004912B6" w:rsidRPr="00E3729A" w:rsidRDefault="002551F2" w:rsidP="00E3729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обращениям контролируемых лиц и их представителей, поступившим в течение 202</w:t>
            </w:r>
            <w:r w:rsidR="00E3729A" w:rsidRP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93" w:type="dxa"/>
          </w:tcPr>
          <w:p w14:paraId="6747B433" w14:textId="77777777" w:rsidR="002551F2" w:rsidRPr="00E3729A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bookmarkEnd w:id="2"/>
      <w:tr w:rsidR="002551F2" w:rsidRPr="002551F2" w14:paraId="74F11BEB" w14:textId="77777777" w:rsidTr="00FC671B">
        <w:trPr>
          <w:trHeight w:val="188"/>
        </w:trPr>
        <w:tc>
          <w:tcPr>
            <w:tcW w:w="720" w:type="dxa"/>
          </w:tcPr>
          <w:p w14:paraId="523701E0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58" w:type="dxa"/>
          </w:tcPr>
          <w:p w14:paraId="234FD9A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обязательных профилактических визитов в отношении контролируемых лиц, приступающих к осуществлению деятельности в определенной сфере</w:t>
            </w:r>
          </w:p>
        </w:tc>
        <w:tc>
          <w:tcPr>
            <w:tcW w:w="2268" w:type="dxa"/>
          </w:tcPr>
          <w:p w14:paraId="495E7985" w14:textId="0B81179E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чем 2 раза в год (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квартал 202</w:t>
            </w:r>
            <w:r w:rsidR="00E37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г.)</w:t>
            </w:r>
          </w:p>
        </w:tc>
        <w:tc>
          <w:tcPr>
            <w:tcW w:w="2693" w:type="dxa"/>
          </w:tcPr>
          <w:p w14:paraId="4868BB95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2551F2" w:rsidRPr="002551F2" w14:paraId="0EDC030D" w14:textId="77777777" w:rsidTr="00FC671B">
        <w:trPr>
          <w:trHeight w:val="188"/>
        </w:trPr>
        <w:tc>
          <w:tcPr>
            <w:tcW w:w="720" w:type="dxa"/>
          </w:tcPr>
          <w:p w14:paraId="60C8E993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58" w:type="dxa"/>
          </w:tcPr>
          <w:p w14:paraId="16B59920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утверждение Программы (Плана) профилактики рисков причинения вреда (ущерба) охраняемым законом ценностям по муниципальному земельному контролю на территории</w:t>
            </w:r>
          </w:p>
          <w:p w14:paraId="4FC0299B" w14:textId="4108B364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</w:t>
            </w:r>
            <w:r w:rsidR="00505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город Свободный  на 2025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</w:tcPr>
          <w:p w14:paraId="1A08F601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позднее </w:t>
            </w:r>
          </w:p>
          <w:p w14:paraId="64D23DE8" w14:textId="24444BB2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октября 202</w:t>
            </w:r>
            <w:r w:rsidR="00E37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(разработка);</w:t>
            </w:r>
          </w:p>
          <w:p w14:paraId="709DDA4D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позднее </w:t>
            </w:r>
          </w:p>
          <w:p w14:paraId="72CCA0D3" w14:textId="7D7E2A4B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декабря 202</w:t>
            </w:r>
            <w:r w:rsidR="00E37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14:paraId="2F42AB60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(утверждение)</w:t>
            </w:r>
          </w:p>
          <w:p w14:paraId="2BB54AEF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65086A1F" w14:textId="77777777" w:rsidR="002551F2" w:rsidRPr="002551F2" w:rsidRDefault="002551F2" w:rsidP="002551F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</w:tbl>
    <w:p w14:paraId="296DD0C2" w14:textId="77777777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4EE5D71" w14:textId="77777777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783B660" w14:textId="77777777" w:rsidR="002551F2" w:rsidRPr="002551F2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2F88AAC" w14:textId="77777777" w:rsidR="002551F2" w:rsidRPr="00441263" w:rsidRDefault="002551F2" w:rsidP="002551F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4126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Раздел </w:t>
      </w:r>
      <w:r w:rsidRPr="0044126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IV</w:t>
      </w:r>
      <w:r w:rsidRPr="0044126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Показатели результативности и эффективности программы профилактики рисков причинения вреда</w:t>
      </w:r>
    </w:p>
    <w:p w14:paraId="63EC9D75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617B75" w14:textId="77777777" w:rsidR="002551F2" w:rsidRPr="002551F2" w:rsidRDefault="002551F2" w:rsidP="002551F2">
      <w:pPr>
        <w:widowControl w:val="0"/>
        <w:shd w:val="clear" w:color="auto" w:fill="FFFFFF"/>
        <w:suppressAutoHyphens/>
        <w:spacing w:after="0" w:line="322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lang w:eastAsia="ru-RU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14:paraId="41C9E4D6" w14:textId="77777777" w:rsidR="002551F2" w:rsidRPr="002551F2" w:rsidRDefault="002551F2" w:rsidP="002551F2">
      <w:pPr>
        <w:widowControl w:val="0"/>
        <w:shd w:val="clear" w:color="auto" w:fill="FFFFFF"/>
        <w:suppressAutoHyphens/>
        <w:spacing w:after="0" w:line="322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lang w:eastAsia="ru-RU"/>
        </w:rPr>
        <w:t>Для реализации профилактических мероприятий привлекаются специалисты Управления по использованию муниципального имущества и землепользованию Администрации г. Свободного, уполномоченные на осуществление муниципального земельного контроля.</w:t>
      </w:r>
    </w:p>
    <w:p w14:paraId="795CBB75" w14:textId="77777777" w:rsidR="002551F2" w:rsidRPr="002551F2" w:rsidRDefault="002551F2" w:rsidP="002551F2">
      <w:pPr>
        <w:widowControl w:val="0"/>
        <w:shd w:val="clear" w:color="auto" w:fill="FFFFFF"/>
        <w:suppressAutoHyphens/>
        <w:spacing w:after="0" w:line="322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lang w:eastAsia="ru-RU"/>
        </w:rPr>
        <w:t>Информационно-аналитическое обеспечение реализации Программы осуществляется с использованием официального сайта администрации города Свободного в информационно-телекоммуникационной сети Интернет.</w:t>
      </w:r>
    </w:p>
    <w:p w14:paraId="75906FE9" w14:textId="77777777" w:rsidR="002551F2" w:rsidRPr="002551F2" w:rsidRDefault="002551F2" w:rsidP="002551F2">
      <w:pPr>
        <w:widowControl w:val="0"/>
        <w:shd w:val="clear" w:color="auto" w:fill="FFFFFF"/>
        <w:suppressAutoHyphens/>
        <w:spacing w:after="0" w:line="322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color w:val="000000"/>
          <w:spacing w:val="2"/>
          <w:kern w:val="2"/>
          <w:sz w:val="28"/>
          <w:szCs w:val="28"/>
          <w:lang w:eastAsia="ru-RU"/>
        </w:rPr>
        <w:t xml:space="preserve"> Финансовое обеспечение реализации Программы осуществляется в рамках финансирования мероприятий по осуществлению муниципального земельного контроля.</w:t>
      </w:r>
    </w:p>
    <w:p w14:paraId="412239F3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Мониторинг реализации Программы осуществляется на регулярной основе.</w:t>
      </w:r>
    </w:p>
    <w:p w14:paraId="5916064D" w14:textId="67094380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Результаты профилактической работы включаются в ежегодные доклады об осуществлении муниципального земельного контроля и в виде отдельного информационного сообщения размещаются на официальном сайте муниципального образования город </w:t>
      </w:r>
      <w:r w:rsidR="00CA0EA6"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Свободный </w:t>
      </w:r>
      <w:proofErr w:type="spellStart"/>
      <w:r w:rsidR="00CA0EA6" w:rsidRPr="002551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svob</w:t>
      </w:r>
      <w:proofErr w:type="spellEnd"/>
      <w:r w:rsidR="00CA0EA6" w:rsidRPr="000209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CA0EA6" w:rsidRPr="002551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amurobl</w:t>
      </w:r>
      <w:proofErr w:type="spellEnd"/>
      <w:r w:rsidR="00CA0EA6" w:rsidRPr="000209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CA0EA6" w:rsidRPr="002551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«Интернет».</w:t>
      </w:r>
    </w:p>
    <w:p w14:paraId="3CFCAECF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14:paraId="44CB182F" w14:textId="77777777" w:rsidR="002551F2" w:rsidRPr="002551F2" w:rsidRDefault="002551F2" w:rsidP="0025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14:paraId="3E6BACE0" w14:textId="77777777" w:rsidR="002551F2" w:rsidRPr="002551F2" w:rsidRDefault="002551F2" w:rsidP="002551F2">
      <w:pPr>
        <w:widowControl w:val="0"/>
        <w:suppressAutoHyphens/>
        <w:spacing w:after="0" w:line="100" w:lineRule="atLeast"/>
        <w:jc w:val="right"/>
        <w:outlineLvl w:val="2"/>
        <w:rPr>
          <w:rFonts w:ascii="Times New Roman" w:eastAsia="Times New Roman" w:hAnsi="Times New Roman" w:cs="Tahoma"/>
          <w:b/>
          <w:color w:val="000000"/>
          <w:kern w:val="2"/>
          <w:sz w:val="28"/>
          <w:szCs w:val="28"/>
        </w:rPr>
      </w:pPr>
    </w:p>
    <w:p w14:paraId="43D3D322" w14:textId="77777777" w:rsidR="002551F2" w:rsidRPr="00441263" w:rsidRDefault="002551F2" w:rsidP="002551F2">
      <w:pPr>
        <w:widowControl w:val="0"/>
        <w:suppressAutoHyphens/>
        <w:spacing w:after="0" w:line="100" w:lineRule="atLeast"/>
        <w:jc w:val="center"/>
        <w:outlineLvl w:val="2"/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</w:rPr>
      </w:pPr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</w:rPr>
        <w:t>Ключевые показатели</w:t>
      </w:r>
    </w:p>
    <w:p w14:paraId="30579D50" w14:textId="77777777" w:rsidR="002551F2" w:rsidRPr="00441263" w:rsidRDefault="002551F2" w:rsidP="002551F2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</w:rPr>
      </w:pPr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</w:rPr>
        <w:t>муниципального земельного контроля и их целевые значения</w:t>
      </w:r>
    </w:p>
    <w:p w14:paraId="2C3AD75C" w14:textId="77777777" w:rsidR="002551F2" w:rsidRPr="002551F2" w:rsidRDefault="002551F2" w:rsidP="002551F2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Tahoma"/>
          <w:color w:val="000000"/>
          <w:kern w:val="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417"/>
      </w:tblGrid>
      <w:tr w:rsidR="002551F2" w:rsidRPr="002551F2" w14:paraId="19A95C00" w14:textId="77777777" w:rsidTr="00FC671B">
        <w:tc>
          <w:tcPr>
            <w:tcW w:w="7654" w:type="dxa"/>
          </w:tcPr>
          <w:p w14:paraId="6864C155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Ключевые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показатели</w:t>
            </w:r>
            <w:proofErr w:type="spellEnd"/>
          </w:p>
        </w:tc>
        <w:tc>
          <w:tcPr>
            <w:tcW w:w="1417" w:type="dxa"/>
          </w:tcPr>
          <w:p w14:paraId="7C59BCB5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Целевые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значения</w:t>
            </w:r>
            <w:proofErr w:type="spellEnd"/>
          </w:p>
        </w:tc>
      </w:tr>
      <w:tr w:rsidR="002551F2" w:rsidRPr="002551F2" w14:paraId="47D0D7FA" w14:textId="77777777" w:rsidTr="00FC671B">
        <w:tc>
          <w:tcPr>
            <w:tcW w:w="7654" w:type="dxa"/>
          </w:tcPr>
          <w:p w14:paraId="113B2360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Процент устраненных нарушений из числа выявленных нарушений земельного законодательства</w:t>
            </w:r>
          </w:p>
        </w:tc>
        <w:tc>
          <w:tcPr>
            <w:tcW w:w="1417" w:type="dxa"/>
          </w:tcPr>
          <w:p w14:paraId="24C8D645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</w:tr>
      <w:tr w:rsidR="002551F2" w:rsidRPr="002551F2" w14:paraId="4FE74816" w14:textId="77777777" w:rsidTr="00FC671B">
        <w:tc>
          <w:tcPr>
            <w:tcW w:w="7654" w:type="dxa"/>
          </w:tcPr>
          <w:p w14:paraId="31FA7387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Процент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1417" w:type="dxa"/>
          </w:tcPr>
          <w:p w14:paraId="702ED67C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</w:tr>
      <w:tr w:rsidR="002551F2" w:rsidRPr="002551F2" w14:paraId="2D9E0192" w14:textId="77777777" w:rsidTr="00FC671B">
        <w:tc>
          <w:tcPr>
            <w:tcW w:w="7654" w:type="dxa"/>
          </w:tcPr>
          <w:p w14:paraId="76C54357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Процент обоснованных жалоб на действия (бездействие) Контрольного органа и(или) его должностного лица при проведении контрольных мероприятий</w:t>
            </w:r>
          </w:p>
        </w:tc>
        <w:tc>
          <w:tcPr>
            <w:tcW w:w="1417" w:type="dxa"/>
          </w:tcPr>
          <w:p w14:paraId="08B54829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</w:tr>
      <w:tr w:rsidR="002551F2" w:rsidRPr="002551F2" w14:paraId="219F78B4" w14:textId="77777777" w:rsidTr="00FC671B">
        <w:tc>
          <w:tcPr>
            <w:tcW w:w="7654" w:type="dxa"/>
          </w:tcPr>
          <w:p w14:paraId="21AF0C1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Процент отмененных результатов контрольных мероприятий</w:t>
            </w:r>
          </w:p>
        </w:tc>
        <w:tc>
          <w:tcPr>
            <w:tcW w:w="1417" w:type="dxa"/>
          </w:tcPr>
          <w:p w14:paraId="537098B7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</w:tr>
      <w:tr w:rsidR="002551F2" w:rsidRPr="002551F2" w14:paraId="17354426" w14:textId="77777777" w:rsidTr="00FC671B">
        <w:tc>
          <w:tcPr>
            <w:tcW w:w="7654" w:type="dxa"/>
          </w:tcPr>
          <w:p w14:paraId="7DE64B28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417" w:type="dxa"/>
          </w:tcPr>
          <w:p w14:paraId="06DE3F76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</w:tr>
      <w:tr w:rsidR="002551F2" w:rsidRPr="002551F2" w14:paraId="7B275325" w14:textId="77777777" w:rsidTr="00FC671B">
        <w:tc>
          <w:tcPr>
            <w:tcW w:w="7654" w:type="dxa"/>
          </w:tcPr>
          <w:p w14:paraId="718414B5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Процент вынесенных решений о назначении административного наказания по материалам органа муниципального контроля</w:t>
            </w:r>
          </w:p>
        </w:tc>
        <w:tc>
          <w:tcPr>
            <w:tcW w:w="1417" w:type="dxa"/>
          </w:tcPr>
          <w:p w14:paraId="731B58B7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</w:tr>
      <w:tr w:rsidR="002551F2" w:rsidRPr="002551F2" w14:paraId="1F5FE556" w14:textId="77777777" w:rsidTr="00FC671B">
        <w:tc>
          <w:tcPr>
            <w:tcW w:w="7654" w:type="dxa"/>
          </w:tcPr>
          <w:p w14:paraId="2EADBD96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государственного земельного надзора постановлений</w:t>
            </w:r>
          </w:p>
        </w:tc>
        <w:tc>
          <w:tcPr>
            <w:tcW w:w="1417" w:type="dxa"/>
          </w:tcPr>
          <w:p w14:paraId="5A4EE2C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</w:tr>
    </w:tbl>
    <w:p w14:paraId="3CEDC851" w14:textId="77777777" w:rsidR="002551F2" w:rsidRPr="002551F2" w:rsidRDefault="002551F2" w:rsidP="002551F2">
      <w:pPr>
        <w:widowControl w:val="0"/>
        <w:suppressAutoHyphens/>
        <w:spacing w:after="0" w:line="100" w:lineRule="atLeast"/>
        <w:ind w:firstLine="540"/>
        <w:jc w:val="both"/>
        <w:rPr>
          <w:rFonts w:ascii="Calibri" w:eastAsia="Times New Roman" w:hAnsi="Calibri" w:cs="Calibri"/>
          <w:color w:val="000000"/>
          <w:kern w:val="2"/>
          <w:szCs w:val="24"/>
          <w:lang w:val="en-US"/>
        </w:rPr>
      </w:pPr>
    </w:p>
    <w:p w14:paraId="092AAE7C" w14:textId="77777777" w:rsidR="002551F2" w:rsidRPr="002551F2" w:rsidRDefault="002551F2" w:rsidP="002551F2">
      <w:pPr>
        <w:widowControl w:val="0"/>
        <w:suppressAutoHyphens/>
        <w:spacing w:after="0" w:line="100" w:lineRule="atLeast"/>
        <w:jc w:val="center"/>
        <w:outlineLvl w:val="2"/>
        <w:rPr>
          <w:rFonts w:ascii="Times New Roman" w:eastAsia="Times New Roman" w:hAnsi="Times New Roman" w:cs="Tahoma"/>
          <w:b/>
          <w:color w:val="000000"/>
          <w:kern w:val="2"/>
          <w:sz w:val="28"/>
          <w:szCs w:val="28"/>
          <w:lang w:val="en-US"/>
        </w:rPr>
      </w:pPr>
    </w:p>
    <w:p w14:paraId="45748378" w14:textId="77777777" w:rsidR="002551F2" w:rsidRPr="00441263" w:rsidRDefault="002551F2" w:rsidP="002551F2">
      <w:pPr>
        <w:widowControl w:val="0"/>
        <w:suppressAutoHyphens/>
        <w:spacing w:after="0" w:line="100" w:lineRule="atLeast"/>
        <w:jc w:val="both"/>
        <w:outlineLvl w:val="2"/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</w:pPr>
      <w:r w:rsidRPr="002551F2">
        <w:rPr>
          <w:rFonts w:ascii="Times New Roman" w:eastAsia="Times New Roman" w:hAnsi="Times New Roman" w:cs="Tahoma"/>
          <w:b/>
          <w:color w:val="000000"/>
          <w:kern w:val="2"/>
          <w:sz w:val="28"/>
          <w:szCs w:val="28"/>
        </w:rPr>
        <w:t xml:space="preserve">                                          </w:t>
      </w:r>
      <w:proofErr w:type="spellStart"/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  <w:t>Индикативные</w:t>
      </w:r>
      <w:proofErr w:type="spellEnd"/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  <w:t xml:space="preserve"> </w:t>
      </w:r>
      <w:proofErr w:type="spellStart"/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  <w:t>показатели</w:t>
      </w:r>
      <w:proofErr w:type="spellEnd"/>
    </w:p>
    <w:p w14:paraId="21E463D1" w14:textId="77777777" w:rsidR="002551F2" w:rsidRPr="00441263" w:rsidRDefault="002551F2" w:rsidP="002551F2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</w:pPr>
      <w:proofErr w:type="spellStart"/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  <w:t>муниципального</w:t>
      </w:r>
      <w:proofErr w:type="spellEnd"/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  <w:t xml:space="preserve"> </w:t>
      </w:r>
      <w:proofErr w:type="spellStart"/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  <w:t>земельного</w:t>
      </w:r>
      <w:proofErr w:type="spellEnd"/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  <w:t xml:space="preserve"> </w:t>
      </w:r>
      <w:proofErr w:type="spellStart"/>
      <w:r w:rsidRPr="00441263">
        <w:rPr>
          <w:rFonts w:ascii="Times New Roman" w:eastAsia="Times New Roman" w:hAnsi="Times New Roman" w:cs="Tahoma"/>
          <w:bCs/>
          <w:color w:val="000000"/>
          <w:kern w:val="2"/>
          <w:sz w:val="28"/>
          <w:szCs w:val="28"/>
          <w:lang w:val="en-US"/>
        </w:rPr>
        <w:t>контроля</w:t>
      </w:r>
      <w:proofErr w:type="spellEnd"/>
    </w:p>
    <w:p w14:paraId="51D61EDE" w14:textId="77777777" w:rsidR="002551F2" w:rsidRPr="002551F2" w:rsidRDefault="002551F2" w:rsidP="002551F2">
      <w:pPr>
        <w:suppressAutoHyphens/>
        <w:rPr>
          <w:rFonts w:ascii="Times New Roman" w:eastAsia="Calibri" w:hAnsi="Times New Roman" w:cs="Tahoma"/>
          <w:color w:val="000000"/>
          <w:kern w:val="2"/>
          <w:sz w:val="28"/>
          <w:szCs w:val="28"/>
          <w:lang w:val="en-U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97"/>
        <w:gridCol w:w="1418"/>
        <w:gridCol w:w="2835"/>
        <w:gridCol w:w="1417"/>
        <w:gridCol w:w="1560"/>
      </w:tblGrid>
      <w:tr w:rsidR="002551F2" w:rsidRPr="002551F2" w14:paraId="6690BEE2" w14:textId="77777777" w:rsidTr="00FC671B">
        <w:tc>
          <w:tcPr>
            <w:tcW w:w="566" w:type="dxa"/>
          </w:tcPr>
          <w:p w14:paraId="1E6B119A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1.</w:t>
            </w:r>
          </w:p>
        </w:tc>
        <w:tc>
          <w:tcPr>
            <w:tcW w:w="8927" w:type="dxa"/>
            <w:gridSpan w:val="5"/>
          </w:tcPr>
          <w:p w14:paraId="0C8F0A74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2551F2" w:rsidRPr="002551F2" w14:paraId="6AED1ADE" w14:textId="77777777" w:rsidTr="00FC671B">
        <w:tc>
          <w:tcPr>
            <w:tcW w:w="566" w:type="dxa"/>
          </w:tcPr>
          <w:p w14:paraId="59F7CD86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1.1.</w:t>
            </w:r>
          </w:p>
        </w:tc>
        <w:tc>
          <w:tcPr>
            <w:tcW w:w="1697" w:type="dxa"/>
          </w:tcPr>
          <w:p w14:paraId="12947D53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Выполняемость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плановых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контрольных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мероприятий</w:t>
            </w:r>
            <w:proofErr w:type="spellEnd"/>
          </w:p>
        </w:tc>
        <w:tc>
          <w:tcPr>
            <w:tcW w:w="1418" w:type="dxa"/>
          </w:tcPr>
          <w:p w14:paraId="6598A55A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Врз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= (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РЗф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/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РЗп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) x 100</w:t>
            </w:r>
          </w:p>
        </w:tc>
        <w:tc>
          <w:tcPr>
            <w:tcW w:w="2835" w:type="dxa"/>
          </w:tcPr>
          <w:p w14:paraId="2C0C637C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Врз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выполняемость плановых контрольных мероприятий), %</w:t>
            </w:r>
          </w:p>
          <w:p w14:paraId="72515433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РЗф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проведенных плановых контрольных мероприятий (ед.)</w:t>
            </w:r>
          </w:p>
          <w:p w14:paraId="351825A9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РЗп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утвержденных плановых контрольных мероприятий (ед.)</w:t>
            </w:r>
          </w:p>
        </w:tc>
        <w:tc>
          <w:tcPr>
            <w:tcW w:w="1417" w:type="dxa"/>
          </w:tcPr>
          <w:p w14:paraId="7A69850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14:paraId="3D2260EC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Утвержденные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плановые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мероприятия</w:t>
            </w:r>
            <w:proofErr w:type="spellEnd"/>
          </w:p>
        </w:tc>
      </w:tr>
      <w:tr w:rsidR="002551F2" w:rsidRPr="002551F2" w14:paraId="56599E37" w14:textId="77777777" w:rsidTr="00FC671B">
        <w:tc>
          <w:tcPr>
            <w:tcW w:w="566" w:type="dxa"/>
          </w:tcPr>
          <w:p w14:paraId="252CAE63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1.2.</w:t>
            </w:r>
          </w:p>
        </w:tc>
        <w:tc>
          <w:tcPr>
            <w:tcW w:w="1697" w:type="dxa"/>
          </w:tcPr>
          <w:p w14:paraId="3E2AC9A2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Выполняемость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внеплановых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контрольных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мероприятий</w:t>
            </w:r>
            <w:proofErr w:type="spellEnd"/>
          </w:p>
        </w:tc>
        <w:tc>
          <w:tcPr>
            <w:tcW w:w="1418" w:type="dxa"/>
          </w:tcPr>
          <w:p w14:paraId="0A861223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Ввн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= (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Рф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/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Рп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) x 100</w:t>
            </w:r>
          </w:p>
        </w:tc>
        <w:tc>
          <w:tcPr>
            <w:tcW w:w="2835" w:type="dxa"/>
          </w:tcPr>
          <w:p w14:paraId="54728ABA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Ввн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выполняемость внеплановых контрольных мероприятий</w:t>
            </w:r>
          </w:p>
          <w:p w14:paraId="4940DC62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Рф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проведенных внеплановых контрольных мероприятий (ед.)</w:t>
            </w:r>
          </w:p>
          <w:p w14:paraId="58537B22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Рп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распоряжений на проведение внеплановых контрольных мероприятий (ед.)</w:t>
            </w:r>
          </w:p>
        </w:tc>
        <w:tc>
          <w:tcPr>
            <w:tcW w:w="1417" w:type="dxa"/>
          </w:tcPr>
          <w:p w14:paraId="15A7B7E6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14:paraId="5E469F49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Письма и жалобы, поступившие в Контрольный орган</w:t>
            </w:r>
          </w:p>
        </w:tc>
      </w:tr>
      <w:tr w:rsidR="002551F2" w:rsidRPr="002551F2" w14:paraId="644FF48B" w14:textId="77777777" w:rsidTr="00FC671B">
        <w:tc>
          <w:tcPr>
            <w:tcW w:w="566" w:type="dxa"/>
          </w:tcPr>
          <w:p w14:paraId="471796FF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1.3.</w:t>
            </w:r>
          </w:p>
        </w:tc>
        <w:tc>
          <w:tcPr>
            <w:tcW w:w="1697" w:type="dxa"/>
          </w:tcPr>
          <w:p w14:paraId="6F088781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Доля контрольных мероприятий, на результаты которых поданы жалобы</w:t>
            </w:r>
          </w:p>
        </w:tc>
        <w:tc>
          <w:tcPr>
            <w:tcW w:w="1418" w:type="dxa"/>
          </w:tcPr>
          <w:p w14:paraId="35435C05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Д = Ж x 100 /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Пф</w:t>
            </w:r>
            <w:proofErr w:type="spellEnd"/>
          </w:p>
        </w:tc>
        <w:tc>
          <w:tcPr>
            <w:tcW w:w="2835" w:type="dxa"/>
          </w:tcPr>
          <w:p w14:paraId="742E04E7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 - доля</w:t>
            </w:r>
          </w:p>
          <w:p w14:paraId="247F1100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Ж - количество жалоб (ед.)</w:t>
            </w:r>
          </w:p>
          <w:p w14:paraId="39BBE2E0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Пф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проведенных контрольных мероприятий (ед.)</w:t>
            </w:r>
          </w:p>
        </w:tc>
        <w:tc>
          <w:tcPr>
            <w:tcW w:w="1417" w:type="dxa"/>
          </w:tcPr>
          <w:p w14:paraId="77FB75DA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14:paraId="04E51B2B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</w:tr>
      <w:tr w:rsidR="002551F2" w:rsidRPr="002551F2" w14:paraId="1A1127BD" w14:textId="77777777" w:rsidTr="00FC671B">
        <w:tc>
          <w:tcPr>
            <w:tcW w:w="566" w:type="dxa"/>
          </w:tcPr>
          <w:p w14:paraId="6A6573FA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1.4.</w:t>
            </w:r>
          </w:p>
        </w:tc>
        <w:tc>
          <w:tcPr>
            <w:tcW w:w="1697" w:type="dxa"/>
          </w:tcPr>
          <w:p w14:paraId="511F24D9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Доля контрольных мероприятий, результаты которых были признаны недействительными</w:t>
            </w:r>
          </w:p>
        </w:tc>
        <w:tc>
          <w:tcPr>
            <w:tcW w:w="1418" w:type="dxa"/>
          </w:tcPr>
          <w:p w14:paraId="32D5694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Д =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Пн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x 100 /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Пф</w:t>
            </w:r>
            <w:proofErr w:type="spellEnd"/>
          </w:p>
        </w:tc>
        <w:tc>
          <w:tcPr>
            <w:tcW w:w="2835" w:type="dxa"/>
          </w:tcPr>
          <w:p w14:paraId="4035B252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 - доля</w:t>
            </w:r>
          </w:p>
          <w:p w14:paraId="6706DD96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Пн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контрольных мероприятий, признанных недействительными (ед.)</w:t>
            </w:r>
          </w:p>
          <w:p w14:paraId="0D6FAF9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Пф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проведенных контрольных мероприятий (ед.)</w:t>
            </w:r>
          </w:p>
        </w:tc>
        <w:tc>
          <w:tcPr>
            <w:tcW w:w="1417" w:type="dxa"/>
          </w:tcPr>
          <w:p w14:paraId="10B0F800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14:paraId="7026C2E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</w:tr>
      <w:tr w:rsidR="002551F2" w:rsidRPr="002551F2" w14:paraId="4143EB2D" w14:textId="77777777" w:rsidTr="00FC671B">
        <w:tc>
          <w:tcPr>
            <w:tcW w:w="566" w:type="dxa"/>
          </w:tcPr>
          <w:p w14:paraId="1F2E3A21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1.5.</w:t>
            </w:r>
          </w:p>
        </w:tc>
        <w:tc>
          <w:tcPr>
            <w:tcW w:w="1697" w:type="dxa"/>
          </w:tcPr>
          <w:p w14:paraId="4B78CDD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Доля внеплановых контрольных мероприятий, которые не удалось провести в связи с отсутствием собственника, и т.д.</w:t>
            </w:r>
          </w:p>
        </w:tc>
        <w:tc>
          <w:tcPr>
            <w:tcW w:w="1418" w:type="dxa"/>
          </w:tcPr>
          <w:p w14:paraId="747E9B3B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Д = По x 100 /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Пф</w:t>
            </w:r>
            <w:proofErr w:type="spellEnd"/>
          </w:p>
        </w:tc>
        <w:tc>
          <w:tcPr>
            <w:tcW w:w="2835" w:type="dxa"/>
          </w:tcPr>
          <w:p w14:paraId="3816219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 - доля</w:t>
            </w:r>
          </w:p>
          <w:p w14:paraId="4414758D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По - контрольные мероприятия, не проведенные по причине отсутствия проверяемого лица (ед.)</w:t>
            </w:r>
          </w:p>
          <w:p w14:paraId="5FEE832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Пф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проведенных контрольных мероприятий (ед.)</w:t>
            </w:r>
          </w:p>
        </w:tc>
        <w:tc>
          <w:tcPr>
            <w:tcW w:w="1417" w:type="dxa"/>
          </w:tcPr>
          <w:p w14:paraId="5C2B5732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14:paraId="05BD110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</w:tr>
      <w:tr w:rsidR="002551F2" w:rsidRPr="002551F2" w14:paraId="78D354B5" w14:textId="77777777" w:rsidTr="00FC671B">
        <w:tc>
          <w:tcPr>
            <w:tcW w:w="566" w:type="dxa"/>
          </w:tcPr>
          <w:p w14:paraId="65A1F3D0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1.6.</w:t>
            </w:r>
          </w:p>
        </w:tc>
        <w:tc>
          <w:tcPr>
            <w:tcW w:w="1697" w:type="dxa"/>
          </w:tcPr>
          <w:p w14:paraId="111363EF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Доля заявлений, направленных на согласование в прокуратуру о проведении внеплановых контрольных мероприятий, в согласовании которых было отказано</w:t>
            </w:r>
          </w:p>
        </w:tc>
        <w:tc>
          <w:tcPr>
            <w:tcW w:w="1418" w:type="dxa"/>
          </w:tcPr>
          <w:p w14:paraId="2FED747C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Д =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Кзо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x 100 /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Кпз</w:t>
            </w:r>
            <w:proofErr w:type="spellEnd"/>
          </w:p>
        </w:tc>
        <w:tc>
          <w:tcPr>
            <w:tcW w:w="2835" w:type="dxa"/>
          </w:tcPr>
          <w:p w14:paraId="439A766A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 - доля</w:t>
            </w:r>
          </w:p>
          <w:p w14:paraId="17BD9149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Кзо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заявлений, по которым пришел отказ в согласовании (ед.)</w:t>
            </w:r>
          </w:p>
          <w:p w14:paraId="5E7B49A7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Кпз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поданных на согласование заявлений (ед.)</w:t>
            </w:r>
          </w:p>
        </w:tc>
        <w:tc>
          <w:tcPr>
            <w:tcW w:w="1417" w:type="dxa"/>
          </w:tcPr>
          <w:p w14:paraId="3AC564FC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14:paraId="41BFDEC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</w:tr>
      <w:tr w:rsidR="002551F2" w:rsidRPr="002551F2" w14:paraId="6F97B8D7" w14:textId="77777777" w:rsidTr="00FC671B">
        <w:tc>
          <w:tcPr>
            <w:tcW w:w="566" w:type="dxa"/>
          </w:tcPr>
          <w:p w14:paraId="5E6595B8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1.7.</w:t>
            </w:r>
          </w:p>
        </w:tc>
        <w:tc>
          <w:tcPr>
            <w:tcW w:w="1697" w:type="dxa"/>
          </w:tcPr>
          <w:p w14:paraId="7A2D9852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Доля контрольных мероприятий,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418" w:type="dxa"/>
          </w:tcPr>
          <w:p w14:paraId="423971E2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Д =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Кнм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x 100 /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Квн</w:t>
            </w:r>
            <w:proofErr w:type="spellEnd"/>
          </w:p>
        </w:tc>
        <w:tc>
          <w:tcPr>
            <w:tcW w:w="2835" w:type="dxa"/>
          </w:tcPr>
          <w:p w14:paraId="30D2BAC0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Д - доля</w:t>
            </w:r>
          </w:p>
          <w:p w14:paraId="1F5334D0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Кнм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материалов, направленных в уполномоченные органы (ед.)</w:t>
            </w:r>
          </w:p>
          <w:p w14:paraId="561DD9F7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Квн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выявленных нарушений (ед.)</w:t>
            </w:r>
          </w:p>
        </w:tc>
        <w:tc>
          <w:tcPr>
            <w:tcW w:w="1417" w:type="dxa"/>
          </w:tcPr>
          <w:p w14:paraId="523FC0BB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14:paraId="72D1A444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</w:tr>
      <w:tr w:rsidR="002551F2" w:rsidRPr="002551F2" w14:paraId="7CDAEF08" w14:textId="77777777" w:rsidTr="00FC671B">
        <w:tc>
          <w:tcPr>
            <w:tcW w:w="566" w:type="dxa"/>
          </w:tcPr>
          <w:p w14:paraId="2A9AFEED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1.8.</w:t>
            </w:r>
          </w:p>
        </w:tc>
        <w:tc>
          <w:tcPr>
            <w:tcW w:w="1697" w:type="dxa"/>
          </w:tcPr>
          <w:p w14:paraId="17329674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Количество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проведенных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профилактических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мероприятий</w:t>
            </w:r>
            <w:proofErr w:type="spellEnd"/>
          </w:p>
        </w:tc>
        <w:tc>
          <w:tcPr>
            <w:tcW w:w="1418" w:type="dxa"/>
          </w:tcPr>
          <w:p w14:paraId="0AC29724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14:paraId="662CFFFD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14:paraId="67658ACA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Шт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.</w:t>
            </w:r>
          </w:p>
        </w:tc>
        <w:tc>
          <w:tcPr>
            <w:tcW w:w="1560" w:type="dxa"/>
          </w:tcPr>
          <w:p w14:paraId="3D8A4737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</w:tr>
      <w:tr w:rsidR="002551F2" w:rsidRPr="002551F2" w14:paraId="2C57AAB3" w14:textId="77777777" w:rsidTr="00FC671B">
        <w:tc>
          <w:tcPr>
            <w:tcW w:w="566" w:type="dxa"/>
          </w:tcPr>
          <w:p w14:paraId="7610EEE1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2.</w:t>
            </w:r>
          </w:p>
        </w:tc>
        <w:tc>
          <w:tcPr>
            <w:tcW w:w="8927" w:type="dxa"/>
            <w:gridSpan w:val="5"/>
          </w:tcPr>
          <w:p w14:paraId="02A91A04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2551F2" w:rsidRPr="002551F2" w14:paraId="4E2823F8" w14:textId="77777777" w:rsidTr="00FC671B">
        <w:tc>
          <w:tcPr>
            <w:tcW w:w="566" w:type="dxa"/>
          </w:tcPr>
          <w:p w14:paraId="3A3C650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2.1.</w:t>
            </w:r>
          </w:p>
        </w:tc>
        <w:tc>
          <w:tcPr>
            <w:tcW w:w="1697" w:type="dxa"/>
          </w:tcPr>
          <w:p w14:paraId="39FD9444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Количество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штатных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единиц</w:t>
            </w:r>
            <w:proofErr w:type="spellEnd"/>
          </w:p>
        </w:tc>
        <w:tc>
          <w:tcPr>
            <w:tcW w:w="1418" w:type="dxa"/>
          </w:tcPr>
          <w:p w14:paraId="502DC7CC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14:paraId="0756C7D0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14:paraId="273C1CDA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Чел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.</w:t>
            </w:r>
          </w:p>
        </w:tc>
        <w:tc>
          <w:tcPr>
            <w:tcW w:w="1560" w:type="dxa"/>
          </w:tcPr>
          <w:p w14:paraId="482BAA11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</w:p>
        </w:tc>
      </w:tr>
      <w:tr w:rsidR="002551F2" w:rsidRPr="002551F2" w14:paraId="3962BD0F" w14:textId="77777777" w:rsidTr="00FC671B">
        <w:tc>
          <w:tcPr>
            <w:tcW w:w="566" w:type="dxa"/>
          </w:tcPr>
          <w:p w14:paraId="74F8BA1B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2.2.</w:t>
            </w:r>
          </w:p>
        </w:tc>
        <w:tc>
          <w:tcPr>
            <w:tcW w:w="1697" w:type="dxa"/>
          </w:tcPr>
          <w:p w14:paraId="050895EC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Нагрузка контрольных мероприятий на работников Контрольного органа</w:t>
            </w:r>
          </w:p>
        </w:tc>
        <w:tc>
          <w:tcPr>
            <w:tcW w:w="1418" w:type="dxa"/>
          </w:tcPr>
          <w:p w14:paraId="356C38CE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Км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/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Кр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 xml:space="preserve"> = </w:t>
            </w: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  <w:lang w:val="en-US"/>
              </w:rPr>
              <w:t>Нк</w:t>
            </w:r>
            <w:proofErr w:type="spellEnd"/>
          </w:p>
        </w:tc>
        <w:tc>
          <w:tcPr>
            <w:tcW w:w="2835" w:type="dxa"/>
          </w:tcPr>
          <w:p w14:paraId="13CC07E9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Км - количество контрольных мероприятий (ед.)</w:t>
            </w:r>
          </w:p>
          <w:p w14:paraId="15583DA7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Кр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количество инспекторов Контрольного органа (ед.)</w:t>
            </w:r>
          </w:p>
          <w:p w14:paraId="7541F87F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  <w:proofErr w:type="spellStart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>Нк</w:t>
            </w:r>
            <w:proofErr w:type="spellEnd"/>
            <w:r w:rsidRPr="002551F2"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  <w:t xml:space="preserve"> - нагрузка на 1 инспектора (ед.)</w:t>
            </w:r>
          </w:p>
        </w:tc>
        <w:tc>
          <w:tcPr>
            <w:tcW w:w="1417" w:type="dxa"/>
          </w:tcPr>
          <w:p w14:paraId="7EE70F40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14118D8" w14:textId="77777777" w:rsidR="002551F2" w:rsidRPr="002551F2" w:rsidRDefault="002551F2" w:rsidP="002551F2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ahoma"/>
                <w:color w:val="000000"/>
                <w:kern w:val="2"/>
                <w:sz w:val="28"/>
                <w:szCs w:val="28"/>
              </w:rPr>
            </w:pPr>
          </w:p>
        </w:tc>
      </w:tr>
    </w:tbl>
    <w:p w14:paraId="1BFBB0D5" w14:textId="77777777" w:rsidR="002551F2" w:rsidRPr="002551F2" w:rsidRDefault="002551F2" w:rsidP="002551F2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ahoma"/>
          <w:color w:val="000000"/>
          <w:kern w:val="2"/>
          <w:sz w:val="24"/>
          <w:szCs w:val="24"/>
        </w:rPr>
      </w:pPr>
    </w:p>
    <w:p w14:paraId="5CF51340" w14:textId="77777777" w:rsidR="004F3512" w:rsidRPr="000F75FF" w:rsidRDefault="004F3512" w:rsidP="004F3512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4F3512" w:rsidRPr="000F75FF" w:rsidSect="00A46C05">
      <w:headerReference w:type="default" r:id="rId8"/>
      <w:pgSz w:w="11906" w:h="16838" w:code="9"/>
      <w:pgMar w:top="1134" w:right="850" w:bottom="1134" w:left="1701" w:header="720" w:footer="40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E386E" w14:textId="77777777" w:rsidR="00792551" w:rsidRDefault="00792551">
      <w:pPr>
        <w:spacing w:after="0" w:line="240" w:lineRule="auto"/>
      </w:pPr>
      <w:r>
        <w:separator/>
      </w:r>
    </w:p>
  </w:endnote>
  <w:endnote w:type="continuationSeparator" w:id="0">
    <w:p w14:paraId="5A88CDC4" w14:textId="77777777" w:rsidR="00792551" w:rsidRDefault="0079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45DA1" w14:textId="77777777" w:rsidR="00792551" w:rsidRDefault="00792551">
      <w:pPr>
        <w:spacing w:after="0" w:line="240" w:lineRule="auto"/>
      </w:pPr>
      <w:r>
        <w:separator/>
      </w:r>
    </w:p>
  </w:footnote>
  <w:footnote w:type="continuationSeparator" w:id="0">
    <w:p w14:paraId="5BC9CD36" w14:textId="77777777" w:rsidR="00792551" w:rsidRDefault="00792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5D0D6" w14:textId="77777777" w:rsidR="009F5BD9" w:rsidRDefault="00BA45E6" w:rsidP="0021772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512"/>
    <w:rsid w:val="0002098E"/>
    <w:rsid w:val="000332FE"/>
    <w:rsid w:val="0007599A"/>
    <w:rsid w:val="00164E27"/>
    <w:rsid w:val="001C05DE"/>
    <w:rsid w:val="00200C22"/>
    <w:rsid w:val="002551F2"/>
    <w:rsid w:val="002B660E"/>
    <w:rsid w:val="003F0001"/>
    <w:rsid w:val="00441263"/>
    <w:rsid w:val="004912B6"/>
    <w:rsid w:val="004A1A47"/>
    <w:rsid w:val="004D0ACB"/>
    <w:rsid w:val="004F3512"/>
    <w:rsid w:val="00503E96"/>
    <w:rsid w:val="00505CC6"/>
    <w:rsid w:val="00552671"/>
    <w:rsid w:val="0056715D"/>
    <w:rsid w:val="00572F7C"/>
    <w:rsid w:val="006E02FB"/>
    <w:rsid w:val="006F1AF1"/>
    <w:rsid w:val="0076195B"/>
    <w:rsid w:val="00792551"/>
    <w:rsid w:val="008B7AB0"/>
    <w:rsid w:val="008D1101"/>
    <w:rsid w:val="0092211F"/>
    <w:rsid w:val="009D6C56"/>
    <w:rsid w:val="00A46C05"/>
    <w:rsid w:val="00AB77CD"/>
    <w:rsid w:val="00AE09C9"/>
    <w:rsid w:val="00AF7BCD"/>
    <w:rsid w:val="00BA45E6"/>
    <w:rsid w:val="00BC31A2"/>
    <w:rsid w:val="00C67147"/>
    <w:rsid w:val="00CA0EA6"/>
    <w:rsid w:val="00CB2768"/>
    <w:rsid w:val="00D56310"/>
    <w:rsid w:val="00D75188"/>
    <w:rsid w:val="00E04A4C"/>
    <w:rsid w:val="00E3729A"/>
    <w:rsid w:val="00E6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16EC"/>
  <w15:chartTrackingRefBased/>
  <w15:docId w15:val="{E3B35CCB-0C5A-4524-8582-DBAA3155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F351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F35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4F3512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qFormat/>
    <w:rsid w:val="004F3512"/>
    <w:rPr>
      <w:b/>
      <w:bCs/>
    </w:rPr>
  </w:style>
  <w:style w:type="table" w:styleId="a7">
    <w:name w:val="Table Grid"/>
    <w:basedOn w:val="a1"/>
    <w:uiPriority w:val="59"/>
    <w:rsid w:val="004F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3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213122&amp;date=12.08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15</Pages>
  <Words>3336</Words>
  <Characters>19018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User36</cp:lastModifiedBy>
  <cp:revision>8</cp:revision>
  <cp:lastPrinted>2024-12-18T07:24:00Z</cp:lastPrinted>
  <dcterms:created xsi:type="dcterms:W3CDTF">2024-09-20T07:50:00Z</dcterms:created>
  <dcterms:modified xsi:type="dcterms:W3CDTF">2024-12-18T07:25:00Z</dcterms:modified>
</cp:coreProperties>
</file>