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Layout w:type="fixed"/>
        <w:tblLook w:val="01E0" w:firstRow="1" w:lastRow="1" w:firstColumn="1" w:lastColumn="1" w:noHBand="0" w:noVBand="0"/>
      </w:tblPr>
      <w:tblGrid>
        <w:gridCol w:w="4156"/>
        <w:gridCol w:w="519"/>
        <w:gridCol w:w="4862"/>
      </w:tblGrid>
      <w:tr w:rsidR="00715901" w:rsidRPr="009051EE" w14:paraId="4E8BFE30" w14:textId="77777777" w:rsidTr="00355797">
        <w:tc>
          <w:tcPr>
            <w:tcW w:w="9537" w:type="dxa"/>
            <w:gridSpan w:val="3"/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355797">
        <w:tc>
          <w:tcPr>
            <w:tcW w:w="9537" w:type="dxa"/>
            <w:gridSpan w:val="3"/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355797">
        <w:tc>
          <w:tcPr>
            <w:tcW w:w="9537" w:type="dxa"/>
            <w:gridSpan w:val="3"/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355797">
        <w:tc>
          <w:tcPr>
            <w:tcW w:w="9537" w:type="dxa"/>
            <w:gridSpan w:val="3"/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355797">
        <w:tc>
          <w:tcPr>
            <w:tcW w:w="4675" w:type="dxa"/>
            <w:gridSpan w:val="2"/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355797">
        <w:tc>
          <w:tcPr>
            <w:tcW w:w="9537" w:type="dxa"/>
            <w:gridSpan w:val="3"/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355797">
        <w:trPr>
          <w:trHeight w:val="968"/>
        </w:trPr>
        <w:tc>
          <w:tcPr>
            <w:tcW w:w="4156" w:type="dxa"/>
          </w:tcPr>
          <w:p w14:paraId="5C81106D" w14:textId="77777777" w:rsidR="00374603" w:rsidRPr="00CB1742" w:rsidRDefault="00374603" w:rsidP="00355797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B1742">
              <w:rPr>
                <w:bCs/>
                <w:color w:val="000000"/>
                <w:sz w:val="28"/>
                <w:szCs w:val="28"/>
              </w:rPr>
              <w:t xml:space="preserve">Об определении управляющей </w:t>
            </w:r>
          </w:p>
          <w:p w14:paraId="5E601FE1" w14:textId="77777777" w:rsidR="00374603" w:rsidRPr="00CB1742" w:rsidRDefault="00374603" w:rsidP="00355797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B1742">
              <w:rPr>
                <w:bCs/>
                <w:color w:val="000000"/>
                <w:sz w:val="28"/>
                <w:szCs w:val="28"/>
              </w:rPr>
              <w:t xml:space="preserve">организации для управления </w:t>
            </w:r>
          </w:p>
          <w:p w14:paraId="6C2C75BF" w14:textId="104B3C0E" w:rsidR="00715901" w:rsidRPr="00374603" w:rsidRDefault="00374603" w:rsidP="00355797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B1742">
              <w:rPr>
                <w:bCs/>
                <w:color w:val="000000"/>
                <w:sz w:val="28"/>
                <w:szCs w:val="28"/>
              </w:rPr>
              <w:t>многоквартирными домами</w:t>
            </w:r>
          </w:p>
        </w:tc>
        <w:tc>
          <w:tcPr>
            <w:tcW w:w="5381" w:type="dxa"/>
            <w:gridSpan w:val="2"/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2FE57E5" w14:textId="4F723461" w:rsidR="009D64A6" w:rsidRDefault="009D64A6" w:rsidP="00AC5B21">
      <w:pPr>
        <w:jc w:val="both"/>
        <w:rPr>
          <w:sz w:val="28"/>
          <w:szCs w:val="28"/>
        </w:rPr>
      </w:pPr>
    </w:p>
    <w:p w14:paraId="342C9654" w14:textId="0396C9B6" w:rsidR="009D64A6" w:rsidRDefault="00374603" w:rsidP="00E7329A">
      <w:pPr>
        <w:ind w:firstLine="709"/>
        <w:jc w:val="both"/>
        <w:rPr>
          <w:sz w:val="28"/>
          <w:szCs w:val="28"/>
        </w:rPr>
      </w:pPr>
      <w:r w:rsidRPr="00374603">
        <w:rPr>
          <w:sz w:val="28"/>
          <w:szCs w:val="28"/>
        </w:rPr>
        <w:t>В соответствии с частью 17 статьи 161 Жилищного кодекса Российской Федерации, Правилами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 Федерации от 21.12.2018 № 1616</w:t>
      </w:r>
    </w:p>
    <w:p w14:paraId="4AC4FAEC" w14:textId="77777777" w:rsidR="00374603" w:rsidRDefault="00374603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212EC7C4" w14:textId="77777777" w:rsidR="00C87D24" w:rsidRDefault="00C87D24" w:rsidP="00715901">
      <w:pPr>
        <w:jc w:val="both"/>
        <w:rPr>
          <w:sz w:val="28"/>
          <w:szCs w:val="28"/>
        </w:rPr>
      </w:pPr>
    </w:p>
    <w:p w14:paraId="6FED15DF" w14:textId="77777777" w:rsidR="00374603" w:rsidRPr="004E64C1" w:rsidRDefault="00374603" w:rsidP="003746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CB1742">
        <w:rPr>
          <w:sz w:val="28"/>
          <w:szCs w:val="28"/>
        </w:rPr>
        <w:t>Определить ООО «</w:t>
      </w:r>
      <w:proofErr w:type="spellStart"/>
      <w:r>
        <w:rPr>
          <w:sz w:val="28"/>
          <w:szCs w:val="28"/>
        </w:rPr>
        <w:t>Амурстрой</w:t>
      </w:r>
      <w:proofErr w:type="spellEnd"/>
      <w:r>
        <w:rPr>
          <w:sz w:val="28"/>
          <w:szCs w:val="28"/>
        </w:rPr>
        <w:t xml:space="preserve"> ЖКХ Свободный</w:t>
      </w:r>
      <w:r w:rsidRPr="00CB1742">
        <w:rPr>
          <w:sz w:val="28"/>
          <w:szCs w:val="28"/>
        </w:rPr>
        <w:t>» (ОГРН</w:t>
      </w:r>
      <w:r>
        <w:rPr>
          <w:sz w:val="28"/>
          <w:szCs w:val="28"/>
        </w:rPr>
        <w:t xml:space="preserve"> </w:t>
      </w:r>
      <w:r w:rsidRPr="001903D6">
        <w:rPr>
          <w:sz w:val="28"/>
          <w:szCs w:val="28"/>
        </w:rPr>
        <w:t>1202800002646</w:t>
      </w:r>
      <w:r w:rsidRPr="00CB1742">
        <w:rPr>
          <w:sz w:val="28"/>
          <w:szCs w:val="28"/>
        </w:rPr>
        <w:t>, ИНН</w:t>
      </w:r>
      <w:r w:rsidRPr="001903D6">
        <w:t xml:space="preserve"> </w:t>
      </w:r>
      <w:r w:rsidRPr="001903D6">
        <w:rPr>
          <w:sz w:val="28"/>
          <w:szCs w:val="28"/>
        </w:rPr>
        <w:t>2807007946</w:t>
      </w:r>
      <w:r>
        <w:rPr>
          <w:sz w:val="28"/>
          <w:szCs w:val="28"/>
        </w:rPr>
        <w:t xml:space="preserve">) </w:t>
      </w:r>
      <w:r w:rsidRPr="00CB1742">
        <w:rPr>
          <w:sz w:val="28"/>
          <w:szCs w:val="28"/>
        </w:rPr>
        <w:t>управляющей организацией для управления многоквартирными домами, в отношении которых собственниками помещений не выбран способ управления такими домами или выбранный способ управления не реализован, не определена управляющая организация для многоквартирных домов</w:t>
      </w:r>
      <w:r>
        <w:rPr>
          <w:sz w:val="28"/>
          <w:szCs w:val="28"/>
        </w:rPr>
        <w:t>,</w:t>
      </w:r>
      <w:r w:rsidRPr="00CB1742">
        <w:rPr>
          <w:sz w:val="28"/>
          <w:szCs w:val="28"/>
        </w:rPr>
        <w:t xml:space="preserve"> согласно </w:t>
      </w:r>
      <w:proofErr w:type="gramStart"/>
      <w:r>
        <w:rPr>
          <w:sz w:val="28"/>
          <w:szCs w:val="28"/>
        </w:rPr>
        <w:t>приложению</w:t>
      </w:r>
      <w:proofErr w:type="gramEnd"/>
      <w:r>
        <w:rPr>
          <w:sz w:val="28"/>
          <w:szCs w:val="28"/>
        </w:rPr>
        <w:t xml:space="preserve"> к настоящему постановлению</w:t>
      </w:r>
      <w:r w:rsidRPr="00011242">
        <w:rPr>
          <w:sz w:val="28"/>
          <w:szCs w:val="28"/>
        </w:rPr>
        <w:t>.</w:t>
      </w:r>
    </w:p>
    <w:p w14:paraId="756D01F2" w14:textId="77777777" w:rsidR="00374603" w:rsidRPr="00433640" w:rsidRDefault="00374603" w:rsidP="00374603">
      <w:pPr>
        <w:widowControl w:val="0"/>
        <w:autoSpaceDE w:val="0"/>
        <w:autoSpaceDN w:val="0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 По определению Перечня</w:t>
      </w:r>
      <w:r w:rsidRPr="00433640">
        <w:rPr>
          <w:bCs/>
          <w:sz w:val="28"/>
          <w:szCs w:val="28"/>
        </w:rPr>
        <w:t xml:space="preserve"> работ и (или) услуг по управлению многоквартирными домами, услуг и работ по содержанию и ремонту общего имущества в многоквартирных домах и размер платы за содержание жилого помещения</w:t>
      </w:r>
      <w:r>
        <w:rPr>
          <w:bCs/>
          <w:sz w:val="28"/>
          <w:szCs w:val="28"/>
        </w:rPr>
        <w:t xml:space="preserve"> руководствоваться Постановлением Правительства </w:t>
      </w:r>
      <w:r w:rsidRPr="00CB1742">
        <w:rPr>
          <w:sz w:val="28"/>
          <w:szCs w:val="28"/>
        </w:rPr>
        <w:t xml:space="preserve">Российской Федерации </w:t>
      </w:r>
      <w:r>
        <w:rPr>
          <w:bCs/>
          <w:sz w:val="28"/>
          <w:szCs w:val="28"/>
        </w:rPr>
        <w:t xml:space="preserve">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 (ред. от 07.03.2025) и постановлениями администрации города Свободного от 23.07.2024 № 962 «Об установлении размера платы за содержание и ремонт жилого помещения для нанимателей жилых помещений по договорам найма жилых помещений государственного или муниципального жилищного </w:t>
      </w:r>
      <w:r>
        <w:rPr>
          <w:bCs/>
          <w:sz w:val="28"/>
          <w:szCs w:val="28"/>
        </w:rPr>
        <w:lastRenderedPageBreak/>
        <w:t>фонда, собственников жилых помещений, которые не приняли решение о выборе способа управления многоквартирным домом»</w:t>
      </w:r>
      <w:r w:rsidRPr="00433640">
        <w:rPr>
          <w:bCs/>
          <w:sz w:val="28"/>
          <w:szCs w:val="28"/>
        </w:rPr>
        <w:t>.</w:t>
      </w:r>
    </w:p>
    <w:p w14:paraId="71F09D84" w14:textId="77777777" w:rsidR="00374603" w:rsidRPr="00433640" w:rsidRDefault="00374603" w:rsidP="00374603">
      <w:pPr>
        <w:widowControl w:val="0"/>
        <w:autoSpaceDE w:val="0"/>
        <w:autoSpaceDN w:val="0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433640">
        <w:rPr>
          <w:bCs/>
          <w:sz w:val="28"/>
          <w:szCs w:val="28"/>
        </w:rPr>
        <w:t xml:space="preserve">. Управлению </w:t>
      </w:r>
      <w:r>
        <w:rPr>
          <w:bCs/>
          <w:sz w:val="28"/>
          <w:szCs w:val="28"/>
        </w:rPr>
        <w:t xml:space="preserve">по ЖКХ и благоустройству </w:t>
      </w:r>
      <w:r w:rsidRPr="00433640">
        <w:rPr>
          <w:bCs/>
          <w:sz w:val="28"/>
          <w:szCs w:val="28"/>
        </w:rPr>
        <w:t>администрации города</w:t>
      </w:r>
      <w:r>
        <w:rPr>
          <w:bCs/>
          <w:sz w:val="28"/>
          <w:szCs w:val="28"/>
        </w:rPr>
        <w:t xml:space="preserve"> Свободного</w:t>
      </w:r>
      <w:r w:rsidRPr="00433640">
        <w:rPr>
          <w:bCs/>
          <w:sz w:val="28"/>
          <w:szCs w:val="28"/>
        </w:rPr>
        <w:t>:</w:t>
      </w:r>
    </w:p>
    <w:p w14:paraId="36D7D3DB" w14:textId="77777777" w:rsidR="00374603" w:rsidRPr="00433640" w:rsidRDefault="00374603" w:rsidP="00374603">
      <w:pPr>
        <w:widowControl w:val="0"/>
        <w:autoSpaceDE w:val="0"/>
        <w:autoSpaceDN w:val="0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433640">
        <w:rPr>
          <w:bCs/>
          <w:sz w:val="28"/>
          <w:szCs w:val="28"/>
        </w:rPr>
        <w:t>.1. В течение одного рабочего дня со дня принятия настоящего постановления разместить его в государственной информационной системе жилищно-коммунального хозяйства;</w:t>
      </w:r>
    </w:p>
    <w:p w14:paraId="10E738A0" w14:textId="77777777" w:rsidR="00374603" w:rsidRPr="00433640" w:rsidRDefault="00374603" w:rsidP="00374603">
      <w:pPr>
        <w:widowControl w:val="0"/>
        <w:autoSpaceDE w:val="0"/>
        <w:autoSpaceDN w:val="0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433640">
        <w:rPr>
          <w:bCs/>
          <w:sz w:val="28"/>
          <w:szCs w:val="28"/>
        </w:rPr>
        <w:t>.2. В течение одного рабочего дня со дня принятия настоящего постановления направить его в государственную жилищную инспекцию Амурской области;</w:t>
      </w:r>
    </w:p>
    <w:p w14:paraId="11741138" w14:textId="77777777" w:rsidR="00374603" w:rsidRDefault="00374603" w:rsidP="00374603">
      <w:pPr>
        <w:widowControl w:val="0"/>
        <w:autoSpaceDE w:val="0"/>
        <w:autoSpaceDN w:val="0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433640">
        <w:rPr>
          <w:bCs/>
          <w:sz w:val="28"/>
          <w:szCs w:val="28"/>
        </w:rPr>
        <w:t>.3. В течение 5 рабочих дней со дня принятия настоящего постановления направить его собственникам помещений в многоквартирных домах.</w:t>
      </w:r>
    </w:p>
    <w:p w14:paraId="2CC54293" w14:textId="77777777" w:rsidR="00374603" w:rsidRDefault="00374603" w:rsidP="00374603">
      <w:pPr>
        <w:widowControl w:val="0"/>
        <w:autoSpaceDE w:val="0"/>
        <w:autoSpaceDN w:val="0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 w:cs="Liberation Serif"/>
          <w:sz w:val="28"/>
          <w:szCs w:val="28"/>
          <w:lang w:eastAsia="en-US"/>
        </w:rPr>
        <w:t>4</w:t>
      </w:r>
      <w:r w:rsidRPr="00570D2D">
        <w:rPr>
          <w:rFonts w:ascii="Liberation Serif" w:hAnsi="Liberation Serif" w:cs="Liberation Serif"/>
          <w:sz w:val="28"/>
          <w:szCs w:val="28"/>
          <w:lang w:eastAsia="en-US"/>
        </w:rPr>
        <w:t>. </w:t>
      </w:r>
      <w:r w:rsidRPr="00FA00AC">
        <w:rPr>
          <w:rFonts w:eastAsia="Calibri"/>
          <w:sz w:val="28"/>
          <w:szCs w:val="28"/>
          <w:lang w:bidi="ru-RU"/>
        </w:rPr>
        <w:t>Обеспечить опубликование настоящего постановления пресс-секретарю главы муниципального образования (</w:t>
      </w:r>
      <w:r>
        <w:rPr>
          <w:rFonts w:eastAsia="Calibri"/>
          <w:sz w:val="28"/>
          <w:szCs w:val="28"/>
          <w:lang w:bidi="ru-RU"/>
        </w:rPr>
        <w:t>Грищенко Ю.В</w:t>
      </w:r>
      <w:r w:rsidRPr="00FA00AC">
        <w:rPr>
          <w:rFonts w:eastAsia="Calibri"/>
          <w:sz w:val="28"/>
          <w:szCs w:val="28"/>
          <w:lang w:bidi="ru-RU"/>
        </w:rPr>
        <w:t xml:space="preserve">.) в печатном средстве массовой информации, руководителю информационно-аналитического сектора аналитическо-правового управления                         </w:t>
      </w:r>
      <w:proofErr w:type="gramStart"/>
      <w:r w:rsidRPr="00FA00AC">
        <w:rPr>
          <w:rFonts w:eastAsia="Calibri"/>
          <w:sz w:val="28"/>
          <w:szCs w:val="28"/>
          <w:lang w:bidi="ru-RU"/>
        </w:rPr>
        <w:t xml:space="preserve">   (</w:t>
      </w:r>
      <w:proofErr w:type="gramEnd"/>
      <w:r w:rsidRPr="00FA00AC">
        <w:rPr>
          <w:rFonts w:eastAsia="Calibri"/>
          <w:sz w:val="28"/>
          <w:szCs w:val="28"/>
          <w:lang w:bidi="ru-RU"/>
        </w:rPr>
        <w:t xml:space="preserve">Галактионов А.Ю.) в сетевом издании </w:t>
      </w:r>
      <w:proofErr w:type="spellStart"/>
      <w:r w:rsidRPr="00FA00AC">
        <w:rPr>
          <w:rFonts w:eastAsia="Calibri"/>
          <w:sz w:val="28"/>
          <w:szCs w:val="28"/>
          <w:lang w:val="en-US" w:bidi="ru-RU"/>
        </w:rPr>
        <w:t>admsvb</w:t>
      </w:r>
      <w:proofErr w:type="spellEnd"/>
      <w:r w:rsidRPr="00FA00AC">
        <w:rPr>
          <w:rFonts w:eastAsia="Calibri"/>
          <w:sz w:val="28"/>
          <w:szCs w:val="28"/>
          <w:lang w:bidi="ru-RU"/>
        </w:rPr>
        <w:t>.</w:t>
      </w:r>
      <w:r w:rsidRPr="00FA00AC">
        <w:rPr>
          <w:rFonts w:eastAsia="Calibri"/>
          <w:sz w:val="28"/>
          <w:szCs w:val="28"/>
          <w:lang w:val="en-US" w:bidi="ru-RU"/>
        </w:rPr>
        <w:t>ru</w:t>
      </w:r>
      <w:r w:rsidRPr="00FA00AC">
        <w:rPr>
          <w:rFonts w:eastAsia="Calibri"/>
          <w:sz w:val="28"/>
          <w:szCs w:val="28"/>
          <w:lang w:bidi="ru-RU"/>
        </w:rPr>
        <w:t xml:space="preserve"> и разместить на официальном сайте администрации города в сети Интернет.</w:t>
      </w:r>
      <w:r w:rsidRPr="00035FFF"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</w:p>
    <w:p w14:paraId="2697C1D8" w14:textId="77777777" w:rsidR="00374603" w:rsidRPr="00035FFF" w:rsidRDefault="00374603" w:rsidP="00374603">
      <w:pPr>
        <w:widowControl w:val="0"/>
        <w:autoSpaceDE w:val="0"/>
        <w:autoSpaceDN w:val="0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 w:cs="Liberation Serif"/>
          <w:sz w:val="28"/>
          <w:szCs w:val="28"/>
          <w:lang w:eastAsia="en-US"/>
        </w:rPr>
        <w:t>5</w:t>
      </w:r>
      <w:r w:rsidRPr="00570D2D">
        <w:rPr>
          <w:rFonts w:ascii="Liberation Serif" w:hAnsi="Liberation Serif" w:cs="Liberation Serif"/>
          <w:sz w:val="28"/>
          <w:szCs w:val="28"/>
          <w:lang w:eastAsia="en-US"/>
        </w:rPr>
        <w:t>. Настоящее постановле</w:t>
      </w:r>
      <w:r>
        <w:rPr>
          <w:rFonts w:ascii="Liberation Serif" w:hAnsi="Liberation Serif" w:cs="Liberation Serif"/>
          <w:sz w:val="28"/>
          <w:szCs w:val="28"/>
          <w:lang w:eastAsia="en-US"/>
        </w:rPr>
        <w:t>ние вступает в силу со дня его опубликования</w:t>
      </w:r>
      <w:r w:rsidRPr="00570D2D">
        <w:rPr>
          <w:rFonts w:ascii="Liberation Serif" w:hAnsi="Liberation Serif" w:cs="Liberation Serif"/>
          <w:sz w:val="28"/>
          <w:szCs w:val="28"/>
          <w:lang w:eastAsia="en-US"/>
        </w:rPr>
        <w:t>.</w:t>
      </w:r>
    </w:p>
    <w:p w14:paraId="26F4370A" w14:textId="77777777" w:rsidR="00374603" w:rsidRPr="009A276B" w:rsidRDefault="00374603" w:rsidP="00374603">
      <w:pPr>
        <w:pStyle w:val="a7"/>
        <w:jc w:val="both"/>
        <w:rPr>
          <w:rFonts w:eastAsia="Calibri"/>
          <w:sz w:val="28"/>
          <w:szCs w:val="28"/>
          <w:lang w:bidi="ru-RU"/>
        </w:rPr>
      </w:pPr>
      <w:r w:rsidRPr="00FA00AC">
        <w:rPr>
          <w:rFonts w:eastAsia="Calibri"/>
          <w:sz w:val="28"/>
          <w:szCs w:val="28"/>
          <w:lang w:bidi="ru-RU"/>
        </w:rPr>
        <w:t xml:space="preserve">          </w:t>
      </w:r>
      <w:r>
        <w:rPr>
          <w:rFonts w:eastAsia="Calibri"/>
          <w:sz w:val="28"/>
          <w:szCs w:val="28"/>
          <w:lang w:bidi="ru-RU"/>
        </w:rPr>
        <w:t>6</w:t>
      </w:r>
      <w:r w:rsidRPr="00FA00AC">
        <w:rPr>
          <w:rFonts w:eastAsia="Calibri"/>
          <w:sz w:val="28"/>
          <w:szCs w:val="28"/>
          <w:lang w:bidi="ru-RU"/>
        </w:rPr>
        <w:t xml:space="preserve">. Контроль за исполнением постановления возложить на </w:t>
      </w:r>
      <w:r>
        <w:rPr>
          <w:rFonts w:eastAsia="Calibri"/>
          <w:sz w:val="28"/>
          <w:szCs w:val="28"/>
          <w:lang w:bidi="ru-RU"/>
        </w:rPr>
        <w:t>заместителя</w:t>
      </w:r>
      <w:r w:rsidRPr="009A276B">
        <w:rPr>
          <w:rFonts w:eastAsia="Calibri"/>
          <w:sz w:val="28"/>
          <w:szCs w:val="28"/>
          <w:lang w:bidi="ru-RU"/>
        </w:rPr>
        <w:t xml:space="preserve"> главы администрации города по ЖКХ - начальник</w:t>
      </w:r>
      <w:r>
        <w:rPr>
          <w:rFonts w:eastAsia="Calibri"/>
          <w:sz w:val="28"/>
          <w:szCs w:val="28"/>
          <w:lang w:bidi="ru-RU"/>
        </w:rPr>
        <w:t>а</w:t>
      </w:r>
      <w:r w:rsidRPr="009A276B">
        <w:rPr>
          <w:rFonts w:eastAsia="Calibri"/>
          <w:sz w:val="28"/>
          <w:szCs w:val="28"/>
          <w:lang w:bidi="ru-RU"/>
        </w:rPr>
        <w:t xml:space="preserve"> управления по ЖКХ и благоустройству администрации города</w:t>
      </w:r>
      <w:r>
        <w:rPr>
          <w:rFonts w:eastAsia="Calibri"/>
          <w:sz w:val="28"/>
          <w:szCs w:val="28"/>
          <w:lang w:bidi="ru-RU"/>
        </w:rPr>
        <w:t xml:space="preserve"> О.В. Горлову.</w:t>
      </w:r>
    </w:p>
    <w:p w14:paraId="651F9E94" w14:textId="144C18FF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2EAAF337" w14:textId="5170CA0E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55797">
        <w:trPr>
          <w:trHeight w:val="386"/>
        </w:trPr>
        <w:tc>
          <w:tcPr>
            <w:tcW w:w="3369" w:type="dxa"/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55797"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6EA856FE" w:rsidR="00290B5A" w:rsidRDefault="00290B5A" w:rsidP="0092456D">
      <w:pPr>
        <w:jc w:val="both"/>
        <w:rPr>
          <w:sz w:val="28"/>
          <w:szCs w:val="28"/>
        </w:rPr>
      </w:pPr>
    </w:p>
    <w:p w14:paraId="4B1E3EAA" w14:textId="6256EB47" w:rsidR="00AC5B21" w:rsidRDefault="00AC5B21" w:rsidP="0092456D">
      <w:pPr>
        <w:jc w:val="both"/>
        <w:rPr>
          <w:sz w:val="28"/>
          <w:szCs w:val="28"/>
        </w:rPr>
      </w:pPr>
    </w:p>
    <w:p w14:paraId="3B8CF5BC" w14:textId="29BBF933" w:rsidR="00AC5B21" w:rsidRDefault="00AC5B21" w:rsidP="0092456D">
      <w:pPr>
        <w:jc w:val="both"/>
        <w:rPr>
          <w:sz w:val="28"/>
          <w:szCs w:val="28"/>
        </w:rPr>
      </w:pPr>
    </w:p>
    <w:p w14:paraId="2B53F371" w14:textId="77777777" w:rsidR="00AC5B21" w:rsidRDefault="00AC5B21" w:rsidP="0092456D">
      <w:pPr>
        <w:jc w:val="both"/>
        <w:rPr>
          <w:sz w:val="28"/>
          <w:szCs w:val="28"/>
        </w:rPr>
      </w:pPr>
    </w:p>
    <w:p w14:paraId="143F108C" w14:textId="48D5D2FC" w:rsidR="00290B5A" w:rsidRDefault="00290B5A" w:rsidP="0092456D">
      <w:pPr>
        <w:jc w:val="both"/>
        <w:rPr>
          <w:sz w:val="28"/>
          <w:szCs w:val="28"/>
        </w:rPr>
      </w:pPr>
    </w:p>
    <w:p w14:paraId="4E0BF9D1" w14:textId="3C7BB2D3" w:rsidR="00040C19" w:rsidRDefault="00040C19" w:rsidP="0092456D">
      <w:pPr>
        <w:jc w:val="both"/>
        <w:rPr>
          <w:sz w:val="28"/>
          <w:szCs w:val="28"/>
        </w:rPr>
      </w:pPr>
    </w:p>
    <w:p w14:paraId="708811B4" w14:textId="2F1C2A6A" w:rsidR="00040C19" w:rsidRDefault="00040C19" w:rsidP="0092456D">
      <w:pPr>
        <w:jc w:val="both"/>
        <w:rPr>
          <w:sz w:val="28"/>
          <w:szCs w:val="28"/>
        </w:rPr>
      </w:pPr>
    </w:p>
    <w:p w14:paraId="66940071" w14:textId="56E1EA62" w:rsidR="00040C19" w:rsidRDefault="00040C19" w:rsidP="0092456D">
      <w:pPr>
        <w:jc w:val="both"/>
        <w:rPr>
          <w:sz w:val="28"/>
          <w:szCs w:val="28"/>
        </w:rPr>
      </w:pPr>
    </w:p>
    <w:p w14:paraId="33E98AB1" w14:textId="217A8105" w:rsidR="00040C19" w:rsidRDefault="00040C19" w:rsidP="0092456D">
      <w:pPr>
        <w:jc w:val="both"/>
        <w:rPr>
          <w:sz w:val="28"/>
          <w:szCs w:val="28"/>
        </w:rPr>
      </w:pPr>
    </w:p>
    <w:p w14:paraId="73B452B0" w14:textId="67D51AC7" w:rsidR="00040C19" w:rsidRDefault="00040C19" w:rsidP="0092456D">
      <w:pPr>
        <w:jc w:val="both"/>
        <w:rPr>
          <w:sz w:val="28"/>
          <w:szCs w:val="28"/>
        </w:rPr>
      </w:pPr>
    </w:p>
    <w:p w14:paraId="75713369" w14:textId="12CE2B4C" w:rsidR="00040C19" w:rsidRDefault="00040C19" w:rsidP="0092456D">
      <w:pPr>
        <w:jc w:val="both"/>
        <w:rPr>
          <w:sz w:val="28"/>
          <w:szCs w:val="28"/>
        </w:rPr>
      </w:pPr>
    </w:p>
    <w:p w14:paraId="0A5FC8AC" w14:textId="17A21B98" w:rsidR="00040C19" w:rsidRDefault="00040C19" w:rsidP="0092456D">
      <w:pPr>
        <w:jc w:val="both"/>
        <w:rPr>
          <w:sz w:val="28"/>
          <w:szCs w:val="28"/>
        </w:rPr>
      </w:pPr>
    </w:p>
    <w:p w14:paraId="41095708" w14:textId="77777777" w:rsidR="00040C19" w:rsidRDefault="00040C19" w:rsidP="0092456D">
      <w:pPr>
        <w:jc w:val="both"/>
        <w:rPr>
          <w:sz w:val="28"/>
          <w:szCs w:val="28"/>
        </w:rPr>
      </w:pPr>
    </w:p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7052C297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DB2BB0">
              <w:rPr>
                <w:i/>
              </w:rPr>
              <w:t>ДА</w:t>
            </w:r>
            <w:r w:rsidRPr="00DB2BB0">
              <w:t xml:space="preserve"> </w:t>
            </w:r>
            <w:r>
              <w:t xml:space="preserve">или </w:t>
            </w:r>
            <w:r w:rsidRPr="00DB2BB0">
              <w:rPr>
                <w:i/>
                <w:u w:val="single"/>
              </w:rPr>
              <w:t>НЕТ</w:t>
            </w:r>
          </w:p>
        </w:tc>
      </w:tr>
      <w:tr w:rsidR="0092456D" w:rsidRPr="00B83121" w14:paraId="7A7245A3" w14:textId="77777777" w:rsidTr="00C430E2">
        <w:trPr>
          <w:trHeight w:val="311"/>
        </w:trPr>
        <w:tc>
          <w:tcPr>
            <w:tcW w:w="9571" w:type="dxa"/>
            <w:shd w:val="clear" w:color="auto" w:fill="auto"/>
            <w:hideMark/>
          </w:tcPr>
          <w:p w14:paraId="6A0FC7D6" w14:textId="7BC874B4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C430E2">
              <w:rPr>
                <w:i/>
                <w:sz w:val="22"/>
                <w:szCs w:val="22"/>
                <w:u w:val="single"/>
              </w:rPr>
              <w:t>ДА</w:t>
            </w:r>
            <w:r>
              <w:rPr>
                <w:sz w:val="22"/>
                <w:szCs w:val="22"/>
              </w:rPr>
              <w:t xml:space="preserve"> или </w:t>
            </w:r>
            <w:r w:rsidRPr="0092456D">
              <w:rPr>
                <w:i/>
                <w:sz w:val="22"/>
                <w:szCs w:val="22"/>
              </w:rPr>
              <w:t>НЕТ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69DE48FF" w14:textId="2A1052DF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5541455F" w14:textId="77777777" w:rsidR="00E7329A" w:rsidRDefault="00E7329A" w:rsidP="00E7329A">
            <w:pPr>
              <w:rPr>
                <w:sz w:val="22"/>
                <w:szCs w:val="22"/>
              </w:rPr>
            </w:pP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</w:t>
            </w:r>
          </w:p>
          <w:p w14:paraId="440F2062" w14:textId="77777777" w:rsidR="00E7329A" w:rsidRDefault="00E7329A" w:rsidP="00E7329A">
            <w:r>
              <w:t>Аналитическо-правовое управление администрации города Свободного</w:t>
            </w:r>
          </w:p>
          <w:p w14:paraId="135A2566" w14:textId="77777777" w:rsidR="00E7329A" w:rsidRDefault="00E7329A" w:rsidP="00E7329A">
            <w:r>
              <w:t>Информационно-аналитический сектор</w:t>
            </w:r>
          </w:p>
          <w:p w14:paraId="04596CB6" w14:textId="77777777" w:rsidR="00E7329A" w:rsidRDefault="00E7329A" w:rsidP="00E7329A">
            <w:r>
              <w:t xml:space="preserve">Пресс-служба </w:t>
            </w:r>
          </w:p>
          <w:p w14:paraId="75AC2D7F" w14:textId="77777777" w:rsidR="00E7329A" w:rsidRDefault="00E7329A" w:rsidP="00E7329A">
            <w:r w:rsidRPr="00702957">
              <w:t>ООО «</w:t>
            </w:r>
            <w:proofErr w:type="spellStart"/>
            <w:r w:rsidRPr="00702957">
              <w:t>Амурстрой</w:t>
            </w:r>
            <w:proofErr w:type="spellEnd"/>
            <w:r w:rsidRPr="00702957">
              <w:t xml:space="preserve"> ЖКХ Свободный»</w:t>
            </w:r>
            <w:r>
              <w:t xml:space="preserve"> </w:t>
            </w:r>
          </w:p>
          <w:p w14:paraId="470DA49B" w14:textId="695A67DB" w:rsidR="00A61843" w:rsidRPr="00B83121" w:rsidRDefault="00E7329A" w:rsidP="00E7329A">
            <w:r>
              <w:t>Государственная жилищная инспекция</w:t>
            </w:r>
            <w:r w:rsidRPr="00702957">
              <w:t xml:space="preserve"> Амурской области</w:t>
            </w:r>
          </w:p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7D1F7FDE" w:rsidR="0092456D" w:rsidRPr="00B83121" w:rsidRDefault="002D45E9" w:rsidP="0092456D">
                  <w:r>
                    <w:rPr>
                      <w:sz w:val="22"/>
                      <w:szCs w:val="22"/>
                    </w:rPr>
                    <w:t xml:space="preserve">Исполнил </w:t>
                  </w:r>
                  <w:proofErr w:type="spellStart"/>
                  <w:r w:rsidR="00AC5B21">
                    <w:rPr>
                      <w:sz w:val="22"/>
                      <w:szCs w:val="22"/>
                    </w:rPr>
                    <w:t>Малакмадзе</w:t>
                  </w:r>
                  <w:proofErr w:type="spellEnd"/>
                  <w:r w:rsidR="00AC5B21">
                    <w:rPr>
                      <w:sz w:val="22"/>
                      <w:szCs w:val="22"/>
                    </w:rPr>
                    <w:t xml:space="preserve"> Э.Р.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18DB2592" w:rsidR="0092456D" w:rsidRPr="00B83121" w:rsidRDefault="008B7976" w:rsidP="008B7976">
                  <w:r>
                    <w:rPr>
                      <w:sz w:val="22"/>
                      <w:szCs w:val="22"/>
                    </w:rPr>
                    <w:t>Дата «26</w:t>
                  </w:r>
                  <w:r w:rsidR="00C430E2">
                    <w:rPr>
                      <w:sz w:val="22"/>
                      <w:szCs w:val="22"/>
                    </w:rPr>
                    <w:t xml:space="preserve">» </w:t>
                  </w:r>
                  <w:r>
                    <w:rPr>
                      <w:sz w:val="22"/>
                      <w:szCs w:val="22"/>
                    </w:rPr>
                    <w:t xml:space="preserve">августа </w:t>
                  </w:r>
                  <w:r w:rsidR="00C430E2">
                    <w:rPr>
                      <w:sz w:val="22"/>
                      <w:szCs w:val="22"/>
                    </w:rPr>
                    <w:t xml:space="preserve">2026г.     </w:t>
                  </w:r>
                  <w:r w:rsidR="0092456D" w:rsidRPr="00B83121">
                    <w:rPr>
                      <w:sz w:val="22"/>
                      <w:szCs w:val="22"/>
                    </w:rPr>
                    <w:t xml:space="preserve">  </w:t>
                  </w:r>
                  <w:r w:rsidR="00AC5B21">
                    <w:rPr>
                      <w:sz w:val="22"/>
                      <w:szCs w:val="22"/>
                    </w:rPr>
                    <w:t>8</w:t>
                  </w:r>
                  <w:r w:rsidR="00C430E2">
                    <w:rPr>
                      <w:sz w:val="22"/>
                      <w:szCs w:val="22"/>
                    </w:rPr>
                    <w:t>(</w:t>
                  </w:r>
                  <w:r w:rsidR="00AC5B21">
                    <w:rPr>
                      <w:sz w:val="22"/>
                      <w:szCs w:val="22"/>
                    </w:rPr>
                    <w:t>41643</w:t>
                  </w:r>
                  <w:r w:rsidR="00C430E2">
                    <w:rPr>
                      <w:sz w:val="22"/>
                      <w:szCs w:val="22"/>
                    </w:rPr>
                    <w:t>)</w:t>
                  </w:r>
                  <w:r w:rsidR="00AC5B21">
                    <w:rPr>
                      <w:sz w:val="22"/>
                      <w:szCs w:val="22"/>
                    </w:rPr>
                    <w:t>35479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53CAEF96" w14:textId="7F3BAE56" w:rsidR="0092456D" w:rsidRDefault="0092456D" w:rsidP="009A3F88"/>
    <w:p w14:paraId="2F9C28BB" w14:textId="14D361C8" w:rsidR="000B593B" w:rsidRDefault="000B593B" w:rsidP="009A3F88"/>
    <w:p w14:paraId="0C5AF2F3" w14:textId="18271E16" w:rsidR="000B593B" w:rsidRDefault="000B593B" w:rsidP="009A3F88"/>
    <w:p w14:paraId="2FB9E23F" w14:textId="092963D5" w:rsidR="000B593B" w:rsidRDefault="000B593B" w:rsidP="009A3F88"/>
    <w:p w14:paraId="13E786CC" w14:textId="342AFE3A" w:rsidR="000B593B" w:rsidRDefault="000B593B" w:rsidP="009A3F88"/>
    <w:p w14:paraId="7067C0CC" w14:textId="575C481F" w:rsidR="000B593B" w:rsidRDefault="000B593B" w:rsidP="009A3F88"/>
    <w:p w14:paraId="0A47AA67" w14:textId="7A60DC6C" w:rsidR="000B593B" w:rsidRDefault="000B593B" w:rsidP="009A3F88"/>
    <w:p w14:paraId="70F52579" w14:textId="07AB981C" w:rsidR="000B593B" w:rsidRDefault="000B593B" w:rsidP="009A3F88"/>
    <w:p w14:paraId="5CF7151B" w14:textId="0DF189B9" w:rsidR="000B593B" w:rsidRDefault="000B593B" w:rsidP="009A3F88"/>
    <w:p w14:paraId="063D3AAE" w14:textId="7600C8B9" w:rsidR="000B593B" w:rsidRDefault="000B593B" w:rsidP="009A3F88"/>
    <w:p w14:paraId="17216529" w14:textId="7732846C" w:rsidR="000B593B" w:rsidRDefault="000B593B" w:rsidP="009A3F88"/>
    <w:p w14:paraId="680F1BB8" w14:textId="26A73EAF" w:rsidR="000B593B" w:rsidRDefault="000B593B" w:rsidP="009A3F88"/>
    <w:p w14:paraId="791C7512" w14:textId="53C427E7" w:rsidR="000B593B" w:rsidRDefault="000B593B" w:rsidP="009A3F88"/>
    <w:p w14:paraId="14C11520" w14:textId="644B742B" w:rsidR="000B593B" w:rsidRDefault="000B593B" w:rsidP="009A3F88">
      <w:bookmarkStart w:id="1" w:name="_GoBack"/>
      <w:bookmarkEnd w:id="1"/>
    </w:p>
    <w:p w14:paraId="4DB04EE5" w14:textId="77777777" w:rsidR="000B593B" w:rsidRDefault="000B593B" w:rsidP="000B593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14:paraId="7FCF73C4" w14:textId="77777777" w:rsidR="000B593B" w:rsidRDefault="000B593B" w:rsidP="000B593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14:paraId="54991878" w14:textId="77777777" w:rsidR="000B593B" w:rsidRDefault="000B593B" w:rsidP="000B593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104C8D96" w14:textId="77777777" w:rsidR="000B593B" w:rsidRDefault="000B593B" w:rsidP="000B593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63E06CBC" w14:textId="77777777" w:rsidR="000B593B" w:rsidRDefault="000B593B" w:rsidP="000B593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Перечень многоквартирных домов, в отношении которых собственниками помещений не выбран способ управления такими домами или выбранный способ управления не реализован, не определена управляющая организация для многоквартирных домов</w:t>
      </w:r>
    </w:p>
    <w:p w14:paraId="33B85FCF" w14:textId="77777777" w:rsidR="000B593B" w:rsidRDefault="000B593B" w:rsidP="000B593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340572C" w14:textId="77777777" w:rsidR="000B593B" w:rsidRDefault="000B593B" w:rsidP="000B593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Россия, Амурская обл., г. Свободный, военный городок «Болотный» дом №1 (инв.77);</w:t>
      </w:r>
    </w:p>
    <w:p w14:paraId="165D1E0F" w14:textId="77777777" w:rsidR="000B593B" w:rsidRDefault="000B593B" w:rsidP="000B593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BF13E5">
        <w:t xml:space="preserve"> </w:t>
      </w:r>
      <w:r w:rsidRPr="00BF13E5">
        <w:rPr>
          <w:sz w:val="28"/>
          <w:szCs w:val="28"/>
        </w:rPr>
        <w:t xml:space="preserve">Россия, Амурская обл., </w:t>
      </w:r>
      <w:r>
        <w:rPr>
          <w:sz w:val="28"/>
          <w:szCs w:val="28"/>
        </w:rPr>
        <w:t>г. Свободный, военный городок</w:t>
      </w:r>
      <w:r w:rsidRPr="00BF13E5">
        <w:rPr>
          <w:sz w:val="28"/>
          <w:szCs w:val="28"/>
        </w:rPr>
        <w:t xml:space="preserve"> </w:t>
      </w:r>
      <w:r>
        <w:rPr>
          <w:sz w:val="28"/>
          <w:szCs w:val="28"/>
        </w:rPr>
        <w:t>«Болотный» дом №2 (инв.119);</w:t>
      </w:r>
    </w:p>
    <w:p w14:paraId="0D56EE95" w14:textId="77777777" w:rsidR="000B593B" w:rsidRDefault="000B593B" w:rsidP="000B593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BF13E5">
        <w:rPr>
          <w:sz w:val="28"/>
          <w:szCs w:val="28"/>
        </w:rPr>
        <w:t>Россия, Амурская обл.,</w:t>
      </w:r>
      <w:r w:rsidRPr="00BF13E5">
        <w:t xml:space="preserve"> </w:t>
      </w:r>
      <w:r w:rsidRPr="00BF13E5">
        <w:rPr>
          <w:sz w:val="28"/>
          <w:szCs w:val="28"/>
        </w:rPr>
        <w:t>г. Свободный</w:t>
      </w:r>
      <w:r>
        <w:rPr>
          <w:sz w:val="28"/>
          <w:szCs w:val="28"/>
        </w:rPr>
        <w:t>, ул. Кручинина, д. 18;</w:t>
      </w:r>
    </w:p>
    <w:p w14:paraId="5B0B8865" w14:textId="77777777" w:rsidR="000B593B" w:rsidRDefault="000B593B" w:rsidP="000B593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BF13E5">
        <w:rPr>
          <w:sz w:val="28"/>
          <w:szCs w:val="28"/>
        </w:rPr>
        <w:t>Россия, Амурская обл., г. Свободный,</w:t>
      </w:r>
      <w:r>
        <w:rPr>
          <w:sz w:val="28"/>
          <w:szCs w:val="28"/>
        </w:rPr>
        <w:t xml:space="preserve"> ул. Днепровского, д. 34.</w:t>
      </w:r>
    </w:p>
    <w:p w14:paraId="0D492CA5" w14:textId="4B42746E" w:rsidR="000B593B" w:rsidRDefault="000B593B" w:rsidP="009A3F88"/>
    <w:p w14:paraId="4F798C88" w14:textId="05111ED1" w:rsidR="000B593B" w:rsidRDefault="000B593B" w:rsidP="009A3F88"/>
    <w:p w14:paraId="7CD7F07E" w14:textId="0332174D" w:rsidR="000B593B" w:rsidRDefault="000B593B" w:rsidP="009A3F88"/>
    <w:p w14:paraId="33B48C76" w14:textId="307D5A25" w:rsidR="000B593B" w:rsidRDefault="000B593B" w:rsidP="009A3F88"/>
    <w:p w14:paraId="53F80EAA" w14:textId="6E5765B3" w:rsidR="000B593B" w:rsidRDefault="000B593B" w:rsidP="009A3F88"/>
    <w:p w14:paraId="29E56AFB" w14:textId="6145E8D6" w:rsidR="000B593B" w:rsidRDefault="000B593B" w:rsidP="009A3F88"/>
    <w:p w14:paraId="520248C9" w14:textId="77777777" w:rsidR="000B593B" w:rsidRDefault="000B593B" w:rsidP="009A3F88"/>
    <w:sectPr w:rsidR="000B593B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40C19"/>
    <w:rsid w:val="00061B54"/>
    <w:rsid w:val="000B03C8"/>
    <w:rsid w:val="000B593B"/>
    <w:rsid w:val="000B7D44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1F4BE1"/>
    <w:rsid w:val="00204351"/>
    <w:rsid w:val="00213063"/>
    <w:rsid w:val="00222A29"/>
    <w:rsid w:val="0023547F"/>
    <w:rsid w:val="002371B3"/>
    <w:rsid w:val="00254280"/>
    <w:rsid w:val="00257261"/>
    <w:rsid w:val="00290B5A"/>
    <w:rsid w:val="00296F5E"/>
    <w:rsid w:val="002D45E9"/>
    <w:rsid w:val="0030468D"/>
    <w:rsid w:val="003453D4"/>
    <w:rsid w:val="00355797"/>
    <w:rsid w:val="00374603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334D"/>
    <w:rsid w:val="00635066"/>
    <w:rsid w:val="00644361"/>
    <w:rsid w:val="00671A03"/>
    <w:rsid w:val="0067686E"/>
    <w:rsid w:val="00686401"/>
    <w:rsid w:val="006900BD"/>
    <w:rsid w:val="00692A6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95207"/>
    <w:rsid w:val="008A3B0E"/>
    <w:rsid w:val="008B0091"/>
    <w:rsid w:val="008B7976"/>
    <w:rsid w:val="0092456D"/>
    <w:rsid w:val="00966A46"/>
    <w:rsid w:val="00976C97"/>
    <w:rsid w:val="0099057B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61843"/>
    <w:rsid w:val="00A945B1"/>
    <w:rsid w:val="00A95745"/>
    <w:rsid w:val="00A97585"/>
    <w:rsid w:val="00AC5B21"/>
    <w:rsid w:val="00AE08E2"/>
    <w:rsid w:val="00B13E67"/>
    <w:rsid w:val="00B152AF"/>
    <w:rsid w:val="00B37F48"/>
    <w:rsid w:val="00B62D62"/>
    <w:rsid w:val="00B90128"/>
    <w:rsid w:val="00BA1A8C"/>
    <w:rsid w:val="00BA3EFE"/>
    <w:rsid w:val="00BC0106"/>
    <w:rsid w:val="00BD1BBA"/>
    <w:rsid w:val="00BD5C52"/>
    <w:rsid w:val="00BD67C5"/>
    <w:rsid w:val="00BF1ABA"/>
    <w:rsid w:val="00C17B81"/>
    <w:rsid w:val="00C430E2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82D40"/>
    <w:rsid w:val="00DB2BB0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7329A"/>
    <w:rsid w:val="00E821E2"/>
    <w:rsid w:val="00E92CD7"/>
    <w:rsid w:val="00EB5FCA"/>
    <w:rsid w:val="00EE3CF7"/>
    <w:rsid w:val="00EF63AC"/>
    <w:rsid w:val="00EF7C55"/>
    <w:rsid w:val="00F2177D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1"/>
    <w:qFormat/>
    <w:rsid w:val="00374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4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101</cp:revision>
  <cp:lastPrinted>2026-04-29T22:38:00Z</cp:lastPrinted>
  <dcterms:created xsi:type="dcterms:W3CDTF">2022-03-03T07:57:00Z</dcterms:created>
  <dcterms:modified xsi:type="dcterms:W3CDTF">2026-08-27T23:28:00Z</dcterms:modified>
</cp:coreProperties>
</file>