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93"/>
        <w:gridCol w:w="4769"/>
      </w:tblGrid>
      <w:tr w:rsidR="00715901" w:rsidRPr="009051EE" w14:paraId="4E8BFE30" w14:textId="77777777" w:rsidTr="001E1044">
        <w:tc>
          <w:tcPr>
            <w:tcW w:w="9537" w:type="dxa"/>
            <w:gridSpan w:val="3"/>
            <w:tcBorders>
              <w:top w:val="nil"/>
              <w:left w:val="nil"/>
              <w:bottom w:val="nil"/>
              <w:right w:val="nil"/>
            </w:tcBorders>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1E1044">
        <w:tc>
          <w:tcPr>
            <w:tcW w:w="9537" w:type="dxa"/>
            <w:gridSpan w:val="3"/>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1E1044">
        <w:tc>
          <w:tcPr>
            <w:tcW w:w="9537" w:type="dxa"/>
            <w:gridSpan w:val="3"/>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1E1044">
        <w:tc>
          <w:tcPr>
            <w:tcW w:w="9537" w:type="dxa"/>
            <w:gridSpan w:val="3"/>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723FFD" w14:paraId="7500A96A" w14:textId="77777777" w:rsidTr="001E1044">
        <w:tc>
          <w:tcPr>
            <w:tcW w:w="4675" w:type="dxa"/>
            <w:tcBorders>
              <w:top w:val="nil"/>
              <w:left w:val="nil"/>
              <w:bottom w:val="nil"/>
              <w:right w:val="nil"/>
            </w:tcBorders>
          </w:tcPr>
          <w:p w14:paraId="2FB8FE5C" w14:textId="1CCFC100" w:rsidR="00715901" w:rsidRPr="00723FFD" w:rsidRDefault="00723FFD" w:rsidP="00723FFD">
            <w:pPr>
              <w:rPr>
                <w:sz w:val="32"/>
                <w:szCs w:val="32"/>
              </w:rPr>
            </w:pPr>
            <w:r w:rsidRPr="00723FFD">
              <w:rPr>
                <w:sz w:val="32"/>
                <w:szCs w:val="32"/>
              </w:rPr>
              <w:t>13.05.2026</w:t>
            </w:r>
          </w:p>
        </w:tc>
        <w:tc>
          <w:tcPr>
            <w:tcW w:w="4862" w:type="dxa"/>
            <w:gridSpan w:val="2"/>
            <w:tcBorders>
              <w:top w:val="nil"/>
              <w:left w:val="nil"/>
              <w:bottom w:val="nil"/>
              <w:right w:val="nil"/>
            </w:tcBorders>
          </w:tcPr>
          <w:p w14:paraId="6702E463" w14:textId="272B464D" w:rsidR="00715901" w:rsidRPr="00723FFD" w:rsidRDefault="00723FFD" w:rsidP="00723FFD">
            <w:pPr>
              <w:rPr>
                <w:sz w:val="32"/>
                <w:szCs w:val="32"/>
              </w:rPr>
            </w:pPr>
            <w:r>
              <w:rPr>
                <w:sz w:val="32"/>
                <w:szCs w:val="32"/>
              </w:rPr>
              <w:t xml:space="preserve">                                           </w:t>
            </w:r>
            <w:r w:rsidR="00715901" w:rsidRPr="00723FFD">
              <w:rPr>
                <w:sz w:val="32"/>
                <w:szCs w:val="32"/>
              </w:rPr>
              <w:t xml:space="preserve">№ </w:t>
            </w:r>
            <w:r w:rsidRPr="00723FFD">
              <w:rPr>
                <w:sz w:val="32"/>
                <w:szCs w:val="32"/>
              </w:rPr>
              <w:t>902</w:t>
            </w:r>
          </w:p>
        </w:tc>
      </w:tr>
      <w:tr w:rsidR="00715901" w:rsidRPr="009051EE" w14:paraId="0AEE1F1E" w14:textId="77777777" w:rsidTr="001E1044">
        <w:tc>
          <w:tcPr>
            <w:tcW w:w="9537" w:type="dxa"/>
            <w:gridSpan w:val="3"/>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15901" w:rsidRPr="009051EE" w14:paraId="3164A6C7" w14:textId="77777777" w:rsidTr="001E1044">
        <w:tc>
          <w:tcPr>
            <w:tcW w:w="4768" w:type="dxa"/>
            <w:gridSpan w:val="2"/>
            <w:tcBorders>
              <w:top w:val="nil"/>
              <w:left w:val="nil"/>
              <w:bottom w:val="nil"/>
              <w:right w:val="nil"/>
            </w:tcBorders>
          </w:tcPr>
          <w:p w14:paraId="5A5A47EB" w14:textId="77777777" w:rsidR="003A02B5" w:rsidRPr="003A02B5" w:rsidRDefault="003A02B5" w:rsidP="003A02B5">
            <w:pPr>
              <w:rPr>
                <w:sz w:val="28"/>
                <w:szCs w:val="28"/>
              </w:rPr>
            </w:pPr>
            <w:r w:rsidRPr="003A02B5">
              <w:rPr>
                <w:sz w:val="28"/>
                <w:szCs w:val="28"/>
              </w:rPr>
              <w:t xml:space="preserve">Об утверждении Положения </w:t>
            </w:r>
          </w:p>
          <w:p w14:paraId="5485DD8F" w14:textId="2F379F26" w:rsidR="003A02B5" w:rsidRPr="003A02B5" w:rsidRDefault="003A02B5" w:rsidP="003A02B5">
            <w:pPr>
              <w:rPr>
                <w:sz w:val="28"/>
                <w:szCs w:val="28"/>
              </w:rPr>
            </w:pPr>
            <w:r w:rsidRPr="003A02B5">
              <w:rPr>
                <w:sz w:val="28"/>
                <w:szCs w:val="28"/>
              </w:rPr>
              <w:t>о внешнем виде</w:t>
            </w:r>
            <w:r w:rsidR="00E67049">
              <w:rPr>
                <w:sz w:val="28"/>
                <w:szCs w:val="28"/>
              </w:rPr>
              <w:t xml:space="preserve"> (дресс-коде)</w:t>
            </w:r>
            <w:r w:rsidRPr="003A02B5">
              <w:rPr>
                <w:sz w:val="28"/>
                <w:szCs w:val="28"/>
              </w:rPr>
              <w:t xml:space="preserve"> муниципальных служащих </w:t>
            </w:r>
          </w:p>
          <w:p w14:paraId="6C2C75BF" w14:textId="775A32C3" w:rsidR="00715901" w:rsidRPr="009051EE" w:rsidRDefault="00715901" w:rsidP="003A02B5">
            <w:pPr>
              <w:rPr>
                <w:sz w:val="28"/>
                <w:szCs w:val="28"/>
              </w:rPr>
            </w:pPr>
          </w:p>
        </w:tc>
        <w:tc>
          <w:tcPr>
            <w:tcW w:w="4769" w:type="dxa"/>
            <w:tcBorders>
              <w:top w:val="nil"/>
              <w:left w:val="nil"/>
              <w:bottom w:val="nil"/>
              <w:right w:val="nil"/>
            </w:tcBorders>
          </w:tcPr>
          <w:p w14:paraId="00AE14E8" w14:textId="77777777" w:rsidR="00715901" w:rsidRPr="009051EE" w:rsidRDefault="00715901" w:rsidP="001E1044">
            <w:pPr>
              <w:jc w:val="center"/>
              <w:rPr>
                <w:sz w:val="28"/>
                <w:szCs w:val="28"/>
              </w:rPr>
            </w:pPr>
          </w:p>
        </w:tc>
      </w:tr>
    </w:tbl>
    <w:p w14:paraId="7D5EF75B" w14:textId="77777777" w:rsidR="00715901" w:rsidRDefault="00715901" w:rsidP="00715901">
      <w:pPr>
        <w:rPr>
          <w:sz w:val="28"/>
          <w:szCs w:val="28"/>
        </w:rPr>
      </w:pPr>
    </w:p>
    <w:p w14:paraId="2FF61663" w14:textId="7BE9B393" w:rsidR="003A02B5" w:rsidRDefault="003A02B5" w:rsidP="003A02B5">
      <w:pPr>
        <w:tabs>
          <w:tab w:val="left" w:pos="708"/>
          <w:tab w:val="left" w:pos="1416"/>
          <w:tab w:val="left" w:pos="2124"/>
          <w:tab w:val="left" w:pos="2832"/>
          <w:tab w:val="left" w:pos="3540"/>
          <w:tab w:val="left" w:pos="6885"/>
        </w:tabs>
        <w:ind w:firstLine="709"/>
        <w:jc w:val="both"/>
        <w:rPr>
          <w:sz w:val="28"/>
          <w:szCs w:val="28"/>
        </w:rPr>
      </w:pPr>
      <w:r w:rsidRPr="003A02B5">
        <w:rPr>
          <w:sz w:val="28"/>
          <w:szCs w:val="28"/>
        </w:rPr>
        <w:t>В целях соблюдения высокой культуры общения и этикета при исполнении служебных обязанностей муниципальными служащими, сотрудниками администрации города Свободного</w:t>
      </w:r>
      <w:r w:rsidR="00E67049">
        <w:rPr>
          <w:sz w:val="28"/>
          <w:szCs w:val="28"/>
        </w:rPr>
        <w:t>, руководствуясь Уставом муниципального образования «город Свободный»</w:t>
      </w:r>
    </w:p>
    <w:p w14:paraId="15711EDE" w14:textId="77777777" w:rsidR="003A02B5" w:rsidRDefault="003A02B5" w:rsidP="003A02B5">
      <w:pPr>
        <w:tabs>
          <w:tab w:val="left" w:pos="708"/>
          <w:tab w:val="left" w:pos="1416"/>
          <w:tab w:val="left" w:pos="2124"/>
          <w:tab w:val="left" w:pos="2832"/>
          <w:tab w:val="left" w:pos="3540"/>
          <w:tab w:val="left" w:pos="6885"/>
        </w:tabs>
        <w:jc w:val="both"/>
        <w:rPr>
          <w:sz w:val="28"/>
          <w:szCs w:val="28"/>
        </w:rPr>
      </w:pPr>
    </w:p>
    <w:p w14:paraId="0EC5A5B7" w14:textId="2FB9D788" w:rsidR="003A02B5" w:rsidRPr="003A02B5" w:rsidRDefault="003A02B5" w:rsidP="003A02B5">
      <w:pPr>
        <w:tabs>
          <w:tab w:val="left" w:pos="708"/>
          <w:tab w:val="left" w:pos="1416"/>
          <w:tab w:val="left" w:pos="2124"/>
          <w:tab w:val="left" w:pos="2832"/>
          <w:tab w:val="left" w:pos="3540"/>
          <w:tab w:val="left" w:pos="6885"/>
        </w:tabs>
        <w:jc w:val="both"/>
        <w:rPr>
          <w:sz w:val="28"/>
          <w:szCs w:val="28"/>
        </w:rPr>
      </w:pPr>
      <w:r>
        <w:rPr>
          <w:sz w:val="28"/>
          <w:szCs w:val="28"/>
        </w:rPr>
        <w:t>ПОСТАНОВЛЯЮ:</w:t>
      </w:r>
    </w:p>
    <w:p w14:paraId="4F731779" w14:textId="0CFC739A" w:rsidR="003A02B5" w:rsidRPr="00E67049" w:rsidRDefault="003A02B5" w:rsidP="00E67049">
      <w:pPr>
        <w:pStyle w:val="a3"/>
        <w:numPr>
          <w:ilvl w:val="0"/>
          <w:numId w:val="2"/>
        </w:numPr>
        <w:ind w:left="0" w:firstLine="703"/>
        <w:jc w:val="both"/>
        <w:rPr>
          <w:rFonts w:ascii="Times New Roman" w:hAnsi="Times New Roman"/>
          <w:sz w:val="28"/>
          <w:szCs w:val="28"/>
        </w:rPr>
      </w:pPr>
      <w:r w:rsidRPr="00E67049">
        <w:rPr>
          <w:rFonts w:ascii="Times New Roman" w:hAnsi="Times New Roman"/>
          <w:sz w:val="28"/>
          <w:szCs w:val="28"/>
        </w:rPr>
        <w:t>Утвердить Положение о внешнем виде (дресс-коде) муниципальных служащих, сотрудников администрации города Свободного (приложение 1).</w:t>
      </w:r>
    </w:p>
    <w:p w14:paraId="3E884644" w14:textId="4C6ADDB1" w:rsidR="00E67049" w:rsidRPr="00E67049" w:rsidRDefault="00E67049" w:rsidP="00E67049">
      <w:pPr>
        <w:pStyle w:val="a3"/>
        <w:numPr>
          <w:ilvl w:val="0"/>
          <w:numId w:val="2"/>
        </w:numPr>
        <w:ind w:left="0" w:firstLine="703"/>
        <w:jc w:val="both"/>
        <w:rPr>
          <w:rFonts w:ascii="Times New Roman" w:hAnsi="Times New Roman"/>
          <w:sz w:val="28"/>
          <w:szCs w:val="28"/>
        </w:rPr>
      </w:pPr>
      <w:r w:rsidRPr="00E67049">
        <w:rPr>
          <w:rFonts w:ascii="Times New Roman" w:hAnsi="Times New Roman"/>
          <w:sz w:val="28"/>
          <w:szCs w:val="28"/>
        </w:rPr>
        <w:t>Организационно-кадровому отделу администрации города, начальникам управлений, отделов администрации города с правами юридического лица ознакомить муниципальных служащих с Положением под роспись и включить в трудовые договоры, заключаемые с муниципальными служащими, должностные инструкции, положения о соблюдении и об ответственности муниципальных служащих за нарушение Положения</w:t>
      </w:r>
      <w:r>
        <w:rPr>
          <w:rFonts w:ascii="Times New Roman" w:hAnsi="Times New Roman"/>
          <w:sz w:val="28"/>
          <w:szCs w:val="28"/>
        </w:rPr>
        <w:t>.</w:t>
      </w:r>
    </w:p>
    <w:p w14:paraId="0D586D6E" w14:textId="1AECD37E" w:rsidR="003A02B5" w:rsidRPr="00E67049" w:rsidRDefault="003A02B5" w:rsidP="00E67049">
      <w:pPr>
        <w:pStyle w:val="a3"/>
        <w:numPr>
          <w:ilvl w:val="0"/>
          <w:numId w:val="2"/>
        </w:numPr>
        <w:ind w:left="0" w:firstLine="703"/>
        <w:jc w:val="both"/>
        <w:rPr>
          <w:rFonts w:ascii="Times New Roman" w:hAnsi="Times New Roman"/>
          <w:sz w:val="28"/>
          <w:szCs w:val="28"/>
        </w:rPr>
      </w:pPr>
      <w:r w:rsidRPr="00E67049">
        <w:rPr>
          <w:rFonts w:ascii="Times New Roman" w:hAnsi="Times New Roman"/>
          <w:sz w:val="28"/>
          <w:szCs w:val="28"/>
        </w:rPr>
        <w:t>Обеспечить опубликование настоящего постановления руководителю информационно-аналитического сектора аналитическо-правового управления (Галактионов А.Ю.) в сетевом издании admsvb.ru и разместить на официальном сайте муниципального образования «город Свободный» в сети Интернет.</w:t>
      </w:r>
    </w:p>
    <w:p w14:paraId="00F85B39" w14:textId="055A6ED4" w:rsidR="009D64A6" w:rsidRPr="00E67049" w:rsidRDefault="003A02B5" w:rsidP="00E67049">
      <w:pPr>
        <w:pStyle w:val="a3"/>
        <w:numPr>
          <w:ilvl w:val="0"/>
          <w:numId w:val="2"/>
        </w:numPr>
        <w:ind w:left="0" w:firstLine="703"/>
        <w:jc w:val="both"/>
        <w:rPr>
          <w:rFonts w:ascii="Times New Roman" w:hAnsi="Times New Roman"/>
          <w:sz w:val="28"/>
          <w:szCs w:val="28"/>
        </w:rPr>
      </w:pPr>
      <w:r w:rsidRPr="00E67049">
        <w:rPr>
          <w:rFonts w:ascii="Times New Roman" w:hAnsi="Times New Roman"/>
          <w:sz w:val="28"/>
          <w:szCs w:val="28"/>
        </w:rPr>
        <w:t xml:space="preserve">Контроль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w:t>
      </w:r>
      <w:proofErr w:type="spellStart"/>
      <w:r w:rsidRPr="00E67049">
        <w:rPr>
          <w:rFonts w:ascii="Times New Roman" w:hAnsi="Times New Roman"/>
          <w:sz w:val="28"/>
          <w:szCs w:val="28"/>
        </w:rPr>
        <w:t>О.И.Овчаренко</w:t>
      </w:r>
      <w:proofErr w:type="spellEnd"/>
      <w:r w:rsidRPr="00E67049">
        <w:rPr>
          <w:rFonts w:ascii="Times New Roman" w:hAnsi="Times New Roman"/>
          <w:sz w:val="28"/>
          <w:szCs w:val="28"/>
        </w:rPr>
        <w:t>.</w:t>
      </w:r>
    </w:p>
    <w:tbl>
      <w:tblPr>
        <w:tblStyle w:val="a6"/>
        <w:tblW w:w="9547" w:type="dxa"/>
        <w:tblLook w:val="04A0" w:firstRow="1" w:lastRow="0" w:firstColumn="1" w:lastColumn="0" w:noHBand="0" w:noVBand="1"/>
      </w:tblPr>
      <w:tblGrid>
        <w:gridCol w:w="3374"/>
        <w:gridCol w:w="3627"/>
        <w:gridCol w:w="2546"/>
      </w:tblGrid>
      <w:tr w:rsidR="003A1387" w:rsidRPr="003A1387" w14:paraId="5BEF4DEE" w14:textId="77777777" w:rsidTr="00E67049">
        <w:trPr>
          <w:trHeight w:val="826"/>
        </w:trPr>
        <w:tc>
          <w:tcPr>
            <w:tcW w:w="3374" w:type="dxa"/>
            <w:tcBorders>
              <w:top w:val="nil"/>
              <w:left w:val="nil"/>
              <w:bottom w:val="nil"/>
              <w:right w:val="nil"/>
            </w:tcBorders>
          </w:tcPr>
          <w:p w14:paraId="07731270" w14:textId="44E6CB83" w:rsidR="003A1387" w:rsidRPr="003A1387" w:rsidRDefault="003A1387" w:rsidP="00710275">
            <w:pPr>
              <w:tabs>
                <w:tab w:val="center" w:pos="4677"/>
              </w:tabs>
              <w:ind w:right="34"/>
              <w:rPr>
                <w:sz w:val="28"/>
                <w:szCs w:val="28"/>
              </w:rPr>
            </w:pPr>
            <w:r w:rsidRPr="008A0B0F">
              <w:rPr>
                <w:rFonts w:eastAsiaTheme="minorEastAsia"/>
                <w:sz w:val="28"/>
                <w:szCs w:val="28"/>
              </w:rPr>
              <w:t>Глава города Свободного</w:t>
            </w:r>
          </w:p>
        </w:tc>
        <w:tc>
          <w:tcPr>
            <w:tcW w:w="3627" w:type="dxa"/>
            <w:tcBorders>
              <w:top w:val="nil"/>
              <w:left w:val="nil"/>
              <w:bottom w:val="nil"/>
              <w:right w:val="nil"/>
            </w:tcBorders>
          </w:tcPr>
          <w:p w14:paraId="64971359" w14:textId="77777777" w:rsidR="003A1387" w:rsidRPr="003A1387" w:rsidRDefault="003A1387" w:rsidP="00710275">
            <w:pPr>
              <w:tabs>
                <w:tab w:val="center" w:pos="4677"/>
              </w:tabs>
              <w:rPr>
                <w:sz w:val="28"/>
                <w:szCs w:val="28"/>
              </w:rPr>
            </w:pPr>
          </w:p>
        </w:tc>
        <w:tc>
          <w:tcPr>
            <w:tcW w:w="2545" w:type="dxa"/>
            <w:tcBorders>
              <w:top w:val="nil"/>
              <w:left w:val="nil"/>
              <w:bottom w:val="nil"/>
              <w:right w:val="nil"/>
            </w:tcBorders>
          </w:tcPr>
          <w:p w14:paraId="1B064E1C" w14:textId="5F558CBD" w:rsidR="003A1387" w:rsidRPr="003A1387" w:rsidRDefault="00E67049" w:rsidP="00E67049">
            <w:pPr>
              <w:tabs>
                <w:tab w:val="center" w:pos="4677"/>
              </w:tabs>
              <w:jc w:val="center"/>
              <w:rPr>
                <w:sz w:val="28"/>
                <w:szCs w:val="28"/>
              </w:rPr>
            </w:pPr>
            <w:r>
              <w:rPr>
                <w:sz w:val="28"/>
                <w:szCs w:val="28"/>
              </w:rPr>
              <w:t>В</w:t>
            </w:r>
            <w:r w:rsidR="003A1387" w:rsidRPr="003A1387">
              <w:rPr>
                <w:sz w:val="28"/>
                <w:szCs w:val="28"/>
              </w:rPr>
              <w:t>.А. Константинов</w:t>
            </w:r>
          </w:p>
        </w:tc>
      </w:tr>
      <w:tr w:rsidR="003A1387" w:rsidRPr="003A1387" w14:paraId="1F018752" w14:textId="77777777" w:rsidTr="00E670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3374" w:type="dxa"/>
          </w:tcPr>
          <w:p w14:paraId="068D816D" w14:textId="77777777" w:rsidR="003A1387" w:rsidRPr="003A1387" w:rsidRDefault="003A1387" w:rsidP="00710275">
            <w:pPr>
              <w:tabs>
                <w:tab w:val="center" w:pos="4677"/>
              </w:tabs>
              <w:rPr>
                <w:sz w:val="28"/>
                <w:szCs w:val="28"/>
              </w:rPr>
            </w:pPr>
          </w:p>
        </w:tc>
        <w:tc>
          <w:tcPr>
            <w:tcW w:w="6173" w:type="dxa"/>
            <w:gridSpan w:val="2"/>
          </w:tcPr>
          <w:p w14:paraId="7DAADD87" w14:textId="5D74498A" w:rsidR="003A1387" w:rsidRPr="003A1387" w:rsidRDefault="003A1387" w:rsidP="00710275">
            <w:pPr>
              <w:tabs>
                <w:tab w:val="center" w:pos="4677"/>
              </w:tabs>
              <w:rPr>
                <w:color w:val="FF0000"/>
                <w:sz w:val="28"/>
                <w:szCs w:val="28"/>
              </w:rPr>
            </w:pPr>
            <w:bookmarkStart w:id="0" w:name="SIGNERSTAMP1"/>
            <w:bookmarkEnd w:id="0"/>
          </w:p>
        </w:tc>
      </w:tr>
    </w:tbl>
    <w:p w14:paraId="7B588FE8" w14:textId="17490EC9" w:rsidR="003A02B5" w:rsidRDefault="003A02B5" w:rsidP="003A02B5">
      <w:r>
        <w:t>Подлежит включению в регистр</w:t>
      </w:r>
    </w:p>
    <w:p w14:paraId="0F95BDB5" w14:textId="77777777" w:rsidR="003A02B5" w:rsidRDefault="003A02B5" w:rsidP="003A02B5"/>
    <w:p w14:paraId="7E9B7722" w14:textId="77777777" w:rsidR="003A02B5" w:rsidRDefault="003A02B5" w:rsidP="003A02B5"/>
    <w:p w14:paraId="2D363DE7" w14:textId="77777777" w:rsidR="003A02B5" w:rsidRDefault="003A02B5" w:rsidP="003A02B5"/>
    <w:p w14:paraId="14F185C9" w14:textId="77777777" w:rsidR="003A02B5" w:rsidRDefault="003A02B5" w:rsidP="003A02B5">
      <w:r>
        <w:t>Согласовано:</w:t>
      </w:r>
    </w:p>
    <w:p w14:paraId="10A632B5" w14:textId="77777777" w:rsidR="003A02B5" w:rsidRDefault="003A02B5" w:rsidP="003A02B5"/>
    <w:p w14:paraId="52F4168E" w14:textId="77777777" w:rsidR="003A02B5" w:rsidRDefault="003A02B5" w:rsidP="003A02B5"/>
    <w:p w14:paraId="79122664" w14:textId="77777777" w:rsidR="003A02B5" w:rsidRDefault="003A02B5" w:rsidP="003A02B5">
      <w:r>
        <w:t xml:space="preserve">Заместитель главы администрации города </w:t>
      </w:r>
    </w:p>
    <w:p w14:paraId="4857BE3E" w14:textId="77777777" w:rsidR="003A02B5" w:rsidRDefault="003A02B5" w:rsidP="003A02B5">
      <w:r>
        <w:t>по обеспечению развития местного самоуправления</w:t>
      </w:r>
    </w:p>
    <w:p w14:paraId="692A2A5C" w14:textId="77777777" w:rsidR="003A02B5" w:rsidRDefault="003A02B5" w:rsidP="003A02B5"/>
    <w:p w14:paraId="11A80376" w14:textId="77777777" w:rsidR="003A02B5" w:rsidRDefault="003A02B5" w:rsidP="003A02B5">
      <w:r>
        <w:t xml:space="preserve">____________ </w:t>
      </w:r>
      <w:proofErr w:type="spellStart"/>
      <w:r>
        <w:t>О.И.Овчаренко</w:t>
      </w:r>
      <w:proofErr w:type="spellEnd"/>
    </w:p>
    <w:p w14:paraId="759978E4" w14:textId="77777777" w:rsidR="003A02B5" w:rsidRDefault="003A02B5" w:rsidP="003A02B5">
      <w:r>
        <w:t>______________</w:t>
      </w:r>
    </w:p>
    <w:p w14:paraId="1BBFB76B" w14:textId="77777777" w:rsidR="003A02B5" w:rsidRDefault="003A02B5" w:rsidP="003A02B5"/>
    <w:p w14:paraId="24EC4FA0" w14:textId="77777777" w:rsidR="003A02B5" w:rsidRDefault="003A02B5" w:rsidP="003A02B5">
      <w:r>
        <w:t>Управляющий делами</w:t>
      </w:r>
    </w:p>
    <w:p w14:paraId="18B7791B" w14:textId="77777777" w:rsidR="003A02B5" w:rsidRDefault="003A02B5" w:rsidP="003A02B5">
      <w:r>
        <w:t>администрации города</w:t>
      </w:r>
    </w:p>
    <w:p w14:paraId="51ADBB54" w14:textId="77777777" w:rsidR="003A02B5" w:rsidRDefault="003A02B5" w:rsidP="003A02B5"/>
    <w:p w14:paraId="10F85A0A" w14:textId="77777777" w:rsidR="003A02B5" w:rsidRDefault="003A02B5" w:rsidP="003A02B5">
      <w:r>
        <w:t xml:space="preserve">____________ </w:t>
      </w:r>
      <w:proofErr w:type="spellStart"/>
      <w:r>
        <w:t>М.С.Киреева</w:t>
      </w:r>
      <w:proofErr w:type="spellEnd"/>
    </w:p>
    <w:p w14:paraId="22A2E0EA" w14:textId="77777777" w:rsidR="003A02B5" w:rsidRDefault="003A02B5" w:rsidP="003A02B5">
      <w:r>
        <w:t>_____________</w:t>
      </w:r>
    </w:p>
    <w:p w14:paraId="5D9B3C16" w14:textId="77777777" w:rsidR="003A02B5" w:rsidRDefault="003A02B5" w:rsidP="003A02B5"/>
    <w:p w14:paraId="275CF1FC" w14:textId="77777777" w:rsidR="003A02B5" w:rsidRDefault="003A02B5" w:rsidP="003A02B5">
      <w:r>
        <w:t>Аналитико-правовое управление администрации города</w:t>
      </w:r>
    </w:p>
    <w:p w14:paraId="33BC09CB" w14:textId="77777777" w:rsidR="003A02B5" w:rsidRDefault="003A02B5" w:rsidP="003A02B5">
      <w:r>
        <w:t>______________________________________</w:t>
      </w:r>
    </w:p>
    <w:p w14:paraId="4FD081E5" w14:textId="77777777" w:rsidR="003A02B5" w:rsidRDefault="003A02B5" w:rsidP="003A02B5">
      <w:r>
        <w:t>________________</w:t>
      </w:r>
    </w:p>
    <w:p w14:paraId="0D13FD2B" w14:textId="77777777" w:rsidR="003A02B5" w:rsidRDefault="003A02B5" w:rsidP="003A02B5"/>
    <w:p w14:paraId="52E41F54" w14:textId="77777777" w:rsidR="003A02B5" w:rsidRDefault="003A02B5" w:rsidP="003A02B5"/>
    <w:p w14:paraId="1492C903" w14:textId="77777777" w:rsidR="003A02B5" w:rsidRDefault="003A02B5" w:rsidP="003A02B5">
      <w:r>
        <w:t>Организационно-кадровый отдел</w:t>
      </w:r>
    </w:p>
    <w:p w14:paraId="5E36365B" w14:textId="77777777" w:rsidR="003A02B5" w:rsidRDefault="003A02B5" w:rsidP="003A02B5">
      <w:r>
        <w:t>администрации города</w:t>
      </w:r>
    </w:p>
    <w:p w14:paraId="60D018B9" w14:textId="77777777" w:rsidR="003A02B5" w:rsidRDefault="003A02B5" w:rsidP="003A02B5"/>
    <w:p w14:paraId="2A515EFB" w14:textId="77777777" w:rsidR="003A02B5" w:rsidRDefault="003A02B5" w:rsidP="003A02B5">
      <w:r>
        <w:t>____________ ________________</w:t>
      </w:r>
    </w:p>
    <w:p w14:paraId="0EB57AA2" w14:textId="77777777" w:rsidR="003A02B5" w:rsidRDefault="003A02B5" w:rsidP="003A02B5">
      <w:r>
        <w:t>_________________</w:t>
      </w:r>
    </w:p>
    <w:p w14:paraId="632E5C36" w14:textId="77777777" w:rsidR="003A02B5" w:rsidRDefault="003A02B5" w:rsidP="003A02B5"/>
    <w:p w14:paraId="049468C6" w14:textId="77777777" w:rsidR="003A02B5" w:rsidRDefault="003A02B5" w:rsidP="003A02B5"/>
    <w:p w14:paraId="4C842FA6" w14:textId="77777777" w:rsidR="003A02B5" w:rsidRDefault="003A02B5" w:rsidP="003A02B5"/>
    <w:p w14:paraId="0624C43B" w14:textId="77777777" w:rsidR="003A02B5" w:rsidRDefault="003A02B5" w:rsidP="003A02B5"/>
    <w:p w14:paraId="4B88C581" w14:textId="77777777" w:rsidR="003A02B5" w:rsidRDefault="003A02B5" w:rsidP="003A02B5">
      <w:r>
        <w:t>РАССЫЛКА:</w:t>
      </w:r>
    </w:p>
    <w:p w14:paraId="590DB6EF" w14:textId="77777777" w:rsidR="003A02B5" w:rsidRDefault="003A02B5" w:rsidP="003A02B5"/>
    <w:p w14:paraId="7E2FDD31" w14:textId="77777777" w:rsidR="003A02B5" w:rsidRDefault="003A02B5" w:rsidP="003A02B5">
      <w:proofErr w:type="spellStart"/>
      <w:r>
        <w:t>Будник</w:t>
      </w:r>
      <w:proofErr w:type="spellEnd"/>
      <w:r>
        <w:t xml:space="preserve"> М.В., Овчаренко О.И., </w:t>
      </w:r>
      <w:proofErr w:type="spellStart"/>
      <w:r>
        <w:t>Михолап</w:t>
      </w:r>
      <w:proofErr w:type="spellEnd"/>
      <w:r>
        <w:t xml:space="preserve"> Е.А., Горлова О.В., Грушко Н.И., Киреева М.С. </w:t>
      </w:r>
    </w:p>
    <w:p w14:paraId="0D458FFF" w14:textId="77777777" w:rsidR="003A02B5" w:rsidRDefault="003A02B5" w:rsidP="003A02B5"/>
    <w:p w14:paraId="40B1F264" w14:textId="77777777" w:rsidR="003A02B5" w:rsidRDefault="003A02B5" w:rsidP="003A02B5">
      <w:r>
        <w:t>Организационно-кадровый отдел</w:t>
      </w:r>
    </w:p>
    <w:p w14:paraId="05ACCE7B" w14:textId="77777777" w:rsidR="003A02B5" w:rsidRDefault="003A02B5" w:rsidP="003A02B5">
      <w:r>
        <w:t>Отдел по документальному обеспечению и контролю</w:t>
      </w:r>
    </w:p>
    <w:p w14:paraId="517A0A97" w14:textId="77777777" w:rsidR="003A02B5" w:rsidRDefault="003A02B5" w:rsidP="003A02B5">
      <w:r>
        <w:t>Управление по ЖКХ и благоустройству</w:t>
      </w:r>
    </w:p>
    <w:p w14:paraId="51F52EC0" w14:textId="77777777" w:rsidR="003A02B5" w:rsidRDefault="003A02B5" w:rsidP="003A02B5">
      <w:r>
        <w:t>Аналитическо-правовое управление администрации города,</w:t>
      </w:r>
    </w:p>
    <w:p w14:paraId="460F6B2B" w14:textId="77777777" w:rsidR="003A02B5" w:rsidRDefault="003A02B5" w:rsidP="003A02B5">
      <w:r>
        <w:t>Финансовое управление администрации города</w:t>
      </w:r>
    </w:p>
    <w:p w14:paraId="588F2E48" w14:textId="77777777" w:rsidR="003A02B5" w:rsidRDefault="003A02B5" w:rsidP="003A02B5">
      <w:r>
        <w:t>Управление экономики</w:t>
      </w:r>
    </w:p>
    <w:p w14:paraId="07EF5BF2" w14:textId="77777777" w:rsidR="003A02B5" w:rsidRDefault="003A02B5" w:rsidP="003A02B5">
      <w:r>
        <w:t>Управление образования</w:t>
      </w:r>
    </w:p>
    <w:p w14:paraId="04A719F3" w14:textId="77777777" w:rsidR="003A02B5" w:rsidRDefault="003A02B5" w:rsidP="003A02B5">
      <w:r>
        <w:t>УИМИЗ</w:t>
      </w:r>
    </w:p>
    <w:p w14:paraId="199B3A40" w14:textId="77777777" w:rsidR="003A02B5" w:rsidRDefault="003A02B5" w:rsidP="003A02B5">
      <w:r>
        <w:t>СОАЗИС</w:t>
      </w:r>
    </w:p>
    <w:p w14:paraId="73165ADA" w14:textId="77777777" w:rsidR="003A02B5" w:rsidRDefault="003A02B5" w:rsidP="003A02B5">
      <w:r>
        <w:t>Галактионов А.В.</w:t>
      </w:r>
    </w:p>
    <w:p w14:paraId="3BA8407A" w14:textId="77777777" w:rsidR="003A02B5" w:rsidRDefault="003A02B5" w:rsidP="003A02B5"/>
    <w:p w14:paraId="40BE55B9" w14:textId="77777777" w:rsidR="003A02B5" w:rsidRDefault="003A02B5" w:rsidP="003A02B5"/>
    <w:p w14:paraId="60EB6608" w14:textId="77777777" w:rsidR="003A02B5" w:rsidRDefault="003A02B5" w:rsidP="003A02B5"/>
    <w:p w14:paraId="41B63A37" w14:textId="77777777" w:rsidR="003A02B5" w:rsidRDefault="003A02B5" w:rsidP="003A02B5">
      <w:r>
        <w:t>_______________</w:t>
      </w:r>
      <w:proofErr w:type="spellStart"/>
      <w:r>
        <w:t>М.С.Киреева</w:t>
      </w:r>
      <w:proofErr w:type="spellEnd"/>
      <w:r>
        <w:t xml:space="preserve">   </w:t>
      </w:r>
    </w:p>
    <w:p w14:paraId="7A9549EA" w14:textId="77777777" w:rsidR="003A02B5" w:rsidRDefault="003A02B5" w:rsidP="003A02B5"/>
    <w:p w14:paraId="510B50D7" w14:textId="77777777" w:rsidR="003A02B5" w:rsidRDefault="003A02B5" w:rsidP="003A02B5">
      <w:pPr>
        <w:jc w:val="right"/>
        <w:rPr>
          <w:sz w:val="26"/>
          <w:szCs w:val="26"/>
        </w:rPr>
      </w:pPr>
    </w:p>
    <w:p w14:paraId="6E08F73D" w14:textId="33C96A99" w:rsidR="003A02B5" w:rsidRPr="003A02B5" w:rsidRDefault="003A02B5" w:rsidP="003A02B5">
      <w:pPr>
        <w:jc w:val="right"/>
        <w:rPr>
          <w:sz w:val="26"/>
          <w:szCs w:val="26"/>
        </w:rPr>
      </w:pPr>
      <w:r w:rsidRPr="003A02B5">
        <w:rPr>
          <w:sz w:val="26"/>
          <w:szCs w:val="26"/>
        </w:rPr>
        <w:t xml:space="preserve">Приложение 1 </w:t>
      </w:r>
    </w:p>
    <w:p w14:paraId="6901D911" w14:textId="77777777" w:rsidR="003A02B5" w:rsidRPr="003A02B5" w:rsidRDefault="003A02B5" w:rsidP="003A02B5">
      <w:pPr>
        <w:jc w:val="right"/>
        <w:rPr>
          <w:sz w:val="26"/>
          <w:szCs w:val="26"/>
        </w:rPr>
      </w:pPr>
      <w:r w:rsidRPr="003A02B5">
        <w:rPr>
          <w:sz w:val="26"/>
          <w:szCs w:val="26"/>
        </w:rPr>
        <w:t xml:space="preserve">к постановлению главы </w:t>
      </w:r>
    </w:p>
    <w:p w14:paraId="06F14F66" w14:textId="2E7B4938" w:rsidR="003A02B5" w:rsidRPr="003A02B5" w:rsidRDefault="00E67049" w:rsidP="003A02B5">
      <w:pPr>
        <w:jc w:val="right"/>
        <w:rPr>
          <w:sz w:val="26"/>
          <w:szCs w:val="26"/>
        </w:rPr>
      </w:pPr>
      <w:r>
        <w:rPr>
          <w:sz w:val="26"/>
          <w:szCs w:val="26"/>
        </w:rPr>
        <w:t xml:space="preserve">администрации </w:t>
      </w:r>
      <w:r w:rsidR="003A02B5" w:rsidRPr="003A02B5">
        <w:rPr>
          <w:sz w:val="26"/>
          <w:szCs w:val="26"/>
        </w:rPr>
        <w:t>города Свободного</w:t>
      </w:r>
    </w:p>
    <w:p w14:paraId="727FB6F2" w14:textId="2F38A8B0" w:rsidR="003A02B5" w:rsidRPr="003A02B5" w:rsidRDefault="003A02B5" w:rsidP="003A02B5">
      <w:pPr>
        <w:jc w:val="right"/>
        <w:rPr>
          <w:sz w:val="26"/>
          <w:szCs w:val="26"/>
        </w:rPr>
      </w:pPr>
      <w:r w:rsidRPr="003A02B5">
        <w:rPr>
          <w:sz w:val="26"/>
          <w:szCs w:val="26"/>
        </w:rPr>
        <w:t xml:space="preserve"> </w:t>
      </w:r>
      <w:r w:rsidR="00723FFD">
        <w:rPr>
          <w:sz w:val="26"/>
          <w:szCs w:val="26"/>
        </w:rPr>
        <w:t>13.05.2026</w:t>
      </w:r>
      <w:r w:rsidRPr="003A02B5">
        <w:rPr>
          <w:sz w:val="26"/>
          <w:szCs w:val="26"/>
        </w:rPr>
        <w:t xml:space="preserve"> </w:t>
      </w:r>
      <w:r w:rsidR="00981155">
        <w:rPr>
          <w:sz w:val="26"/>
          <w:szCs w:val="26"/>
        </w:rPr>
        <w:t>№</w:t>
      </w:r>
      <w:bookmarkStart w:id="1" w:name="_GoBack"/>
      <w:bookmarkEnd w:id="1"/>
      <w:r w:rsidRPr="003A02B5">
        <w:rPr>
          <w:sz w:val="26"/>
          <w:szCs w:val="26"/>
        </w:rPr>
        <w:t xml:space="preserve"> </w:t>
      </w:r>
      <w:r w:rsidR="00723FFD">
        <w:rPr>
          <w:sz w:val="26"/>
          <w:szCs w:val="26"/>
        </w:rPr>
        <w:t>902</w:t>
      </w:r>
    </w:p>
    <w:p w14:paraId="289A5947" w14:textId="77777777" w:rsidR="003A02B5" w:rsidRPr="003A02B5" w:rsidRDefault="003A02B5" w:rsidP="003A02B5">
      <w:pPr>
        <w:rPr>
          <w:sz w:val="26"/>
          <w:szCs w:val="26"/>
        </w:rPr>
      </w:pPr>
    </w:p>
    <w:p w14:paraId="445FB9E8" w14:textId="3566EE46" w:rsidR="003A02B5" w:rsidRPr="003A02B5" w:rsidRDefault="003A02B5" w:rsidP="003A02B5">
      <w:pPr>
        <w:jc w:val="center"/>
        <w:rPr>
          <w:sz w:val="26"/>
          <w:szCs w:val="26"/>
        </w:rPr>
      </w:pPr>
      <w:r w:rsidRPr="003A02B5">
        <w:rPr>
          <w:sz w:val="26"/>
          <w:szCs w:val="26"/>
        </w:rPr>
        <w:t>Положение</w:t>
      </w:r>
    </w:p>
    <w:p w14:paraId="276BCD34" w14:textId="48CFB418" w:rsidR="003A02B5" w:rsidRPr="003A02B5" w:rsidRDefault="003A02B5" w:rsidP="003A02B5">
      <w:pPr>
        <w:jc w:val="center"/>
        <w:rPr>
          <w:sz w:val="26"/>
          <w:szCs w:val="26"/>
        </w:rPr>
      </w:pPr>
      <w:r w:rsidRPr="003A02B5">
        <w:rPr>
          <w:sz w:val="26"/>
          <w:szCs w:val="26"/>
        </w:rPr>
        <w:t>о внешнем виде (дресс-коде) муниципальных служащих,</w:t>
      </w:r>
    </w:p>
    <w:p w14:paraId="6DAC0826" w14:textId="633CCD31" w:rsidR="003A02B5" w:rsidRPr="003A02B5" w:rsidRDefault="003A02B5" w:rsidP="003A02B5">
      <w:pPr>
        <w:jc w:val="center"/>
        <w:rPr>
          <w:sz w:val="26"/>
          <w:szCs w:val="26"/>
        </w:rPr>
      </w:pPr>
      <w:r w:rsidRPr="003A02B5">
        <w:rPr>
          <w:sz w:val="26"/>
          <w:szCs w:val="26"/>
        </w:rPr>
        <w:t>сотрудников администрации города Свободного</w:t>
      </w:r>
    </w:p>
    <w:p w14:paraId="7BC185D9" w14:textId="77777777" w:rsidR="003A02B5" w:rsidRPr="003A02B5" w:rsidRDefault="003A02B5" w:rsidP="003A02B5">
      <w:pPr>
        <w:rPr>
          <w:sz w:val="26"/>
          <w:szCs w:val="26"/>
        </w:rPr>
      </w:pPr>
    </w:p>
    <w:p w14:paraId="4A38D356" w14:textId="77777777" w:rsidR="003A02B5" w:rsidRPr="003A02B5" w:rsidRDefault="003A02B5" w:rsidP="003A02B5">
      <w:pPr>
        <w:jc w:val="center"/>
        <w:rPr>
          <w:sz w:val="26"/>
          <w:szCs w:val="26"/>
        </w:rPr>
      </w:pPr>
      <w:r w:rsidRPr="003A02B5">
        <w:rPr>
          <w:sz w:val="26"/>
          <w:szCs w:val="26"/>
        </w:rPr>
        <w:t>1.</w:t>
      </w:r>
      <w:r w:rsidRPr="003A02B5">
        <w:rPr>
          <w:sz w:val="26"/>
          <w:szCs w:val="26"/>
        </w:rPr>
        <w:tab/>
        <w:t>Общие положения</w:t>
      </w:r>
    </w:p>
    <w:p w14:paraId="01106DAD" w14:textId="77777777" w:rsidR="003A02B5" w:rsidRPr="003A02B5" w:rsidRDefault="003A02B5" w:rsidP="003A02B5">
      <w:pPr>
        <w:rPr>
          <w:sz w:val="26"/>
          <w:szCs w:val="26"/>
        </w:rPr>
      </w:pPr>
    </w:p>
    <w:p w14:paraId="6E4C3ABF" w14:textId="77777777" w:rsidR="003A02B5" w:rsidRPr="003A02B5" w:rsidRDefault="003A02B5" w:rsidP="006C5BDB">
      <w:pPr>
        <w:ind w:firstLine="709"/>
        <w:jc w:val="both"/>
        <w:rPr>
          <w:sz w:val="26"/>
          <w:szCs w:val="26"/>
        </w:rPr>
      </w:pPr>
      <w:r w:rsidRPr="003A02B5">
        <w:rPr>
          <w:sz w:val="26"/>
          <w:szCs w:val="26"/>
        </w:rPr>
        <w:t>1. Настоящее Положение разработано в соответствии с Конституцией Российской Федерации, Трудовым кодексом Российской Федерации, Уставом муниципального образования «город Свободный» с целью соблюдения высокой культуры общения и этикета при исполнении служебных обязанностей муниципальными служащими, сотрудниками администрации города Свободного, а также основано на общепризнанных принципах нравственности и нормах делового этикета.</w:t>
      </w:r>
    </w:p>
    <w:p w14:paraId="7D76945D" w14:textId="77777777" w:rsidR="003A02B5" w:rsidRPr="003A02B5" w:rsidRDefault="003A02B5" w:rsidP="006C5BDB">
      <w:pPr>
        <w:ind w:firstLine="709"/>
        <w:jc w:val="both"/>
        <w:rPr>
          <w:sz w:val="26"/>
          <w:szCs w:val="26"/>
        </w:rPr>
      </w:pPr>
      <w:r w:rsidRPr="003A02B5">
        <w:rPr>
          <w:sz w:val="26"/>
          <w:szCs w:val="26"/>
        </w:rPr>
        <w:t>1.2. Положение регламентирует корпоративный стиль одежды и внешний вид муниципальных служащих, сотрудников администрации города Свободного, соответствующий общепринятому деловому стилю, который отличают официальность, сдержанность, традиционность, аккуратность.</w:t>
      </w:r>
    </w:p>
    <w:p w14:paraId="4926BD94" w14:textId="0F9A62D3" w:rsidR="003A02B5" w:rsidRPr="003A02B5" w:rsidRDefault="003A02B5" w:rsidP="006C5BDB">
      <w:pPr>
        <w:ind w:firstLine="709"/>
        <w:jc w:val="both"/>
        <w:rPr>
          <w:sz w:val="26"/>
          <w:szCs w:val="26"/>
        </w:rPr>
      </w:pPr>
      <w:r w:rsidRPr="003A02B5">
        <w:rPr>
          <w:sz w:val="26"/>
          <w:szCs w:val="26"/>
        </w:rPr>
        <w:t xml:space="preserve">1.3. Положение распространяется на всех муниципальных служащих, сотрудников администрации города Свободного, в интересах поддержания профессионального имиджа и репутации </w:t>
      </w:r>
      <w:r w:rsidR="00E67049">
        <w:rPr>
          <w:sz w:val="26"/>
          <w:szCs w:val="26"/>
        </w:rPr>
        <w:t>а</w:t>
      </w:r>
      <w:r w:rsidRPr="003A02B5">
        <w:rPr>
          <w:sz w:val="26"/>
          <w:szCs w:val="26"/>
        </w:rPr>
        <w:t>дминистрации города Свободного.</w:t>
      </w:r>
    </w:p>
    <w:p w14:paraId="6E43B21A" w14:textId="77777777" w:rsidR="003A02B5" w:rsidRPr="003A02B5" w:rsidRDefault="003A02B5" w:rsidP="006C5BDB">
      <w:pPr>
        <w:ind w:firstLine="709"/>
        <w:jc w:val="both"/>
        <w:rPr>
          <w:sz w:val="26"/>
          <w:szCs w:val="26"/>
        </w:rPr>
      </w:pPr>
      <w:r w:rsidRPr="003A02B5">
        <w:rPr>
          <w:sz w:val="26"/>
          <w:szCs w:val="26"/>
        </w:rPr>
        <w:t>1.4. Положение распространяется исключительно на рабочее время муниципальных служащих, сотрудников администрации города Свободного при выполнении ими должностных обязанностей.</w:t>
      </w:r>
    </w:p>
    <w:p w14:paraId="36147965" w14:textId="77777777" w:rsidR="003A02B5" w:rsidRPr="003A02B5" w:rsidRDefault="003A02B5" w:rsidP="006C5BDB">
      <w:pPr>
        <w:ind w:firstLine="709"/>
        <w:jc w:val="both"/>
        <w:rPr>
          <w:sz w:val="26"/>
          <w:szCs w:val="26"/>
        </w:rPr>
      </w:pPr>
      <w:r w:rsidRPr="003A02B5">
        <w:rPr>
          <w:sz w:val="26"/>
          <w:szCs w:val="26"/>
        </w:rPr>
        <w:t>1.5. Положение является локальным нормативным актом администрации города Свободного.</w:t>
      </w:r>
    </w:p>
    <w:p w14:paraId="4A81EB89" w14:textId="77777777" w:rsidR="003A02B5" w:rsidRPr="003A02B5" w:rsidRDefault="003A02B5" w:rsidP="006C5BDB">
      <w:pPr>
        <w:ind w:firstLine="709"/>
        <w:jc w:val="both"/>
        <w:rPr>
          <w:sz w:val="26"/>
          <w:szCs w:val="26"/>
        </w:rPr>
      </w:pPr>
      <w:r w:rsidRPr="003A02B5">
        <w:rPr>
          <w:sz w:val="26"/>
          <w:szCs w:val="26"/>
        </w:rPr>
        <w:t>1.6. Положение утверждается, изменяется и отменяется постановлением администрации города Свободного.</w:t>
      </w:r>
    </w:p>
    <w:p w14:paraId="7535CA6C" w14:textId="77777777" w:rsidR="003A02B5" w:rsidRPr="003A02B5" w:rsidRDefault="003A02B5" w:rsidP="006C5BDB">
      <w:pPr>
        <w:ind w:firstLine="709"/>
        <w:rPr>
          <w:sz w:val="26"/>
          <w:szCs w:val="26"/>
        </w:rPr>
      </w:pPr>
    </w:p>
    <w:p w14:paraId="2BA38167" w14:textId="77777777" w:rsidR="003A02B5" w:rsidRPr="003A02B5" w:rsidRDefault="003A02B5" w:rsidP="006C5BDB">
      <w:pPr>
        <w:ind w:firstLine="709"/>
        <w:jc w:val="center"/>
        <w:rPr>
          <w:sz w:val="26"/>
          <w:szCs w:val="26"/>
        </w:rPr>
      </w:pPr>
      <w:r w:rsidRPr="003A02B5">
        <w:rPr>
          <w:sz w:val="26"/>
          <w:szCs w:val="26"/>
        </w:rPr>
        <w:t>2.</w:t>
      </w:r>
      <w:r w:rsidRPr="003A02B5">
        <w:rPr>
          <w:sz w:val="26"/>
          <w:szCs w:val="26"/>
        </w:rPr>
        <w:tab/>
        <w:t>Определение дресс-кода, цели и задачи его введения</w:t>
      </w:r>
    </w:p>
    <w:p w14:paraId="3AA8231C" w14:textId="77777777" w:rsidR="003A02B5" w:rsidRPr="003A02B5" w:rsidRDefault="003A02B5" w:rsidP="006C5BDB">
      <w:pPr>
        <w:ind w:firstLine="709"/>
        <w:rPr>
          <w:sz w:val="26"/>
          <w:szCs w:val="26"/>
        </w:rPr>
      </w:pPr>
    </w:p>
    <w:p w14:paraId="5F57C914" w14:textId="77777777" w:rsidR="003A02B5" w:rsidRPr="003A02B5" w:rsidRDefault="003A02B5" w:rsidP="006C5BDB">
      <w:pPr>
        <w:ind w:firstLine="709"/>
        <w:jc w:val="both"/>
        <w:rPr>
          <w:sz w:val="26"/>
          <w:szCs w:val="26"/>
        </w:rPr>
      </w:pPr>
      <w:r w:rsidRPr="003A02B5">
        <w:rPr>
          <w:sz w:val="26"/>
          <w:szCs w:val="26"/>
        </w:rPr>
        <w:t>2.1.</w:t>
      </w:r>
      <w:r w:rsidRPr="003A02B5">
        <w:rPr>
          <w:sz w:val="26"/>
          <w:szCs w:val="26"/>
        </w:rPr>
        <w:tab/>
        <w:t>Дресс-код – это система определенных требований к деловому стилю одежды и внешнему виду сотрудников при исполнении ими своих должностных обязанностей.</w:t>
      </w:r>
    </w:p>
    <w:p w14:paraId="45C9F149" w14:textId="77777777" w:rsidR="003A02B5" w:rsidRPr="003A02B5" w:rsidRDefault="003A02B5" w:rsidP="006C5BDB">
      <w:pPr>
        <w:ind w:firstLine="709"/>
        <w:jc w:val="both"/>
        <w:rPr>
          <w:sz w:val="26"/>
          <w:szCs w:val="26"/>
        </w:rPr>
      </w:pPr>
      <w:r w:rsidRPr="003A02B5">
        <w:rPr>
          <w:sz w:val="26"/>
          <w:szCs w:val="26"/>
        </w:rPr>
        <w:t xml:space="preserve">Деловой стиль одежды – это строгий, консервативный, сдержанный стиль, относящийся к разряду международных стандартов. Опрятность, привлекательность, элегантность – это три составляющие делового гардероба. </w:t>
      </w:r>
    </w:p>
    <w:p w14:paraId="6F3A625F" w14:textId="77777777" w:rsidR="003A02B5" w:rsidRPr="003A02B5" w:rsidRDefault="003A02B5" w:rsidP="006C5BDB">
      <w:pPr>
        <w:ind w:firstLine="709"/>
        <w:jc w:val="both"/>
        <w:rPr>
          <w:sz w:val="26"/>
          <w:szCs w:val="26"/>
        </w:rPr>
      </w:pPr>
      <w:r w:rsidRPr="003A02B5">
        <w:rPr>
          <w:sz w:val="26"/>
          <w:szCs w:val="26"/>
        </w:rPr>
        <w:t>2.2. Дресс-код призван подчеркнуть статус муниципальных служащих и сотрудников администрации города, предполагает наличие высокого уровня общей культуры и делового этикета, как в сфере общения, так и одежды и внешнего вида в целом.</w:t>
      </w:r>
    </w:p>
    <w:p w14:paraId="2DDCC316" w14:textId="77777777" w:rsidR="003A02B5" w:rsidRPr="003A02B5" w:rsidRDefault="003A02B5" w:rsidP="006C5BDB">
      <w:pPr>
        <w:ind w:firstLine="709"/>
        <w:jc w:val="both"/>
        <w:rPr>
          <w:sz w:val="26"/>
          <w:szCs w:val="26"/>
        </w:rPr>
      </w:pPr>
      <w:r w:rsidRPr="003A02B5">
        <w:rPr>
          <w:sz w:val="26"/>
          <w:szCs w:val="26"/>
        </w:rPr>
        <w:t>2.3. Дресс-код и элементы брендирования вводятся с целью установления требований к сотрудникам соблюдать опрятный, аккуратный внешний вид и деловой стиль одежды, которые:</w:t>
      </w:r>
    </w:p>
    <w:p w14:paraId="0934DE1D" w14:textId="77777777" w:rsidR="003A02B5" w:rsidRPr="003A02B5" w:rsidRDefault="003A02B5" w:rsidP="006C5BDB">
      <w:pPr>
        <w:ind w:firstLine="709"/>
        <w:jc w:val="both"/>
        <w:rPr>
          <w:sz w:val="26"/>
          <w:szCs w:val="26"/>
        </w:rPr>
      </w:pPr>
      <w:r w:rsidRPr="003A02B5">
        <w:rPr>
          <w:sz w:val="26"/>
          <w:szCs w:val="26"/>
        </w:rPr>
        <w:lastRenderedPageBreak/>
        <w:t>располагают к деловому общению, выражают уважение сотрудников друг к другу, к посетителям, настраивают на рабочий лад;</w:t>
      </w:r>
    </w:p>
    <w:p w14:paraId="4C39BE13" w14:textId="77777777" w:rsidR="003A02B5" w:rsidRPr="003A02B5" w:rsidRDefault="003A02B5" w:rsidP="006C5BDB">
      <w:pPr>
        <w:ind w:firstLine="709"/>
        <w:jc w:val="both"/>
        <w:rPr>
          <w:sz w:val="26"/>
          <w:szCs w:val="26"/>
        </w:rPr>
      </w:pPr>
      <w:r w:rsidRPr="003A02B5">
        <w:rPr>
          <w:sz w:val="26"/>
          <w:szCs w:val="26"/>
        </w:rPr>
        <w:t>способствуют повышению репутации и утверждению имиджа и статуса муниципальных служащих, сотрудников администрации города Свободного, как представителей учреждения высокой культуры и профессионализма;</w:t>
      </w:r>
    </w:p>
    <w:p w14:paraId="5E3DB9F0" w14:textId="77777777" w:rsidR="003A02B5" w:rsidRPr="003A02B5" w:rsidRDefault="003A02B5" w:rsidP="006C5BDB">
      <w:pPr>
        <w:ind w:firstLine="709"/>
        <w:jc w:val="both"/>
        <w:rPr>
          <w:sz w:val="26"/>
          <w:szCs w:val="26"/>
        </w:rPr>
      </w:pPr>
      <w:r w:rsidRPr="003A02B5">
        <w:rPr>
          <w:sz w:val="26"/>
          <w:szCs w:val="26"/>
        </w:rPr>
        <w:t>содействуют укреплению авторитета муниципальных служащих, сотрудников администрации города Свободного, повышению доверия граждан к органам местного самоуправления;</w:t>
      </w:r>
    </w:p>
    <w:p w14:paraId="011320A1" w14:textId="77777777" w:rsidR="003A02B5" w:rsidRPr="003A02B5" w:rsidRDefault="003A02B5" w:rsidP="006C5BDB">
      <w:pPr>
        <w:ind w:firstLine="709"/>
        <w:jc w:val="both"/>
        <w:rPr>
          <w:sz w:val="26"/>
          <w:szCs w:val="26"/>
        </w:rPr>
      </w:pPr>
      <w:r w:rsidRPr="003A02B5">
        <w:rPr>
          <w:sz w:val="26"/>
          <w:szCs w:val="26"/>
        </w:rPr>
        <w:t>повышают узнаваемость муниципалитета на региональных и российских площадках.</w:t>
      </w:r>
    </w:p>
    <w:p w14:paraId="55D77E4E" w14:textId="77777777" w:rsidR="003A02B5" w:rsidRPr="003A02B5" w:rsidRDefault="003A02B5" w:rsidP="006C5BDB">
      <w:pPr>
        <w:ind w:firstLine="709"/>
        <w:jc w:val="both"/>
        <w:rPr>
          <w:sz w:val="26"/>
          <w:szCs w:val="26"/>
        </w:rPr>
      </w:pPr>
      <w:r w:rsidRPr="003A02B5">
        <w:rPr>
          <w:sz w:val="26"/>
          <w:szCs w:val="26"/>
        </w:rPr>
        <w:t>2.4. Брендирование – внесение элементов бренда города Свободного в дресс-код муниципальных служащих, сотрудников администрации города с целью повышения узнаваемости муниципалитета.</w:t>
      </w:r>
    </w:p>
    <w:p w14:paraId="47154A8E" w14:textId="77777777" w:rsidR="003A02B5" w:rsidRPr="003A02B5" w:rsidRDefault="003A02B5" w:rsidP="006C5BDB">
      <w:pPr>
        <w:ind w:firstLine="709"/>
        <w:rPr>
          <w:sz w:val="26"/>
          <w:szCs w:val="26"/>
        </w:rPr>
      </w:pPr>
      <w:r w:rsidRPr="003A02B5">
        <w:rPr>
          <w:sz w:val="26"/>
          <w:szCs w:val="26"/>
        </w:rPr>
        <w:t xml:space="preserve"> </w:t>
      </w:r>
    </w:p>
    <w:p w14:paraId="16DA1530" w14:textId="2E98ADCA" w:rsidR="003A02B5" w:rsidRPr="003A02B5" w:rsidRDefault="003A02B5" w:rsidP="006C5BDB">
      <w:pPr>
        <w:ind w:firstLine="709"/>
        <w:jc w:val="center"/>
        <w:rPr>
          <w:sz w:val="26"/>
          <w:szCs w:val="26"/>
        </w:rPr>
      </w:pPr>
      <w:r w:rsidRPr="003A02B5">
        <w:rPr>
          <w:sz w:val="26"/>
          <w:szCs w:val="26"/>
        </w:rPr>
        <w:t>3.</w:t>
      </w:r>
      <w:r w:rsidRPr="003A02B5">
        <w:rPr>
          <w:sz w:val="26"/>
          <w:szCs w:val="26"/>
        </w:rPr>
        <w:tab/>
        <w:t>Правила дресс-кода</w:t>
      </w:r>
    </w:p>
    <w:p w14:paraId="476B7F9E" w14:textId="77777777" w:rsidR="003A02B5" w:rsidRPr="003A02B5" w:rsidRDefault="003A02B5" w:rsidP="006C5BDB">
      <w:pPr>
        <w:ind w:firstLine="709"/>
        <w:jc w:val="both"/>
        <w:rPr>
          <w:sz w:val="26"/>
          <w:szCs w:val="26"/>
        </w:rPr>
      </w:pPr>
      <w:r w:rsidRPr="003A02B5">
        <w:rPr>
          <w:sz w:val="26"/>
          <w:szCs w:val="26"/>
        </w:rPr>
        <w:t xml:space="preserve">3.1. Для муниципальных служащих, сотрудников администрации города Свободного определены следующие виды дресс-кода: </w:t>
      </w:r>
    </w:p>
    <w:p w14:paraId="020BBE8C" w14:textId="5628CE07" w:rsidR="003A02B5" w:rsidRPr="003A02B5" w:rsidRDefault="003A02B5" w:rsidP="006C5BDB">
      <w:pPr>
        <w:ind w:firstLine="709"/>
        <w:jc w:val="both"/>
        <w:rPr>
          <w:sz w:val="26"/>
          <w:szCs w:val="26"/>
        </w:rPr>
      </w:pPr>
      <w:r w:rsidRPr="003A02B5">
        <w:rPr>
          <w:sz w:val="26"/>
          <w:szCs w:val="26"/>
        </w:rPr>
        <w:t xml:space="preserve">официальный дресс-код – обязателен для сотрудников, представляющих </w:t>
      </w:r>
      <w:r w:rsidR="00E67049">
        <w:rPr>
          <w:sz w:val="26"/>
          <w:szCs w:val="26"/>
        </w:rPr>
        <w:t>а</w:t>
      </w:r>
      <w:r w:rsidRPr="003A02B5">
        <w:rPr>
          <w:sz w:val="26"/>
          <w:szCs w:val="26"/>
        </w:rPr>
        <w:t xml:space="preserve">дминистрацию при посещении государственных органов и организаций, участии от лица </w:t>
      </w:r>
      <w:r w:rsidR="00E67049">
        <w:rPr>
          <w:sz w:val="26"/>
          <w:szCs w:val="26"/>
        </w:rPr>
        <w:t>а</w:t>
      </w:r>
      <w:r w:rsidRPr="003A02B5">
        <w:rPr>
          <w:sz w:val="26"/>
          <w:szCs w:val="26"/>
        </w:rPr>
        <w:t xml:space="preserve">дминистрации в официальных встречах, торжественных мероприятиях и в других случаях по требованию руководства </w:t>
      </w:r>
      <w:r w:rsidR="00E67049">
        <w:rPr>
          <w:sz w:val="26"/>
          <w:szCs w:val="26"/>
        </w:rPr>
        <w:t>а</w:t>
      </w:r>
      <w:r w:rsidRPr="003A02B5">
        <w:rPr>
          <w:sz w:val="26"/>
          <w:szCs w:val="26"/>
        </w:rPr>
        <w:t xml:space="preserve">дминистрации; </w:t>
      </w:r>
    </w:p>
    <w:p w14:paraId="1799B4CA" w14:textId="77777777" w:rsidR="003A02B5" w:rsidRPr="003A02B5" w:rsidRDefault="003A02B5" w:rsidP="006C5BDB">
      <w:pPr>
        <w:ind w:firstLine="709"/>
        <w:jc w:val="both"/>
        <w:rPr>
          <w:sz w:val="26"/>
          <w:szCs w:val="26"/>
        </w:rPr>
      </w:pPr>
      <w:r w:rsidRPr="003A02B5">
        <w:rPr>
          <w:sz w:val="26"/>
          <w:szCs w:val="26"/>
        </w:rPr>
        <w:t>повседневный дресс-код – распространяется на муниципальных служащих, сотрудников администрации города Свободного для ежедневного использования в рамках исполнения ими должностных обязанностей.</w:t>
      </w:r>
    </w:p>
    <w:p w14:paraId="7EB95823" w14:textId="77777777" w:rsidR="003A02B5" w:rsidRPr="003A02B5" w:rsidRDefault="003A02B5" w:rsidP="006C5BDB">
      <w:pPr>
        <w:ind w:firstLine="709"/>
        <w:jc w:val="both"/>
        <w:rPr>
          <w:sz w:val="26"/>
          <w:szCs w:val="26"/>
        </w:rPr>
      </w:pPr>
      <w:r w:rsidRPr="003A02B5">
        <w:rPr>
          <w:sz w:val="26"/>
          <w:szCs w:val="26"/>
        </w:rPr>
        <w:t>3.2. Официальный дресс-код предполагает деловой стиль одежды – строгие, преимущественно однотонные платья, юбки, блузки, брюки, рубашки, жилетки, костюмы, в оговариваемых отдельно случаях требуется наличие бейджа с указанием должности, фамилии, имени, отчества работника. В официальном дресс-коде необходимо использование элементов бренда города Свободного в различных допустимых вариантах.</w:t>
      </w:r>
    </w:p>
    <w:p w14:paraId="277734BF" w14:textId="77777777" w:rsidR="003A02B5" w:rsidRPr="003A02B5" w:rsidRDefault="003A02B5" w:rsidP="006C5BDB">
      <w:pPr>
        <w:ind w:firstLine="709"/>
        <w:jc w:val="both"/>
        <w:rPr>
          <w:sz w:val="26"/>
          <w:szCs w:val="26"/>
        </w:rPr>
      </w:pPr>
      <w:r w:rsidRPr="003A02B5">
        <w:rPr>
          <w:sz w:val="26"/>
          <w:szCs w:val="26"/>
        </w:rPr>
        <w:t>3.3. Повседневный дресс-код предполагает сдержанный и элегантный стиль в одежде.</w:t>
      </w:r>
    </w:p>
    <w:p w14:paraId="232F4AF2" w14:textId="77777777" w:rsidR="003A02B5" w:rsidRPr="003A02B5" w:rsidRDefault="003A02B5" w:rsidP="006C5BDB">
      <w:pPr>
        <w:ind w:firstLine="709"/>
        <w:jc w:val="both"/>
        <w:rPr>
          <w:sz w:val="26"/>
          <w:szCs w:val="26"/>
        </w:rPr>
      </w:pPr>
      <w:r w:rsidRPr="003A02B5">
        <w:rPr>
          <w:sz w:val="26"/>
          <w:szCs w:val="26"/>
        </w:rPr>
        <w:t xml:space="preserve">3.4. Вне зависимости от вида дресс-кода муниципальным служащим, сотрудникам администрации города Свободного следует иметь опрятный внешний вид, соблюдать правила личной гигиены. </w:t>
      </w:r>
    </w:p>
    <w:p w14:paraId="685AEB4C" w14:textId="77777777" w:rsidR="003A02B5" w:rsidRPr="003A02B5" w:rsidRDefault="003A02B5" w:rsidP="006C5BDB">
      <w:pPr>
        <w:ind w:firstLine="709"/>
        <w:jc w:val="both"/>
        <w:rPr>
          <w:sz w:val="26"/>
          <w:szCs w:val="26"/>
        </w:rPr>
      </w:pPr>
      <w:r w:rsidRPr="003A02B5">
        <w:rPr>
          <w:sz w:val="26"/>
          <w:szCs w:val="26"/>
        </w:rPr>
        <w:t xml:space="preserve">3.4.1. Волосы должны быть чистыми и иметь аккуратный вид. У мужчин волосы должны быть аккуратно подстрижены и не касаться воротника сорочки, длинные волосы должны быть аккуратно собраны. У женщин волосы должны быть опрятны и аккуратно причёсаны. </w:t>
      </w:r>
    </w:p>
    <w:p w14:paraId="0301A418" w14:textId="61556A46" w:rsidR="003A02B5" w:rsidRPr="003A02B5" w:rsidRDefault="003A02B5" w:rsidP="006C5BDB">
      <w:pPr>
        <w:ind w:firstLine="709"/>
        <w:jc w:val="both"/>
        <w:rPr>
          <w:sz w:val="26"/>
          <w:szCs w:val="26"/>
        </w:rPr>
      </w:pPr>
      <w:r w:rsidRPr="003A02B5">
        <w:rPr>
          <w:sz w:val="26"/>
          <w:szCs w:val="26"/>
        </w:rPr>
        <w:t xml:space="preserve">3.4.2. Одежда не должна быть вызывающей, небрежной, грязной. Не допускается находиться на рабочем месте: в блузках, оголяющих живот; в одежде с глубоким декольте; </w:t>
      </w:r>
      <w:r w:rsidR="00A70E36" w:rsidRPr="003A02B5">
        <w:rPr>
          <w:sz w:val="26"/>
          <w:szCs w:val="26"/>
        </w:rPr>
        <w:t>в майке, топике и одежде с открытой спиной</w:t>
      </w:r>
      <w:r w:rsidR="00A70E36">
        <w:rPr>
          <w:sz w:val="26"/>
          <w:szCs w:val="26"/>
        </w:rPr>
        <w:t>,</w:t>
      </w:r>
      <w:r w:rsidR="00A70E36" w:rsidRPr="003A02B5">
        <w:rPr>
          <w:sz w:val="26"/>
          <w:szCs w:val="26"/>
        </w:rPr>
        <w:t xml:space="preserve"> </w:t>
      </w:r>
      <w:r w:rsidRPr="003A02B5">
        <w:rPr>
          <w:sz w:val="26"/>
          <w:szCs w:val="26"/>
        </w:rPr>
        <w:t>в шортах и другой пляжной одежде</w:t>
      </w:r>
      <w:r w:rsidR="00A70E36">
        <w:rPr>
          <w:sz w:val="26"/>
          <w:szCs w:val="26"/>
        </w:rPr>
        <w:t>;</w:t>
      </w:r>
      <w:r w:rsidRPr="003A02B5">
        <w:rPr>
          <w:sz w:val="26"/>
          <w:szCs w:val="26"/>
        </w:rPr>
        <w:t xml:space="preserve"> </w:t>
      </w:r>
      <w:r w:rsidR="00A70E36">
        <w:rPr>
          <w:sz w:val="26"/>
          <w:szCs w:val="26"/>
        </w:rPr>
        <w:t>не допускается ношение одежды спортивного или неделового стиля, в том числе брюк-</w:t>
      </w:r>
      <w:proofErr w:type="spellStart"/>
      <w:r w:rsidR="00A70E36">
        <w:rPr>
          <w:sz w:val="26"/>
          <w:szCs w:val="26"/>
        </w:rPr>
        <w:t>капри</w:t>
      </w:r>
      <w:proofErr w:type="spellEnd"/>
      <w:r w:rsidRPr="003A02B5">
        <w:rPr>
          <w:sz w:val="26"/>
          <w:szCs w:val="26"/>
        </w:rPr>
        <w:t xml:space="preserve">; </w:t>
      </w:r>
      <w:r w:rsidR="00A70E36">
        <w:rPr>
          <w:sz w:val="26"/>
          <w:szCs w:val="26"/>
        </w:rPr>
        <w:t xml:space="preserve">длина юбки или платья должна быть до колена, но не выше 5 сантиметров от колена. </w:t>
      </w:r>
      <w:r w:rsidR="00A70E36" w:rsidRPr="00A70E36">
        <w:rPr>
          <w:sz w:val="26"/>
          <w:szCs w:val="26"/>
        </w:rPr>
        <w:t>Брюки должны быть полной классической длины либо иметь современный крой, при котором они слегка касаются или находятся на минимальном расстоянии от верха туфель. Брюки не должны быть излишне зауженными или укороченными</w:t>
      </w:r>
      <w:r w:rsidR="00A70E36">
        <w:rPr>
          <w:sz w:val="26"/>
          <w:szCs w:val="26"/>
        </w:rPr>
        <w:t>.</w:t>
      </w:r>
    </w:p>
    <w:p w14:paraId="7100EC41" w14:textId="77777777" w:rsidR="003A02B5" w:rsidRPr="003A02B5" w:rsidRDefault="003A02B5" w:rsidP="006C5BDB">
      <w:pPr>
        <w:ind w:firstLine="709"/>
        <w:jc w:val="both"/>
        <w:rPr>
          <w:sz w:val="26"/>
          <w:szCs w:val="26"/>
        </w:rPr>
      </w:pPr>
      <w:r w:rsidRPr="003A02B5">
        <w:rPr>
          <w:sz w:val="26"/>
          <w:szCs w:val="26"/>
        </w:rPr>
        <w:t xml:space="preserve">3.4.3. Не допускается пирсинг и татуировки на открытых частях тела (при наличии). </w:t>
      </w:r>
    </w:p>
    <w:p w14:paraId="4B747B04" w14:textId="5B614744" w:rsidR="003A02B5" w:rsidRPr="003A02B5" w:rsidRDefault="003A02B5" w:rsidP="006C5BDB">
      <w:pPr>
        <w:ind w:firstLine="709"/>
        <w:jc w:val="both"/>
        <w:rPr>
          <w:sz w:val="26"/>
          <w:szCs w:val="26"/>
        </w:rPr>
      </w:pPr>
      <w:r w:rsidRPr="003A02B5">
        <w:rPr>
          <w:sz w:val="26"/>
          <w:szCs w:val="26"/>
        </w:rPr>
        <w:lastRenderedPageBreak/>
        <w:t>3.4.4. Обувь должна быть чистой и ухоженной. В зимний и межсезонный период сотрудник</w:t>
      </w:r>
      <w:r w:rsidR="00C614A4">
        <w:rPr>
          <w:sz w:val="26"/>
          <w:szCs w:val="26"/>
        </w:rPr>
        <w:t>ам</w:t>
      </w:r>
      <w:r w:rsidRPr="003A02B5">
        <w:rPr>
          <w:sz w:val="26"/>
          <w:szCs w:val="26"/>
        </w:rPr>
        <w:t xml:space="preserve"> </w:t>
      </w:r>
      <w:r w:rsidR="00A70E36">
        <w:rPr>
          <w:sz w:val="26"/>
          <w:szCs w:val="26"/>
        </w:rPr>
        <w:t>рекомендуется</w:t>
      </w:r>
      <w:r w:rsidRPr="003A02B5">
        <w:rPr>
          <w:sz w:val="26"/>
          <w:szCs w:val="26"/>
        </w:rPr>
        <w:t xml:space="preserve"> </w:t>
      </w:r>
      <w:r w:rsidR="00C614A4">
        <w:rPr>
          <w:sz w:val="26"/>
          <w:szCs w:val="26"/>
        </w:rPr>
        <w:t>использовать</w:t>
      </w:r>
      <w:r w:rsidRPr="003A02B5">
        <w:rPr>
          <w:sz w:val="26"/>
          <w:szCs w:val="26"/>
        </w:rPr>
        <w:t xml:space="preserve"> сменную обувь. Спортивная обувь допускается в случае служебной необходимости. Не допускается находиться на рабочем месте в верхней одежде и головных уборах.</w:t>
      </w:r>
    </w:p>
    <w:p w14:paraId="4EA02D88" w14:textId="77777777" w:rsidR="003A02B5" w:rsidRPr="003A02B5" w:rsidRDefault="003A02B5" w:rsidP="006C5BDB">
      <w:pPr>
        <w:ind w:firstLine="709"/>
        <w:jc w:val="both"/>
        <w:rPr>
          <w:sz w:val="26"/>
          <w:szCs w:val="26"/>
        </w:rPr>
      </w:pPr>
      <w:r w:rsidRPr="003A02B5">
        <w:rPr>
          <w:sz w:val="26"/>
          <w:szCs w:val="26"/>
        </w:rPr>
        <w:t xml:space="preserve">3.4.5. Для муниципальных служащих, сотрудников администрации города Свободного, осуществляющих свою трудовую деятельность вне помещения, во время дежурства по городу, выезда на строительную площадку, на спортивные соревнования, допускается не соблюдение требования к дресс-коду в день выезда. </w:t>
      </w:r>
    </w:p>
    <w:p w14:paraId="71FF9584" w14:textId="77777777" w:rsidR="003A02B5" w:rsidRPr="003A02B5" w:rsidRDefault="003A02B5" w:rsidP="006C5BDB">
      <w:pPr>
        <w:ind w:firstLine="709"/>
        <w:jc w:val="both"/>
        <w:rPr>
          <w:sz w:val="26"/>
          <w:szCs w:val="26"/>
        </w:rPr>
      </w:pPr>
      <w:r w:rsidRPr="003A02B5">
        <w:rPr>
          <w:sz w:val="26"/>
          <w:szCs w:val="26"/>
        </w:rPr>
        <w:t xml:space="preserve">Для повышения узнаваемости муниципалитета для муниципальных служащих, сотрудников администрации в случае участия в региональных, российских площадках вводится обязательное ношение отличительного знака муниципального образования. </w:t>
      </w:r>
    </w:p>
    <w:p w14:paraId="7517E45B" w14:textId="77777777" w:rsidR="003A02B5" w:rsidRPr="003A02B5" w:rsidRDefault="003A02B5" w:rsidP="006C5BDB">
      <w:pPr>
        <w:ind w:firstLine="709"/>
        <w:jc w:val="both"/>
        <w:rPr>
          <w:sz w:val="26"/>
          <w:szCs w:val="26"/>
        </w:rPr>
      </w:pPr>
      <w:r w:rsidRPr="003A02B5">
        <w:rPr>
          <w:sz w:val="26"/>
          <w:szCs w:val="26"/>
        </w:rPr>
        <w:t>3.5. Рекомендации по стилю одежды для мужчин:</w:t>
      </w:r>
    </w:p>
    <w:p w14:paraId="30A07D8E" w14:textId="77777777" w:rsidR="003A02B5" w:rsidRPr="003A02B5" w:rsidRDefault="003A02B5" w:rsidP="006C5BDB">
      <w:pPr>
        <w:ind w:firstLine="709"/>
        <w:jc w:val="both"/>
        <w:rPr>
          <w:sz w:val="26"/>
          <w:szCs w:val="26"/>
        </w:rPr>
      </w:pPr>
      <w:r w:rsidRPr="003A02B5">
        <w:rPr>
          <w:sz w:val="26"/>
          <w:szCs w:val="26"/>
        </w:rPr>
        <w:t>3.5.1. Мужчинам рекомендуется носить костюмы классического стиля, комплект из брюк и рубашки, допустимо носить брюки с рубашкой без галстука, рубашки поло.</w:t>
      </w:r>
    </w:p>
    <w:p w14:paraId="541731EF" w14:textId="18E37006" w:rsidR="00C614A4" w:rsidRDefault="003A02B5" w:rsidP="006C5BDB">
      <w:pPr>
        <w:ind w:firstLine="709"/>
        <w:jc w:val="both"/>
        <w:rPr>
          <w:sz w:val="26"/>
          <w:szCs w:val="26"/>
        </w:rPr>
      </w:pPr>
      <w:r w:rsidRPr="003A02B5">
        <w:rPr>
          <w:sz w:val="26"/>
          <w:szCs w:val="26"/>
        </w:rPr>
        <w:t xml:space="preserve">3.5.2. </w:t>
      </w:r>
      <w:r w:rsidR="00C614A4" w:rsidRPr="00C614A4">
        <w:rPr>
          <w:sz w:val="26"/>
          <w:szCs w:val="26"/>
        </w:rPr>
        <w:t>Рубашки должны быть однотонными или с неброским классическим узором (тонкая полоска, мелкая клетка). Цвет рубашки должен гармонировать с костюмом. Помимо белых и голубых, допустимы и другие светлые оттенки (розовый, сиреневый, светло-серый, светло-зеленый)</w:t>
      </w:r>
      <w:r w:rsidR="00C614A4">
        <w:rPr>
          <w:sz w:val="26"/>
          <w:szCs w:val="26"/>
        </w:rPr>
        <w:t>.</w:t>
      </w:r>
    </w:p>
    <w:p w14:paraId="74F9462A" w14:textId="30309D81" w:rsidR="003A02B5" w:rsidRPr="003A02B5" w:rsidRDefault="003A02B5" w:rsidP="006C5BDB">
      <w:pPr>
        <w:ind w:firstLine="709"/>
        <w:jc w:val="both"/>
        <w:rPr>
          <w:sz w:val="26"/>
          <w:szCs w:val="26"/>
        </w:rPr>
      </w:pPr>
      <w:r w:rsidRPr="003A02B5">
        <w:rPr>
          <w:sz w:val="26"/>
          <w:szCs w:val="26"/>
        </w:rPr>
        <w:t>3.5.3. Галстук должен быть сдержанных расцветок, с рисунком – к однотонным рубашкам, однотонный –к рубашкам в полоску или клетку.</w:t>
      </w:r>
    </w:p>
    <w:p w14:paraId="1A05A2D6" w14:textId="6729C73E" w:rsidR="003A02B5" w:rsidRPr="003A02B5" w:rsidRDefault="003A02B5" w:rsidP="006C5BDB">
      <w:pPr>
        <w:ind w:firstLine="709"/>
        <w:jc w:val="both"/>
        <w:rPr>
          <w:sz w:val="26"/>
          <w:szCs w:val="26"/>
        </w:rPr>
      </w:pPr>
      <w:r w:rsidRPr="003A02B5">
        <w:rPr>
          <w:sz w:val="26"/>
          <w:szCs w:val="26"/>
        </w:rPr>
        <w:t xml:space="preserve">3.5.4. </w:t>
      </w:r>
      <w:r w:rsidR="00C614A4" w:rsidRPr="00C614A4">
        <w:rPr>
          <w:sz w:val="26"/>
          <w:szCs w:val="26"/>
        </w:rPr>
        <w:t xml:space="preserve">Носки должны быть однотонными и сочетаться по цвету либо с брюками, либо с обувью. В летний период с легкой обувью (мокасины, </w:t>
      </w:r>
      <w:proofErr w:type="spellStart"/>
      <w:r w:rsidR="00C614A4" w:rsidRPr="00C614A4">
        <w:rPr>
          <w:sz w:val="26"/>
          <w:szCs w:val="26"/>
        </w:rPr>
        <w:t>лоферы</w:t>
      </w:r>
      <w:proofErr w:type="spellEnd"/>
      <w:r w:rsidR="00C614A4" w:rsidRPr="00C614A4">
        <w:rPr>
          <w:sz w:val="26"/>
          <w:szCs w:val="26"/>
        </w:rPr>
        <w:t>) допустимо ношение укороченных носков</w:t>
      </w:r>
      <w:r w:rsidRPr="003A02B5">
        <w:rPr>
          <w:sz w:val="26"/>
          <w:szCs w:val="26"/>
        </w:rPr>
        <w:t xml:space="preserve">. </w:t>
      </w:r>
    </w:p>
    <w:p w14:paraId="65449CAB" w14:textId="77777777" w:rsidR="003A02B5" w:rsidRPr="003A02B5" w:rsidRDefault="003A02B5" w:rsidP="006C5BDB">
      <w:pPr>
        <w:ind w:firstLine="709"/>
        <w:jc w:val="both"/>
        <w:rPr>
          <w:sz w:val="26"/>
          <w:szCs w:val="26"/>
        </w:rPr>
      </w:pPr>
      <w:r w:rsidRPr="003A02B5">
        <w:rPr>
          <w:sz w:val="26"/>
          <w:szCs w:val="26"/>
        </w:rPr>
        <w:t>3.5.5. Следует избегать объемных трикотажных вещей, особенно свитеров с высоким воротом и джемперов спортивного стиля.</w:t>
      </w:r>
    </w:p>
    <w:p w14:paraId="143B3D6A" w14:textId="75038B7D" w:rsidR="003A02B5" w:rsidRPr="003A02B5" w:rsidRDefault="003A02B5" w:rsidP="006C5BDB">
      <w:pPr>
        <w:ind w:firstLine="709"/>
        <w:jc w:val="both"/>
        <w:rPr>
          <w:sz w:val="26"/>
          <w:szCs w:val="26"/>
        </w:rPr>
      </w:pPr>
      <w:r w:rsidRPr="003A02B5">
        <w:rPr>
          <w:sz w:val="26"/>
          <w:szCs w:val="26"/>
        </w:rPr>
        <w:t xml:space="preserve">3.5.6. </w:t>
      </w:r>
      <w:r w:rsidR="00C614A4" w:rsidRPr="00C614A4">
        <w:rPr>
          <w:sz w:val="26"/>
          <w:szCs w:val="26"/>
        </w:rPr>
        <w:t>Обувь должна быть классической модели, черного или темно-коричневого цвета. Она должна гармонировать по цвету и стилю с костюмом и другими элементами одежды</w:t>
      </w:r>
      <w:r w:rsidR="00C614A4">
        <w:rPr>
          <w:sz w:val="26"/>
          <w:szCs w:val="26"/>
        </w:rPr>
        <w:t xml:space="preserve">. </w:t>
      </w:r>
      <w:r w:rsidRPr="003A02B5">
        <w:rPr>
          <w:sz w:val="26"/>
          <w:szCs w:val="26"/>
        </w:rPr>
        <w:t>Не допускаются сандалии, спортивная обувь.</w:t>
      </w:r>
    </w:p>
    <w:p w14:paraId="3FAFD78F" w14:textId="77777777" w:rsidR="003A02B5" w:rsidRPr="003A02B5" w:rsidRDefault="003A02B5" w:rsidP="006C5BDB">
      <w:pPr>
        <w:ind w:firstLine="709"/>
        <w:jc w:val="both"/>
        <w:rPr>
          <w:sz w:val="26"/>
          <w:szCs w:val="26"/>
        </w:rPr>
      </w:pPr>
      <w:r w:rsidRPr="003A02B5">
        <w:rPr>
          <w:sz w:val="26"/>
          <w:szCs w:val="26"/>
        </w:rPr>
        <w:t>3.5.7. Лицо должно быть чисто выбрито. Допускается носить аккуратно подстриженные усы и бороду. Парфюмерные средства с легким, нейтральным ароматом, с умеренной интенсивностью запаха.</w:t>
      </w:r>
    </w:p>
    <w:p w14:paraId="57ED70CC" w14:textId="77777777" w:rsidR="003A02B5" w:rsidRPr="003A02B5" w:rsidRDefault="003A02B5" w:rsidP="006C5BDB">
      <w:pPr>
        <w:ind w:firstLine="709"/>
        <w:jc w:val="both"/>
        <w:rPr>
          <w:sz w:val="26"/>
          <w:szCs w:val="26"/>
        </w:rPr>
      </w:pPr>
      <w:r w:rsidRPr="003A02B5">
        <w:rPr>
          <w:sz w:val="26"/>
          <w:szCs w:val="26"/>
        </w:rPr>
        <w:t>3.5.8. Украшения – часы на кожаном ремешке или браслете, обручальное кольцо, возможны запонки, заколка для галстука.</w:t>
      </w:r>
    </w:p>
    <w:p w14:paraId="4B0D38DF" w14:textId="77777777" w:rsidR="003A02B5" w:rsidRPr="003A02B5" w:rsidRDefault="003A02B5" w:rsidP="006C5BDB">
      <w:pPr>
        <w:ind w:firstLine="709"/>
        <w:jc w:val="both"/>
        <w:rPr>
          <w:sz w:val="26"/>
          <w:szCs w:val="26"/>
        </w:rPr>
      </w:pPr>
      <w:r w:rsidRPr="003A02B5">
        <w:rPr>
          <w:sz w:val="26"/>
          <w:szCs w:val="26"/>
        </w:rPr>
        <w:t>3.6. Рекомендации по стилю одежды для женщин:</w:t>
      </w:r>
    </w:p>
    <w:p w14:paraId="554B9907" w14:textId="77777777" w:rsidR="003A02B5" w:rsidRPr="003A02B5" w:rsidRDefault="003A02B5" w:rsidP="006C5BDB">
      <w:pPr>
        <w:ind w:firstLine="709"/>
        <w:jc w:val="both"/>
        <w:rPr>
          <w:sz w:val="26"/>
          <w:szCs w:val="26"/>
        </w:rPr>
      </w:pPr>
      <w:r w:rsidRPr="003A02B5">
        <w:rPr>
          <w:sz w:val="26"/>
          <w:szCs w:val="26"/>
        </w:rPr>
        <w:t>3.6.1. Женщинам рекомендуется носить классический костюм (жакет, юбка или брюки), платье, комплект из юбки и блузки.</w:t>
      </w:r>
    </w:p>
    <w:p w14:paraId="55E7B71B" w14:textId="4D0BB8AB" w:rsidR="00C614A4" w:rsidRDefault="003A02B5" w:rsidP="006C5BDB">
      <w:pPr>
        <w:ind w:firstLine="709"/>
        <w:jc w:val="both"/>
        <w:rPr>
          <w:sz w:val="26"/>
          <w:szCs w:val="26"/>
        </w:rPr>
      </w:pPr>
      <w:r w:rsidRPr="003A02B5">
        <w:rPr>
          <w:sz w:val="26"/>
          <w:szCs w:val="26"/>
        </w:rPr>
        <w:t xml:space="preserve">3.6.2. </w:t>
      </w:r>
      <w:r w:rsidR="00C614A4" w:rsidRPr="00C614A4">
        <w:rPr>
          <w:sz w:val="26"/>
          <w:szCs w:val="26"/>
        </w:rPr>
        <w:t>Цветовая гамма одежды должна быть сдержанной. Предпочтительными являются ахроматические цвета (чёрный, белый, серый) и нейтральные оттенки (синий, бежевый, коричневый), а также пастельные тона</w:t>
      </w:r>
      <w:r w:rsidR="00C614A4">
        <w:rPr>
          <w:sz w:val="26"/>
          <w:szCs w:val="26"/>
        </w:rPr>
        <w:t>. Не допускается ношение одежды из тканей с активным, крупным принтом, а также тканей ярких цветов.</w:t>
      </w:r>
    </w:p>
    <w:p w14:paraId="602E6F76" w14:textId="43F1161D" w:rsidR="00AC7A04" w:rsidRDefault="003A02B5" w:rsidP="006C5BDB">
      <w:pPr>
        <w:ind w:firstLine="709"/>
        <w:jc w:val="both"/>
        <w:rPr>
          <w:sz w:val="26"/>
          <w:szCs w:val="26"/>
        </w:rPr>
      </w:pPr>
      <w:r w:rsidRPr="003A02B5">
        <w:rPr>
          <w:sz w:val="26"/>
          <w:szCs w:val="26"/>
        </w:rPr>
        <w:t xml:space="preserve">3.6.3. </w:t>
      </w:r>
      <w:r w:rsidR="006C5BDB">
        <w:rPr>
          <w:sz w:val="26"/>
          <w:szCs w:val="26"/>
        </w:rPr>
        <w:t>Допускается одежда прямого или полуприлегающего кроя, обеспечивающая строгий и деловой внешний вид.</w:t>
      </w:r>
      <w:r w:rsidR="006C5BDB" w:rsidRPr="006C5BDB">
        <w:rPr>
          <w:sz w:val="26"/>
          <w:szCs w:val="26"/>
        </w:rPr>
        <w:t xml:space="preserve"> </w:t>
      </w:r>
      <w:r w:rsidR="006C5BDB" w:rsidRPr="00AD641D">
        <w:rPr>
          <w:sz w:val="26"/>
          <w:szCs w:val="26"/>
        </w:rPr>
        <w:t>Рекомендуется отдавать предпочтение моделям без активного декора или с минималистичными деталями</w:t>
      </w:r>
      <w:r w:rsidR="006C5BDB">
        <w:rPr>
          <w:sz w:val="26"/>
          <w:szCs w:val="26"/>
        </w:rPr>
        <w:t xml:space="preserve">. </w:t>
      </w:r>
      <w:r w:rsidR="006C5BDB" w:rsidRPr="00AD641D">
        <w:rPr>
          <w:sz w:val="26"/>
          <w:szCs w:val="26"/>
        </w:rPr>
        <w:t xml:space="preserve"> </w:t>
      </w:r>
      <w:r w:rsidR="00C614A4">
        <w:rPr>
          <w:sz w:val="26"/>
          <w:szCs w:val="26"/>
        </w:rPr>
        <w:t>Блузка должна соответствовать деловому стилю</w:t>
      </w:r>
      <w:r w:rsidR="00AD641D">
        <w:rPr>
          <w:sz w:val="26"/>
          <w:szCs w:val="26"/>
        </w:rPr>
        <w:t>, г</w:t>
      </w:r>
      <w:r w:rsidR="00C614A4">
        <w:rPr>
          <w:sz w:val="26"/>
          <w:szCs w:val="26"/>
        </w:rPr>
        <w:t xml:space="preserve">лубина выреза должна быть умеренной, не нарушающей </w:t>
      </w:r>
      <w:r w:rsidR="00AD641D">
        <w:rPr>
          <w:sz w:val="26"/>
          <w:szCs w:val="26"/>
        </w:rPr>
        <w:t>рамки профессиональной этики. Плечи и зона декольте должны быть прикрыты.</w:t>
      </w:r>
      <w:r w:rsidR="00AD641D" w:rsidRPr="00AD641D">
        <w:rPr>
          <w:sz w:val="26"/>
          <w:szCs w:val="26"/>
        </w:rPr>
        <w:t xml:space="preserve"> </w:t>
      </w:r>
      <w:r w:rsidR="006C5BDB" w:rsidRPr="003A02B5">
        <w:rPr>
          <w:sz w:val="26"/>
          <w:szCs w:val="26"/>
        </w:rPr>
        <w:t>Не допускается ношение прозрачных</w:t>
      </w:r>
      <w:r w:rsidR="006C5BDB" w:rsidRPr="00C614A4">
        <w:rPr>
          <w:sz w:val="26"/>
          <w:szCs w:val="26"/>
        </w:rPr>
        <w:t xml:space="preserve"> </w:t>
      </w:r>
      <w:r w:rsidR="006C5BDB" w:rsidRPr="003A02B5">
        <w:rPr>
          <w:sz w:val="26"/>
          <w:szCs w:val="26"/>
        </w:rPr>
        <w:t>блузок</w:t>
      </w:r>
      <w:r w:rsidR="00E5549E">
        <w:rPr>
          <w:sz w:val="26"/>
          <w:szCs w:val="26"/>
        </w:rPr>
        <w:t>,</w:t>
      </w:r>
      <w:r w:rsidR="00E5549E" w:rsidRPr="00E5549E">
        <w:rPr>
          <w:sz w:val="26"/>
          <w:szCs w:val="26"/>
        </w:rPr>
        <w:t xml:space="preserve"> </w:t>
      </w:r>
      <w:r w:rsidR="00E5549E" w:rsidRPr="003A02B5">
        <w:rPr>
          <w:sz w:val="26"/>
          <w:szCs w:val="26"/>
        </w:rPr>
        <w:t xml:space="preserve">брюк – </w:t>
      </w:r>
      <w:proofErr w:type="spellStart"/>
      <w:r w:rsidR="00E5549E" w:rsidRPr="003A02B5">
        <w:rPr>
          <w:sz w:val="26"/>
          <w:szCs w:val="26"/>
        </w:rPr>
        <w:t>капри</w:t>
      </w:r>
      <w:proofErr w:type="spellEnd"/>
      <w:r w:rsidR="00E5549E" w:rsidRPr="003A02B5">
        <w:rPr>
          <w:sz w:val="26"/>
          <w:szCs w:val="26"/>
        </w:rPr>
        <w:t>, шорт</w:t>
      </w:r>
      <w:r w:rsidR="00E5549E">
        <w:rPr>
          <w:sz w:val="26"/>
          <w:szCs w:val="26"/>
        </w:rPr>
        <w:t>,</w:t>
      </w:r>
      <w:r w:rsidR="00E5549E" w:rsidRPr="00E5549E">
        <w:rPr>
          <w:sz w:val="26"/>
          <w:szCs w:val="26"/>
        </w:rPr>
        <w:t xml:space="preserve"> </w:t>
      </w:r>
      <w:r w:rsidR="00E5549E" w:rsidRPr="003A02B5">
        <w:rPr>
          <w:sz w:val="26"/>
          <w:szCs w:val="26"/>
        </w:rPr>
        <w:t xml:space="preserve">а также объемных трикотажных изделий спортивного стиля – джемперов, </w:t>
      </w:r>
      <w:r w:rsidR="00E5549E" w:rsidRPr="003A02B5">
        <w:rPr>
          <w:sz w:val="26"/>
          <w:szCs w:val="26"/>
        </w:rPr>
        <w:lastRenderedPageBreak/>
        <w:t>свитеров</w:t>
      </w:r>
      <w:r w:rsidR="006C5BDB">
        <w:rPr>
          <w:sz w:val="26"/>
          <w:szCs w:val="26"/>
        </w:rPr>
        <w:t xml:space="preserve">. </w:t>
      </w:r>
      <w:r w:rsidR="00AD641D">
        <w:rPr>
          <w:sz w:val="26"/>
          <w:szCs w:val="26"/>
        </w:rPr>
        <w:t xml:space="preserve">Длина юбки или платья должна быть классической длины - до колена, либо не </w:t>
      </w:r>
      <w:r w:rsidRPr="003A02B5">
        <w:rPr>
          <w:sz w:val="26"/>
          <w:szCs w:val="26"/>
        </w:rPr>
        <w:t xml:space="preserve">выше 5 см от </w:t>
      </w:r>
      <w:r w:rsidR="00F043CF" w:rsidRPr="003A02B5">
        <w:rPr>
          <w:sz w:val="26"/>
          <w:szCs w:val="26"/>
        </w:rPr>
        <w:t>колена</w:t>
      </w:r>
      <w:r w:rsidR="00F043CF">
        <w:rPr>
          <w:sz w:val="26"/>
          <w:szCs w:val="26"/>
        </w:rPr>
        <w:t xml:space="preserve">, </w:t>
      </w:r>
      <w:r w:rsidR="00F043CF" w:rsidRPr="003A02B5">
        <w:rPr>
          <w:sz w:val="26"/>
          <w:szCs w:val="26"/>
        </w:rPr>
        <w:t>с</w:t>
      </w:r>
      <w:r w:rsidRPr="003A02B5">
        <w:rPr>
          <w:sz w:val="26"/>
          <w:szCs w:val="26"/>
        </w:rPr>
        <w:t xml:space="preserve"> разрезами </w:t>
      </w:r>
      <w:r w:rsidR="00AD641D">
        <w:rPr>
          <w:sz w:val="26"/>
          <w:szCs w:val="26"/>
        </w:rPr>
        <w:t xml:space="preserve">не </w:t>
      </w:r>
      <w:r w:rsidR="00A70E36">
        <w:rPr>
          <w:sz w:val="26"/>
          <w:szCs w:val="26"/>
        </w:rPr>
        <w:t>более 5 сантиметров выше линии колен</w:t>
      </w:r>
      <w:r w:rsidR="00E5549E">
        <w:rPr>
          <w:sz w:val="26"/>
          <w:szCs w:val="26"/>
        </w:rPr>
        <w:t>.</w:t>
      </w:r>
    </w:p>
    <w:p w14:paraId="6AABA184" w14:textId="52C52E80" w:rsidR="003A02B5" w:rsidRPr="003A02B5" w:rsidRDefault="003A02B5" w:rsidP="006C5BDB">
      <w:pPr>
        <w:ind w:firstLine="709"/>
        <w:jc w:val="both"/>
        <w:rPr>
          <w:sz w:val="26"/>
          <w:szCs w:val="26"/>
        </w:rPr>
      </w:pPr>
      <w:r w:rsidRPr="003A02B5">
        <w:rPr>
          <w:sz w:val="26"/>
          <w:szCs w:val="26"/>
        </w:rPr>
        <w:t xml:space="preserve">3.6.4. Колготки должны </w:t>
      </w:r>
      <w:r w:rsidR="00AC7A04">
        <w:rPr>
          <w:sz w:val="26"/>
          <w:szCs w:val="26"/>
        </w:rPr>
        <w:t>гармонировать по цвету с обувью и общем стилем одежды.</w:t>
      </w:r>
      <w:r w:rsidRPr="003A02B5">
        <w:rPr>
          <w:sz w:val="26"/>
          <w:szCs w:val="26"/>
        </w:rPr>
        <w:t xml:space="preserve"> Не допускается ношение цветных колготок или чулок с узором и в сетку.</w:t>
      </w:r>
    </w:p>
    <w:p w14:paraId="55602AEE" w14:textId="3F5CCE3E" w:rsidR="003A02B5" w:rsidRPr="003A02B5" w:rsidRDefault="003A02B5" w:rsidP="006C5BDB">
      <w:pPr>
        <w:ind w:firstLine="709"/>
        <w:jc w:val="both"/>
        <w:rPr>
          <w:sz w:val="26"/>
          <w:szCs w:val="26"/>
        </w:rPr>
      </w:pPr>
      <w:r w:rsidRPr="003A02B5">
        <w:rPr>
          <w:sz w:val="26"/>
          <w:szCs w:val="26"/>
        </w:rPr>
        <w:t xml:space="preserve">3.6.5. </w:t>
      </w:r>
      <w:r w:rsidRPr="006C5BDB">
        <w:rPr>
          <w:sz w:val="26"/>
          <w:szCs w:val="26"/>
        </w:rPr>
        <w:t xml:space="preserve">Обувь предпочтительна классического стиля, с устойчивым каблуком не выше 10 см, </w:t>
      </w:r>
      <w:r w:rsidR="006C5BDB" w:rsidRPr="006C5BDB">
        <w:rPr>
          <w:sz w:val="26"/>
          <w:szCs w:val="26"/>
        </w:rPr>
        <w:t xml:space="preserve">не допускается ношение </w:t>
      </w:r>
      <w:r w:rsidRPr="006C5BDB">
        <w:rPr>
          <w:sz w:val="26"/>
          <w:szCs w:val="26"/>
        </w:rPr>
        <w:t>шлепанц</w:t>
      </w:r>
      <w:r w:rsidR="006C5BDB" w:rsidRPr="006C5BDB">
        <w:rPr>
          <w:sz w:val="26"/>
          <w:szCs w:val="26"/>
        </w:rPr>
        <w:t>ев и</w:t>
      </w:r>
      <w:r w:rsidRPr="006C5BDB">
        <w:rPr>
          <w:sz w:val="26"/>
          <w:szCs w:val="26"/>
        </w:rPr>
        <w:t xml:space="preserve"> спортивн</w:t>
      </w:r>
      <w:r w:rsidR="006C5BDB" w:rsidRPr="006C5BDB">
        <w:rPr>
          <w:sz w:val="26"/>
          <w:szCs w:val="26"/>
        </w:rPr>
        <w:t>ой</w:t>
      </w:r>
      <w:r w:rsidRPr="006C5BDB">
        <w:rPr>
          <w:sz w:val="26"/>
          <w:szCs w:val="26"/>
        </w:rPr>
        <w:t xml:space="preserve"> обув</w:t>
      </w:r>
      <w:r w:rsidR="006C5BDB" w:rsidRPr="006C5BDB">
        <w:rPr>
          <w:sz w:val="26"/>
          <w:szCs w:val="26"/>
        </w:rPr>
        <w:t>и</w:t>
      </w:r>
      <w:r w:rsidRPr="006C5BDB">
        <w:rPr>
          <w:sz w:val="26"/>
          <w:szCs w:val="26"/>
        </w:rPr>
        <w:t>.</w:t>
      </w:r>
    </w:p>
    <w:p w14:paraId="655BCE77" w14:textId="70E01A28" w:rsidR="003A02B5" w:rsidRPr="003A02B5" w:rsidRDefault="003A02B5" w:rsidP="006C5BDB">
      <w:pPr>
        <w:ind w:firstLine="709"/>
        <w:jc w:val="both"/>
        <w:rPr>
          <w:sz w:val="26"/>
          <w:szCs w:val="26"/>
        </w:rPr>
      </w:pPr>
      <w:r w:rsidRPr="003A02B5">
        <w:rPr>
          <w:sz w:val="26"/>
          <w:szCs w:val="26"/>
        </w:rPr>
        <w:t xml:space="preserve">3.6.6. Руки должны быть </w:t>
      </w:r>
      <w:r w:rsidR="00AC7A04">
        <w:rPr>
          <w:sz w:val="26"/>
          <w:szCs w:val="26"/>
        </w:rPr>
        <w:t xml:space="preserve">чистыми, ногти – аккуратно подстриженными и опрятными, допустимо покрытие нейтральными оттенками. </w:t>
      </w:r>
      <w:r w:rsidRPr="003A02B5">
        <w:rPr>
          <w:sz w:val="26"/>
          <w:szCs w:val="26"/>
        </w:rPr>
        <w:t>Требования к маникюру – классическая длина ногтя не более 1 см.</w:t>
      </w:r>
    </w:p>
    <w:p w14:paraId="0E0C9B8D" w14:textId="77777777" w:rsidR="003A02B5" w:rsidRPr="003A02B5" w:rsidRDefault="003A02B5" w:rsidP="006C5BDB">
      <w:pPr>
        <w:ind w:firstLine="709"/>
        <w:jc w:val="both"/>
        <w:rPr>
          <w:sz w:val="26"/>
          <w:szCs w:val="26"/>
        </w:rPr>
      </w:pPr>
      <w:r w:rsidRPr="003A02B5">
        <w:rPr>
          <w:sz w:val="26"/>
          <w:szCs w:val="26"/>
        </w:rPr>
        <w:t>3.6.7. Макияж должен быть умеренный. Парфюмерные средства с легким, нейтральным ароматом, с умеренной интенсивностью запаха.</w:t>
      </w:r>
    </w:p>
    <w:p w14:paraId="14B82E6B" w14:textId="77777777" w:rsidR="003A02B5" w:rsidRPr="003A02B5" w:rsidRDefault="003A02B5" w:rsidP="006C5BDB">
      <w:pPr>
        <w:ind w:firstLine="709"/>
        <w:jc w:val="both"/>
        <w:rPr>
          <w:sz w:val="26"/>
          <w:szCs w:val="26"/>
        </w:rPr>
      </w:pPr>
      <w:r w:rsidRPr="003A02B5">
        <w:rPr>
          <w:sz w:val="26"/>
          <w:szCs w:val="26"/>
        </w:rPr>
        <w:t xml:space="preserve">3.6.8. При выборе украшений необходимо руководствоваться принципом умеренности. Деловому стилю не соответствует крупные висячие серьги, звенящие браслеты, массивные украшения и кольца с крупными камнями, а также большое количество украшений. </w:t>
      </w:r>
    </w:p>
    <w:p w14:paraId="78D96934" w14:textId="77777777" w:rsidR="003A02B5" w:rsidRPr="003A02B5" w:rsidRDefault="003A02B5" w:rsidP="006C5BDB">
      <w:pPr>
        <w:ind w:firstLine="709"/>
        <w:jc w:val="both"/>
        <w:rPr>
          <w:sz w:val="26"/>
          <w:szCs w:val="26"/>
        </w:rPr>
      </w:pPr>
      <w:r w:rsidRPr="003A02B5">
        <w:rPr>
          <w:sz w:val="26"/>
          <w:szCs w:val="26"/>
        </w:rPr>
        <w:t>Ювелирные изделия религиозной тематики украшением даже если они выполнены ювелиром из ценных материалов, украшением не считаются. Корректным украшением является обручальное кольцо, часы, серьги.</w:t>
      </w:r>
    </w:p>
    <w:p w14:paraId="47A5E1C8" w14:textId="77777777" w:rsidR="003A02B5" w:rsidRPr="003A02B5" w:rsidRDefault="003A02B5" w:rsidP="006C5BDB">
      <w:pPr>
        <w:ind w:firstLine="709"/>
        <w:rPr>
          <w:sz w:val="26"/>
          <w:szCs w:val="26"/>
        </w:rPr>
      </w:pPr>
    </w:p>
    <w:p w14:paraId="41D39318" w14:textId="77777777" w:rsidR="003A02B5" w:rsidRPr="003A02B5" w:rsidRDefault="003A02B5" w:rsidP="006C5BDB">
      <w:pPr>
        <w:ind w:firstLine="709"/>
        <w:jc w:val="center"/>
        <w:rPr>
          <w:sz w:val="26"/>
          <w:szCs w:val="26"/>
        </w:rPr>
      </w:pPr>
      <w:r w:rsidRPr="003A02B5">
        <w:rPr>
          <w:sz w:val="26"/>
          <w:szCs w:val="26"/>
        </w:rPr>
        <w:t>4.</w:t>
      </w:r>
      <w:r w:rsidRPr="003A02B5">
        <w:rPr>
          <w:sz w:val="26"/>
          <w:szCs w:val="26"/>
        </w:rPr>
        <w:tab/>
        <w:t>Правила использования брендирования в дресс-коде муниципальных служащих</w:t>
      </w:r>
    </w:p>
    <w:p w14:paraId="6CBEC699" w14:textId="77777777" w:rsidR="003A02B5" w:rsidRPr="003A02B5" w:rsidRDefault="003A02B5" w:rsidP="006C5BDB">
      <w:pPr>
        <w:ind w:firstLine="709"/>
        <w:rPr>
          <w:sz w:val="26"/>
          <w:szCs w:val="26"/>
        </w:rPr>
      </w:pPr>
    </w:p>
    <w:p w14:paraId="6DD5D557" w14:textId="77777777" w:rsidR="003A02B5" w:rsidRPr="003A02B5" w:rsidRDefault="003A02B5" w:rsidP="006C5BDB">
      <w:pPr>
        <w:ind w:firstLine="709"/>
        <w:jc w:val="both"/>
        <w:rPr>
          <w:sz w:val="26"/>
          <w:szCs w:val="26"/>
        </w:rPr>
      </w:pPr>
      <w:r w:rsidRPr="003A02B5">
        <w:rPr>
          <w:sz w:val="26"/>
          <w:szCs w:val="26"/>
        </w:rPr>
        <w:t>4.1.</w:t>
      </w:r>
      <w:r w:rsidRPr="003A02B5">
        <w:rPr>
          <w:sz w:val="26"/>
          <w:szCs w:val="26"/>
        </w:rPr>
        <w:tab/>
        <w:t>Использование элементов брендирования города (логотип, герб, фирменные цвета) допускается только в виде сдержанных аксессуаров и деталей одежды, не нарушающих деловой стиль и официальность внешнего вида.</w:t>
      </w:r>
    </w:p>
    <w:p w14:paraId="3F664AE4" w14:textId="77777777" w:rsidR="003A02B5" w:rsidRPr="003A02B5" w:rsidRDefault="003A02B5" w:rsidP="006C5BDB">
      <w:pPr>
        <w:ind w:firstLine="709"/>
        <w:jc w:val="both"/>
        <w:rPr>
          <w:sz w:val="26"/>
          <w:szCs w:val="26"/>
        </w:rPr>
      </w:pPr>
      <w:r w:rsidRPr="003A02B5">
        <w:rPr>
          <w:sz w:val="26"/>
          <w:szCs w:val="26"/>
        </w:rPr>
        <w:t>4.2.</w:t>
      </w:r>
      <w:r w:rsidRPr="003A02B5">
        <w:rPr>
          <w:sz w:val="26"/>
          <w:szCs w:val="26"/>
        </w:rPr>
        <w:tab/>
        <w:t>Брендированные элементы (значки, броши, платки, галстуки, запонки, зажимы для галстуков, сумки, портфели) должны быть выполнены в нейтральных или фирменных цветах города, не содержать крупных изображений и не привлекать избыточного внимания.</w:t>
      </w:r>
    </w:p>
    <w:p w14:paraId="5253D00A" w14:textId="77777777" w:rsidR="003A02B5" w:rsidRPr="003A02B5" w:rsidRDefault="003A02B5" w:rsidP="006C5BDB">
      <w:pPr>
        <w:ind w:firstLine="709"/>
        <w:jc w:val="both"/>
        <w:rPr>
          <w:sz w:val="26"/>
          <w:szCs w:val="26"/>
        </w:rPr>
      </w:pPr>
      <w:r w:rsidRPr="003A02B5">
        <w:rPr>
          <w:sz w:val="26"/>
          <w:szCs w:val="26"/>
        </w:rPr>
        <w:t>4.3.</w:t>
      </w:r>
      <w:r w:rsidRPr="003A02B5">
        <w:rPr>
          <w:sz w:val="26"/>
          <w:szCs w:val="26"/>
        </w:rPr>
        <w:tab/>
        <w:t>Запрещается использование спортивной, пляжной, яркой или неформальной одежды и обуви с элементами брендирования. Все аксессуары должны соответствовать общепринятому деловому стилю.</w:t>
      </w:r>
    </w:p>
    <w:p w14:paraId="7460E6D9" w14:textId="77777777" w:rsidR="003A02B5" w:rsidRPr="003A02B5" w:rsidRDefault="003A02B5" w:rsidP="006C5BDB">
      <w:pPr>
        <w:ind w:firstLine="709"/>
        <w:jc w:val="both"/>
        <w:rPr>
          <w:sz w:val="26"/>
          <w:szCs w:val="26"/>
        </w:rPr>
      </w:pPr>
      <w:r w:rsidRPr="003A02B5">
        <w:rPr>
          <w:sz w:val="26"/>
          <w:szCs w:val="26"/>
        </w:rPr>
        <w:t>4.4.</w:t>
      </w:r>
      <w:r w:rsidRPr="003A02B5">
        <w:rPr>
          <w:sz w:val="26"/>
          <w:szCs w:val="26"/>
        </w:rPr>
        <w:tab/>
        <w:t>На официальных мероприятиях и при исполнении служебных обязанностей допускается ношение брендированных аксессуаров (например, значок с гербом города на лацкане пиджака, платок-паше с городским паттерном, галстук с ненавязчивой символикой).</w:t>
      </w:r>
    </w:p>
    <w:p w14:paraId="3CF0B7C8" w14:textId="638B680F" w:rsidR="003A02B5" w:rsidRPr="003A02B5" w:rsidRDefault="003A02B5" w:rsidP="006C5BDB">
      <w:pPr>
        <w:ind w:firstLine="709"/>
        <w:jc w:val="both"/>
        <w:rPr>
          <w:sz w:val="26"/>
          <w:szCs w:val="26"/>
        </w:rPr>
      </w:pPr>
      <w:r w:rsidRPr="003A02B5">
        <w:rPr>
          <w:sz w:val="26"/>
          <w:szCs w:val="26"/>
        </w:rPr>
        <w:t>4.</w:t>
      </w:r>
      <w:r w:rsidR="00AC7A04">
        <w:rPr>
          <w:sz w:val="26"/>
          <w:szCs w:val="26"/>
        </w:rPr>
        <w:t>5</w:t>
      </w:r>
      <w:r w:rsidRPr="003A02B5">
        <w:rPr>
          <w:sz w:val="26"/>
          <w:szCs w:val="26"/>
        </w:rPr>
        <w:t>.</w:t>
      </w:r>
      <w:r w:rsidRPr="003A02B5">
        <w:rPr>
          <w:sz w:val="26"/>
          <w:szCs w:val="26"/>
        </w:rPr>
        <w:tab/>
        <w:t>Использование брендированных элементов не должно противоречить требованиям Типового кодекса этики и служебного поведения государственных и муниципальных служащих, а также внутренним стандартам дресс-кода.</w:t>
      </w:r>
    </w:p>
    <w:p w14:paraId="79C73BBC" w14:textId="5E3DEF3C" w:rsidR="003A02B5" w:rsidRPr="003A02B5" w:rsidRDefault="003A02B5" w:rsidP="006C5BDB">
      <w:pPr>
        <w:ind w:firstLine="709"/>
        <w:jc w:val="both"/>
        <w:rPr>
          <w:sz w:val="26"/>
          <w:szCs w:val="26"/>
        </w:rPr>
      </w:pPr>
      <w:r w:rsidRPr="003A02B5">
        <w:rPr>
          <w:sz w:val="26"/>
          <w:szCs w:val="26"/>
        </w:rPr>
        <w:t>4.</w:t>
      </w:r>
      <w:r w:rsidR="00AC7A04">
        <w:rPr>
          <w:sz w:val="26"/>
          <w:szCs w:val="26"/>
        </w:rPr>
        <w:t>6</w:t>
      </w:r>
      <w:r w:rsidRPr="003A02B5">
        <w:rPr>
          <w:sz w:val="26"/>
          <w:szCs w:val="26"/>
        </w:rPr>
        <w:t>.</w:t>
      </w:r>
      <w:r w:rsidRPr="003A02B5">
        <w:rPr>
          <w:sz w:val="26"/>
          <w:szCs w:val="26"/>
        </w:rPr>
        <w:tab/>
        <w:t>В случае сомнений по поводу допустимости того или иного элемента брендирования служащий обязан согласовать его использование с непосредственным руководителем.</w:t>
      </w:r>
    </w:p>
    <w:p w14:paraId="6B4B9175" w14:textId="77777777" w:rsidR="003A02B5" w:rsidRPr="003A02B5" w:rsidRDefault="003A02B5" w:rsidP="006C5BDB">
      <w:pPr>
        <w:ind w:firstLine="709"/>
        <w:rPr>
          <w:sz w:val="26"/>
          <w:szCs w:val="26"/>
        </w:rPr>
      </w:pPr>
    </w:p>
    <w:p w14:paraId="4D182093" w14:textId="77777777" w:rsidR="003A02B5" w:rsidRPr="003A02B5" w:rsidRDefault="003A02B5" w:rsidP="006C5BDB">
      <w:pPr>
        <w:ind w:firstLine="709"/>
        <w:jc w:val="center"/>
        <w:rPr>
          <w:sz w:val="26"/>
          <w:szCs w:val="26"/>
        </w:rPr>
      </w:pPr>
      <w:r w:rsidRPr="003A02B5">
        <w:rPr>
          <w:sz w:val="26"/>
          <w:szCs w:val="26"/>
        </w:rPr>
        <w:t>5. Контроль и ответственность за несоблюдение дресс-кода</w:t>
      </w:r>
    </w:p>
    <w:p w14:paraId="31A696F9" w14:textId="77777777" w:rsidR="003A02B5" w:rsidRPr="003A02B5" w:rsidRDefault="003A02B5" w:rsidP="006C5BDB">
      <w:pPr>
        <w:ind w:firstLine="709"/>
        <w:rPr>
          <w:sz w:val="26"/>
          <w:szCs w:val="26"/>
        </w:rPr>
      </w:pPr>
    </w:p>
    <w:p w14:paraId="5EFA93B0" w14:textId="215CD6B0" w:rsidR="003A02B5" w:rsidRPr="003A02B5" w:rsidRDefault="003A02B5" w:rsidP="006C5BDB">
      <w:pPr>
        <w:ind w:firstLine="709"/>
        <w:jc w:val="both"/>
        <w:rPr>
          <w:sz w:val="26"/>
          <w:szCs w:val="26"/>
        </w:rPr>
      </w:pPr>
      <w:r w:rsidRPr="003A02B5">
        <w:rPr>
          <w:sz w:val="26"/>
          <w:szCs w:val="26"/>
        </w:rPr>
        <w:t xml:space="preserve">5.1. Контроль за соблюдением дресс-кода осуществляют первый заместитель, заместители главы города Свободного, управляющий делами администрации, а также начальники управлений и отделов, которые имеют право сделать замечание в устной форме и обязать работника привести в надлежащее состояние свой внешний вид, при повторном нарушении дресс-кода на работника может быть наложено </w:t>
      </w:r>
      <w:r w:rsidRPr="003A02B5">
        <w:rPr>
          <w:sz w:val="26"/>
          <w:szCs w:val="26"/>
        </w:rPr>
        <w:lastRenderedPageBreak/>
        <w:t xml:space="preserve">дисциплинарное взыскание </w:t>
      </w:r>
      <w:r w:rsidR="00F14EAF">
        <w:rPr>
          <w:sz w:val="26"/>
          <w:szCs w:val="26"/>
        </w:rPr>
        <w:t>за несоблюдение правил внутреннего трудового распорядка администрации города</w:t>
      </w:r>
      <w:r w:rsidRPr="003A02B5">
        <w:rPr>
          <w:sz w:val="26"/>
          <w:szCs w:val="26"/>
        </w:rPr>
        <w:t>.</w:t>
      </w:r>
    </w:p>
    <w:p w14:paraId="4E00C0D8" w14:textId="42ACFF06" w:rsidR="003A02B5" w:rsidRPr="003A02B5" w:rsidRDefault="003A02B5" w:rsidP="006C5BDB">
      <w:pPr>
        <w:ind w:firstLine="709"/>
        <w:jc w:val="both"/>
        <w:rPr>
          <w:sz w:val="26"/>
          <w:szCs w:val="26"/>
        </w:rPr>
      </w:pPr>
      <w:r w:rsidRPr="003A02B5">
        <w:rPr>
          <w:sz w:val="26"/>
          <w:szCs w:val="26"/>
        </w:rPr>
        <w:t xml:space="preserve">5.2. </w:t>
      </w:r>
      <w:r w:rsidR="00F14EAF" w:rsidRPr="00F14EAF">
        <w:rPr>
          <w:sz w:val="26"/>
          <w:szCs w:val="26"/>
        </w:rPr>
        <w:t>Нарушение муниципальным служащим требований настоящего Положения рассматривается на заседании комиссии по соблюдению требований к служебному поведению. По результатам рассмотрения предоставляется право применить к служащему установленные законом меры дисциплинарного взыскания (замечание, выговор).</w:t>
      </w:r>
      <w:r w:rsidRPr="003A02B5">
        <w:rPr>
          <w:sz w:val="26"/>
          <w:szCs w:val="26"/>
        </w:rPr>
        <w:t xml:space="preserve"> </w:t>
      </w:r>
    </w:p>
    <w:p w14:paraId="0DF30C9E" w14:textId="77777777" w:rsidR="003A02B5" w:rsidRPr="003A02B5" w:rsidRDefault="003A02B5" w:rsidP="006C5BDB">
      <w:pPr>
        <w:ind w:firstLine="709"/>
        <w:rPr>
          <w:sz w:val="26"/>
          <w:szCs w:val="26"/>
        </w:rPr>
      </w:pPr>
    </w:p>
    <w:p w14:paraId="4037BD53" w14:textId="77777777" w:rsidR="003A02B5" w:rsidRDefault="003A02B5" w:rsidP="006C5BDB">
      <w:pPr>
        <w:ind w:firstLine="709"/>
      </w:pPr>
    </w:p>
    <w:p w14:paraId="1D961DC3" w14:textId="77777777" w:rsidR="00F465F7" w:rsidRDefault="00F465F7" w:rsidP="006C5BDB">
      <w:pPr>
        <w:ind w:firstLine="709"/>
      </w:pPr>
    </w:p>
    <w:sectPr w:rsidR="00F465F7" w:rsidSect="00E67049">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2B785A"/>
    <w:multiLevelType w:val="hybridMultilevel"/>
    <w:tmpl w:val="6F0A55CE"/>
    <w:lvl w:ilvl="0" w:tplc="049C27C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9591CF4"/>
    <w:multiLevelType w:val="hybridMultilevel"/>
    <w:tmpl w:val="D9C4DDC4"/>
    <w:lvl w:ilvl="0" w:tplc="049C27CE">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61B54"/>
    <w:rsid w:val="000B03C8"/>
    <w:rsid w:val="000C0246"/>
    <w:rsid w:val="000C4750"/>
    <w:rsid w:val="000D56A3"/>
    <w:rsid w:val="00102478"/>
    <w:rsid w:val="00114255"/>
    <w:rsid w:val="00132B9A"/>
    <w:rsid w:val="001359A2"/>
    <w:rsid w:val="00183E91"/>
    <w:rsid w:val="001B0B0A"/>
    <w:rsid w:val="001D0FD0"/>
    <w:rsid w:val="001E1044"/>
    <w:rsid w:val="001F0A56"/>
    <w:rsid w:val="00204351"/>
    <w:rsid w:val="00213063"/>
    <w:rsid w:val="00222A29"/>
    <w:rsid w:val="002371B3"/>
    <w:rsid w:val="00254280"/>
    <w:rsid w:val="00257261"/>
    <w:rsid w:val="00296F5E"/>
    <w:rsid w:val="0030468D"/>
    <w:rsid w:val="003453D4"/>
    <w:rsid w:val="00377A87"/>
    <w:rsid w:val="00394A4B"/>
    <w:rsid w:val="003A02B5"/>
    <w:rsid w:val="003A1387"/>
    <w:rsid w:val="003C33BA"/>
    <w:rsid w:val="003C6299"/>
    <w:rsid w:val="003E7014"/>
    <w:rsid w:val="00452E40"/>
    <w:rsid w:val="004649C1"/>
    <w:rsid w:val="00465755"/>
    <w:rsid w:val="004745FC"/>
    <w:rsid w:val="0049212B"/>
    <w:rsid w:val="004C557D"/>
    <w:rsid w:val="004D4E20"/>
    <w:rsid w:val="004E333F"/>
    <w:rsid w:val="005009B2"/>
    <w:rsid w:val="005263A8"/>
    <w:rsid w:val="005269AD"/>
    <w:rsid w:val="00533E82"/>
    <w:rsid w:val="00564595"/>
    <w:rsid w:val="005667BF"/>
    <w:rsid w:val="0057224F"/>
    <w:rsid w:val="00576F2B"/>
    <w:rsid w:val="005A7808"/>
    <w:rsid w:val="005B3295"/>
    <w:rsid w:val="005C5EA2"/>
    <w:rsid w:val="0062138F"/>
    <w:rsid w:val="00635066"/>
    <w:rsid w:val="00644361"/>
    <w:rsid w:val="00671A03"/>
    <w:rsid w:val="0067686E"/>
    <w:rsid w:val="00686401"/>
    <w:rsid w:val="006900BD"/>
    <w:rsid w:val="006B12CD"/>
    <w:rsid w:val="006B4B2B"/>
    <w:rsid w:val="006C0C18"/>
    <w:rsid w:val="006C5BDB"/>
    <w:rsid w:val="006F0246"/>
    <w:rsid w:val="006F061F"/>
    <w:rsid w:val="007109E6"/>
    <w:rsid w:val="00711C6B"/>
    <w:rsid w:val="00715901"/>
    <w:rsid w:val="0071699B"/>
    <w:rsid w:val="00723FFD"/>
    <w:rsid w:val="00767407"/>
    <w:rsid w:val="007802F6"/>
    <w:rsid w:val="00790CDC"/>
    <w:rsid w:val="007B107E"/>
    <w:rsid w:val="007C2DB7"/>
    <w:rsid w:val="007C377A"/>
    <w:rsid w:val="007D3488"/>
    <w:rsid w:val="007E21BB"/>
    <w:rsid w:val="007F3109"/>
    <w:rsid w:val="00821224"/>
    <w:rsid w:val="00845C40"/>
    <w:rsid w:val="00855D51"/>
    <w:rsid w:val="00867E57"/>
    <w:rsid w:val="008700E7"/>
    <w:rsid w:val="00873869"/>
    <w:rsid w:val="008A3B0E"/>
    <w:rsid w:val="008B0091"/>
    <w:rsid w:val="0095728F"/>
    <w:rsid w:val="00966A46"/>
    <w:rsid w:val="00981155"/>
    <w:rsid w:val="009A3F88"/>
    <w:rsid w:val="009A749E"/>
    <w:rsid w:val="009B3372"/>
    <w:rsid w:val="009C0B7B"/>
    <w:rsid w:val="009D5108"/>
    <w:rsid w:val="009D64A6"/>
    <w:rsid w:val="009D7035"/>
    <w:rsid w:val="00A00B17"/>
    <w:rsid w:val="00A20009"/>
    <w:rsid w:val="00A70E36"/>
    <w:rsid w:val="00A945B1"/>
    <w:rsid w:val="00A95745"/>
    <w:rsid w:val="00A97585"/>
    <w:rsid w:val="00AC7A04"/>
    <w:rsid w:val="00AD641D"/>
    <w:rsid w:val="00AE08E2"/>
    <w:rsid w:val="00B13E67"/>
    <w:rsid w:val="00B152AF"/>
    <w:rsid w:val="00B37F48"/>
    <w:rsid w:val="00B62D62"/>
    <w:rsid w:val="00B90128"/>
    <w:rsid w:val="00BA3EFE"/>
    <w:rsid w:val="00BC0106"/>
    <w:rsid w:val="00BD1BBA"/>
    <w:rsid w:val="00BD5C52"/>
    <w:rsid w:val="00BD67C5"/>
    <w:rsid w:val="00BF1ABA"/>
    <w:rsid w:val="00C512BD"/>
    <w:rsid w:val="00C54271"/>
    <w:rsid w:val="00C614A4"/>
    <w:rsid w:val="00C751D6"/>
    <w:rsid w:val="00C77942"/>
    <w:rsid w:val="00C87D24"/>
    <w:rsid w:val="00C93F47"/>
    <w:rsid w:val="00CB5290"/>
    <w:rsid w:val="00D17F35"/>
    <w:rsid w:val="00D5009C"/>
    <w:rsid w:val="00DB55E8"/>
    <w:rsid w:val="00DF421B"/>
    <w:rsid w:val="00E0383F"/>
    <w:rsid w:val="00E047C1"/>
    <w:rsid w:val="00E118E3"/>
    <w:rsid w:val="00E17CEF"/>
    <w:rsid w:val="00E23164"/>
    <w:rsid w:val="00E30B98"/>
    <w:rsid w:val="00E37546"/>
    <w:rsid w:val="00E5549E"/>
    <w:rsid w:val="00E67049"/>
    <w:rsid w:val="00E821E2"/>
    <w:rsid w:val="00E92CD7"/>
    <w:rsid w:val="00EB5FCA"/>
    <w:rsid w:val="00EE3CF7"/>
    <w:rsid w:val="00EF63AC"/>
    <w:rsid w:val="00EF7C55"/>
    <w:rsid w:val="00F043CF"/>
    <w:rsid w:val="00F14EAF"/>
    <w:rsid w:val="00F31511"/>
    <w:rsid w:val="00F465F7"/>
    <w:rsid w:val="00F54FA0"/>
    <w:rsid w:val="00F64297"/>
    <w:rsid w:val="00F84D7C"/>
    <w:rsid w:val="00F8558B"/>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Основной текст_"/>
    <w:basedOn w:val="a0"/>
    <w:link w:val="1"/>
    <w:rsid w:val="00E67049"/>
    <w:rPr>
      <w:rFonts w:ascii="Times New Roman" w:eastAsia="Times New Roman" w:hAnsi="Times New Roman" w:cs="Times New Roman"/>
      <w:sz w:val="28"/>
      <w:szCs w:val="28"/>
    </w:rPr>
  </w:style>
  <w:style w:type="paragraph" w:customStyle="1" w:styleId="1">
    <w:name w:val="Основной текст1"/>
    <w:basedOn w:val="a"/>
    <w:link w:val="a7"/>
    <w:rsid w:val="00E67049"/>
    <w:pPr>
      <w:widowControl w:val="0"/>
      <w:ind w:firstLine="40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84020-28A9-468F-A421-1C13C440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2119</Words>
  <Characters>12079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11</cp:revision>
  <cp:lastPrinted>2026-05-13T05:50:00Z</cp:lastPrinted>
  <dcterms:created xsi:type="dcterms:W3CDTF">2026-05-04T23:40:00Z</dcterms:created>
  <dcterms:modified xsi:type="dcterms:W3CDTF">2026-05-13T06:00:00Z</dcterms:modified>
</cp:coreProperties>
</file>