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56845" w14:textId="77777777" w:rsidR="00245540" w:rsidRDefault="005E012C" w:rsidP="005E012C">
      <w:pPr>
        <w:pStyle w:val="11"/>
        <w:shd w:val="clear" w:color="auto" w:fill="auto"/>
        <w:ind w:firstLine="0"/>
        <w:jc w:val="center"/>
        <w:rPr>
          <w:b/>
          <w:bCs/>
          <w:color w:val="000000"/>
          <w:lang w:eastAsia="ru-RU" w:bidi="ru-RU"/>
        </w:rPr>
      </w:pPr>
      <w:r w:rsidRPr="00245540">
        <w:rPr>
          <w:b/>
          <w:bCs/>
          <w:color w:val="000000"/>
          <w:lang w:eastAsia="ru-RU" w:bidi="ru-RU"/>
        </w:rPr>
        <w:t>РОССИЙСКАЯ ФЕДЕРАЦИЯ</w:t>
      </w:r>
    </w:p>
    <w:p w14:paraId="4551A936" w14:textId="403DFB9B" w:rsidR="005E012C" w:rsidRPr="00245540" w:rsidRDefault="005E012C" w:rsidP="005E012C">
      <w:pPr>
        <w:pStyle w:val="11"/>
        <w:shd w:val="clear" w:color="auto" w:fill="auto"/>
        <w:ind w:firstLine="0"/>
        <w:jc w:val="center"/>
      </w:pPr>
      <w:r w:rsidRPr="00245540">
        <w:rPr>
          <w:b/>
          <w:bCs/>
          <w:color w:val="000000"/>
          <w:lang w:eastAsia="ru-RU" w:bidi="ru-RU"/>
        </w:rPr>
        <w:t>АМУРСКАЯ ОБЛАСТЬ</w:t>
      </w:r>
    </w:p>
    <w:p w14:paraId="2A27996A" w14:textId="77777777" w:rsidR="00245540" w:rsidRDefault="005E012C" w:rsidP="00245540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245540">
        <w:rPr>
          <w:b/>
          <w:bCs/>
          <w:color w:val="000000"/>
          <w:lang w:eastAsia="ru-RU" w:bidi="ru-RU"/>
        </w:rPr>
        <w:t>МУНИЦИПАЛЬНОЕ ОБРАЗОВАНИЕ «ГОРОД СВОБОДНЫЙ»</w:t>
      </w:r>
      <w:r w:rsidR="00314E8A" w:rsidRPr="00314E8A">
        <w:rPr>
          <w:sz w:val="24"/>
          <w:szCs w:val="24"/>
        </w:rPr>
        <w:t xml:space="preserve"> </w:t>
      </w:r>
    </w:p>
    <w:p w14:paraId="68D563F1" w14:textId="4C354E0D" w:rsidR="005E012C" w:rsidRPr="00245540" w:rsidRDefault="00314E8A" w:rsidP="00245540">
      <w:pPr>
        <w:pStyle w:val="11"/>
        <w:shd w:val="clear" w:color="auto" w:fill="auto"/>
        <w:ind w:firstLine="0"/>
        <w:jc w:val="center"/>
      </w:pPr>
      <w:r w:rsidRPr="00245540">
        <w:t>(восьмой созыв)</w:t>
      </w:r>
    </w:p>
    <w:p w14:paraId="774266CB" w14:textId="77777777" w:rsidR="00245540" w:rsidRDefault="00245540" w:rsidP="005E012C">
      <w:pPr>
        <w:pStyle w:val="13"/>
        <w:keepNext/>
        <w:keepLines/>
        <w:shd w:val="clear" w:color="auto" w:fill="auto"/>
        <w:spacing w:after="300"/>
        <w:rPr>
          <w:color w:val="000000"/>
          <w:lang w:eastAsia="ru-RU" w:bidi="ru-RU"/>
        </w:rPr>
      </w:pPr>
      <w:bookmarkStart w:id="0" w:name="bookmark2"/>
      <w:bookmarkStart w:id="1" w:name="bookmark3"/>
    </w:p>
    <w:p w14:paraId="5D6800E5" w14:textId="23A159F4" w:rsidR="005E012C" w:rsidRDefault="005E012C" w:rsidP="00245540">
      <w:pPr>
        <w:pStyle w:val="13"/>
        <w:keepNext/>
        <w:keepLines/>
        <w:shd w:val="clear" w:color="auto" w:fill="auto"/>
        <w:spacing w:after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</w:t>
      </w:r>
      <w:r w:rsidR="0024554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Е</w:t>
      </w:r>
      <w:r w:rsidR="0024554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Ш</w:t>
      </w:r>
      <w:r w:rsidR="0024554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Е</w:t>
      </w:r>
      <w:r w:rsidR="0024554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</w:t>
      </w:r>
      <w:r w:rsidR="0024554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И</w:t>
      </w:r>
      <w:r w:rsidR="0024554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Е</w:t>
      </w:r>
      <w:bookmarkEnd w:id="0"/>
      <w:bookmarkEnd w:id="1"/>
    </w:p>
    <w:p w14:paraId="717130AE" w14:textId="77777777" w:rsidR="00245540" w:rsidRDefault="00245540" w:rsidP="00245540">
      <w:pPr>
        <w:pStyle w:val="13"/>
        <w:keepNext/>
        <w:keepLines/>
        <w:shd w:val="clear" w:color="auto" w:fill="auto"/>
        <w:spacing w:after="0"/>
      </w:pPr>
    </w:p>
    <w:p w14:paraId="03B6EADE" w14:textId="4852EF2B" w:rsidR="009C7C5D" w:rsidRDefault="009C7C5D" w:rsidP="00245540">
      <w:pPr>
        <w:pStyle w:val="11"/>
        <w:shd w:val="clear" w:color="auto" w:fill="auto"/>
        <w:tabs>
          <w:tab w:val="left" w:leader="underscore" w:pos="6614"/>
        </w:tabs>
        <w:ind w:firstLine="360"/>
        <w:jc w:val="center"/>
      </w:pPr>
      <w:r w:rsidRPr="00503699">
        <w:t>Об утверждении Положения о порядке управления и распоряжения муниципальным имуществом муниципального образования «город Свободный»</w:t>
      </w:r>
    </w:p>
    <w:p w14:paraId="1E65848A" w14:textId="77777777" w:rsidR="00245540" w:rsidRDefault="00245540" w:rsidP="00245540">
      <w:pPr>
        <w:pStyle w:val="11"/>
        <w:shd w:val="clear" w:color="auto" w:fill="auto"/>
        <w:tabs>
          <w:tab w:val="left" w:leader="underscore" w:pos="6614"/>
        </w:tabs>
        <w:ind w:firstLine="360"/>
        <w:jc w:val="center"/>
        <w:rPr>
          <w:color w:val="000000"/>
          <w:sz w:val="24"/>
          <w:szCs w:val="24"/>
          <w:lang w:eastAsia="ru-RU" w:bidi="ru-RU"/>
        </w:rPr>
      </w:pPr>
    </w:p>
    <w:p w14:paraId="71928A53" w14:textId="77777777" w:rsidR="00245540" w:rsidRDefault="005E012C" w:rsidP="00245540">
      <w:pPr>
        <w:pStyle w:val="11"/>
        <w:shd w:val="clear" w:color="auto" w:fill="auto"/>
        <w:tabs>
          <w:tab w:val="left" w:leader="underscore" w:pos="6614"/>
        </w:tabs>
        <w:ind w:firstLine="360"/>
        <w:jc w:val="center"/>
        <w:rPr>
          <w:color w:val="000000"/>
          <w:sz w:val="26"/>
          <w:szCs w:val="26"/>
          <w:lang w:eastAsia="ru-RU" w:bidi="ru-RU"/>
        </w:rPr>
      </w:pPr>
      <w:r w:rsidRPr="00245540">
        <w:rPr>
          <w:color w:val="000000"/>
          <w:sz w:val="26"/>
          <w:szCs w:val="26"/>
          <w:lang w:eastAsia="ru-RU" w:bidi="ru-RU"/>
        </w:rPr>
        <w:t>Принято городс</w:t>
      </w:r>
      <w:r w:rsidR="00245540">
        <w:rPr>
          <w:color w:val="000000"/>
          <w:sz w:val="26"/>
          <w:szCs w:val="26"/>
          <w:lang w:eastAsia="ru-RU" w:bidi="ru-RU"/>
        </w:rPr>
        <w:t>ким Советом народных депутатов «</w:t>
      </w:r>
      <w:r w:rsidR="00245540" w:rsidRPr="00245540">
        <w:rPr>
          <w:color w:val="000000"/>
          <w:sz w:val="26"/>
          <w:szCs w:val="26"/>
          <w:u w:val="single"/>
          <w:lang w:eastAsia="ru-RU" w:bidi="ru-RU"/>
        </w:rPr>
        <w:t>22</w:t>
      </w:r>
      <w:r w:rsidR="00245540">
        <w:rPr>
          <w:color w:val="000000"/>
          <w:sz w:val="26"/>
          <w:szCs w:val="26"/>
          <w:lang w:eastAsia="ru-RU" w:bidi="ru-RU"/>
        </w:rPr>
        <w:t xml:space="preserve">» </w:t>
      </w:r>
      <w:r w:rsidR="00245540" w:rsidRPr="00245540">
        <w:rPr>
          <w:color w:val="000000"/>
          <w:sz w:val="26"/>
          <w:szCs w:val="26"/>
          <w:u w:val="single"/>
          <w:lang w:eastAsia="ru-RU" w:bidi="ru-RU"/>
        </w:rPr>
        <w:t>декабря</w:t>
      </w:r>
      <w:r w:rsidR="00245540">
        <w:rPr>
          <w:color w:val="000000"/>
          <w:sz w:val="26"/>
          <w:szCs w:val="26"/>
          <w:lang w:eastAsia="ru-RU" w:bidi="ru-RU"/>
        </w:rPr>
        <w:t xml:space="preserve"> </w:t>
      </w:r>
      <w:r w:rsidRPr="00245540">
        <w:rPr>
          <w:color w:val="000000"/>
          <w:sz w:val="26"/>
          <w:szCs w:val="26"/>
          <w:lang w:eastAsia="ru-RU" w:bidi="ru-RU"/>
        </w:rPr>
        <w:t>20</w:t>
      </w:r>
      <w:r w:rsidRPr="00245540">
        <w:rPr>
          <w:color w:val="000000"/>
          <w:sz w:val="26"/>
          <w:szCs w:val="26"/>
          <w:u w:val="single"/>
          <w:lang w:eastAsia="ru-RU" w:bidi="ru-RU"/>
        </w:rPr>
        <w:t xml:space="preserve">25 </w:t>
      </w:r>
      <w:r w:rsidRPr="00245540">
        <w:rPr>
          <w:color w:val="000000"/>
          <w:sz w:val="26"/>
          <w:szCs w:val="26"/>
          <w:lang w:eastAsia="ru-RU" w:bidi="ru-RU"/>
        </w:rPr>
        <w:t>года</w:t>
      </w:r>
    </w:p>
    <w:p w14:paraId="379A6964" w14:textId="77777777" w:rsidR="00245540" w:rsidRDefault="00245540" w:rsidP="00245540">
      <w:pPr>
        <w:pStyle w:val="11"/>
        <w:shd w:val="clear" w:color="auto" w:fill="auto"/>
        <w:tabs>
          <w:tab w:val="left" w:leader="underscore" w:pos="6614"/>
        </w:tabs>
        <w:ind w:firstLine="360"/>
        <w:jc w:val="center"/>
        <w:rPr>
          <w:sz w:val="26"/>
          <w:szCs w:val="26"/>
        </w:rPr>
      </w:pPr>
    </w:p>
    <w:p w14:paraId="368065A3" w14:textId="45597D2D" w:rsidR="005E012C" w:rsidRDefault="005E012C" w:rsidP="00245540">
      <w:pPr>
        <w:pStyle w:val="11"/>
        <w:shd w:val="clear" w:color="auto" w:fill="auto"/>
        <w:tabs>
          <w:tab w:val="left" w:leader="underscore" w:pos="6614"/>
        </w:tabs>
        <w:ind w:firstLine="709"/>
        <w:jc w:val="both"/>
      </w:pPr>
      <w:r w:rsidRPr="00131AA4">
        <w:rPr>
          <w:color w:val="000000"/>
          <w:lang w:eastAsia="ru-RU" w:bidi="ru-RU"/>
        </w:rPr>
        <w:t xml:space="preserve">В соответствии с </w:t>
      </w:r>
      <w:r w:rsidR="00931AAE" w:rsidRPr="00731AE5">
        <w:t xml:space="preserve">Гражданским </w:t>
      </w:r>
      <w:hyperlink r:id="rId7">
        <w:r w:rsidR="00931AAE" w:rsidRPr="00731AE5">
          <w:t>кодексом</w:t>
        </w:r>
      </w:hyperlink>
      <w:r w:rsidR="00931AAE" w:rsidRPr="00731AE5">
        <w:t xml:space="preserve"> Российской Федерации,</w:t>
      </w:r>
      <w:r w:rsidR="00931AAE">
        <w:t xml:space="preserve"> Земельным кодексом Российской Федерации,</w:t>
      </w:r>
      <w:r w:rsidR="00931AAE" w:rsidRPr="00731AE5">
        <w:t xml:space="preserve"> Федеральным </w:t>
      </w:r>
      <w:hyperlink r:id="rId8">
        <w:r w:rsidR="00931AAE" w:rsidRPr="00731AE5">
          <w:t>законом</w:t>
        </w:r>
      </w:hyperlink>
      <w:r w:rsidR="00931AAE" w:rsidRPr="00731AE5">
        <w:t xml:space="preserve"> </w:t>
      </w:r>
      <w:r w:rsidR="00245540">
        <w:t>от 06.10.2003</w:t>
      </w:r>
      <w:r w:rsidR="00931AAE">
        <w:t xml:space="preserve"> </w:t>
      </w:r>
      <w:r w:rsidR="00931AAE" w:rsidRPr="00597B49">
        <w:t>№ 131-ФЗ</w:t>
      </w:r>
      <w:r w:rsidR="00931AAE">
        <w:t xml:space="preserve"> «</w:t>
      </w:r>
      <w:r w:rsidR="00931AAE" w:rsidRPr="00731AE5">
        <w:t>Об общих принципах организации местного самоуправления в Российской Федерации</w:t>
      </w:r>
      <w:r w:rsidR="00931AAE">
        <w:t>»</w:t>
      </w:r>
      <w:r w:rsidR="00931AAE" w:rsidRPr="00731AE5">
        <w:t xml:space="preserve">, </w:t>
      </w:r>
      <w:hyperlink r:id="rId9">
        <w:r w:rsidR="00931AAE" w:rsidRPr="00CA63C3">
          <w:t>Уставом</w:t>
        </w:r>
      </w:hyperlink>
      <w:r w:rsidR="00931AAE" w:rsidRPr="00CA63C3">
        <w:t xml:space="preserve"> муниципального образования «город Свободный»</w:t>
      </w:r>
    </w:p>
    <w:p w14:paraId="39C9F134" w14:textId="77777777" w:rsidR="00245540" w:rsidRPr="00245540" w:rsidRDefault="00245540" w:rsidP="00245540">
      <w:pPr>
        <w:pStyle w:val="11"/>
        <w:shd w:val="clear" w:color="auto" w:fill="auto"/>
        <w:tabs>
          <w:tab w:val="left" w:leader="underscore" w:pos="6614"/>
        </w:tabs>
        <w:ind w:firstLine="709"/>
        <w:jc w:val="both"/>
        <w:rPr>
          <w:sz w:val="26"/>
          <w:szCs w:val="26"/>
        </w:rPr>
      </w:pPr>
    </w:p>
    <w:p w14:paraId="76C7F67A" w14:textId="414B915C" w:rsidR="005E012C" w:rsidRP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4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12C" w:rsidRPr="00CD5449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2C20EF" w:rsidRPr="00CD5449">
        <w:rPr>
          <w:rFonts w:ascii="Times New Roman" w:hAnsi="Times New Roman" w:cs="Times New Roman"/>
          <w:sz w:val="28"/>
          <w:szCs w:val="28"/>
        </w:rPr>
        <w:t xml:space="preserve">о порядке управления и распоряжения муниципальным имуществом муниципального образования «город Свободный» </w:t>
      </w:r>
      <w:r w:rsidR="005E012C" w:rsidRPr="00CD5449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7108ABD1" w14:textId="0259F687" w:rsidR="00245540" w:rsidRP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31AAE" w:rsidRPr="00CD5449">
        <w:rPr>
          <w:rFonts w:ascii="Times New Roman" w:hAnsi="Times New Roman" w:cs="Times New Roman"/>
          <w:sz w:val="28"/>
          <w:szCs w:val="28"/>
        </w:rPr>
        <w:t>С момента официального опубликования настоящего решения с</w:t>
      </w:r>
      <w:r w:rsidR="005E012C" w:rsidRPr="00CD5449">
        <w:rPr>
          <w:rFonts w:ascii="Times New Roman" w:hAnsi="Times New Roman" w:cs="Times New Roman"/>
          <w:sz w:val="28"/>
          <w:szCs w:val="28"/>
        </w:rPr>
        <w:t>читать утратившими силу:</w:t>
      </w:r>
    </w:p>
    <w:p w14:paraId="01E8AC6B" w14:textId="77777777" w:rsidR="00CD5449" w:rsidRDefault="00CE6E01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49">
        <w:rPr>
          <w:rFonts w:ascii="Times New Roman" w:hAnsi="Times New Roman" w:cs="Times New Roman"/>
          <w:sz w:val="28"/>
          <w:szCs w:val="28"/>
        </w:rPr>
        <w:t>2.1.</w:t>
      </w:r>
      <w:r w:rsidR="00CD5449">
        <w:rPr>
          <w:rFonts w:ascii="Times New Roman" w:hAnsi="Times New Roman" w:cs="Times New Roman"/>
          <w:sz w:val="28"/>
          <w:szCs w:val="28"/>
        </w:rPr>
        <w:t xml:space="preserve"> </w:t>
      </w:r>
      <w:r w:rsidR="00AD08E9" w:rsidRPr="00CD5449">
        <w:rPr>
          <w:rFonts w:ascii="Times New Roman" w:hAnsi="Times New Roman" w:cs="Times New Roman"/>
          <w:sz w:val="28"/>
          <w:szCs w:val="28"/>
        </w:rPr>
        <w:t>Решение Свободненского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7F24C3BF" w14:textId="77777777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2.2. Решение </w:t>
      </w:r>
      <w:r w:rsidR="00AD08E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Свободненского городского Совета народных депутатов от 24.12.2009 № 12 «О внесении изменений в Положение о порядке управления, использования и распоряжения муниципальным имуществом города Свободного, утвержденное решением Свободненского городского Совета народных депутатов от 03.11.2005 № 69»;</w:t>
      </w:r>
    </w:p>
    <w:p w14:paraId="5F50C05F" w14:textId="77777777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2.3. Решение</w:t>
      </w:r>
      <w:r w:rsidR="00AD08E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городского Совета народных депутатов от 29.10.2010 № 76 «О внесении изменений в решение городского Совета народных депутатов от 03.11.20</w:t>
      </w:r>
      <w:r w:rsidR="0037380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05 № </w:t>
      </w:r>
      <w:r w:rsidR="00AD08E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69 </w:t>
      </w:r>
      <w:r w:rsidR="0037380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</w:t>
      </w:r>
      <w:r w:rsidR="00AD08E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 утверждении Положения о порядке управления, использования и распоряжения муниципальным имуществом города Свободного</w:t>
      </w:r>
      <w:r w:rsidR="0037380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»;</w:t>
      </w:r>
    </w:p>
    <w:p w14:paraId="6F8BF8D6" w14:textId="7625E7B9" w:rsidR="00CD5449" w:rsidRDefault="0037380B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2.4.</w:t>
      </w:r>
      <w:r w:rsidR="00CD544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Решение Свободненского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городского Совета народных депутатов от 08.06.2012 № </w:t>
      </w:r>
      <w:r w:rsidR="00CD544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173 «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77217198" w14:textId="4F666C0E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2.5. Решение </w:t>
      </w:r>
      <w:r w:rsidR="0037380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Свободненского городского Совета народных депутатов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 09.04.2013</w:t>
      </w:r>
      <w:r w:rsid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№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231 «</w:t>
      </w:r>
      <w:r w:rsidR="0037380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 внесении изменений в решение городского Совета народных депутатов от 03.11.2005 № 69 «Об утверждении Положения о </w:t>
      </w:r>
      <w:r w:rsidR="0037380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порядке управления, использования и распоряжения муниципальным имуществом города Свободного»;</w:t>
      </w:r>
    </w:p>
    <w:p w14:paraId="04EA7BEF" w14:textId="31C21F7C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2.6. Решение</w:t>
      </w:r>
      <w:r w:rsid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городского Совета народных депутатов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 21.05.2020</w:t>
      </w:r>
      <w:r w:rsid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№ 102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3C29C2B0" w14:textId="21FC117E" w:rsidR="00CD5449" w:rsidRDefault="00A0438C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2.7. </w:t>
      </w:r>
      <w:r w:rsidR="00CD544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Решение Свободненского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городского Совета народных депутатов от 11.03.2021 № 150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518DAB94" w14:textId="77777777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2.8. Решение</w:t>
      </w:r>
      <w:r w:rsid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городского Совета народных депутатов от 19.05.2022 № 231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555DD8E3" w14:textId="77777777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2.9. Решение</w:t>
      </w:r>
      <w:r w:rsid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городского Совета народных депутатов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 08.12.2022 № </w:t>
      </w:r>
      <w:r w:rsid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259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4A09D13E" w14:textId="77777777" w:rsidR="00CD5449" w:rsidRDefault="00A0438C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2.10.</w:t>
      </w:r>
      <w:r w:rsidRP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D544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Решение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Свободненского городского Совета народных депутатов от 08.02.2024 № 38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767A79A7" w14:textId="77777777" w:rsidR="00CD5449" w:rsidRDefault="00C34D2F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2.11.</w:t>
      </w:r>
      <w:r w:rsidRPr="00A0438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D544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Решение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городского Совета народных депутатов от 12.09.2024 № 74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24D8C474" w14:textId="77777777" w:rsidR="00CD5449" w:rsidRDefault="00CD5449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2.12. Решение </w:t>
      </w:r>
      <w:r w:rsidR="0032387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Свободненского городского Совета народных депутатов от 19.12.2024 № 96 «О внесении изменений в решение городского Совета народных депутатов от 03.11.2005 № 69 «Об утверждении Положения о порядке управления, использования и распоряжения муниципальным имуществом города Свободного»;</w:t>
      </w:r>
    </w:p>
    <w:p w14:paraId="4BF6F883" w14:textId="2AF564AB" w:rsidR="00131AA4" w:rsidRPr="00CD5449" w:rsidRDefault="00131AA4" w:rsidP="00CD54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31AA4">
        <w:rPr>
          <w:rFonts w:ascii="Times New Roman" w:eastAsia="Times New Roman" w:hAnsi="Times New Roman" w:cs="Times New Roman"/>
          <w:color w:val="auto"/>
          <w:sz w:val="28"/>
          <w:szCs w:val="28"/>
        </w:rPr>
        <w:t>. Настоящее решение вступает силу со дня его официального опубликования. Опубликовать настоящее решение на официальном сайте в сетевом издании администрации города Свободного admsvb.ru в информационно-телекоммуникационной сети «Интернет», (доменное имя ADMSVB.RU) и в печатных средствах массовой информации.</w:t>
      </w:r>
    </w:p>
    <w:p w14:paraId="11B912CF" w14:textId="04135376" w:rsidR="00131AA4" w:rsidRDefault="00131AA4" w:rsidP="00131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C6EC6F" w14:textId="0D1116DA" w:rsidR="00DB7C97" w:rsidRPr="00DB7C97" w:rsidRDefault="00DB7C97" w:rsidP="00DB7C9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7C97">
        <w:rPr>
          <w:rFonts w:ascii="Times New Roman" w:hAnsi="Times New Roman" w:cs="Times New Roman"/>
          <w:sz w:val="28"/>
          <w:szCs w:val="28"/>
        </w:rPr>
        <w:t>Глава города Свободного</w:t>
      </w:r>
      <w:r w:rsidRPr="00DB7C9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7C97">
        <w:rPr>
          <w:rFonts w:ascii="Times New Roman" w:hAnsi="Times New Roman" w:cs="Times New Roman"/>
          <w:sz w:val="28"/>
          <w:szCs w:val="28"/>
        </w:rPr>
        <w:t xml:space="preserve">    В.А. Константинов</w:t>
      </w:r>
    </w:p>
    <w:p w14:paraId="11694BDF" w14:textId="77777777" w:rsidR="00DB7C97" w:rsidRPr="00DB7C97" w:rsidRDefault="00DB7C97" w:rsidP="00DB7C97">
      <w:pPr>
        <w:tabs>
          <w:tab w:val="left" w:leader="underscore" w:pos="1997"/>
        </w:tabs>
        <w:ind w:firstLine="6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9072EC" w14:textId="70D4A2A4" w:rsidR="00DB7C97" w:rsidRPr="00DB7C97" w:rsidRDefault="00FB3684" w:rsidP="00DB7C97">
      <w:pPr>
        <w:tabs>
          <w:tab w:val="left" w:leader="underscore" w:pos="1997"/>
        </w:tabs>
        <w:ind w:firstLine="6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22.12.</w:t>
      </w:r>
      <w:r w:rsidR="00CD54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2025</w:t>
      </w:r>
    </w:p>
    <w:p w14:paraId="4FCC4171" w14:textId="70BFB636" w:rsidR="00B65FD0" w:rsidRPr="000B2041" w:rsidRDefault="00FB3684" w:rsidP="00FB3684">
      <w:pPr>
        <w:spacing w:after="3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№ 160</w:t>
      </w:r>
    </w:p>
    <w:p w14:paraId="0A074FA6" w14:textId="77777777" w:rsidR="00AF0B49" w:rsidRPr="00AF0B49" w:rsidRDefault="00AF0B49" w:rsidP="00AF0B49">
      <w:pPr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F0B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14:paraId="558751B8" w14:textId="4C7B0245" w:rsidR="00AF0B49" w:rsidRPr="00AF0B49" w:rsidRDefault="00FB3684" w:rsidP="00AF0B49">
      <w:pPr>
        <w:autoSpaceDE w:val="0"/>
        <w:autoSpaceDN w:val="0"/>
        <w:adjustRightInd w:val="0"/>
        <w:ind w:left="40"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решению 22.12.2025 № 160</w:t>
      </w:r>
    </w:p>
    <w:p w14:paraId="45B16E28" w14:textId="77777777" w:rsidR="00FF43E5" w:rsidRDefault="00FF43E5" w:rsidP="00FF43E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04247439" w14:textId="77777777" w:rsidR="00FF43E5" w:rsidRDefault="00FF43E5" w:rsidP="00FF43E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4AE2B7E8" w14:textId="42DBC514" w:rsidR="00A73D83" w:rsidRPr="00FF43E5" w:rsidRDefault="00FF43E5" w:rsidP="00FF43E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3E5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 о порядке управления и распоряжения муниципальным имуществом муниципального образования «город Свободный»</w:t>
      </w:r>
    </w:p>
    <w:p w14:paraId="24C9D306" w14:textId="6DB15196" w:rsidR="00DF6224" w:rsidRDefault="00DF6224" w:rsidP="00131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674165" w14:textId="77777777" w:rsidR="00DF6224" w:rsidRPr="00131AA4" w:rsidRDefault="00DF6224" w:rsidP="00131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E44F2B" w14:textId="08FAF3A1" w:rsidR="00E74AD9" w:rsidRPr="00F462A8" w:rsidRDefault="00D638C4" w:rsidP="00F462A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AA4" w:rsidRPr="00731AE5">
        <w:rPr>
          <w:rFonts w:ascii="Times New Roman" w:hAnsi="Times New Roman" w:cs="Times New Roman"/>
          <w:sz w:val="28"/>
          <w:szCs w:val="28"/>
        </w:rPr>
        <w:t xml:space="preserve">  </w:t>
      </w:r>
      <w:r w:rsidR="00D1798E">
        <w:rPr>
          <w:rFonts w:ascii="Times New Roman" w:hAnsi="Times New Roman" w:cs="Times New Roman"/>
          <w:sz w:val="28"/>
          <w:szCs w:val="28"/>
        </w:rPr>
        <w:t xml:space="preserve">        </w:t>
      </w:r>
      <w:r w:rsidR="00131AA4" w:rsidRPr="00731AE5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731AE5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31AE5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E74AD9" w:rsidRPr="00731AE5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10">
        <w:r w:rsidR="00E74AD9" w:rsidRPr="00731AE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74AD9" w:rsidRPr="00731AE5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CA63C3">
        <w:rPr>
          <w:rFonts w:ascii="Times New Roman" w:hAnsi="Times New Roman" w:cs="Times New Roman"/>
          <w:sz w:val="28"/>
          <w:szCs w:val="28"/>
        </w:rPr>
        <w:t xml:space="preserve"> Земельным кодексом Российской Федерации,</w:t>
      </w:r>
      <w:r w:rsidR="00E74AD9" w:rsidRPr="00731AE5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1">
        <w:r w:rsidR="00E74AD9" w:rsidRPr="00731A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74AD9" w:rsidRPr="00731AE5">
        <w:rPr>
          <w:rFonts w:ascii="Times New Roman" w:hAnsi="Times New Roman" w:cs="Times New Roman"/>
          <w:sz w:val="28"/>
          <w:szCs w:val="28"/>
        </w:rPr>
        <w:t xml:space="preserve"> </w:t>
      </w:r>
      <w:r w:rsidR="00C4513F" w:rsidRPr="00597B49">
        <w:rPr>
          <w:rFonts w:ascii="Times New Roman" w:eastAsia="Times New Roman" w:hAnsi="Times New Roman" w:cs="Times New Roman"/>
          <w:sz w:val="28"/>
          <w:szCs w:val="28"/>
        </w:rPr>
        <w:t xml:space="preserve">от 06.10.2003 </w:t>
      </w:r>
      <w:r w:rsidR="00C45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13F" w:rsidRPr="00597B49">
        <w:rPr>
          <w:rFonts w:ascii="Times New Roman" w:eastAsia="Times New Roman" w:hAnsi="Times New Roman" w:cs="Times New Roman"/>
          <w:sz w:val="28"/>
          <w:szCs w:val="28"/>
        </w:rPr>
        <w:t>№ 131-ФЗ</w:t>
      </w:r>
      <w:r w:rsidR="00C4513F">
        <w:rPr>
          <w:rFonts w:ascii="Times New Roman" w:hAnsi="Times New Roman" w:cs="Times New Roman"/>
          <w:sz w:val="28"/>
          <w:szCs w:val="28"/>
        </w:rPr>
        <w:t xml:space="preserve"> </w:t>
      </w:r>
      <w:r w:rsidR="00731AE5">
        <w:rPr>
          <w:rFonts w:ascii="Times New Roman" w:hAnsi="Times New Roman" w:cs="Times New Roman"/>
          <w:sz w:val="28"/>
          <w:szCs w:val="28"/>
        </w:rPr>
        <w:t>«</w:t>
      </w:r>
      <w:r w:rsidR="00E74AD9" w:rsidRPr="00731AE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1AE5">
        <w:rPr>
          <w:rFonts w:ascii="Times New Roman" w:hAnsi="Times New Roman" w:cs="Times New Roman"/>
          <w:sz w:val="28"/>
          <w:szCs w:val="28"/>
        </w:rPr>
        <w:t>»</w:t>
      </w:r>
      <w:r w:rsidR="00F462A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hyperlink r:id="rId12">
        <w:r w:rsidR="00E74AD9" w:rsidRPr="00CA63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74AD9" w:rsidRPr="00CA63C3">
        <w:rPr>
          <w:rFonts w:ascii="Times New Roman" w:hAnsi="Times New Roman" w:cs="Times New Roman"/>
          <w:sz w:val="28"/>
          <w:szCs w:val="28"/>
        </w:rPr>
        <w:t xml:space="preserve"> </w:t>
      </w:r>
      <w:r w:rsidR="00CA63C3" w:rsidRPr="00CA63C3">
        <w:rPr>
          <w:rFonts w:ascii="Times New Roman" w:hAnsi="Times New Roman" w:cs="Times New Roman"/>
          <w:sz w:val="28"/>
          <w:szCs w:val="28"/>
        </w:rPr>
        <w:t>муниципального образования «город Свободный»</w:t>
      </w:r>
      <w:r w:rsidR="00D25DC7">
        <w:rPr>
          <w:rFonts w:ascii="Times New Roman" w:hAnsi="Times New Roman" w:cs="Times New Roman"/>
          <w:sz w:val="28"/>
          <w:szCs w:val="28"/>
        </w:rPr>
        <w:t xml:space="preserve"> и</w:t>
      </w:r>
      <w:r w:rsidR="00E74AD9" w:rsidRPr="00731AE5">
        <w:rPr>
          <w:rFonts w:ascii="Times New Roman" w:hAnsi="Times New Roman" w:cs="Times New Roman"/>
          <w:sz w:val="28"/>
          <w:szCs w:val="28"/>
        </w:rPr>
        <w:t xml:space="preserve"> определяет порядок владения, использования и распоряжения муниципальным имуществом</w:t>
      </w:r>
      <w:r w:rsidR="00F35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25DC7">
        <w:rPr>
          <w:rFonts w:ascii="Times New Roman" w:hAnsi="Times New Roman" w:cs="Times New Roman"/>
          <w:sz w:val="28"/>
          <w:szCs w:val="28"/>
        </w:rPr>
        <w:t xml:space="preserve"> </w:t>
      </w:r>
      <w:r w:rsidR="00F35F92">
        <w:rPr>
          <w:rFonts w:ascii="Times New Roman" w:hAnsi="Times New Roman" w:cs="Times New Roman"/>
          <w:sz w:val="28"/>
          <w:szCs w:val="28"/>
        </w:rPr>
        <w:t>«</w:t>
      </w:r>
      <w:r w:rsidR="00D25DC7">
        <w:rPr>
          <w:rFonts w:ascii="Times New Roman" w:hAnsi="Times New Roman" w:cs="Times New Roman"/>
          <w:sz w:val="28"/>
          <w:szCs w:val="28"/>
        </w:rPr>
        <w:t>город Свободн</w:t>
      </w:r>
      <w:r w:rsidR="000678CF">
        <w:rPr>
          <w:rFonts w:ascii="Times New Roman" w:hAnsi="Times New Roman" w:cs="Times New Roman"/>
          <w:sz w:val="28"/>
          <w:szCs w:val="28"/>
        </w:rPr>
        <w:t>ый</w:t>
      </w:r>
      <w:r w:rsidR="00F35F92">
        <w:rPr>
          <w:rFonts w:ascii="Times New Roman" w:hAnsi="Times New Roman" w:cs="Times New Roman"/>
          <w:sz w:val="28"/>
          <w:szCs w:val="28"/>
        </w:rPr>
        <w:t>»</w:t>
      </w:r>
      <w:r w:rsidR="00E74AD9" w:rsidRPr="00731AE5">
        <w:rPr>
          <w:rFonts w:ascii="Times New Roman" w:hAnsi="Times New Roman" w:cs="Times New Roman"/>
          <w:sz w:val="28"/>
          <w:szCs w:val="28"/>
        </w:rPr>
        <w:t>,</w:t>
      </w:r>
      <w:r w:rsidR="00DB7CE3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E74AD9" w:rsidRPr="00731AE5">
        <w:rPr>
          <w:rFonts w:ascii="Times New Roman" w:hAnsi="Times New Roman" w:cs="Times New Roman"/>
          <w:sz w:val="28"/>
          <w:szCs w:val="28"/>
        </w:rPr>
        <w:t>компетенцию органов местного самоуправления,</w:t>
      </w:r>
      <w:r w:rsidR="009C5120">
        <w:rPr>
          <w:rFonts w:ascii="Times New Roman" w:hAnsi="Times New Roman" w:cs="Times New Roman"/>
          <w:sz w:val="28"/>
          <w:szCs w:val="28"/>
        </w:rPr>
        <w:t xml:space="preserve">  </w:t>
      </w:r>
      <w:r w:rsidR="00D25DC7">
        <w:rPr>
          <w:rFonts w:ascii="Times New Roman" w:hAnsi="Times New Roman" w:cs="Times New Roman"/>
          <w:sz w:val="28"/>
          <w:szCs w:val="28"/>
        </w:rPr>
        <w:t>отделов и управлени</w:t>
      </w:r>
      <w:r w:rsidR="009C5120">
        <w:rPr>
          <w:rFonts w:ascii="Times New Roman" w:hAnsi="Times New Roman" w:cs="Times New Roman"/>
          <w:sz w:val="28"/>
          <w:szCs w:val="28"/>
        </w:rPr>
        <w:t>й</w:t>
      </w:r>
      <w:r w:rsidR="00D25DC7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731AE5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DB7CE3">
        <w:rPr>
          <w:rFonts w:ascii="Times New Roman" w:hAnsi="Times New Roman" w:cs="Times New Roman"/>
          <w:sz w:val="28"/>
          <w:szCs w:val="28"/>
        </w:rPr>
        <w:t xml:space="preserve"> и муниципальных учреждений.</w:t>
      </w:r>
    </w:p>
    <w:p w14:paraId="14BDD674" w14:textId="77777777" w:rsidR="00E74AD9" w:rsidRPr="00131AA4" w:rsidRDefault="00E74AD9" w:rsidP="00131A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D8CB99" w14:textId="1C5512AB" w:rsidR="00E74AD9" w:rsidRPr="002609A5" w:rsidRDefault="00E74A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9A5">
        <w:rPr>
          <w:rFonts w:ascii="Times New Roman" w:hAnsi="Times New Roman" w:cs="Times New Roman"/>
          <w:sz w:val="28"/>
          <w:szCs w:val="28"/>
        </w:rPr>
        <w:t>Глава 1. О</w:t>
      </w:r>
      <w:r w:rsidR="00E43849" w:rsidRPr="002609A5">
        <w:rPr>
          <w:rFonts w:ascii="Times New Roman" w:hAnsi="Times New Roman" w:cs="Times New Roman"/>
          <w:sz w:val="28"/>
          <w:szCs w:val="28"/>
        </w:rPr>
        <w:t xml:space="preserve">бщие положения </w:t>
      </w:r>
    </w:p>
    <w:p w14:paraId="050793E9" w14:textId="77777777" w:rsidR="00E74AD9" w:rsidRDefault="00E74AD9">
      <w:pPr>
        <w:pStyle w:val="ConsPlusNormal"/>
        <w:jc w:val="both"/>
      </w:pPr>
    </w:p>
    <w:p w14:paraId="471147FD" w14:textId="6F381F1C" w:rsidR="00E74AD9" w:rsidRDefault="00E74AD9" w:rsidP="00993B7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A5B3B">
        <w:rPr>
          <w:rFonts w:ascii="Times New Roman" w:hAnsi="Times New Roman" w:cs="Times New Roman"/>
          <w:b w:val="0"/>
          <w:bCs/>
          <w:sz w:val="28"/>
          <w:szCs w:val="28"/>
        </w:rPr>
        <w:t>Статья 1. Основные понятия</w:t>
      </w:r>
      <w:r w:rsidR="00993B72">
        <w:rPr>
          <w:rFonts w:ascii="Times New Roman" w:hAnsi="Times New Roman" w:cs="Times New Roman"/>
          <w:b w:val="0"/>
          <w:bCs/>
          <w:sz w:val="28"/>
          <w:szCs w:val="28"/>
        </w:rPr>
        <w:t>, используемые в настоящем Положении</w:t>
      </w:r>
    </w:p>
    <w:p w14:paraId="5102A677" w14:textId="77777777" w:rsidR="008A5B3B" w:rsidRPr="008A5B3B" w:rsidRDefault="008A5B3B" w:rsidP="008A5B3B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D03A034" w14:textId="24FCE2A0" w:rsidR="00E74AD9" w:rsidRPr="008A5B3B" w:rsidRDefault="008A5B3B" w:rsidP="008A5B3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67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5B3B">
        <w:rPr>
          <w:rFonts w:ascii="Times New Roman" w:hAnsi="Times New Roman" w:cs="Times New Roman"/>
          <w:sz w:val="28"/>
          <w:szCs w:val="28"/>
        </w:rPr>
        <w:t xml:space="preserve">1.1. </w:t>
      </w:r>
      <w:r w:rsidR="00E74AD9" w:rsidRPr="008A5B3B">
        <w:rPr>
          <w:rFonts w:ascii="Times New Roman" w:hAnsi="Times New Roman" w:cs="Times New Roman"/>
          <w:sz w:val="28"/>
          <w:szCs w:val="28"/>
        </w:rPr>
        <w:t>Муниципальное имущество - имущество, находящееся в муниципальной собственности города, предназначенное для</w:t>
      </w:r>
      <w:r w:rsidRPr="008A5B3B">
        <w:rPr>
          <w:rFonts w:ascii="Times New Roman" w:hAnsi="Times New Roman" w:cs="Times New Roman"/>
          <w:sz w:val="28"/>
          <w:szCs w:val="28"/>
        </w:rPr>
        <w:t xml:space="preserve"> исполнения полномочий и </w:t>
      </w:r>
      <w:r w:rsidR="00E74AD9" w:rsidRPr="008A5B3B">
        <w:rPr>
          <w:rFonts w:ascii="Times New Roman" w:hAnsi="Times New Roman" w:cs="Times New Roman"/>
          <w:sz w:val="28"/>
          <w:szCs w:val="28"/>
        </w:rPr>
        <w:t xml:space="preserve"> решения установленных </w:t>
      </w:r>
      <w:r w:rsidR="00961DB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E74AD9" w:rsidRPr="008A5B3B">
        <w:rPr>
          <w:rFonts w:ascii="Times New Roman" w:hAnsi="Times New Roman" w:cs="Times New Roman"/>
          <w:sz w:val="28"/>
          <w:szCs w:val="28"/>
        </w:rPr>
        <w:t>законо</w:t>
      </w:r>
      <w:r w:rsidRPr="008A5B3B">
        <w:rPr>
          <w:rFonts w:ascii="Times New Roman" w:hAnsi="Times New Roman" w:cs="Times New Roman"/>
          <w:sz w:val="28"/>
          <w:szCs w:val="28"/>
        </w:rPr>
        <w:t xml:space="preserve">дательством </w:t>
      </w:r>
      <w:r w:rsidR="00E74AD9" w:rsidRPr="008A5B3B">
        <w:rPr>
          <w:rFonts w:ascii="Times New Roman" w:hAnsi="Times New Roman" w:cs="Times New Roman"/>
          <w:sz w:val="28"/>
          <w:szCs w:val="28"/>
        </w:rPr>
        <w:t xml:space="preserve"> вопросов местного значения.</w:t>
      </w:r>
    </w:p>
    <w:p w14:paraId="0F25EF4B" w14:textId="41E55F21" w:rsidR="00E74AD9" w:rsidRPr="008A5B3B" w:rsidRDefault="0014673A" w:rsidP="008A5B3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2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1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8A5B3B">
        <w:rPr>
          <w:rFonts w:ascii="Times New Roman" w:hAnsi="Times New Roman" w:cs="Times New Roman"/>
          <w:sz w:val="28"/>
          <w:szCs w:val="28"/>
        </w:rPr>
        <w:t>Муниципальная казна - средства бюджета муниципального образования и иное муниципальное имущество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движимое и недвижимое</w:t>
      </w:r>
      <w:r w:rsidR="00E74AD9" w:rsidRPr="008A5B3B">
        <w:rPr>
          <w:rFonts w:ascii="Times New Roman" w:hAnsi="Times New Roman" w:cs="Times New Roman"/>
          <w:sz w:val="28"/>
          <w:szCs w:val="28"/>
        </w:rPr>
        <w:t>, не закрепленное за муниципальными учреждениями.</w:t>
      </w:r>
    </w:p>
    <w:p w14:paraId="3D59C239" w14:textId="2C985481" w:rsidR="00E74AD9" w:rsidRPr="0014673A" w:rsidRDefault="0014673A" w:rsidP="008A5B3B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2614"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3">
        <w:r w:rsidR="00E74AD9" w:rsidRPr="0014673A">
          <w:rPr>
            <w:rFonts w:ascii="Times New Roman" w:hAnsi="Times New Roman" w:cs="Times New Roman"/>
            <w:color w:val="auto"/>
            <w:sz w:val="28"/>
            <w:szCs w:val="28"/>
          </w:rPr>
          <w:t>Реестр</w:t>
        </w:r>
      </w:hyperlink>
      <w:r w:rsidR="00E74AD9" w:rsidRPr="0014673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имущества - информационная система, содержащая структурированный перечень муниципального имущества</w:t>
      </w:r>
      <w:r w:rsidR="00961D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14673A">
        <w:rPr>
          <w:rFonts w:ascii="Times New Roman" w:hAnsi="Times New Roman" w:cs="Times New Roman"/>
          <w:color w:val="auto"/>
          <w:sz w:val="28"/>
          <w:szCs w:val="28"/>
        </w:rPr>
        <w:t xml:space="preserve"> и сведения об этом имуществе</w:t>
      </w:r>
      <w:r w:rsidR="00961DB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77CE477" w14:textId="77777777" w:rsidR="00E74AD9" w:rsidRDefault="00E74AD9">
      <w:pPr>
        <w:pStyle w:val="ConsPlusNormal"/>
        <w:jc w:val="both"/>
      </w:pPr>
    </w:p>
    <w:p w14:paraId="4D558850" w14:textId="0B763562" w:rsidR="00E74AD9" w:rsidRPr="00312614" w:rsidRDefault="003126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</w:t>
      </w:r>
      <w:r w:rsidR="00E74AD9" w:rsidRPr="00312614">
        <w:rPr>
          <w:rFonts w:ascii="Times New Roman" w:hAnsi="Times New Roman" w:cs="Times New Roman"/>
          <w:b w:val="0"/>
          <w:bCs/>
          <w:sz w:val="28"/>
          <w:szCs w:val="28"/>
        </w:rPr>
        <w:t xml:space="preserve">Статья 2. </w:t>
      </w:r>
      <w:r w:rsidRPr="00312614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r w:rsidR="00E57E0F">
        <w:rPr>
          <w:rFonts w:ascii="Times New Roman" w:hAnsi="Times New Roman" w:cs="Times New Roman"/>
          <w:b w:val="0"/>
          <w:bCs/>
          <w:sz w:val="28"/>
          <w:szCs w:val="28"/>
        </w:rPr>
        <w:t xml:space="preserve">и виды </w:t>
      </w:r>
      <w:r w:rsidR="00993B72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="00E74AD9" w:rsidRPr="00312614">
        <w:rPr>
          <w:rFonts w:ascii="Times New Roman" w:hAnsi="Times New Roman" w:cs="Times New Roman"/>
          <w:b w:val="0"/>
          <w:bCs/>
          <w:sz w:val="28"/>
          <w:szCs w:val="28"/>
        </w:rPr>
        <w:t xml:space="preserve"> имуществ</w:t>
      </w:r>
      <w:r w:rsidRPr="00312614">
        <w:rPr>
          <w:rFonts w:ascii="Times New Roman" w:hAnsi="Times New Roman" w:cs="Times New Roman"/>
          <w:b w:val="0"/>
          <w:bCs/>
          <w:sz w:val="28"/>
          <w:szCs w:val="28"/>
        </w:rPr>
        <w:t>а</w:t>
      </w:r>
    </w:p>
    <w:p w14:paraId="655B5228" w14:textId="77777777" w:rsidR="00E74AD9" w:rsidRPr="00312614" w:rsidRDefault="00E74AD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6BB45A" w14:textId="5F148622" w:rsidR="00E74AD9" w:rsidRPr="00312614" w:rsidRDefault="0031261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1261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2614">
        <w:rPr>
          <w:rFonts w:ascii="Times New Roman" w:hAnsi="Times New Roman" w:cs="Times New Roman"/>
          <w:sz w:val="28"/>
          <w:szCs w:val="28"/>
        </w:rPr>
        <w:t>2.1</w:t>
      </w:r>
      <w:r w:rsidR="002505A2">
        <w:rPr>
          <w:rFonts w:ascii="Times New Roman" w:hAnsi="Times New Roman" w:cs="Times New Roman"/>
          <w:sz w:val="28"/>
          <w:szCs w:val="28"/>
        </w:rPr>
        <w:t>.</w:t>
      </w:r>
      <w:r w:rsidRPr="00312614">
        <w:rPr>
          <w:rFonts w:ascii="Times New Roman" w:hAnsi="Times New Roman" w:cs="Times New Roman"/>
          <w:sz w:val="28"/>
          <w:szCs w:val="28"/>
        </w:rPr>
        <w:t xml:space="preserve"> </w:t>
      </w:r>
      <w:r w:rsidR="002505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 муниципальному имуществу относятся</w:t>
      </w:r>
      <w:r w:rsidR="00E74AD9" w:rsidRPr="00312614">
        <w:rPr>
          <w:rFonts w:ascii="Times New Roman" w:hAnsi="Times New Roman" w:cs="Times New Roman"/>
          <w:sz w:val="28"/>
          <w:szCs w:val="28"/>
        </w:rPr>
        <w:t>:</w:t>
      </w:r>
    </w:p>
    <w:p w14:paraId="6DF2C925" w14:textId="1BCC8652" w:rsidR="00E74AD9" w:rsidRPr="00312614" w:rsidRDefault="0031261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505A2">
        <w:rPr>
          <w:rFonts w:ascii="Times New Roman" w:hAnsi="Times New Roman" w:cs="Times New Roman"/>
          <w:sz w:val="28"/>
          <w:szCs w:val="28"/>
        </w:rPr>
        <w:t>2.1.1.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земли в границах городской черты</w:t>
      </w:r>
      <w:r w:rsidR="006C1123">
        <w:rPr>
          <w:rFonts w:ascii="Times New Roman" w:hAnsi="Times New Roman" w:cs="Times New Roman"/>
          <w:sz w:val="28"/>
          <w:szCs w:val="28"/>
        </w:rPr>
        <w:t xml:space="preserve">, </w:t>
      </w:r>
      <w:r w:rsidR="00E74AD9" w:rsidRPr="00312614">
        <w:rPr>
          <w:rFonts w:ascii="Times New Roman" w:hAnsi="Times New Roman" w:cs="Times New Roman"/>
          <w:sz w:val="28"/>
          <w:szCs w:val="28"/>
        </w:rPr>
        <w:t>за исключением земель, находящихся в государственной собственности, в собственности граждан и юридических лиц, а также земли, приобретенные или переданные в муниципальную собственность в установленном порядке;</w:t>
      </w:r>
    </w:p>
    <w:p w14:paraId="161B7260" w14:textId="18C953F5" w:rsidR="00E74AD9" w:rsidRPr="00312614" w:rsidRDefault="0031261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505A2">
        <w:rPr>
          <w:rFonts w:ascii="Times New Roman" w:hAnsi="Times New Roman" w:cs="Times New Roman"/>
          <w:sz w:val="28"/>
          <w:szCs w:val="28"/>
        </w:rPr>
        <w:t>2.1.2.</w:t>
      </w:r>
      <w:r w:rsidR="00D12ECE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6102F5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E74AD9" w:rsidRPr="00312614">
        <w:rPr>
          <w:rFonts w:ascii="Times New Roman" w:hAnsi="Times New Roman" w:cs="Times New Roman"/>
          <w:sz w:val="28"/>
          <w:szCs w:val="28"/>
        </w:rPr>
        <w:t>;</w:t>
      </w:r>
    </w:p>
    <w:p w14:paraId="35FF8FF0" w14:textId="7C8E6EC8" w:rsidR="00E74AD9" w:rsidRPr="00312614" w:rsidRDefault="0031261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505A2">
        <w:rPr>
          <w:rFonts w:ascii="Times New Roman" w:hAnsi="Times New Roman" w:cs="Times New Roman"/>
          <w:sz w:val="28"/>
          <w:szCs w:val="28"/>
        </w:rPr>
        <w:t>2.1.3.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</w:t>
      </w:r>
      <w:r w:rsidR="00D12ECE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>акции акционерных обществ, иные ценные бумаги и финансовые активы, находящиеся в муниципальной собственности;</w:t>
      </w:r>
    </w:p>
    <w:p w14:paraId="2841B378" w14:textId="111D17B1" w:rsidR="00E74AD9" w:rsidRDefault="0031261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12ECE">
        <w:rPr>
          <w:rFonts w:ascii="Times New Roman" w:hAnsi="Times New Roman" w:cs="Times New Roman"/>
          <w:sz w:val="28"/>
          <w:szCs w:val="28"/>
        </w:rPr>
        <w:t xml:space="preserve"> </w:t>
      </w:r>
      <w:r w:rsidR="002505A2">
        <w:rPr>
          <w:rFonts w:ascii="Times New Roman" w:hAnsi="Times New Roman" w:cs="Times New Roman"/>
          <w:sz w:val="28"/>
          <w:szCs w:val="28"/>
        </w:rPr>
        <w:t>2.1.4.</w:t>
      </w:r>
      <w:r w:rsidR="00D12ECE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>доли (паи) в обществах с ограниченной ответственностью и товариществах;</w:t>
      </w:r>
    </w:p>
    <w:p w14:paraId="6830BB66" w14:textId="3DFAA206" w:rsidR="00993B72" w:rsidRDefault="003E20B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1C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72">
        <w:rPr>
          <w:rFonts w:ascii="Times New Roman" w:hAnsi="Times New Roman" w:cs="Times New Roman"/>
          <w:sz w:val="28"/>
          <w:szCs w:val="28"/>
        </w:rPr>
        <w:t>2.1.</w:t>
      </w:r>
      <w:r w:rsidR="00DB7CE3">
        <w:rPr>
          <w:rFonts w:ascii="Times New Roman" w:hAnsi="Times New Roman" w:cs="Times New Roman"/>
          <w:sz w:val="28"/>
          <w:szCs w:val="28"/>
        </w:rPr>
        <w:t>5</w:t>
      </w:r>
      <w:r w:rsidR="00993B72">
        <w:rPr>
          <w:rFonts w:ascii="Times New Roman" w:hAnsi="Times New Roman" w:cs="Times New Roman"/>
          <w:sz w:val="28"/>
          <w:szCs w:val="28"/>
        </w:rPr>
        <w:t>.   муниципальный нежилой фонд;</w:t>
      </w:r>
    </w:p>
    <w:p w14:paraId="0D7F4AEE" w14:textId="5CCC03D0" w:rsidR="00E74AD9" w:rsidRPr="00312614" w:rsidRDefault="00993B72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3C1C">
        <w:rPr>
          <w:rFonts w:ascii="Times New Roman" w:hAnsi="Times New Roman" w:cs="Times New Roman"/>
          <w:sz w:val="28"/>
          <w:szCs w:val="28"/>
        </w:rPr>
        <w:t xml:space="preserve"> </w:t>
      </w:r>
      <w:r w:rsidR="002505A2">
        <w:rPr>
          <w:rFonts w:ascii="Times New Roman" w:hAnsi="Times New Roman" w:cs="Times New Roman"/>
          <w:sz w:val="28"/>
          <w:szCs w:val="28"/>
        </w:rPr>
        <w:t>2.1.</w:t>
      </w:r>
      <w:r w:rsidR="00DB7CE3">
        <w:rPr>
          <w:rFonts w:ascii="Times New Roman" w:hAnsi="Times New Roman" w:cs="Times New Roman"/>
          <w:sz w:val="28"/>
          <w:szCs w:val="28"/>
        </w:rPr>
        <w:t>6</w:t>
      </w:r>
      <w:r w:rsidR="002505A2">
        <w:rPr>
          <w:rFonts w:ascii="Times New Roman" w:hAnsi="Times New Roman" w:cs="Times New Roman"/>
          <w:sz w:val="28"/>
          <w:szCs w:val="28"/>
        </w:rPr>
        <w:t>.</w:t>
      </w:r>
      <w:r w:rsidR="003E20B4">
        <w:rPr>
          <w:rFonts w:ascii="Times New Roman" w:hAnsi="Times New Roman" w:cs="Times New Roman"/>
          <w:sz w:val="28"/>
          <w:szCs w:val="28"/>
        </w:rPr>
        <w:t xml:space="preserve"> </w:t>
      </w:r>
      <w:r w:rsidR="00EA3DF3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муниципальный жилищный фонд;</w:t>
      </w:r>
    </w:p>
    <w:p w14:paraId="676A3CDD" w14:textId="3DA711CF" w:rsidR="00E74AD9" w:rsidRPr="00312614" w:rsidRDefault="003E20B4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93A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05A2">
        <w:rPr>
          <w:rFonts w:ascii="Times New Roman" w:hAnsi="Times New Roman" w:cs="Times New Roman"/>
          <w:sz w:val="28"/>
          <w:szCs w:val="28"/>
        </w:rPr>
        <w:t>2.1.</w:t>
      </w:r>
      <w:r w:rsidR="00DB7CE3">
        <w:rPr>
          <w:rFonts w:ascii="Times New Roman" w:hAnsi="Times New Roman" w:cs="Times New Roman"/>
          <w:sz w:val="28"/>
          <w:szCs w:val="28"/>
        </w:rPr>
        <w:t>7</w:t>
      </w:r>
      <w:r w:rsidR="002505A2">
        <w:rPr>
          <w:rFonts w:ascii="Times New Roman" w:hAnsi="Times New Roman" w:cs="Times New Roman"/>
          <w:sz w:val="28"/>
          <w:szCs w:val="28"/>
        </w:rPr>
        <w:t>.</w:t>
      </w:r>
      <w:r w:rsidR="00EA3DF3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>имущество,</w:t>
      </w:r>
      <w:r w:rsidR="00EA3DF3" w:rsidRPr="00EA3DF3">
        <w:rPr>
          <w:rFonts w:ascii="Times New Roman" w:hAnsi="Times New Roman" w:cs="Times New Roman"/>
          <w:sz w:val="28"/>
          <w:szCs w:val="28"/>
        </w:rPr>
        <w:t xml:space="preserve"> </w:t>
      </w:r>
      <w:r w:rsidR="00EA3DF3">
        <w:rPr>
          <w:rFonts w:ascii="Times New Roman" w:hAnsi="Times New Roman" w:cs="Times New Roman"/>
          <w:sz w:val="28"/>
          <w:szCs w:val="28"/>
        </w:rPr>
        <w:t xml:space="preserve">расположенное </w:t>
      </w:r>
      <w:r w:rsidR="00EA3DF3" w:rsidRPr="003126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A3D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признанное бесхозяйным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РФ порядке и включенное в состав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суда</w:t>
      </w:r>
      <w:r w:rsidR="00E74AD9" w:rsidRPr="00312614">
        <w:rPr>
          <w:rFonts w:ascii="Times New Roman" w:hAnsi="Times New Roman" w:cs="Times New Roman"/>
          <w:sz w:val="28"/>
          <w:szCs w:val="28"/>
        </w:rPr>
        <w:t>;</w:t>
      </w:r>
    </w:p>
    <w:p w14:paraId="71ADD129" w14:textId="5B9D8850" w:rsidR="00E74AD9" w:rsidRPr="00312614" w:rsidRDefault="00EA3DF3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6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05A2">
        <w:rPr>
          <w:rFonts w:ascii="Times New Roman" w:hAnsi="Times New Roman" w:cs="Times New Roman"/>
          <w:sz w:val="28"/>
          <w:szCs w:val="28"/>
        </w:rPr>
        <w:t>2.1.</w:t>
      </w:r>
      <w:r w:rsidR="00D638C4">
        <w:rPr>
          <w:rFonts w:ascii="Times New Roman" w:hAnsi="Times New Roman" w:cs="Times New Roman"/>
          <w:sz w:val="28"/>
          <w:szCs w:val="28"/>
        </w:rPr>
        <w:t>8</w:t>
      </w:r>
      <w:r w:rsidR="002505A2">
        <w:rPr>
          <w:rFonts w:ascii="Times New Roman" w:hAnsi="Times New Roman" w:cs="Times New Roman"/>
          <w:sz w:val="28"/>
          <w:szCs w:val="28"/>
        </w:rPr>
        <w:t xml:space="preserve">. </w:t>
      </w:r>
      <w:r w:rsidR="00E031BA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>имущество, переданное в муниципальную собственность в порядке разграничения</w:t>
      </w:r>
      <w:r w:rsidR="00156228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собственности;</w:t>
      </w:r>
    </w:p>
    <w:p w14:paraId="343DFACC" w14:textId="458346FE" w:rsidR="00E74AD9" w:rsidRPr="00312614" w:rsidRDefault="006528CC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6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5A2">
        <w:rPr>
          <w:rFonts w:ascii="Times New Roman" w:hAnsi="Times New Roman" w:cs="Times New Roman"/>
          <w:sz w:val="28"/>
          <w:szCs w:val="28"/>
        </w:rPr>
        <w:t>2.1.</w:t>
      </w:r>
      <w:r w:rsidR="00D638C4">
        <w:rPr>
          <w:rFonts w:ascii="Times New Roman" w:hAnsi="Times New Roman" w:cs="Times New Roman"/>
          <w:sz w:val="28"/>
          <w:szCs w:val="28"/>
        </w:rPr>
        <w:t>9</w:t>
      </w:r>
      <w:r w:rsidR="002505A2">
        <w:rPr>
          <w:rFonts w:ascii="Times New Roman" w:hAnsi="Times New Roman" w:cs="Times New Roman"/>
          <w:sz w:val="28"/>
          <w:szCs w:val="28"/>
        </w:rPr>
        <w:t>.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</w:t>
      </w:r>
      <w:r w:rsidR="00B1633B">
        <w:rPr>
          <w:rFonts w:ascii="Times New Roman" w:hAnsi="Times New Roman" w:cs="Times New Roman"/>
          <w:sz w:val="28"/>
          <w:szCs w:val="28"/>
        </w:rPr>
        <w:t xml:space="preserve"> </w:t>
      </w:r>
      <w:r w:rsidR="00E031BA">
        <w:rPr>
          <w:rFonts w:ascii="Times New Roman" w:hAnsi="Times New Roman" w:cs="Times New Roman"/>
          <w:sz w:val="28"/>
          <w:szCs w:val="28"/>
        </w:rPr>
        <w:t xml:space="preserve">  </w:t>
      </w:r>
      <w:r w:rsidR="00A8078D">
        <w:rPr>
          <w:rFonts w:ascii="Times New Roman" w:hAnsi="Times New Roman" w:cs="Times New Roman"/>
          <w:sz w:val="28"/>
          <w:szCs w:val="28"/>
        </w:rPr>
        <w:t>муниципальные объекты незавершенного строительства</w:t>
      </w:r>
      <w:r w:rsidR="00E74AD9" w:rsidRPr="00312614">
        <w:rPr>
          <w:rFonts w:ascii="Times New Roman" w:hAnsi="Times New Roman" w:cs="Times New Roman"/>
          <w:sz w:val="28"/>
          <w:szCs w:val="28"/>
        </w:rPr>
        <w:t>;</w:t>
      </w:r>
    </w:p>
    <w:p w14:paraId="48CB22F9" w14:textId="5847679F" w:rsidR="00E74AD9" w:rsidRDefault="006528CC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6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05A2">
        <w:rPr>
          <w:rFonts w:ascii="Times New Roman" w:hAnsi="Times New Roman" w:cs="Times New Roman"/>
          <w:sz w:val="28"/>
          <w:szCs w:val="28"/>
        </w:rPr>
        <w:t>2.1.1</w:t>
      </w:r>
      <w:r w:rsidR="00D638C4">
        <w:rPr>
          <w:rFonts w:ascii="Times New Roman" w:hAnsi="Times New Roman" w:cs="Times New Roman"/>
          <w:sz w:val="28"/>
          <w:szCs w:val="28"/>
        </w:rPr>
        <w:t>0</w:t>
      </w:r>
      <w:r w:rsidR="002505A2">
        <w:rPr>
          <w:rFonts w:ascii="Times New Roman" w:hAnsi="Times New Roman" w:cs="Times New Roman"/>
          <w:sz w:val="28"/>
          <w:szCs w:val="28"/>
        </w:rPr>
        <w:t>.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иное движимое и недвижимое имущество, вошедшее в состав муниципальной собственности </w:t>
      </w:r>
      <w:r w:rsidR="00D638C4">
        <w:rPr>
          <w:rFonts w:ascii="Times New Roman" w:hAnsi="Times New Roman" w:cs="Times New Roman"/>
          <w:sz w:val="28"/>
          <w:szCs w:val="28"/>
        </w:rPr>
        <w:t>по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="00D638C4">
        <w:rPr>
          <w:rFonts w:ascii="Times New Roman" w:hAnsi="Times New Roman" w:cs="Times New Roman"/>
          <w:sz w:val="28"/>
          <w:szCs w:val="28"/>
        </w:rPr>
        <w:t>м</w:t>
      </w:r>
      <w:r w:rsidR="00E74AD9" w:rsidRPr="00312614">
        <w:rPr>
          <w:rFonts w:ascii="Times New Roman" w:hAnsi="Times New Roman" w:cs="Times New Roman"/>
          <w:sz w:val="28"/>
          <w:szCs w:val="28"/>
        </w:rPr>
        <w:t>, не противоречащи</w:t>
      </w:r>
      <w:r w:rsidR="00D638C4">
        <w:rPr>
          <w:rFonts w:ascii="Times New Roman" w:hAnsi="Times New Roman" w:cs="Times New Roman"/>
          <w:sz w:val="28"/>
          <w:szCs w:val="28"/>
        </w:rPr>
        <w:t>м</w:t>
      </w:r>
      <w:r w:rsidR="00E74AD9" w:rsidRPr="00312614">
        <w:rPr>
          <w:rFonts w:ascii="Times New Roman" w:hAnsi="Times New Roman" w:cs="Times New Roman"/>
          <w:sz w:val="28"/>
          <w:szCs w:val="28"/>
        </w:rPr>
        <w:t xml:space="preserve"> </w:t>
      </w:r>
      <w:r w:rsidR="00D638C4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E74AD9" w:rsidRPr="00312614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993B72">
        <w:rPr>
          <w:rFonts w:ascii="Times New Roman" w:hAnsi="Times New Roman" w:cs="Times New Roman"/>
          <w:sz w:val="28"/>
          <w:szCs w:val="28"/>
        </w:rPr>
        <w:t>, в том числе по решению суда.</w:t>
      </w:r>
    </w:p>
    <w:p w14:paraId="4204F490" w14:textId="77777777" w:rsidR="003E1A21" w:rsidRPr="00312614" w:rsidRDefault="003E1A21" w:rsidP="003126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3270A6F" w14:textId="203E5390" w:rsidR="003E1A21" w:rsidRPr="00532CF4" w:rsidRDefault="003E1A21" w:rsidP="003E1A2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Pr="00532CF4">
        <w:rPr>
          <w:rFonts w:ascii="Times New Roman" w:hAnsi="Times New Roman" w:cs="Times New Roman"/>
          <w:b w:val="0"/>
          <w:bCs/>
          <w:sz w:val="28"/>
          <w:szCs w:val="28"/>
        </w:rPr>
        <w:t xml:space="preserve">Статья </w:t>
      </w:r>
      <w:r w:rsidR="002D5CEE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532CF4">
        <w:rPr>
          <w:rFonts w:ascii="Times New Roman" w:hAnsi="Times New Roman" w:cs="Times New Roman"/>
          <w:b w:val="0"/>
          <w:bCs/>
          <w:sz w:val="28"/>
          <w:szCs w:val="28"/>
        </w:rPr>
        <w:t xml:space="preserve">. Ведение </w:t>
      </w:r>
      <w:r w:rsidR="002D5CEE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Pr="00532CF4">
        <w:rPr>
          <w:rFonts w:ascii="Times New Roman" w:hAnsi="Times New Roman" w:cs="Times New Roman"/>
          <w:b w:val="0"/>
          <w:bCs/>
          <w:sz w:val="28"/>
          <w:szCs w:val="28"/>
        </w:rPr>
        <w:t>еестра муниципальной собственности</w:t>
      </w:r>
    </w:p>
    <w:p w14:paraId="1BC8212A" w14:textId="77777777" w:rsidR="003E1A21" w:rsidRPr="007576BA" w:rsidRDefault="003E1A21" w:rsidP="003E1A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CFDC1" w14:textId="096B5E01" w:rsidR="003E1A21" w:rsidRDefault="003E1A21" w:rsidP="005E57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49">
        <w:rPr>
          <w:rFonts w:ascii="Times New Roman" w:hAnsi="Times New Roman" w:cs="Times New Roman"/>
          <w:sz w:val="28"/>
          <w:szCs w:val="28"/>
        </w:rPr>
        <w:t xml:space="preserve">       </w:t>
      </w:r>
      <w:r w:rsidR="005E570C">
        <w:rPr>
          <w:rFonts w:ascii="Times New Roman" w:hAnsi="Times New Roman" w:cs="Times New Roman"/>
          <w:sz w:val="28"/>
          <w:szCs w:val="28"/>
        </w:rPr>
        <w:t>3</w:t>
      </w:r>
      <w:r w:rsidRPr="00231649">
        <w:rPr>
          <w:rFonts w:ascii="Times New Roman" w:hAnsi="Times New Roman" w:cs="Times New Roman"/>
          <w:sz w:val="28"/>
          <w:szCs w:val="28"/>
        </w:rPr>
        <w:t>.1. Учет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по видам имущества согласно статье 2 настоящего Положения осуществляется </w:t>
      </w:r>
      <w:r w:rsidRPr="00231649">
        <w:rPr>
          <w:rFonts w:ascii="Times New Roman" w:hAnsi="Times New Roman" w:cs="Times New Roman"/>
          <w:sz w:val="28"/>
          <w:szCs w:val="28"/>
        </w:rPr>
        <w:t xml:space="preserve"> в реестре объектов муниципальной собственности. Формирование и ведение </w:t>
      </w:r>
      <w:r w:rsidR="002D5CEE">
        <w:rPr>
          <w:rFonts w:ascii="Times New Roman" w:hAnsi="Times New Roman" w:cs="Times New Roman"/>
          <w:sz w:val="28"/>
          <w:szCs w:val="28"/>
        </w:rPr>
        <w:t>р</w:t>
      </w:r>
      <w:r w:rsidRPr="00231649">
        <w:rPr>
          <w:rFonts w:ascii="Times New Roman" w:hAnsi="Times New Roman" w:cs="Times New Roman"/>
          <w:sz w:val="28"/>
          <w:szCs w:val="28"/>
        </w:rPr>
        <w:t>еестра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31649">
        <w:rPr>
          <w:rFonts w:ascii="Times New Roman" w:hAnsi="Times New Roman" w:cs="Times New Roman"/>
          <w:sz w:val="28"/>
          <w:szCs w:val="28"/>
        </w:rPr>
        <w:t xml:space="preserve"> в порядке,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енном </w:t>
      </w:r>
      <w:r w:rsidRPr="00231649">
        <w:rPr>
          <w:rFonts w:ascii="Times New Roman" w:hAnsi="Times New Roman" w:cs="Times New Roman"/>
          <w:sz w:val="28"/>
          <w:szCs w:val="28"/>
        </w:rPr>
        <w:t>Приказом Мин</w:t>
      </w:r>
      <w:r>
        <w:rPr>
          <w:rFonts w:ascii="Times New Roman" w:hAnsi="Times New Roman" w:cs="Times New Roman"/>
          <w:sz w:val="28"/>
          <w:szCs w:val="28"/>
        </w:rPr>
        <w:t>истерства финансов</w:t>
      </w:r>
      <w:r w:rsidRPr="00231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231649">
        <w:rPr>
          <w:rFonts w:ascii="Times New Roman" w:hAnsi="Times New Roman" w:cs="Times New Roman"/>
          <w:sz w:val="28"/>
          <w:szCs w:val="28"/>
        </w:rPr>
        <w:t>от 10.10.2023  № 163н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527E22" w14:textId="69F7703A" w:rsidR="003F4FE9" w:rsidRPr="005E570C" w:rsidRDefault="003E1A21" w:rsidP="00B65F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E57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0534FF">
        <w:rPr>
          <w:rFonts w:ascii="Times New Roman" w:hAnsi="Times New Roman" w:cs="Times New Roman"/>
          <w:sz w:val="28"/>
          <w:szCs w:val="28"/>
        </w:rPr>
        <w:t xml:space="preserve"> В реестре муниципальной собственности учитывается движим</w:t>
      </w:r>
      <w:r>
        <w:rPr>
          <w:rFonts w:ascii="Times New Roman" w:hAnsi="Times New Roman" w:cs="Times New Roman"/>
          <w:sz w:val="28"/>
          <w:szCs w:val="28"/>
        </w:rPr>
        <w:t xml:space="preserve">ое и недвижимое имущество независимо от его стоимости,  в том числе имущество муниципальной казны, а также имущество закрепленное за муниципальными учреждениями.           </w:t>
      </w:r>
    </w:p>
    <w:p w14:paraId="7BDB51EC" w14:textId="77777777" w:rsidR="003F4FE9" w:rsidRPr="003F4FE9" w:rsidRDefault="003F4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2C9E99" w14:textId="1BD840A8" w:rsidR="002609A5" w:rsidRPr="002609A5" w:rsidRDefault="00E74AD9" w:rsidP="002609A5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9A5">
        <w:rPr>
          <w:rFonts w:ascii="Times New Roman" w:hAnsi="Times New Roman" w:cs="Times New Roman"/>
          <w:b/>
          <w:bCs/>
          <w:sz w:val="28"/>
          <w:szCs w:val="28"/>
        </w:rPr>
        <w:t>Глава 2. П</w:t>
      </w:r>
      <w:r w:rsidR="002609A5" w:rsidRPr="002609A5">
        <w:rPr>
          <w:rFonts w:ascii="Times New Roman" w:hAnsi="Times New Roman" w:cs="Times New Roman"/>
          <w:b/>
          <w:bCs/>
          <w:sz w:val="28"/>
          <w:szCs w:val="28"/>
        </w:rPr>
        <w:t>олномочия органов местного самоуправления по управлению</w:t>
      </w:r>
    </w:p>
    <w:p w14:paraId="696BD9D1" w14:textId="790FDA12" w:rsidR="00E74AD9" w:rsidRPr="000B4AB7" w:rsidRDefault="002609A5" w:rsidP="000B4AB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9A5">
        <w:rPr>
          <w:rFonts w:ascii="Times New Roman" w:hAnsi="Times New Roman" w:cs="Times New Roman"/>
          <w:b/>
          <w:bCs/>
          <w:sz w:val="28"/>
          <w:szCs w:val="28"/>
        </w:rPr>
        <w:t>и распоряжению муниципальным имуществом города Свободного</w:t>
      </w:r>
    </w:p>
    <w:p w14:paraId="699020E8" w14:textId="77777777" w:rsidR="00E74AD9" w:rsidRDefault="00E74AD9">
      <w:pPr>
        <w:pStyle w:val="ConsPlusNormal"/>
        <w:jc w:val="both"/>
      </w:pPr>
    </w:p>
    <w:p w14:paraId="3AB14DDC" w14:textId="55EE1EDC" w:rsidR="00E74AD9" w:rsidRPr="00766BCC" w:rsidRDefault="008C3D6D" w:rsidP="00766BCC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="00E74AD9" w:rsidRPr="002609A5">
        <w:rPr>
          <w:rFonts w:ascii="Times New Roman" w:hAnsi="Times New Roman" w:cs="Times New Roman"/>
          <w:b w:val="0"/>
          <w:bCs/>
          <w:sz w:val="28"/>
          <w:szCs w:val="28"/>
        </w:rPr>
        <w:t>Статья 4. Полномочия Свободненского городского Совета народных депутатов</w:t>
      </w:r>
    </w:p>
    <w:p w14:paraId="3F04C66A" w14:textId="4AC3D362" w:rsidR="00E74AD9" w:rsidRPr="002609A5" w:rsidRDefault="002609A5" w:rsidP="008A497B">
      <w:pPr>
        <w:pStyle w:val="a9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638C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>4.1.</w:t>
      </w: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Свободненский городской Совет народных депутатов </w:t>
      </w:r>
      <w:r w:rsidR="00387F8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>(далее городской Совет)</w:t>
      </w:r>
      <w:r w:rsidR="00CD6703" w:rsidRPr="0087357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53CB403" w14:textId="5182EBCF" w:rsidR="00E74AD9" w:rsidRPr="002609A5" w:rsidRDefault="002609A5" w:rsidP="008A497B">
      <w:pPr>
        <w:pStyle w:val="a9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D638C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6C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6C0E">
        <w:rPr>
          <w:rFonts w:ascii="Times New Roman" w:hAnsi="Times New Roman" w:cs="Times New Roman"/>
          <w:color w:val="auto"/>
          <w:sz w:val="28"/>
          <w:szCs w:val="28"/>
        </w:rPr>
        <w:t>4.1.1.</w:t>
      </w:r>
      <w:r w:rsidR="00F868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</w:t>
      </w:r>
      <w:r w:rsidR="00800361"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полномочия собственника </w:t>
      </w:r>
      <w:r w:rsidR="00800361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имущества 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>в пределах компетенции</w:t>
      </w:r>
      <w:r w:rsidR="00B979FE">
        <w:rPr>
          <w:rFonts w:ascii="Times New Roman" w:hAnsi="Times New Roman" w:cs="Times New Roman"/>
          <w:color w:val="auto"/>
          <w:sz w:val="28"/>
          <w:szCs w:val="28"/>
        </w:rPr>
        <w:t>, определенной Уставом муниципального образования</w:t>
      </w:r>
      <w:r w:rsidR="00146D28">
        <w:rPr>
          <w:rFonts w:ascii="Times New Roman" w:hAnsi="Times New Roman" w:cs="Times New Roman"/>
          <w:color w:val="auto"/>
          <w:sz w:val="28"/>
          <w:szCs w:val="28"/>
        </w:rPr>
        <w:t xml:space="preserve"> «город Свободный»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D2B951" w14:textId="0BC1ED00" w:rsidR="00E74AD9" w:rsidRPr="002609A5" w:rsidRDefault="002609A5" w:rsidP="008A497B">
      <w:pPr>
        <w:pStyle w:val="a9"/>
        <w:ind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D638C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6C0E">
        <w:rPr>
          <w:rFonts w:ascii="Times New Roman" w:hAnsi="Times New Roman" w:cs="Times New Roman"/>
          <w:color w:val="auto"/>
          <w:sz w:val="28"/>
          <w:szCs w:val="28"/>
        </w:rPr>
        <w:t xml:space="preserve"> 4.1.2. 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>устанавливает порядок управления, использования и распоряжения муниципальн</w:t>
      </w:r>
      <w:r w:rsidR="00873571">
        <w:rPr>
          <w:rFonts w:ascii="Times New Roman" w:hAnsi="Times New Roman" w:cs="Times New Roman"/>
          <w:color w:val="auto"/>
          <w:sz w:val="28"/>
          <w:szCs w:val="28"/>
        </w:rPr>
        <w:t>ым имуществом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и контроля за е</w:t>
      </w:r>
      <w:r w:rsidR="00544F1D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E74AD9" w:rsidRPr="002609A5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использованием;</w:t>
      </w:r>
    </w:p>
    <w:p w14:paraId="662F160A" w14:textId="1622F3C2" w:rsidR="002C0A72" w:rsidRPr="00A01532" w:rsidRDefault="00873571" w:rsidP="00766BCC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357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638C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42B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7357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530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6C0E">
        <w:rPr>
          <w:rFonts w:ascii="Times New Roman" w:hAnsi="Times New Roman" w:cs="Times New Roman"/>
          <w:sz w:val="28"/>
          <w:szCs w:val="28"/>
        </w:rPr>
        <w:t>4.1.</w:t>
      </w:r>
      <w:r w:rsidR="00D638C4">
        <w:rPr>
          <w:rFonts w:ascii="Times New Roman" w:hAnsi="Times New Roman" w:cs="Times New Roman"/>
          <w:sz w:val="28"/>
          <w:szCs w:val="28"/>
        </w:rPr>
        <w:t>3</w:t>
      </w:r>
      <w:r w:rsidR="00456C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принимает решени</w:t>
      </w:r>
      <w:r w:rsidR="00DB27D6">
        <w:rPr>
          <w:rFonts w:ascii="Times New Roman" w:hAnsi="Times New Roman" w:cs="Times New Roman"/>
          <w:sz w:val="28"/>
          <w:szCs w:val="28"/>
        </w:rPr>
        <w:t>я</w:t>
      </w:r>
      <w:r w:rsidR="00DB27D6" w:rsidRPr="00DB27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E74AD9" w:rsidRPr="00873571">
        <w:rPr>
          <w:rFonts w:ascii="Times New Roman" w:hAnsi="Times New Roman" w:cs="Times New Roman"/>
          <w:sz w:val="28"/>
          <w:szCs w:val="28"/>
        </w:rPr>
        <w:t xml:space="preserve"> утверж</w:t>
      </w:r>
      <w:r>
        <w:rPr>
          <w:rFonts w:ascii="Times New Roman" w:hAnsi="Times New Roman" w:cs="Times New Roman"/>
          <w:sz w:val="28"/>
          <w:szCs w:val="28"/>
        </w:rPr>
        <w:t xml:space="preserve">дении </w:t>
      </w:r>
      <w:r w:rsidR="00E74AD9" w:rsidRPr="00873571">
        <w:rPr>
          <w:rFonts w:ascii="Times New Roman" w:hAnsi="Times New Roman" w:cs="Times New Roman"/>
          <w:sz w:val="28"/>
          <w:szCs w:val="28"/>
        </w:rPr>
        <w:t xml:space="preserve"> прогнозн</w:t>
      </w:r>
      <w:r w:rsidR="00DB27D6">
        <w:rPr>
          <w:rFonts w:ascii="Times New Roman" w:hAnsi="Times New Roman" w:cs="Times New Roman"/>
          <w:sz w:val="28"/>
          <w:szCs w:val="28"/>
        </w:rPr>
        <w:t>ого</w:t>
      </w:r>
      <w:r w:rsidR="00E74AD9" w:rsidRPr="00873571">
        <w:rPr>
          <w:rFonts w:ascii="Times New Roman" w:hAnsi="Times New Roman" w:cs="Times New Roman"/>
          <w:sz w:val="28"/>
          <w:szCs w:val="28"/>
        </w:rPr>
        <w:t xml:space="preserve"> план</w:t>
      </w:r>
      <w:r w:rsidR="00DB27D6">
        <w:rPr>
          <w:rFonts w:ascii="Times New Roman" w:hAnsi="Times New Roman" w:cs="Times New Roman"/>
          <w:sz w:val="28"/>
          <w:szCs w:val="28"/>
        </w:rPr>
        <w:t>а</w:t>
      </w:r>
      <w:r w:rsidR="00E74AD9" w:rsidRPr="00873571">
        <w:rPr>
          <w:rFonts w:ascii="Times New Roman" w:hAnsi="Times New Roman" w:cs="Times New Roman"/>
          <w:sz w:val="28"/>
          <w:szCs w:val="28"/>
        </w:rPr>
        <w:t xml:space="preserve"> </w:t>
      </w:r>
      <w:r w:rsidRPr="008735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DB27D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4AD9" w:rsidRPr="00873571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377BC1">
        <w:rPr>
          <w:rFonts w:ascii="Times New Roman" w:hAnsi="Times New Roman" w:cs="Times New Roman"/>
          <w:sz w:val="28"/>
          <w:szCs w:val="28"/>
        </w:rPr>
        <w:t>, о</w:t>
      </w:r>
      <w:r w:rsidR="00DB27D6" w:rsidRPr="00DB27D6">
        <w:rPr>
          <w:rFonts w:ascii="Times New Roman" w:hAnsi="Times New Roman" w:cs="Times New Roman"/>
          <w:sz w:val="28"/>
          <w:szCs w:val="28"/>
        </w:rPr>
        <w:t xml:space="preserve"> </w:t>
      </w:r>
      <w:r w:rsidR="00DB27D6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377BC1">
        <w:rPr>
          <w:rFonts w:ascii="Times New Roman" w:hAnsi="Times New Roman" w:cs="Times New Roman"/>
          <w:sz w:val="28"/>
          <w:szCs w:val="28"/>
        </w:rPr>
        <w:t xml:space="preserve"> и дополнений </w:t>
      </w:r>
      <w:r w:rsidR="00DB27D6">
        <w:rPr>
          <w:rFonts w:ascii="Times New Roman" w:hAnsi="Times New Roman" w:cs="Times New Roman"/>
          <w:sz w:val="28"/>
          <w:szCs w:val="28"/>
        </w:rPr>
        <w:t xml:space="preserve"> в него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27D6">
        <w:rPr>
          <w:rFonts w:ascii="Times New Roman" w:hAnsi="Times New Roman" w:cs="Times New Roman"/>
          <w:sz w:val="28"/>
          <w:szCs w:val="28"/>
        </w:rPr>
        <w:t>об утверждении условий приватизации муниципального имущества</w:t>
      </w:r>
      <w:r w:rsidR="00B5133F">
        <w:rPr>
          <w:rFonts w:ascii="Times New Roman" w:hAnsi="Times New Roman" w:cs="Times New Roman"/>
          <w:sz w:val="28"/>
          <w:szCs w:val="28"/>
        </w:rPr>
        <w:t xml:space="preserve">, об утверждении отчета </w:t>
      </w:r>
      <w:r w:rsidR="00B5133F" w:rsidRP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города Свободного о результатах</w:t>
      </w:r>
      <w:r w:rsid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5133F" w:rsidRP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приватизации муниципального</w:t>
      </w:r>
      <w:r w:rsid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5133F" w:rsidRP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имущества</w:t>
      </w:r>
      <w:r w:rsidR="002E038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</w:t>
      </w:r>
      <w:r w:rsidR="002E0388" w:rsidRPr="002E03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E0388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</w:t>
      </w:r>
      <w:r w:rsidR="002E0388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2E0388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закон</w:t>
      </w:r>
      <w:r w:rsidR="002E0388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2E0388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от 21.12.2001</w:t>
      </w:r>
      <w:r w:rsidR="002E03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E0388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№ 178-ФЗ </w:t>
      </w:r>
      <w:r w:rsidR="002E03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</w:t>
      </w:r>
      <w:r w:rsidR="002E0388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>«О приватизации государственного и муниципального  имущества»</w:t>
      </w:r>
      <w:r w:rsidR="00E74AD9" w:rsidRPr="00873571">
        <w:rPr>
          <w:rFonts w:ascii="Times New Roman" w:hAnsi="Times New Roman" w:cs="Times New Roman"/>
          <w:sz w:val="28"/>
          <w:szCs w:val="28"/>
        </w:rPr>
        <w:t>;</w:t>
      </w:r>
    </w:p>
    <w:p w14:paraId="21728646" w14:textId="62C82FDE" w:rsidR="00E74AD9" w:rsidRPr="00A01532" w:rsidRDefault="00937CDC" w:rsidP="008A497B">
      <w:pPr>
        <w:pStyle w:val="a9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12A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AB48D0" w:rsidRPr="00FD5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D5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0486" w:rsidRPr="00FD51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6C0E" w:rsidRPr="00A01532">
        <w:rPr>
          <w:rFonts w:ascii="Times New Roman" w:hAnsi="Times New Roman" w:cs="Times New Roman"/>
          <w:color w:val="auto"/>
          <w:sz w:val="28"/>
          <w:szCs w:val="28"/>
        </w:rPr>
        <w:t>4.1.</w:t>
      </w:r>
      <w:r w:rsidR="00A10486" w:rsidRPr="00A0153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56C0E" w:rsidRPr="00A015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AD9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</w:t>
      </w:r>
      <w:r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решения </w:t>
      </w:r>
      <w:r w:rsidR="00E74AD9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действующим законодательством о согласовании перечня муниципального имущества, </w:t>
      </w:r>
      <w:r w:rsidR="0015297F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безвозмездно </w:t>
      </w:r>
      <w:r w:rsidR="00E74AD9" w:rsidRPr="00A01532">
        <w:rPr>
          <w:rFonts w:ascii="Times New Roman" w:hAnsi="Times New Roman" w:cs="Times New Roman"/>
          <w:color w:val="auto"/>
          <w:sz w:val="28"/>
          <w:szCs w:val="28"/>
        </w:rPr>
        <w:t>передаваемого в федеральную собственность, собственность Амурской области</w:t>
      </w:r>
      <w:r w:rsidR="0015297F" w:rsidRPr="00A0153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EEE2C6F" w14:textId="23B4A05B" w:rsidR="00E74AD9" w:rsidRPr="00A01532" w:rsidRDefault="00937CDC" w:rsidP="008A497B">
      <w:pPr>
        <w:pStyle w:val="a9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153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</w:t>
      </w:r>
      <w:r w:rsidR="00456C0E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8D0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8D0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6C0E" w:rsidRPr="00A01532">
        <w:rPr>
          <w:rFonts w:ascii="Times New Roman" w:hAnsi="Times New Roman" w:cs="Times New Roman"/>
          <w:color w:val="auto"/>
          <w:sz w:val="28"/>
          <w:szCs w:val="28"/>
        </w:rPr>
        <w:t>4.1.</w:t>
      </w:r>
      <w:r w:rsidR="00A10486" w:rsidRPr="00A0153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56C0E" w:rsidRPr="00A0153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AD9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</w:t>
      </w:r>
      <w:r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решения </w:t>
      </w:r>
      <w:r w:rsidR="00E74AD9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действующим законодательством о согласовании перечня имущества, </w:t>
      </w:r>
      <w:r w:rsidR="007D2AC5" w:rsidRPr="00A01532">
        <w:rPr>
          <w:rFonts w:ascii="Times New Roman" w:hAnsi="Times New Roman" w:cs="Times New Roman"/>
          <w:color w:val="auto"/>
          <w:sz w:val="28"/>
          <w:szCs w:val="28"/>
        </w:rPr>
        <w:t xml:space="preserve">безвозмездно </w:t>
      </w:r>
      <w:r w:rsidR="00E74AD9" w:rsidRPr="00A01532">
        <w:rPr>
          <w:rFonts w:ascii="Times New Roman" w:hAnsi="Times New Roman" w:cs="Times New Roman"/>
          <w:color w:val="auto"/>
          <w:sz w:val="28"/>
          <w:szCs w:val="28"/>
        </w:rPr>
        <w:t>передаваемого в муниципальную собственность из федеральной собственности, собственности Амурской области;</w:t>
      </w:r>
    </w:p>
    <w:p w14:paraId="593D6E76" w14:textId="42FB634E" w:rsidR="00E74AD9" w:rsidRPr="00937CDC" w:rsidRDefault="00937CDC" w:rsidP="008A497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8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C0E">
        <w:rPr>
          <w:rFonts w:ascii="Times New Roman" w:hAnsi="Times New Roman" w:cs="Times New Roman"/>
          <w:sz w:val="28"/>
          <w:szCs w:val="28"/>
        </w:rPr>
        <w:t>4.1.</w:t>
      </w:r>
      <w:r w:rsidR="00F873D0">
        <w:rPr>
          <w:rFonts w:ascii="Times New Roman" w:hAnsi="Times New Roman" w:cs="Times New Roman"/>
          <w:sz w:val="28"/>
          <w:szCs w:val="28"/>
        </w:rPr>
        <w:t>6</w:t>
      </w:r>
      <w:r w:rsidR="00456C0E">
        <w:rPr>
          <w:rFonts w:ascii="Times New Roman" w:hAnsi="Times New Roman" w:cs="Times New Roman"/>
          <w:sz w:val="28"/>
          <w:szCs w:val="28"/>
        </w:rPr>
        <w:t>.</w:t>
      </w:r>
      <w:r w:rsidR="00E74AD9" w:rsidRPr="00937CDC">
        <w:rPr>
          <w:rFonts w:ascii="Times New Roman" w:hAnsi="Times New Roman" w:cs="Times New Roman"/>
          <w:sz w:val="28"/>
          <w:szCs w:val="28"/>
        </w:rPr>
        <w:t xml:space="preserve"> </w:t>
      </w:r>
      <w:r w:rsidR="00AB48D0">
        <w:rPr>
          <w:rFonts w:ascii="Times New Roman" w:hAnsi="Times New Roman" w:cs="Times New Roman"/>
          <w:sz w:val="28"/>
          <w:szCs w:val="28"/>
        </w:rPr>
        <w:t xml:space="preserve">  </w:t>
      </w:r>
      <w:r w:rsidR="00E74AD9" w:rsidRPr="00937CDC">
        <w:rPr>
          <w:rFonts w:ascii="Times New Roman" w:hAnsi="Times New Roman" w:cs="Times New Roman"/>
          <w:sz w:val="28"/>
          <w:szCs w:val="28"/>
        </w:rPr>
        <w:t>утверждает порядок взимания платежей и освобождения от их уплаты за пользование муниципальным имуществом;</w:t>
      </w:r>
    </w:p>
    <w:p w14:paraId="24C39663" w14:textId="08640EF8" w:rsidR="00E74AD9" w:rsidRDefault="00937CDC" w:rsidP="008A497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48D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C0E">
        <w:rPr>
          <w:rFonts w:ascii="Times New Roman" w:hAnsi="Times New Roman" w:cs="Times New Roman"/>
          <w:sz w:val="28"/>
          <w:szCs w:val="28"/>
        </w:rPr>
        <w:t>4.1.</w:t>
      </w:r>
      <w:r w:rsidR="006538EB">
        <w:rPr>
          <w:rFonts w:ascii="Times New Roman" w:hAnsi="Times New Roman" w:cs="Times New Roman"/>
          <w:sz w:val="28"/>
          <w:szCs w:val="28"/>
        </w:rPr>
        <w:t>7</w:t>
      </w:r>
      <w:r w:rsidR="00456C0E">
        <w:rPr>
          <w:rFonts w:ascii="Times New Roman" w:hAnsi="Times New Roman" w:cs="Times New Roman"/>
          <w:sz w:val="28"/>
          <w:szCs w:val="28"/>
        </w:rPr>
        <w:t>.</w:t>
      </w:r>
      <w:r w:rsidR="00E74AD9" w:rsidRPr="00937CDC">
        <w:rPr>
          <w:rFonts w:ascii="Times New Roman" w:hAnsi="Times New Roman" w:cs="Times New Roman"/>
          <w:sz w:val="28"/>
          <w:szCs w:val="28"/>
        </w:rPr>
        <w:t xml:space="preserve"> </w:t>
      </w:r>
      <w:r w:rsidR="00AB48D0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937CDC">
        <w:rPr>
          <w:rFonts w:ascii="Times New Roman" w:hAnsi="Times New Roman" w:cs="Times New Roman"/>
          <w:sz w:val="28"/>
          <w:szCs w:val="28"/>
        </w:rPr>
        <w:t xml:space="preserve">устанавливает порядок предоставления льгот по платежам в </w:t>
      </w:r>
      <w:r w:rsidR="00F873D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74AD9" w:rsidRPr="00937CDC">
        <w:rPr>
          <w:rFonts w:ascii="Times New Roman" w:hAnsi="Times New Roman" w:cs="Times New Roman"/>
          <w:sz w:val="28"/>
          <w:szCs w:val="28"/>
        </w:rPr>
        <w:t>бюджет за пользование муниципальным имуществом;</w:t>
      </w:r>
    </w:p>
    <w:p w14:paraId="75F6B8E0" w14:textId="4B34EB3A" w:rsidR="00F873D0" w:rsidRPr="00937CDC" w:rsidRDefault="00F873D0" w:rsidP="008A497B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4.1.</w:t>
      </w:r>
      <w:r w:rsidR="006538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   принимает решение о предоставлении имущественных льгот хозяйствующим субъектам при использовании муниципального имущества;</w:t>
      </w:r>
    </w:p>
    <w:p w14:paraId="7E6D258F" w14:textId="0F9348F7" w:rsidR="00E74AD9" w:rsidRPr="00AB48D0" w:rsidRDefault="00937CDC" w:rsidP="008A497B">
      <w:pPr>
        <w:pStyle w:val="a9"/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48D0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AB48D0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AB4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6C0E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2D42B8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538EB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F873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B4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2" w:name="_Hlk210894181"/>
      <w:r w:rsidR="00E74AD9" w:rsidRPr="00AB48D0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иные полномочия в соответствии с законодательством Российской Федерации, Амурской области, </w:t>
      </w:r>
      <w:hyperlink r:id="rId14">
        <w:r w:rsidR="00E74AD9" w:rsidRPr="00AB48D0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="00E74AD9" w:rsidRPr="00AB48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8D0" w:rsidRPr="00AB48D0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E677A3">
        <w:rPr>
          <w:rFonts w:ascii="Times New Roman" w:hAnsi="Times New Roman" w:cs="Times New Roman"/>
          <w:color w:val="auto"/>
          <w:sz w:val="28"/>
          <w:szCs w:val="28"/>
        </w:rPr>
        <w:t xml:space="preserve"> «город Свободный»</w:t>
      </w:r>
      <w:r w:rsidR="00C92998">
        <w:rPr>
          <w:rFonts w:ascii="Times New Roman" w:hAnsi="Times New Roman" w:cs="Times New Roman"/>
          <w:color w:val="auto"/>
          <w:sz w:val="28"/>
          <w:szCs w:val="28"/>
        </w:rPr>
        <w:t xml:space="preserve"> и местными правовыми актами.</w:t>
      </w:r>
      <w:bookmarkEnd w:id="2"/>
    </w:p>
    <w:p w14:paraId="3C46D7BC" w14:textId="77777777" w:rsidR="00E74AD9" w:rsidRDefault="00E74AD9">
      <w:pPr>
        <w:pStyle w:val="ConsPlusNormal"/>
        <w:jc w:val="both"/>
      </w:pPr>
    </w:p>
    <w:p w14:paraId="04CF19A6" w14:textId="5CD9BFFE" w:rsidR="00E74AD9" w:rsidRPr="00BE6863" w:rsidRDefault="008C3D6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</w:t>
      </w:r>
      <w:r w:rsidR="00E74AD9" w:rsidRPr="00BE6863">
        <w:rPr>
          <w:rFonts w:ascii="Times New Roman" w:hAnsi="Times New Roman" w:cs="Times New Roman"/>
          <w:b w:val="0"/>
          <w:bCs/>
          <w:sz w:val="28"/>
          <w:szCs w:val="28"/>
        </w:rPr>
        <w:t>Статья 5. Полномочия администрации города</w:t>
      </w:r>
      <w:r w:rsidR="00B027E8">
        <w:rPr>
          <w:rFonts w:ascii="Times New Roman" w:hAnsi="Times New Roman" w:cs="Times New Roman"/>
          <w:b w:val="0"/>
          <w:bCs/>
          <w:sz w:val="28"/>
          <w:szCs w:val="28"/>
        </w:rPr>
        <w:t xml:space="preserve"> Свободного </w:t>
      </w:r>
    </w:p>
    <w:p w14:paraId="18179A52" w14:textId="77777777" w:rsidR="00E74AD9" w:rsidRPr="00BE6863" w:rsidRDefault="00E74AD9" w:rsidP="000B4AB7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880B49" w14:textId="2B672E47" w:rsidR="00E74AD9" w:rsidRPr="002505A2" w:rsidRDefault="00BE6863" w:rsidP="000B4A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8C3D6D">
        <w:t xml:space="preserve"> </w:t>
      </w:r>
      <w:r w:rsidR="002505A2">
        <w:t xml:space="preserve">    </w:t>
      </w:r>
      <w:r w:rsidR="0075095C">
        <w:t xml:space="preserve">  </w:t>
      </w:r>
      <w:r w:rsidR="00C92998">
        <w:t xml:space="preserve"> </w:t>
      </w:r>
      <w:r w:rsidR="002505A2">
        <w:t xml:space="preserve">    </w:t>
      </w:r>
      <w:r w:rsidRPr="002505A2">
        <w:rPr>
          <w:rFonts w:ascii="Times New Roman" w:hAnsi="Times New Roman" w:cs="Times New Roman"/>
          <w:sz w:val="28"/>
          <w:szCs w:val="28"/>
        </w:rPr>
        <w:t>5.1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. Администрация города </w:t>
      </w:r>
      <w:r w:rsidR="00B027E8">
        <w:rPr>
          <w:rFonts w:ascii="Times New Roman" w:hAnsi="Times New Roman" w:cs="Times New Roman"/>
          <w:sz w:val="28"/>
          <w:szCs w:val="28"/>
        </w:rPr>
        <w:t xml:space="preserve"> Свободного (далее администрация города) </w:t>
      </w:r>
      <w:r w:rsidR="00E74AD9" w:rsidRPr="002505A2">
        <w:rPr>
          <w:rFonts w:ascii="Times New Roman" w:hAnsi="Times New Roman" w:cs="Times New Roman"/>
          <w:sz w:val="28"/>
          <w:szCs w:val="28"/>
        </w:rPr>
        <w:t>осуществля</w:t>
      </w:r>
      <w:r w:rsidR="006D5B9B">
        <w:rPr>
          <w:rFonts w:ascii="Times New Roman" w:hAnsi="Times New Roman" w:cs="Times New Roman"/>
          <w:sz w:val="28"/>
          <w:szCs w:val="28"/>
        </w:rPr>
        <w:t>ет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управление и распоряжение муниципальным имуществом </w:t>
      </w:r>
      <w:r w:rsidR="00BE22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</w:t>
      </w:r>
      <w:r w:rsidR="00BE22D9">
        <w:rPr>
          <w:rFonts w:ascii="Times New Roman" w:hAnsi="Times New Roman" w:cs="Times New Roman"/>
          <w:sz w:val="28"/>
          <w:szCs w:val="28"/>
        </w:rPr>
        <w:t xml:space="preserve">в лице главы города в соответствии с 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BE22D9">
        <w:rPr>
          <w:rFonts w:ascii="Times New Roman" w:hAnsi="Times New Roman" w:cs="Times New Roman"/>
          <w:sz w:val="28"/>
          <w:szCs w:val="28"/>
        </w:rPr>
        <w:t>ей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hyperlink r:id="rId15">
        <w:r w:rsidR="00E74AD9" w:rsidRPr="002505A2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="00E74AD9" w:rsidRPr="002505A2">
        <w:rPr>
          <w:rFonts w:ascii="Times New Roman" w:hAnsi="Times New Roman" w:cs="Times New Roman"/>
          <w:sz w:val="28"/>
          <w:szCs w:val="28"/>
        </w:rPr>
        <w:t xml:space="preserve"> </w:t>
      </w:r>
      <w:r w:rsidRPr="002505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</w:t>
      </w:r>
      <w:r w:rsidR="0005534C">
        <w:rPr>
          <w:rFonts w:ascii="Times New Roman" w:hAnsi="Times New Roman" w:cs="Times New Roman"/>
          <w:sz w:val="28"/>
          <w:szCs w:val="28"/>
        </w:rPr>
        <w:t xml:space="preserve">«город Свободный» 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и настоящим Положением. </w:t>
      </w:r>
    </w:p>
    <w:p w14:paraId="6A25E501" w14:textId="45B56311" w:rsidR="00E74AD9" w:rsidRPr="002505A2" w:rsidRDefault="008C3D6D" w:rsidP="008A497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505A2">
        <w:rPr>
          <w:rFonts w:ascii="Times New Roman" w:hAnsi="Times New Roman" w:cs="Times New Roman"/>
          <w:sz w:val="28"/>
          <w:szCs w:val="28"/>
        </w:rPr>
        <w:t xml:space="preserve">  </w:t>
      </w:r>
      <w:r w:rsidR="002505A2">
        <w:rPr>
          <w:rFonts w:ascii="Times New Roman" w:hAnsi="Times New Roman" w:cs="Times New Roman"/>
          <w:sz w:val="28"/>
          <w:szCs w:val="28"/>
        </w:rPr>
        <w:t xml:space="preserve">       </w:t>
      </w:r>
      <w:r w:rsidR="0032721B">
        <w:rPr>
          <w:rFonts w:ascii="Times New Roman" w:hAnsi="Times New Roman" w:cs="Times New Roman"/>
          <w:sz w:val="28"/>
          <w:szCs w:val="28"/>
        </w:rPr>
        <w:t xml:space="preserve"> </w:t>
      </w:r>
      <w:r w:rsidR="000B4AB7">
        <w:rPr>
          <w:rFonts w:ascii="Times New Roman" w:hAnsi="Times New Roman" w:cs="Times New Roman"/>
          <w:sz w:val="28"/>
          <w:szCs w:val="28"/>
        </w:rPr>
        <w:t xml:space="preserve"> </w:t>
      </w:r>
      <w:r w:rsidRPr="002505A2">
        <w:rPr>
          <w:rFonts w:ascii="Times New Roman" w:hAnsi="Times New Roman" w:cs="Times New Roman"/>
          <w:sz w:val="28"/>
          <w:szCs w:val="28"/>
        </w:rPr>
        <w:t xml:space="preserve"> </w:t>
      </w:r>
      <w:r w:rsidR="002505A2">
        <w:rPr>
          <w:rFonts w:ascii="Times New Roman" w:hAnsi="Times New Roman" w:cs="Times New Roman"/>
          <w:sz w:val="28"/>
          <w:szCs w:val="28"/>
        </w:rPr>
        <w:t>5.2</w:t>
      </w:r>
      <w:r w:rsidR="00E74AD9" w:rsidRPr="002505A2">
        <w:rPr>
          <w:rFonts w:ascii="Times New Roman" w:hAnsi="Times New Roman" w:cs="Times New Roman"/>
          <w:sz w:val="28"/>
          <w:szCs w:val="28"/>
        </w:rPr>
        <w:t>. Администрация города:</w:t>
      </w:r>
    </w:p>
    <w:p w14:paraId="4ACF505F" w14:textId="3DCB0C82" w:rsidR="00E74AD9" w:rsidRPr="002505A2" w:rsidRDefault="008C3D6D" w:rsidP="008A497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505A2">
        <w:rPr>
          <w:rFonts w:ascii="Times New Roman" w:hAnsi="Times New Roman" w:cs="Times New Roman"/>
          <w:sz w:val="28"/>
          <w:szCs w:val="28"/>
        </w:rPr>
        <w:t xml:space="preserve">       </w:t>
      </w:r>
      <w:r w:rsidR="0032721B">
        <w:rPr>
          <w:rFonts w:ascii="Times New Roman" w:hAnsi="Times New Roman" w:cs="Times New Roman"/>
          <w:sz w:val="28"/>
          <w:szCs w:val="28"/>
        </w:rPr>
        <w:t xml:space="preserve"> </w:t>
      </w:r>
      <w:r w:rsidRPr="002505A2">
        <w:rPr>
          <w:rFonts w:ascii="Times New Roman" w:hAnsi="Times New Roman" w:cs="Times New Roman"/>
          <w:sz w:val="28"/>
          <w:szCs w:val="28"/>
        </w:rPr>
        <w:t xml:space="preserve">  </w:t>
      </w:r>
      <w:r w:rsidR="00053021">
        <w:rPr>
          <w:rFonts w:ascii="Times New Roman" w:hAnsi="Times New Roman" w:cs="Times New Roman"/>
          <w:sz w:val="28"/>
          <w:szCs w:val="28"/>
        </w:rPr>
        <w:t xml:space="preserve"> </w:t>
      </w:r>
      <w:r w:rsidRPr="002505A2">
        <w:rPr>
          <w:rFonts w:ascii="Times New Roman" w:hAnsi="Times New Roman" w:cs="Times New Roman"/>
          <w:sz w:val="28"/>
          <w:szCs w:val="28"/>
        </w:rPr>
        <w:t xml:space="preserve"> </w:t>
      </w:r>
      <w:r w:rsidR="008A497B">
        <w:rPr>
          <w:rFonts w:ascii="Times New Roman" w:hAnsi="Times New Roman" w:cs="Times New Roman"/>
          <w:sz w:val="28"/>
          <w:szCs w:val="28"/>
        </w:rPr>
        <w:t>5.</w:t>
      </w:r>
      <w:r w:rsidR="00E74AD9" w:rsidRPr="002505A2">
        <w:rPr>
          <w:rFonts w:ascii="Times New Roman" w:hAnsi="Times New Roman" w:cs="Times New Roman"/>
          <w:sz w:val="28"/>
          <w:szCs w:val="28"/>
        </w:rPr>
        <w:t>2.1</w:t>
      </w:r>
      <w:r w:rsidR="008A497B">
        <w:rPr>
          <w:rFonts w:ascii="Times New Roman" w:hAnsi="Times New Roman" w:cs="Times New Roman"/>
          <w:sz w:val="28"/>
          <w:szCs w:val="28"/>
        </w:rPr>
        <w:t>.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осуществляет меры по обеспечению сохранности и эффективному использованию муниципальн</w:t>
      </w:r>
      <w:r w:rsidR="002505A2" w:rsidRPr="002505A2">
        <w:rPr>
          <w:rFonts w:ascii="Times New Roman" w:hAnsi="Times New Roman" w:cs="Times New Roman"/>
          <w:sz w:val="28"/>
          <w:szCs w:val="28"/>
        </w:rPr>
        <w:t>ого имущества</w:t>
      </w:r>
      <w:r w:rsidR="00E74AD9" w:rsidRPr="002505A2">
        <w:rPr>
          <w:rFonts w:ascii="Times New Roman" w:hAnsi="Times New Roman" w:cs="Times New Roman"/>
          <w:sz w:val="28"/>
          <w:szCs w:val="28"/>
        </w:rPr>
        <w:t>;</w:t>
      </w:r>
    </w:p>
    <w:p w14:paraId="0E4B33C4" w14:textId="5745FC84" w:rsidR="00E74AD9" w:rsidRPr="002505A2" w:rsidRDefault="002505A2" w:rsidP="008A497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505A2">
        <w:rPr>
          <w:rFonts w:ascii="Times New Roman" w:hAnsi="Times New Roman" w:cs="Times New Roman"/>
          <w:sz w:val="28"/>
          <w:szCs w:val="28"/>
        </w:rPr>
        <w:t xml:space="preserve">       </w:t>
      </w:r>
      <w:r w:rsidR="0032721B">
        <w:rPr>
          <w:rFonts w:ascii="Times New Roman" w:hAnsi="Times New Roman" w:cs="Times New Roman"/>
          <w:sz w:val="28"/>
          <w:szCs w:val="28"/>
        </w:rPr>
        <w:t xml:space="preserve"> </w:t>
      </w:r>
      <w:r w:rsidRPr="002505A2">
        <w:rPr>
          <w:rFonts w:ascii="Times New Roman" w:hAnsi="Times New Roman" w:cs="Times New Roman"/>
          <w:sz w:val="28"/>
          <w:szCs w:val="28"/>
        </w:rPr>
        <w:t xml:space="preserve">  </w:t>
      </w:r>
      <w:r w:rsidR="00053021">
        <w:rPr>
          <w:rFonts w:ascii="Times New Roman" w:hAnsi="Times New Roman" w:cs="Times New Roman"/>
          <w:sz w:val="28"/>
          <w:szCs w:val="28"/>
        </w:rPr>
        <w:t xml:space="preserve"> </w:t>
      </w:r>
      <w:r w:rsidRPr="002505A2">
        <w:rPr>
          <w:rFonts w:ascii="Times New Roman" w:hAnsi="Times New Roman" w:cs="Times New Roman"/>
          <w:sz w:val="28"/>
          <w:szCs w:val="28"/>
        </w:rPr>
        <w:t xml:space="preserve"> </w:t>
      </w:r>
      <w:r w:rsidR="008A497B">
        <w:rPr>
          <w:rFonts w:ascii="Times New Roman" w:hAnsi="Times New Roman" w:cs="Times New Roman"/>
          <w:sz w:val="28"/>
          <w:szCs w:val="28"/>
        </w:rPr>
        <w:t xml:space="preserve">5.2.2. </w:t>
      </w:r>
      <w:r w:rsidR="00E74AD9" w:rsidRPr="002505A2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 по распоряжению объектами муниципальн</w:t>
      </w:r>
      <w:r w:rsidR="003069D3">
        <w:rPr>
          <w:rFonts w:ascii="Times New Roman" w:hAnsi="Times New Roman" w:cs="Times New Roman"/>
          <w:sz w:val="28"/>
          <w:szCs w:val="28"/>
        </w:rPr>
        <w:t>ого имущества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и средствами, составляющими муниципальную казну, в соответствии с решениями городского Совета и иными правовыми актами;</w:t>
      </w:r>
    </w:p>
    <w:p w14:paraId="048825F8" w14:textId="7A02C4D4" w:rsidR="00E74AD9" w:rsidRPr="002505A2" w:rsidRDefault="008A497B" w:rsidP="008A497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72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5.2.3.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3069D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во взаимоотношениях с органами </w:t>
      </w:r>
      <w:r w:rsidR="00C21181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 Амурской области</w:t>
      </w:r>
      <w:r w:rsidR="00C21181">
        <w:rPr>
          <w:rFonts w:ascii="Times New Roman" w:hAnsi="Times New Roman" w:cs="Times New Roman"/>
          <w:sz w:val="28"/>
          <w:szCs w:val="28"/>
        </w:rPr>
        <w:t xml:space="preserve"> и федеральными органами</w:t>
      </w:r>
      <w:r w:rsidR="003F532D">
        <w:rPr>
          <w:rFonts w:ascii="Times New Roman" w:hAnsi="Times New Roman" w:cs="Times New Roman"/>
          <w:sz w:val="28"/>
          <w:szCs w:val="28"/>
        </w:rPr>
        <w:t xml:space="preserve"> власти в сфере управления муниципальным имуществом.</w:t>
      </w:r>
    </w:p>
    <w:p w14:paraId="76255FA6" w14:textId="344FB840" w:rsidR="00E74AD9" w:rsidRDefault="008A497B" w:rsidP="008A497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0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53021">
        <w:rPr>
          <w:rFonts w:ascii="Times New Roman" w:hAnsi="Times New Roman" w:cs="Times New Roman"/>
          <w:sz w:val="28"/>
          <w:szCs w:val="28"/>
        </w:rPr>
        <w:t xml:space="preserve"> </w:t>
      </w:r>
      <w:r w:rsidR="003272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5.2.4.</w:t>
      </w:r>
      <w:r w:rsidR="00E74AD9" w:rsidRPr="002505A2">
        <w:rPr>
          <w:rFonts w:ascii="Times New Roman" w:hAnsi="Times New Roman" w:cs="Times New Roman"/>
          <w:sz w:val="28"/>
          <w:szCs w:val="28"/>
        </w:rPr>
        <w:t xml:space="preserve"> является учредителем и осуществляет юридические действия, связанные с созданием, реорганизацией и ликвидацией</w:t>
      </w:r>
      <w:r w:rsidR="002B1C68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2505A2">
        <w:rPr>
          <w:rFonts w:ascii="Times New Roman" w:hAnsi="Times New Roman" w:cs="Times New Roman"/>
          <w:sz w:val="28"/>
          <w:szCs w:val="28"/>
        </w:rPr>
        <w:t>муниципальных учреждений;</w:t>
      </w:r>
    </w:p>
    <w:p w14:paraId="240135AA" w14:textId="09D39534" w:rsidR="00E74AD9" w:rsidRPr="000B4AB7" w:rsidRDefault="000B4AB7" w:rsidP="000B4A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</w:t>
      </w:r>
      <w:r w:rsidR="00364396">
        <w:rPr>
          <w:rFonts w:ascii="Times New Roman" w:hAnsi="Times New Roman" w:cs="Times New Roman"/>
          <w:sz w:val="28"/>
          <w:szCs w:val="28"/>
        </w:rPr>
        <w:t>2</w:t>
      </w:r>
      <w:r w:rsidR="00E74AD9" w:rsidRPr="000B4AB7">
        <w:rPr>
          <w:rFonts w:ascii="Times New Roman" w:hAnsi="Times New Roman" w:cs="Times New Roman"/>
          <w:sz w:val="28"/>
          <w:szCs w:val="28"/>
        </w:rPr>
        <w:t>.</w:t>
      </w:r>
      <w:r w:rsidR="003643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439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74AD9" w:rsidRPr="000B4AB7">
        <w:rPr>
          <w:rFonts w:ascii="Times New Roman" w:hAnsi="Times New Roman" w:cs="Times New Roman"/>
          <w:sz w:val="28"/>
          <w:szCs w:val="28"/>
        </w:rPr>
        <w:t>подготовк</w:t>
      </w:r>
      <w:r w:rsidR="00364396">
        <w:rPr>
          <w:rFonts w:ascii="Times New Roman" w:hAnsi="Times New Roman" w:cs="Times New Roman"/>
          <w:sz w:val="28"/>
          <w:szCs w:val="28"/>
        </w:rPr>
        <w:t>у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 и направление обращений </w:t>
      </w:r>
      <w:r w:rsidR="00B8502F">
        <w:rPr>
          <w:rFonts w:ascii="Times New Roman" w:hAnsi="Times New Roman" w:cs="Times New Roman"/>
          <w:sz w:val="28"/>
          <w:szCs w:val="28"/>
        </w:rPr>
        <w:t xml:space="preserve"> в уполномоченные  федеральные органы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, </w:t>
      </w:r>
      <w:r w:rsidR="00B8502F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Амурской области о передаче </w:t>
      </w:r>
      <w:r w:rsidR="00B8502F">
        <w:rPr>
          <w:rFonts w:ascii="Times New Roman" w:hAnsi="Times New Roman" w:cs="Times New Roman"/>
          <w:sz w:val="28"/>
          <w:szCs w:val="28"/>
        </w:rPr>
        <w:t>имущества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, </w:t>
      </w:r>
      <w:r w:rsidR="00B8502F">
        <w:rPr>
          <w:rFonts w:ascii="Times New Roman" w:hAnsi="Times New Roman" w:cs="Times New Roman"/>
          <w:sz w:val="28"/>
          <w:szCs w:val="28"/>
        </w:rPr>
        <w:t>необходимого для решения вопросов местного значения</w:t>
      </w:r>
      <w:r w:rsidR="00E74AD9" w:rsidRPr="000B4AB7">
        <w:rPr>
          <w:rFonts w:ascii="Times New Roman" w:hAnsi="Times New Roman" w:cs="Times New Roman"/>
          <w:sz w:val="28"/>
          <w:szCs w:val="28"/>
        </w:rPr>
        <w:t>, в муниципальную собственность</w:t>
      </w:r>
      <w:r w:rsidR="00B8502F">
        <w:rPr>
          <w:rFonts w:ascii="Times New Roman" w:hAnsi="Times New Roman" w:cs="Times New Roman"/>
          <w:sz w:val="28"/>
          <w:szCs w:val="28"/>
        </w:rPr>
        <w:t>.</w:t>
      </w:r>
    </w:p>
    <w:p w14:paraId="5D748875" w14:textId="3F3839D5" w:rsidR="00E74AD9" w:rsidRPr="000B4AB7" w:rsidRDefault="000B4AB7" w:rsidP="000B4A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</w:t>
      </w:r>
      <w:r w:rsidR="003643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43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364396" w:rsidRPr="000B4AB7">
        <w:rPr>
          <w:rFonts w:ascii="Times New Roman" w:hAnsi="Times New Roman" w:cs="Times New Roman"/>
          <w:sz w:val="28"/>
          <w:szCs w:val="28"/>
        </w:rPr>
        <w:t>не реже чем один раз в год</w:t>
      </w:r>
      <w:r w:rsidR="009B3DD3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0B4AB7">
        <w:rPr>
          <w:rFonts w:ascii="Times New Roman" w:hAnsi="Times New Roman" w:cs="Times New Roman"/>
          <w:sz w:val="28"/>
          <w:szCs w:val="28"/>
        </w:rPr>
        <w:t>утвержд</w:t>
      </w:r>
      <w:r w:rsidR="00364396">
        <w:rPr>
          <w:rFonts w:ascii="Times New Roman" w:hAnsi="Times New Roman" w:cs="Times New Roman"/>
          <w:sz w:val="28"/>
          <w:szCs w:val="28"/>
        </w:rPr>
        <w:t>ает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 реестр муниципальной собственности, путем принятия соответствующего распоряжения администрации города;</w:t>
      </w:r>
    </w:p>
    <w:p w14:paraId="5AAA2BB7" w14:textId="0042407F" w:rsidR="00E74AD9" w:rsidRDefault="000B4AB7" w:rsidP="000B4A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</w:t>
      </w:r>
      <w:r w:rsidR="00364396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3DD3">
        <w:rPr>
          <w:rFonts w:ascii="Times New Roman" w:hAnsi="Times New Roman" w:cs="Times New Roman"/>
          <w:sz w:val="28"/>
          <w:szCs w:val="28"/>
        </w:rPr>
        <w:t xml:space="preserve"> </w:t>
      </w:r>
      <w:r w:rsidR="008F55D9">
        <w:rPr>
          <w:rFonts w:ascii="Times New Roman" w:hAnsi="Times New Roman" w:cs="Times New Roman"/>
          <w:sz w:val="28"/>
          <w:szCs w:val="28"/>
        </w:rPr>
        <w:t>на основании решений городского Совета</w:t>
      </w:r>
      <w:r w:rsidR="00314729">
        <w:rPr>
          <w:rFonts w:ascii="Times New Roman" w:hAnsi="Times New Roman" w:cs="Times New Roman"/>
          <w:sz w:val="28"/>
          <w:szCs w:val="28"/>
        </w:rPr>
        <w:t xml:space="preserve"> о согласовании перечня </w:t>
      </w:r>
      <w:r w:rsidR="008F55D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0B4AB7">
        <w:rPr>
          <w:rFonts w:ascii="Times New Roman" w:hAnsi="Times New Roman" w:cs="Times New Roman"/>
          <w:sz w:val="28"/>
          <w:szCs w:val="28"/>
        </w:rPr>
        <w:t>п</w:t>
      </w:r>
      <w:r w:rsidR="008F55D9">
        <w:rPr>
          <w:rFonts w:ascii="Times New Roman" w:hAnsi="Times New Roman" w:cs="Times New Roman"/>
          <w:sz w:val="28"/>
          <w:szCs w:val="28"/>
        </w:rPr>
        <w:t>ередает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F55D9">
        <w:rPr>
          <w:rFonts w:ascii="Times New Roman" w:hAnsi="Times New Roman" w:cs="Times New Roman"/>
          <w:sz w:val="28"/>
          <w:szCs w:val="28"/>
        </w:rPr>
        <w:t>ы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в </w:t>
      </w:r>
      <w:r w:rsidR="008F55D9">
        <w:rPr>
          <w:rFonts w:ascii="Times New Roman" w:hAnsi="Times New Roman" w:cs="Times New Roman"/>
          <w:sz w:val="28"/>
          <w:szCs w:val="28"/>
        </w:rPr>
        <w:t>федеральную собственность</w:t>
      </w:r>
      <w:r w:rsidR="00470AEE">
        <w:rPr>
          <w:rFonts w:ascii="Times New Roman" w:hAnsi="Times New Roman" w:cs="Times New Roman"/>
          <w:sz w:val="28"/>
          <w:szCs w:val="28"/>
        </w:rPr>
        <w:t>, собственность</w:t>
      </w:r>
      <w:r w:rsidR="00E74AD9" w:rsidRPr="000B4AB7">
        <w:rPr>
          <w:rFonts w:ascii="Times New Roman" w:hAnsi="Times New Roman" w:cs="Times New Roman"/>
          <w:sz w:val="28"/>
          <w:szCs w:val="28"/>
        </w:rPr>
        <w:t xml:space="preserve"> Амурской области </w:t>
      </w:r>
      <w:r w:rsidR="008F55D9">
        <w:rPr>
          <w:rFonts w:ascii="Times New Roman" w:hAnsi="Times New Roman" w:cs="Times New Roman"/>
          <w:sz w:val="28"/>
          <w:szCs w:val="28"/>
        </w:rPr>
        <w:t>и принимает объекты из федеральной собственности, собственности Амурской области в муниципальную собственность путем подписания соответствующего акта приема-переда</w:t>
      </w:r>
      <w:r w:rsidR="00A7216A">
        <w:rPr>
          <w:rFonts w:ascii="Times New Roman" w:hAnsi="Times New Roman" w:cs="Times New Roman"/>
          <w:sz w:val="28"/>
          <w:szCs w:val="28"/>
        </w:rPr>
        <w:t>чи</w:t>
      </w:r>
      <w:r w:rsidR="008F55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C5CD48" w14:textId="1324906A" w:rsidR="00C60DCF" w:rsidRPr="000B4AB7" w:rsidRDefault="00C60DCF" w:rsidP="000B4AB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5.</w:t>
      </w:r>
      <w:r w:rsidR="009A323A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>. прин</w:t>
      </w:r>
      <w:r w:rsidR="00F116E1">
        <w:rPr>
          <w:rFonts w:ascii="Times New Roman" w:hAnsi="Times New Roman" w:cs="Times New Roman"/>
          <w:sz w:val="28"/>
          <w:szCs w:val="28"/>
        </w:rPr>
        <w:t xml:space="preserve">имает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F116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сносе недвижимых объектов муниципального имущества в соответствии с порядком, установленным администрацией города.</w:t>
      </w:r>
    </w:p>
    <w:p w14:paraId="3D81565E" w14:textId="743D0DC1" w:rsidR="00E74AD9" w:rsidRPr="00B027E8" w:rsidRDefault="009B3DD3" w:rsidP="00B027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027E8">
        <w:rPr>
          <w:rFonts w:ascii="Times New Roman" w:hAnsi="Times New Roman" w:cs="Times New Roman"/>
          <w:sz w:val="28"/>
          <w:szCs w:val="28"/>
        </w:rPr>
        <w:t xml:space="preserve">        </w:t>
      </w:r>
      <w:r w:rsidR="0001502B">
        <w:rPr>
          <w:rFonts w:ascii="Times New Roman" w:hAnsi="Times New Roman" w:cs="Times New Roman"/>
          <w:sz w:val="28"/>
          <w:szCs w:val="28"/>
        </w:rPr>
        <w:t xml:space="preserve"> </w:t>
      </w:r>
      <w:r w:rsidRPr="00B027E8">
        <w:rPr>
          <w:rFonts w:ascii="Times New Roman" w:hAnsi="Times New Roman" w:cs="Times New Roman"/>
          <w:sz w:val="28"/>
          <w:szCs w:val="28"/>
        </w:rPr>
        <w:t xml:space="preserve">   </w:t>
      </w:r>
      <w:r w:rsidR="00B027E8" w:rsidRPr="00B027E8">
        <w:rPr>
          <w:rFonts w:ascii="Times New Roman" w:hAnsi="Times New Roman" w:cs="Times New Roman"/>
          <w:sz w:val="28"/>
          <w:szCs w:val="28"/>
        </w:rPr>
        <w:t xml:space="preserve"> </w:t>
      </w:r>
      <w:r w:rsidR="00F116E1">
        <w:rPr>
          <w:rFonts w:ascii="Times New Roman" w:hAnsi="Times New Roman" w:cs="Times New Roman"/>
          <w:sz w:val="28"/>
          <w:szCs w:val="28"/>
        </w:rPr>
        <w:t>5.</w:t>
      </w:r>
      <w:r w:rsidR="009A323A">
        <w:rPr>
          <w:rFonts w:ascii="Times New Roman" w:hAnsi="Times New Roman" w:cs="Times New Roman"/>
          <w:sz w:val="28"/>
          <w:szCs w:val="28"/>
        </w:rPr>
        <w:t>2.9.</w:t>
      </w:r>
      <w:r w:rsidR="00F116E1">
        <w:rPr>
          <w:rFonts w:ascii="Times New Roman" w:hAnsi="Times New Roman" w:cs="Times New Roman"/>
          <w:sz w:val="28"/>
          <w:szCs w:val="28"/>
        </w:rPr>
        <w:t xml:space="preserve">  р</w:t>
      </w:r>
      <w:r w:rsidR="005D4241">
        <w:rPr>
          <w:rFonts w:ascii="Times New Roman" w:hAnsi="Times New Roman" w:cs="Times New Roman"/>
          <w:sz w:val="28"/>
          <w:szCs w:val="28"/>
        </w:rPr>
        <w:t xml:space="preserve">азрабатывает и </w:t>
      </w:r>
      <w:r w:rsidR="00E74AD9" w:rsidRPr="00B027E8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городского Совета прогнозный план </w:t>
      </w:r>
      <w:r w:rsidR="00F116E1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="00E74AD9" w:rsidRPr="00B027E8">
        <w:rPr>
          <w:rFonts w:ascii="Times New Roman" w:hAnsi="Times New Roman" w:cs="Times New Roman"/>
          <w:sz w:val="28"/>
          <w:szCs w:val="28"/>
        </w:rPr>
        <w:t>приватизации муниципального имущества, решения об условиях приватизации муниципального имущества, решения о дополнении и изменении прогнозного плана приватизации муниципального имущества</w:t>
      </w:r>
      <w:r w:rsidR="00B027E8">
        <w:rPr>
          <w:rFonts w:ascii="Times New Roman" w:hAnsi="Times New Roman" w:cs="Times New Roman"/>
          <w:sz w:val="28"/>
          <w:szCs w:val="28"/>
        </w:rPr>
        <w:t xml:space="preserve">, отчет </w:t>
      </w:r>
      <w:r w:rsidR="00B027E8" w:rsidRP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города  о результатах</w:t>
      </w:r>
      <w:r w:rsidR="00B02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027E8" w:rsidRP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приватизации муниципального</w:t>
      </w:r>
      <w:r w:rsidR="00B027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027E8" w:rsidRPr="00B513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имущества</w:t>
      </w:r>
      <w:r w:rsidR="00A01424" w:rsidRPr="00A0142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142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соответствии </w:t>
      </w:r>
      <w:r w:rsidR="00A01424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</w:t>
      </w:r>
      <w:r w:rsidR="00A01424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A01424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закон</w:t>
      </w:r>
      <w:r w:rsidR="00A01424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A01424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от 21.12.2001</w:t>
      </w:r>
      <w:r w:rsidR="00A0142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1424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>№ 178-ФЗ «О приватизации государственного и муниципального  имущества»</w:t>
      </w:r>
      <w:r w:rsidR="00E74AD9" w:rsidRPr="00B027E8">
        <w:rPr>
          <w:rFonts w:ascii="Times New Roman" w:hAnsi="Times New Roman" w:cs="Times New Roman"/>
          <w:sz w:val="28"/>
          <w:szCs w:val="28"/>
        </w:rPr>
        <w:t>;</w:t>
      </w:r>
    </w:p>
    <w:p w14:paraId="6AF1BFF5" w14:textId="6B2CE73A" w:rsidR="00364396" w:rsidRPr="002505A2" w:rsidRDefault="00364396" w:rsidP="0036439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50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9A323A"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8D0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иные полномочия в соответствии с законодательством Российской Федерации, Амурской области, </w:t>
      </w:r>
      <w:hyperlink r:id="rId16">
        <w:r w:rsidRPr="00AB48D0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Pr="00AB48D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  <w:r w:rsidR="0005534C">
        <w:rPr>
          <w:rFonts w:ascii="Times New Roman" w:hAnsi="Times New Roman" w:cs="Times New Roman"/>
          <w:color w:val="auto"/>
          <w:sz w:val="28"/>
          <w:szCs w:val="28"/>
        </w:rPr>
        <w:t xml:space="preserve"> «город Свободный»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местными правовыми актами.</w:t>
      </w:r>
    </w:p>
    <w:p w14:paraId="41BCEBB9" w14:textId="77777777" w:rsidR="00C70942" w:rsidRPr="00CD2A27" w:rsidRDefault="00C70942" w:rsidP="00B027E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1325429" w14:textId="07ABDFBE" w:rsidR="00CD2A27" w:rsidRPr="00CD2A27" w:rsidRDefault="00C70942" w:rsidP="00CD2A2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D2A27">
        <w:rPr>
          <w:rFonts w:ascii="Times New Roman" w:hAnsi="Times New Roman" w:cs="Times New Roman"/>
          <w:sz w:val="28"/>
          <w:szCs w:val="28"/>
        </w:rPr>
        <w:t xml:space="preserve">            Статья</w:t>
      </w:r>
      <w:r w:rsidR="00C60DCF" w:rsidRPr="00CD2A27">
        <w:rPr>
          <w:rFonts w:ascii="Times New Roman" w:hAnsi="Times New Roman" w:cs="Times New Roman"/>
          <w:sz w:val="28"/>
          <w:szCs w:val="28"/>
        </w:rPr>
        <w:t xml:space="preserve"> 6.  </w:t>
      </w:r>
      <w:r w:rsidR="00CD2A27" w:rsidRPr="00CD2A27">
        <w:rPr>
          <w:rFonts w:ascii="Times New Roman" w:hAnsi="Times New Roman" w:cs="Times New Roman"/>
          <w:color w:val="auto"/>
          <w:sz w:val="28"/>
          <w:szCs w:val="28"/>
        </w:rPr>
        <w:t>Полномочия</w:t>
      </w:r>
      <w:r w:rsidR="00CD2A27" w:rsidRPr="00CD2A27">
        <w:rPr>
          <w:rFonts w:ascii="Times New Roman" w:hAnsi="Times New Roman" w:cs="Times New Roman"/>
          <w:sz w:val="28"/>
          <w:szCs w:val="28"/>
        </w:rPr>
        <w:t xml:space="preserve">  Управления по использованию муниципального имущества и землепользованию Администрации </w:t>
      </w:r>
      <w:r w:rsidR="00CD2A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D2A27" w:rsidRPr="00CD2A27">
        <w:rPr>
          <w:rFonts w:ascii="Times New Roman" w:hAnsi="Times New Roman" w:cs="Times New Roman"/>
          <w:sz w:val="28"/>
          <w:szCs w:val="28"/>
        </w:rPr>
        <w:t>г. Свободного</w:t>
      </w:r>
    </w:p>
    <w:p w14:paraId="08927463" w14:textId="77777777" w:rsidR="002E2CD2" w:rsidRPr="00546213" w:rsidRDefault="002E2CD2" w:rsidP="00B027E8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86B2D5" w14:textId="2286E45F" w:rsidR="00E74AD9" w:rsidRPr="001176F9" w:rsidRDefault="00C60DCF" w:rsidP="00C60D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              6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047DF9" w:rsidRPr="001176F9">
        <w:rPr>
          <w:rFonts w:ascii="Times New Roman" w:hAnsi="Times New Roman" w:cs="Times New Roman"/>
          <w:sz w:val="28"/>
          <w:szCs w:val="28"/>
        </w:rPr>
        <w:t>Управлени</w:t>
      </w:r>
      <w:r w:rsidR="00A41B9B" w:rsidRPr="001176F9">
        <w:rPr>
          <w:rFonts w:ascii="Times New Roman" w:hAnsi="Times New Roman" w:cs="Times New Roman"/>
          <w:sz w:val="28"/>
          <w:szCs w:val="28"/>
        </w:rPr>
        <w:t>е</w:t>
      </w:r>
      <w:r w:rsidR="00047DF9" w:rsidRPr="001176F9">
        <w:rPr>
          <w:rFonts w:ascii="Times New Roman" w:hAnsi="Times New Roman" w:cs="Times New Roman"/>
          <w:sz w:val="28"/>
          <w:szCs w:val="28"/>
        </w:rPr>
        <w:t xml:space="preserve"> по использованию муниципального имущества и землепользованию Администрации  г. Свободного</w:t>
      </w:r>
      <w:r w:rsidR="00E44CD1" w:rsidRPr="001176F9">
        <w:rPr>
          <w:rFonts w:ascii="Times New Roman" w:hAnsi="Times New Roman" w:cs="Times New Roman"/>
          <w:sz w:val="28"/>
          <w:szCs w:val="28"/>
        </w:rPr>
        <w:t xml:space="preserve"> (далее управление</w:t>
      </w:r>
      <w:r w:rsidR="00972535" w:rsidRPr="00972535">
        <w:rPr>
          <w:rFonts w:ascii="Times New Roman" w:hAnsi="Times New Roman" w:cs="Times New Roman"/>
          <w:sz w:val="28"/>
          <w:szCs w:val="28"/>
        </w:rPr>
        <w:t xml:space="preserve"> </w:t>
      </w:r>
      <w:r w:rsidR="00972535">
        <w:rPr>
          <w:rFonts w:ascii="Times New Roman" w:hAnsi="Times New Roman" w:cs="Times New Roman"/>
          <w:sz w:val="28"/>
          <w:szCs w:val="28"/>
        </w:rPr>
        <w:t>имущества</w:t>
      </w:r>
      <w:r w:rsidR="00E44CD1" w:rsidRPr="001176F9">
        <w:rPr>
          <w:rFonts w:ascii="Times New Roman" w:hAnsi="Times New Roman" w:cs="Times New Roman"/>
          <w:sz w:val="28"/>
          <w:szCs w:val="28"/>
        </w:rPr>
        <w:t>)</w:t>
      </w:r>
      <w:r w:rsidR="00047DF9" w:rsidRPr="001176F9">
        <w:rPr>
          <w:rFonts w:ascii="Times New Roman" w:hAnsi="Times New Roman" w:cs="Times New Roman"/>
          <w:sz w:val="28"/>
          <w:szCs w:val="28"/>
        </w:rPr>
        <w:t xml:space="preserve"> является исполнительно-распорядительным органом администрации горо</w:t>
      </w:r>
      <w:r w:rsidR="00E44CD1" w:rsidRPr="001176F9">
        <w:rPr>
          <w:rFonts w:ascii="Times New Roman" w:hAnsi="Times New Roman" w:cs="Times New Roman"/>
          <w:sz w:val="28"/>
          <w:szCs w:val="28"/>
        </w:rPr>
        <w:t>да</w:t>
      </w:r>
      <w:r w:rsidR="006D5B9B" w:rsidRPr="001176F9">
        <w:rPr>
          <w:rFonts w:ascii="Times New Roman" w:hAnsi="Times New Roman" w:cs="Times New Roman"/>
          <w:sz w:val="28"/>
          <w:szCs w:val="28"/>
        </w:rPr>
        <w:t xml:space="preserve"> в сфере управления и распоряжения имуществом.</w:t>
      </w:r>
      <w:r w:rsidR="00E44CD1" w:rsidRPr="00117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2A663" w14:textId="5B226557" w:rsidR="00E44CD1" w:rsidRPr="001176F9" w:rsidRDefault="00E44CD1" w:rsidP="00C60D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   6.2. Управление</w:t>
      </w:r>
      <w:r w:rsidR="0097253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6D5B9B" w:rsidRPr="001176F9">
        <w:rPr>
          <w:rFonts w:ascii="Times New Roman" w:hAnsi="Times New Roman" w:cs="Times New Roman"/>
          <w:sz w:val="28"/>
          <w:szCs w:val="28"/>
        </w:rPr>
        <w:t xml:space="preserve">: 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76BEC" w14:textId="3C548237" w:rsidR="00E74AD9" w:rsidRPr="001176F9" w:rsidRDefault="00C60DCF" w:rsidP="00C60D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7D26" w:rsidRPr="001176F9">
        <w:rPr>
          <w:rFonts w:ascii="Times New Roman" w:hAnsi="Times New Roman" w:cs="Times New Roman"/>
          <w:sz w:val="28"/>
          <w:szCs w:val="28"/>
        </w:rPr>
        <w:t xml:space="preserve"> 6.</w:t>
      </w:r>
      <w:r w:rsidR="006D5B9B" w:rsidRPr="001176F9">
        <w:rPr>
          <w:rFonts w:ascii="Times New Roman" w:hAnsi="Times New Roman" w:cs="Times New Roman"/>
          <w:sz w:val="28"/>
          <w:szCs w:val="28"/>
        </w:rPr>
        <w:t>2</w:t>
      </w:r>
      <w:r w:rsidR="00227D26" w:rsidRPr="001176F9">
        <w:rPr>
          <w:rFonts w:ascii="Times New Roman" w:hAnsi="Times New Roman" w:cs="Times New Roman"/>
          <w:sz w:val="28"/>
          <w:szCs w:val="28"/>
        </w:rPr>
        <w:t>.1.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A4DD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A4DD9">
        <w:rPr>
          <w:rFonts w:ascii="Times New Roman" w:hAnsi="Times New Roman" w:cs="Times New Roman"/>
          <w:sz w:val="28"/>
          <w:szCs w:val="28"/>
        </w:rPr>
        <w:t>инвентаризацию муниципального имущества и  проводит мероприятия</w:t>
      </w:r>
      <w:r w:rsidR="00D939F3" w:rsidRPr="001176F9">
        <w:rPr>
          <w:rFonts w:ascii="Times New Roman" w:hAnsi="Times New Roman" w:cs="Times New Roman"/>
          <w:sz w:val="28"/>
          <w:szCs w:val="28"/>
        </w:rPr>
        <w:t>,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5946E8" w:rsidRPr="001176F9">
        <w:rPr>
          <w:rFonts w:ascii="Times New Roman" w:hAnsi="Times New Roman" w:cs="Times New Roman"/>
          <w:sz w:val="28"/>
          <w:szCs w:val="28"/>
        </w:rPr>
        <w:t>ны</w:t>
      </w:r>
      <w:r w:rsidR="00297D8F" w:rsidRPr="001176F9">
        <w:rPr>
          <w:rFonts w:ascii="Times New Roman" w:hAnsi="Times New Roman" w:cs="Times New Roman"/>
          <w:sz w:val="28"/>
          <w:szCs w:val="28"/>
        </w:rPr>
        <w:t>е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на 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управления м</w:t>
      </w:r>
      <w:r w:rsidR="005946E8" w:rsidRPr="001176F9">
        <w:rPr>
          <w:rFonts w:ascii="Times New Roman" w:hAnsi="Times New Roman" w:cs="Times New Roman"/>
          <w:sz w:val="28"/>
          <w:szCs w:val="28"/>
        </w:rPr>
        <w:t>униципальным имуществом</w:t>
      </w:r>
      <w:r w:rsidR="00E74AD9" w:rsidRPr="001176F9">
        <w:rPr>
          <w:rFonts w:ascii="Times New Roman" w:hAnsi="Times New Roman" w:cs="Times New Roman"/>
          <w:sz w:val="28"/>
          <w:szCs w:val="28"/>
        </w:rPr>
        <w:t>;</w:t>
      </w:r>
    </w:p>
    <w:p w14:paraId="31440EB5" w14:textId="0FB5CA71" w:rsidR="00E74AD9" w:rsidRPr="001176F9" w:rsidRDefault="00C60DCF" w:rsidP="00C60D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7D26" w:rsidRPr="001176F9">
        <w:rPr>
          <w:rFonts w:ascii="Times New Roman" w:hAnsi="Times New Roman" w:cs="Times New Roman"/>
          <w:sz w:val="28"/>
          <w:szCs w:val="28"/>
        </w:rPr>
        <w:t xml:space="preserve"> 6.</w:t>
      </w:r>
      <w:r w:rsidR="00292B65" w:rsidRPr="001176F9">
        <w:rPr>
          <w:rFonts w:ascii="Times New Roman" w:hAnsi="Times New Roman" w:cs="Times New Roman"/>
          <w:sz w:val="28"/>
          <w:szCs w:val="28"/>
        </w:rPr>
        <w:t>2</w:t>
      </w:r>
      <w:r w:rsidR="00227D26" w:rsidRPr="001176F9">
        <w:rPr>
          <w:rFonts w:ascii="Times New Roman" w:hAnsi="Times New Roman" w:cs="Times New Roman"/>
          <w:sz w:val="28"/>
          <w:szCs w:val="28"/>
        </w:rPr>
        <w:t xml:space="preserve">.2.   </w:t>
      </w:r>
      <w:r w:rsidR="00E74AD9" w:rsidRPr="001176F9">
        <w:rPr>
          <w:rFonts w:ascii="Times New Roman" w:hAnsi="Times New Roman" w:cs="Times New Roman"/>
          <w:sz w:val="28"/>
          <w:szCs w:val="28"/>
        </w:rPr>
        <w:t>представ</w:t>
      </w:r>
      <w:r w:rsidR="009D098B" w:rsidRPr="001176F9">
        <w:rPr>
          <w:rFonts w:ascii="Times New Roman" w:hAnsi="Times New Roman" w:cs="Times New Roman"/>
          <w:sz w:val="28"/>
          <w:szCs w:val="28"/>
        </w:rPr>
        <w:t xml:space="preserve">ляет </w:t>
      </w:r>
      <w:r w:rsidR="00E74AD9" w:rsidRPr="001176F9">
        <w:rPr>
          <w:rFonts w:ascii="Times New Roman" w:hAnsi="Times New Roman" w:cs="Times New Roman"/>
          <w:sz w:val="28"/>
          <w:szCs w:val="28"/>
        </w:rPr>
        <w:t>интерес</w:t>
      </w:r>
      <w:r w:rsidR="009D098B" w:rsidRPr="001176F9">
        <w:rPr>
          <w:rFonts w:ascii="Times New Roman" w:hAnsi="Times New Roman" w:cs="Times New Roman"/>
          <w:sz w:val="28"/>
          <w:szCs w:val="28"/>
        </w:rPr>
        <w:t xml:space="preserve">ы муниципального образования </w:t>
      </w:r>
      <w:r w:rsidR="00E74AD9" w:rsidRPr="001176F9">
        <w:rPr>
          <w:rFonts w:ascii="Times New Roman" w:hAnsi="Times New Roman" w:cs="Times New Roman"/>
          <w:sz w:val="28"/>
          <w:szCs w:val="28"/>
        </w:rPr>
        <w:t>при решении вопросов в сфере управления и распоряжения объектами муниципально</w:t>
      </w:r>
      <w:r w:rsidR="00DD25DE" w:rsidRPr="001176F9">
        <w:rPr>
          <w:rFonts w:ascii="Times New Roman" w:hAnsi="Times New Roman" w:cs="Times New Roman"/>
          <w:sz w:val="28"/>
          <w:szCs w:val="28"/>
        </w:rPr>
        <w:t>го имущества</w:t>
      </w:r>
      <w:r w:rsidR="000A3E05" w:rsidRPr="001176F9">
        <w:rPr>
          <w:rFonts w:ascii="Times New Roman" w:hAnsi="Times New Roman" w:cs="Times New Roman"/>
          <w:sz w:val="28"/>
          <w:szCs w:val="28"/>
        </w:rPr>
        <w:t xml:space="preserve"> с органами государственной власти  Амурской области и федеральными органами власти</w:t>
      </w:r>
      <w:r w:rsidR="00E74AD9" w:rsidRPr="001176F9">
        <w:rPr>
          <w:rFonts w:ascii="Times New Roman" w:hAnsi="Times New Roman" w:cs="Times New Roman"/>
          <w:sz w:val="28"/>
          <w:szCs w:val="28"/>
        </w:rPr>
        <w:t>;</w:t>
      </w:r>
    </w:p>
    <w:p w14:paraId="1AF504A8" w14:textId="49DCA2CD" w:rsidR="00E74AD9" w:rsidRPr="001176F9" w:rsidRDefault="00C60DCF" w:rsidP="00C60D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7D26" w:rsidRPr="001176F9">
        <w:rPr>
          <w:rFonts w:ascii="Times New Roman" w:hAnsi="Times New Roman" w:cs="Times New Roman"/>
          <w:sz w:val="28"/>
          <w:szCs w:val="28"/>
        </w:rPr>
        <w:t>6.</w:t>
      </w:r>
      <w:r w:rsidR="00292B65" w:rsidRPr="001176F9">
        <w:rPr>
          <w:rFonts w:ascii="Times New Roman" w:hAnsi="Times New Roman" w:cs="Times New Roman"/>
          <w:sz w:val="28"/>
          <w:szCs w:val="28"/>
        </w:rPr>
        <w:t>2</w:t>
      </w:r>
      <w:r w:rsidR="00227D26" w:rsidRPr="001176F9">
        <w:rPr>
          <w:rFonts w:ascii="Times New Roman" w:hAnsi="Times New Roman" w:cs="Times New Roman"/>
          <w:sz w:val="28"/>
          <w:szCs w:val="28"/>
        </w:rPr>
        <w:t xml:space="preserve">.3.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822010" w:rsidRPr="001176F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74AD9" w:rsidRPr="001176F9">
        <w:rPr>
          <w:rFonts w:ascii="Times New Roman" w:hAnsi="Times New Roman" w:cs="Times New Roman"/>
          <w:sz w:val="28"/>
          <w:szCs w:val="28"/>
        </w:rPr>
        <w:t>контроль за</w:t>
      </w:r>
      <w:r w:rsidR="005830D3">
        <w:rPr>
          <w:rFonts w:ascii="Times New Roman" w:hAnsi="Times New Roman" w:cs="Times New Roman"/>
          <w:sz w:val="28"/>
          <w:szCs w:val="28"/>
        </w:rPr>
        <w:t xml:space="preserve"> эффективностью использования </w:t>
      </w:r>
      <w:r w:rsidR="00E74AD9" w:rsidRPr="001176F9">
        <w:rPr>
          <w:rFonts w:ascii="Times New Roman" w:hAnsi="Times New Roman" w:cs="Times New Roman"/>
          <w:sz w:val="28"/>
          <w:szCs w:val="28"/>
        </w:rPr>
        <w:t>по назначению и сохранностью объектов муниципально</w:t>
      </w:r>
      <w:r w:rsidR="00053CB4" w:rsidRPr="001176F9">
        <w:rPr>
          <w:rFonts w:ascii="Times New Roman" w:hAnsi="Times New Roman" w:cs="Times New Roman"/>
          <w:sz w:val="28"/>
          <w:szCs w:val="28"/>
        </w:rPr>
        <w:t>го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>;</w:t>
      </w:r>
    </w:p>
    <w:p w14:paraId="69E78BF6" w14:textId="2980F6D1" w:rsidR="00E74AD9" w:rsidRPr="001176F9" w:rsidRDefault="00C60DCF" w:rsidP="00C60DC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  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5946E8" w:rsidRPr="001176F9">
        <w:rPr>
          <w:rFonts w:ascii="Times New Roman" w:hAnsi="Times New Roman" w:cs="Times New Roman"/>
          <w:sz w:val="28"/>
          <w:szCs w:val="28"/>
        </w:rPr>
        <w:t>6.2.</w:t>
      </w:r>
      <w:r w:rsidR="00292B65" w:rsidRPr="001176F9">
        <w:rPr>
          <w:rFonts w:ascii="Times New Roman" w:hAnsi="Times New Roman" w:cs="Times New Roman"/>
          <w:sz w:val="28"/>
          <w:szCs w:val="28"/>
        </w:rPr>
        <w:t>4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.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ведет реестр муниципального имущества;</w:t>
      </w:r>
    </w:p>
    <w:p w14:paraId="042CC0C3" w14:textId="7A049276" w:rsidR="00A023C9" w:rsidRPr="001176F9" w:rsidRDefault="00C60DCF" w:rsidP="00423C0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46E8" w:rsidRPr="001176F9">
        <w:rPr>
          <w:rFonts w:ascii="Times New Roman" w:hAnsi="Times New Roman" w:cs="Times New Roman"/>
          <w:sz w:val="28"/>
          <w:szCs w:val="28"/>
        </w:rPr>
        <w:t xml:space="preserve">    6.2.</w:t>
      </w:r>
      <w:r w:rsidR="00851BEC" w:rsidRPr="001176F9">
        <w:rPr>
          <w:rFonts w:ascii="Times New Roman" w:hAnsi="Times New Roman" w:cs="Times New Roman"/>
          <w:sz w:val="28"/>
          <w:szCs w:val="28"/>
        </w:rPr>
        <w:t>5</w:t>
      </w:r>
      <w:r w:rsidR="005946E8" w:rsidRPr="001176F9">
        <w:rPr>
          <w:rFonts w:ascii="Times New Roman" w:hAnsi="Times New Roman" w:cs="Times New Roman"/>
          <w:sz w:val="28"/>
          <w:szCs w:val="28"/>
        </w:rPr>
        <w:t>.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закрепляет в установленном порядке объекты м</w:t>
      </w:r>
      <w:r w:rsidR="00292B65" w:rsidRPr="001176F9">
        <w:rPr>
          <w:rFonts w:ascii="Times New Roman" w:hAnsi="Times New Roman" w:cs="Times New Roman"/>
          <w:sz w:val="28"/>
          <w:szCs w:val="28"/>
        </w:rPr>
        <w:t>униципального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за муниципал</w:t>
      </w:r>
      <w:r w:rsidR="007164F2" w:rsidRPr="001176F9">
        <w:rPr>
          <w:rFonts w:ascii="Times New Roman" w:hAnsi="Times New Roman" w:cs="Times New Roman"/>
          <w:sz w:val="28"/>
          <w:szCs w:val="28"/>
        </w:rPr>
        <w:t xml:space="preserve">ьными </w:t>
      </w:r>
      <w:r w:rsidR="00E74AD9" w:rsidRPr="001176F9">
        <w:rPr>
          <w:rFonts w:ascii="Times New Roman" w:hAnsi="Times New Roman" w:cs="Times New Roman"/>
          <w:sz w:val="28"/>
          <w:szCs w:val="28"/>
        </w:rPr>
        <w:t>учреждениями</w:t>
      </w:r>
      <w:r w:rsidR="00292B65" w:rsidRPr="001176F9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</w:t>
      </w:r>
      <w:r w:rsidR="00E74AD9" w:rsidRPr="001176F9">
        <w:rPr>
          <w:rFonts w:ascii="Times New Roman" w:hAnsi="Times New Roman" w:cs="Times New Roman"/>
          <w:sz w:val="28"/>
          <w:szCs w:val="28"/>
        </w:rPr>
        <w:t>;</w:t>
      </w:r>
    </w:p>
    <w:p w14:paraId="728F7789" w14:textId="7064D076" w:rsidR="00E74AD9" w:rsidRDefault="00A023C9" w:rsidP="00A023C9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483626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F56351" w:rsidRPr="001176F9">
        <w:rPr>
          <w:rFonts w:ascii="Times New Roman" w:hAnsi="Times New Roman" w:cs="Times New Roman"/>
          <w:color w:val="auto"/>
          <w:sz w:val="28"/>
          <w:szCs w:val="28"/>
        </w:rPr>
        <w:t>6.2.</w:t>
      </w:r>
      <w:r w:rsidR="00075489" w:rsidRPr="001176F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56351" w:rsidRPr="001176F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согласовывает в установленном порядке все виды сделок,</w:t>
      </w:r>
      <w:r w:rsidR="00EA1C27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 а также 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способы распоряжения </w:t>
      </w:r>
      <w:r w:rsidR="007E7BB8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недвижимыми </w:t>
      </w:r>
      <w:r w:rsidR="00EA1C27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и движимыми </w:t>
      </w:r>
      <w:r w:rsidR="007E7BB8" w:rsidRPr="001176F9">
        <w:rPr>
          <w:rFonts w:ascii="Times New Roman" w:hAnsi="Times New Roman" w:cs="Times New Roman"/>
          <w:color w:val="auto"/>
          <w:sz w:val="28"/>
          <w:szCs w:val="28"/>
        </w:rPr>
        <w:t>объектами муниципального имущества,</w:t>
      </w: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>осуществляемые муниципальными  учреждениями;</w:t>
      </w:r>
    </w:p>
    <w:p w14:paraId="669E2E35" w14:textId="77777777" w:rsidR="007150B5" w:rsidRPr="001176F9" w:rsidRDefault="007150B5" w:rsidP="00A023C9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E9BE1B" w14:textId="2169224D" w:rsidR="00E74AD9" w:rsidRPr="001176F9" w:rsidRDefault="00A023C9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3626"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F56351" w:rsidRPr="001176F9">
        <w:rPr>
          <w:rFonts w:ascii="Times New Roman" w:hAnsi="Times New Roman" w:cs="Times New Roman"/>
          <w:sz w:val="28"/>
          <w:szCs w:val="28"/>
        </w:rPr>
        <w:t>6.2.</w:t>
      </w:r>
      <w:r w:rsidR="00075489" w:rsidRPr="001176F9">
        <w:rPr>
          <w:rFonts w:ascii="Times New Roman" w:hAnsi="Times New Roman" w:cs="Times New Roman"/>
          <w:sz w:val="28"/>
          <w:szCs w:val="28"/>
        </w:rPr>
        <w:t>7</w:t>
      </w:r>
      <w:r w:rsidR="00F56351" w:rsidRPr="001176F9">
        <w:rPr>
          <w:rFonts w:ascii="Times New Roman" w:hAnsi="Times New Roman" w:cs="Times New Roman"/>
          <w:sz w:val="28"/>
          <w:szCs w:val="28"/>
        </w:rPr>
        <w:t>.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изымает в установленном порядке излишние, неиспользуемые либо используемые не по назначению объекты муниципаль</w:t>
      </w:r>
      <w:r w:rsidR="00CB03A5" w:rsidRPr="001176F9">
        <w:rPr>
          <w:rFonts w:ascii="Times New Roman" w:hAnsi="Times New Roman" w:cs="Times New Roman"/>
          <w:sz w:val="28"/>
          <w:szCs w:val="28"/>
        </w:rPr>
        <w:t>ного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, закрепленные за муниципальными учреждениями, в случаях прямо предусмотренных действующим законодательством </w:t>
      </w:r>
      <w:r w:rsidR="00CB03A5" w:rsidRPr="001176F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74AD9" w:rsidRPr="001176F9">
        <w:rPr>
          <w:rFonts w:ascii="Times New Roman" w:hAnsi="Times New Roman" w:cs="Times New Roman"/>
          <w:sz w:val="28"/>
          <w:szCs w:val="28"/>
        </w:rPr>
        <w:t>;</w:t>
      </w:r>
    </w:p>
    <w:p w14:paraId="4B0B16A3" w14:textId="33B97526" w:rsidR="00133F84" w:rsidRDefault="00F56351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83626"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Pr="001176F9">
        <w:rPr>
          <w:rFonts w:ascii="Times New Roman" w:hAnsi="Times New Roman" w:cs="Times New Roman"/>
          <w:sz w:val="28"/>
          <w:szCs w:val="28"/>
        </w:rPr>
        <w:t xml:space="preserve">   6.2.</w:t>
      </w:r>
      <w:r w:rsidR="00075489" w:rsidRPr="001176F9">
        <w:rPr>
          <w:rFonts w:ascii="Times New Roman" w:hAnsi="Times New Roman" w:cs="Times New Roman"/>
          <w:sz w:val="28"/>
          <w:szCs w:val="28"/>
        </w:rPr>
        <w:t>8</w:t>
      </w:r>
      <w:r w:rsidRPr="001176F9">
        <w:rPr>
          <w:rFonts w:ascii="Times New Roman" w:hAnsi="Times New Roman" w:cs="Times New Roman"/>
          <w:sz w:val="28"/>
          <w:szCs w:val="28"/>
        </w:rPr>
        <w:t>.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CB03A5" w:rsidRPr="001176F9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объектами муницип</w:t>
      </w:r>
      <w:r w:rsidR="00CB03A5" w:rsidRPr="001176F9">
        <w:rPr>
          <w:rFonts w:ascii="Times New Roman" w:hAnsi="Times New Roman" w:cs="Times New Roman"/>
          <w:sz w:val="28"/>
          <w:szCs w:val="28"/>
        </w:rPr>
        <w:t>ального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>, составляющими муниципальную казну</w:t>
      </w:r>
      <w:r w:rsidR="00E95B91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E74AD9" w:rsidRPr="001176F9">
        <w:rPr>
          <w:rFonts w:ascii="Times New Roman" w:hAnsi="Times New Roman" w:cs="Times New Roman"/>
          <w:sz w:val="28"/>
          <w:szCs w:val="28"/>
        </w:rPr>
        <w:t>;</w:t>
      </w:r>
    </w:p>
    <w:p w14:paraId="2B095ED8" w14:textId="7E5FCF76" w:rsidR="00133F84" w:rsidRPr="00133F84" w:rsidRDefault="00133F84" w:rsidP="00133F84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33F84">
        <w:rPr>
          <w:rFonts w:ascii="Times New Roman" w:hAnsi="Times New Roman" w:cs="Times New Roman"/>
          <w:sz w:val="28"/>
          <w:szCs w:val="28"/>
        </w:rPr>
        <w:t xml:space="preserve">               6.2.9. осуществляет приватизацию объектов муниципального имущества  путем проведения публичных электронных торгов</w:t>
      </w:r>
      <w:r w:rsidRPr="00133F8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Федеральным  законом  от 21.12.2001 № 178-ФЗ «О приватизации государственного и муниципального  имущества»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9C6D978" w14:textId="7AE9C6F9" w:rsidR="00133F84" w:rsidRPr="00133F84" w:rsidRDefault="00133F84" w:rsidP="00133F84">
      <w:pPr>
        <w:pStyle w:val="a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</w:pPr>
      <w:r w:rsidRPr="00133F8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6.2.10  </w:t>
      </w:r>
      <w:r w:rsidRPr="00133F84">
        <w:rPr>
          <w:rFonts w:ascii="Times New Roman" w:hAnsi="Times New Roman" w:cs="Times New Roman"/>
          <w:sz w:val="28"/>
          <w:szCs w:val="28"/>
        </w:rPr>
        <w:t xml:space="preserve">осуществляет приватизацию муниципального жилищного фонда в соответствии с </w:t>
      </w:r>
      <w:r w:rsidRPr="00133F84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Закон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ом</w:t>
      </w:r>
      <w:r w:rsidRPr="00133F84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 xml:space="preserve"> РФ «О приватизации жилищного фонда в Российской Федерации» от 04.07.1991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№</w:t>
      </w:r>
      <w:r w:rsidRPr="00133F84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 xml:space="preserve"> 1541-1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;</w:t>
      </w:r>
    </w:p>
    <w:p w14:paraId="3C009C68" w14:textId="56E66F74" w:rsidR="00E74AD9" w:rsidRPr="00133F84" w:rsidRDefault="00F56351" w:rsidP="00133F84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F84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483626" w:rsidRPr="00133F8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133F8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>6.2.</w:t>
      </w:r>
      <w:r w:rsidR="00133F84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 выступает стороной по сделкам </w:t>
      </w:r>
      <w:r w:rsidR="000E1308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при </w:t>
      </w:r>
      <w:r w:rsidR="00E74AD9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отчуждении объектов </w:t>
      </w:r>
      <w:r w:rsidR="000E1308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имущества 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в частную </w:t>
      </w:r>
      <w:r w:rsidR="006F20FA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>собственность путем приватизации</w:t>
      </w:r>
      <w:r w:rsidR="00DE7AA2" w:rsidRPr="00133F84">
        <w:rPr>
          <w:rFonts w:ascii="Times New Roman" w:hAnsi="Times New Roman" w:cs="Times New Roman"/>
          <w:color w:val="auto"/>
          <w:sz w:val="28"/>
          <w:szCs w:val="28"/>
        </w:rPr>
        <w:t>,  а также при</w:t>
      </w:r>
      <w:r w:rsidR="00E74AD9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 приобретении объе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ктов </w:t>
      </w:r>
      <w:r w:rsidR="006D43D1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движимого и недвижимого 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>имущества из частной  собственност</w:t>
      </w:r>
      <w:r w:rsidR="006F20FA" w:rsidRPr="00133F8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133F84">
        <w:rPr>
          <w:rFonts w:ascii="Times New Roman" w:hAnsi="Times New Roman" w:cs="Times New Roman"/>
          <w:color w:val="auto"/>
          <w:sz w:val="28"/>
          <w:szCs w:val="28"/>
        </w:rPr>
        <w:t xml:space="preserve"> в муниципальную собственность</w:t>
      </w:r>
      <w:r w:rsidR="00FD6567" w:rsidRPr="00133F84">
        <w:rPr>
          <w:rFonts w:ascii="Times New Roman" w:hAnsi="Times New Roman" w:cs="Times New Roman"/>
          <w:color w:val="auto"/>
          <w:sz w:val="28"/>
          <w:szCs w:val="28"/>
        </w:rPr>
        <w:t>, за исключением сделок совершаемых муниципальными учреждениями</w:t>
      </w:r>
      <w:r w:rsidRPr="00133F8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CF61E56" w14:textId="57F1F9E4" w:rsidR="00E74AD9" w:rsidRPr="001176F9" w:rsidRDefault="00F56351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</w:t>
      </w:r>
      <w:r w:rsidR="00CC27A0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 </w:t>
      </w:r>
      <w:r w:rsidR="00CC27A0" w:rsidRPr="001176F9">
        <w:rPr>
          <w:rFonts w:ascii="Times New Roman" w:hAnsi="Times New Roman" w:cs="Times New Roman"/>
          <w:sz w:val="28"/>
          <w:szCs w:val="28"/>
        </w:rPr>
        <w:t xml:space="preserve">  </w:t>
      </w:r>
      <w:r w:rsidR="00483626"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="00CC27A0" w:rsidRPr="001176F9">
        <w:rPr>
          <w:rFonts w:ascii="Times New Roman" w:hAnsi="Times New Roman" w:cs="Times New Roman"/>
          <w:sz w:val="28"/>
          <w:szCs w:val="28"/>
        </w:rPr>
        <w:t>6.2.</w:t>
      </w:r>
      <w:r w:rsidR="00A61D27" w:rsidRPr="001176F9">
        <w:rPr>
          <w:rFonts w:ascii="Times New Roman" w:hAnsi="Times New Roman" w:cs="Times New Roman"/>
          <w:sz w:val="28"/>
          <w:szCs w:val="28"/>
        </w:rPr>
        <w:t>1</w:t>
      </w:r>
      <w:r w:rsidR="00541BF9">
        <w:rPr>
          <w:rFonts w:ascii="Times New Roman" w:hAnsi="Times New Roman" w:cs="Times New Roman"/>
          <w:sz w:val="28"/>
          <w:szCs w:val="28"/>
        </w:rPr>
        <w:t>2</w:t>
      </w:r>
      <w:r w:rsidR="00CC27A0" w:rsidRPr="001176F9">
        <w:rPr>
          <w:rFonts w:ascii="Times New Roman" w:hAnsi="Times New Roman" w:cs="Times New Roman"/>
          <w:sz w:val="28"/>
          <w:szCs w:val="28"/>
        </w:rPr>
        <w:t>.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выступает арендодателем (ссудодателем) муниципального </w:t>
      </w:r>
      <w:r w:rsidR="00026D05" w:rsidRPr="001176F9">
        <w:rPr>
          <w:rFonts w:ascii="Times New Roman" w:hAnsi="Times New Roman" w:cs="Times New Roman"/>
          <w:sz w:val="28"/>
          <w:szCs w:val="28"/>
        </w:rPr>
        <w:t xml:space="preserve">движимого и недвижимого </w:t>
      </w:r>
      <w:r w:rsidR="00E74AD9" w:rsidRPr="001176F9">
        <w:rPr>
          <w:rFonts w:ascii="Times New Roman" w:hAnsi="Times New Roman" w:cs="Times New Roman"/>
          <w:sz w:val="28"/>
          <w:szCs w:val="28"/>
        </w:rPr>
        <w:t>имущества, в том числе земельных участков;</w:t>
      </w:r>
    </w:p>
    <w:p w14:paraId="61B53DEC" w14:textId="72983944" w:rsidR="00E74AD9" w:rsidRPr="001176F9" w:rsidRDefault="00CC27A0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3626"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="00A63753" w:rsidRPr="001176F9">
        <w:rPr>
          <w:rFonts w:ascii="Times New Roman" w:hAnsi="Times New Roman" w:cs="Times New Roman"/>
          <w:sz w:val="28"/>
          <w:szCs w:val="28"/>
        </w:rPr>
        <w:t>6.2.</w:t>
      </w:r>
      <w:r w:rsidR="00A61D27" w:rsidRPr="001176F9">
        <w:rPr>
          <w:rFonts w:ascii="Times New Roman" w:hAnsi="Times New Roman" w:cs="Times New Roman"/>
          <w:sz w:val="28"/>
          <w:szCs w:val="28"/>
        </w:rPr>
        <w:t>1</w:t>
      </w:r>
      <w:r w:rsidR="00541BF9">
        <w:rPr>
          <w:rFonts w:ascii="Times New Roman" w:hAnsi="Times New Roman" w:cs="Times New Roman"/>
          <w:sz w:val="28"/>
          <w:szCs w:val="28"/>
        </w:rPr>
        <w:t>3</w:t>
      </w:r>
      <w:r w:rsidR="00A61D27" w:rsidRPr="001176F9">
        <w:rPr>
          <w:rFonts w:ascii="Times New Roman" w:hAnsi="Times New Roman" w:cs="Times New Roman"/>
          <w:sz w:val="28"/>
          <w:szCs w:val="28"/>
        </w:rPr>
        <w:t>.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обеспечивает проведение регистрации всех сделок с муниципальным недвижимым имуществом, а также сделок с недвижимым имуществом, приобретаемым в муниципальную собственность;</w:t>
      </w:r>
    </w:p>
    <w:p w14:paraId="2409EDCF" w14:textId="62917E59" w:rsidR="00E74AD9" w:rsidRDefault="000E639B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3626" w:rsidRPr="001176F9">
        <w:rPr>
          <w:rFonts w:ascii="Times New Roman" w:hAnsi="Times New Roman" w:cs="Times New Roman"/>
          <w:sz w:val="28"/>
          <w:szCs w:val="28"/>
        </w:rPr>
        <w:t xml:space="preserve">    </w:t>
      </w:r>
      <w:r w:rsidRPr="001176F9">
        <w:rPr>
          <w:rFonts w:ascii="Times New Roman" w:hAnsi="Times New Roman" w:cs="Times New Roman"/>
          <w:sz w:val="28"/>
          <w:szCs w:val="28"/>
        </w:rPr>
        <w:t>6.2.1</w:t>
      </w:r>
      <w:r w:rsidR="00541BF9">
        <w:rPr>
          <w:rFonts w:ascii="Times New Roman" w:hAnsi="Times New Roman" w:cs="Times New Roman"/>
          <w:sz w:val="28"/>
          <w:szCs w:val="28"/>
        </w:rPr>
        <w:t>4</w:t>
      </w:r>
      <w:r w:rsidR="00A61D27" w:rsidRPr="001176F9">
        <w:rPr>
          <w:rFonts w:ascii="Times New Roman" w:hAnsi="Times New Roman" w:cs="Times New Roman"/>
          <w:sz w:val="28"/>
          <w:szCs w:val="28"/>
        </w:rPr>
        <w:t>.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CC334B" w:rsidRPr="001176F9">
        <w:rPr>
          <w:rFonts w:ascii="Times New Roman" w:hAnsi="Times New Roman" w:cs="Times New Roman"/>
          <w:sz w:val="28"/>
          <w:szCs w:val="28"/>
        </w:rPr>
        <w:t>обеспечивает</w:t>
      </w:r>
      <w:r w:rsidR="009B184C">
        <w:rPr>
          <w:rFonts w:ascii="Times New Roman" w:hAnsi="Times New Roman" w:cs="Times New Roman"/>
          <w:sz w:val="28"/>
          <w:szCs w:val="28"/>
        </w:rPr>
        <w:t xml:space="preserve"> и организовывает </w:t>
      </w:r>
      <w:r w:rsidR="00CC334B" w:rsidRPr="001176F9"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Pr="001176F9">
        <w:rPr>
          <w:rFonts w:ascii="Times New Roman" w:hAnsi="Times New Roman" w:cs="Times New Roman"/>
          <w:sz w:val="28"/>
          <w:szCs w:val="28"/>
        </w:rPr>
        <w:t xml:space="preserve"> рыночн</w:t>
      </w:r>
      <w:r w:rsidR="00CC334B" w:rsidRPr="001176F9">
        <w:rPr>
          <w:rFonts w:ascii="Times New Roman" w:hAnsi="Times New Roman" w:cs="Times New Roman"/>
          <w:sz w:val="28"/>
          <w:szCs w:val="28"/>
        </w:rPr>
        <w:t>ой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CC334B" w:rsidRPr="001176F9">
        <w:rPr>
          <w:rFonts w:ascii="Times New Roman" w:hAnsi="Times New Roman" w:cs="Times New Roman"/>
          <w:sz w:val="28"/>
          <w:szCs w:val="28"/>
        </w:rPr>
        <w:t>и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муниципального имущества;</w:t>
      </w:r>
    </w:p>
    <w:p w14:paraId="01CC09B9" w14:textId="5B8EC300" w:rsidR="00200E7E" w:rsidRDefault="00200E7E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6.2.15 выступает в интересах муниципального образования в судебных органах по вопросам</w:t>
      </w:r>
      <w:r w:rsidR="006A0E9B">
        <w:rPr>
          <w:rFonts w:ascii="Times New Roman" w:hAnsi="Times New Roman" w:cs="Times New Roman"/>
          <w:sz w:val="28"/>
          <w:szCs w:val="28"/>
        </w:rPr>
        <w:t xml:space="preserve"> управления и распоряжения муниципальным имуществом;</w:t>
      </w:r>
    </w:p>
    <w:p w14:paraId="0EDBC4B3" w14:textId="2671833D" w:rsidR="006A0E9B" w:rsidRPr="006A0E9B" w:rsidRDefault="006A0E9B" w:rsidP="00A023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A0E9B">
        <w:rPr>
          <w:rFonts w:ascii="Times New Roman" w:hAnsi="Times New Roman" w:cs="Times New Roman"/>
          <w:sz w:val="28"/>
          <w:szCs w:val="28"/>
        </w:rPr>
        <w:t xml:space="preserve">                6.2.16  </w:t>
      </w:r>
      <w:r w:rsidRPr="006A0E9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ведет учет бесхозяйного имущества </w:t>
      </w:r>
      <w:r w:rsidR="00F831A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на территории города </w:t>
      </w:r>
      <w:r w:rsidRPr="006A0E9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и осуществляет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его оформление </w:t>
      </w:r>
      <w:r w:rsidRPr="006A0E9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в муниципальную собственность</w:t>
      </w:r>
      <w:r w:rsidR="00F831AB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;</w:t>
      </w:r>
    </w:p>
    <w:p w14:paraId="45978EA9" w14:textId="36A64117" w:rsidR="005A18BA" w:rsidRDefault="005A18BA" w:rsidP="005A18BA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     6.2.1</w:t>
      </w:r>
      <w:r w:rsidR="003F4B34">
        <w:rPr>
          <w:rFonts w:ascii="Times New Roman" w:hAnsi="Times New Roman" w:cs="Times New Roman"/>
          <w:sz w:val="28"/>
          <w:szCs w:val="28"/>
        </w:rPr>
        <w:t>7</w:t>
      </w:r>
      <w:r w:rsidRPr="001176F9">
        <w:rPr>
          <w:rFonts w:ascii="Times New Roman" w:hAnsi="Times New Roman" w:cs="Times New Roman"/>
          <w:sz w:val="28"/>
          <w:szCs w:val="28"/>
        </w:rPr>
        <w:t xml:space="preserve">. </w:t>
      </w: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иные полномочия в соответствии с законодательством Российской Федерации, Амурской области, </w:t>
      </w:r>
      <w:hyperlink r:id="rId17">
        <w:r w:rsidRPr="001176F9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 w:rsidR="001E2EDB">
        <w:rPr>
          <w:rFonts w:ascii="Times New Roman" w:hAnsi="Times New Roman" w:cs="Times New Roman"/>
          <w:color w:val="auto"/>
          <w:sz w:val="28"/>
          <w:szCs w:val="28"/>
        </w:rPr>
        <w:t xml:space="preserve"> «город Свободный» </w:t>
      </w:r>
      <w:r w:rsidRPr="001176F9">
        <w:rPr>
          <w:rFonts w:ascii="Times New Roman" w:hAnsi="Times New Roman" w:cs="Times New Roman"/>
          <w:color w:val="auto"/>
          <w:sz w:val="28"/>
          <w:szCs w:val="28"/>
        </w:rPr>
        <w:t>и местными правовыми актами.</w:t>
      </w:r>
    </w:p>
    <w:p w14:paraId="1DE168A1" w14:textId="08511C95" w:rsidR="000E639B" w:rsidRPr="001176F9" w:rsidRDefault="00200E7E" w:rsidP="0019482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</w:p>
    <w:p w14:paraId="717101CF" w14:textId="6A633330" w:rsidR="00E74AD9" w:rsidRPr="000778CE" w:rsidRDefault="00E74AD9" w:rsidP="002E2C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78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5489">
        <w:rPr>
          <w:rFonts w:ascii="Times New Roman" w:hAnsi="Times New Roman" w:cs="Times New Roman"/>
          <w:sz w:val="28"/>
          <w:szCs w:val="28"/>
        </w:rPr>
        <w:t>3</w:t>
      </w:r>
      <w:r w:rsidRPr="000778CE">
        <w:rPr>
          <w:rFonts w:ascii="Times New Roman" w:hAnsi="Times New Roman" w:cs="Times New Roman"/>
          <w:sz w:val="28"/>
          <w:szCs w:val="28"/>
        </w:rPr>
        <w:t xml:space="preserve">. </w:t>
      </w:r>
      <w:r w:rsidR="00D93F82">
        <w:rPr>
          <w:rFonts w:ascii="Times New Roman" w:hAnsi="Times New Roman" w:cs="Times New Roman"/>
          <w:sz w:val="28"/>
          <w:szCs w:val="28"/>
        </w:rPr>
        <w:t>Порядок управления муниципальными учреждениями</w:t>
      </w:r>
    </w:p>
    <w:p w14:paraId="175F5DFC" w14:textId="77777777" w:rsidR="00E74AD9" w:rsidRPr="000778CE" w:rsidRDefault="00E7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3923A5" w14:textId="0501FF69" w:rsidR="00E74AD9" w:rsidRPr="001176F9" w:rsidRDefault="002E2CD2" w:rsidP="00A61D2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</w:t>
      </w:r>
      <w:r w:rsidR="00E74AD9" w:rsidRPr="001176F9">
        <w:rPr>
          <w:rFonts w:ascii="Times New Roman" w:hAnsi="Times New Roman" w:cs="Times New Roman"/>
          <w:b w:val="0"/>
          <w:bCs/>
          <w:sz w:val="28"/>
          <w:szCs w:val="28"/>
        </w:rPr>
        <w:t xml:space="preserve">Статья </w:t>
      </w:r>
      <w:r w:rsidRPr="001176F9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E74AD9" w:rsidRPr="001176F9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0C0AD8" w:rsidRPr="001176F9">
        <w:rPr>
          <w:rFonts w:ascii="Times New Roman" w:hAnsi="Times New Roman" w:cs="Times New Roman"/>
          <w:b w:val="0"/>
          <w:bCs/>
          <w:sz w:val="28"/>
          <w:szCs w:val="28"/>
        </w:rPr>
        <w:t xml:space="preserve">Общие положения деятельности муниципальных учреждений </w:t>
      </w:r>
    </w:p>
    <w:p w14:paraId="52F43E4B" w14:textId="77777777" w:rsidR="00BB6A12" w:rsidRPr="001176F9" w:rsidRDefault="00BB6A12" w:rsidP="00A61D27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65E46E1" w14:textId="613C048C" w:rsidR="00E74AD9" w:rsidRPr="001176F9" w:rsidRDefault="002E2CD2" w:rsidP="002E2C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</w:t>
      </w:r>
      <w:r w:rsidR="00C04617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     7.</w:t>
      </w:r>
      <w:r w:rsidR="00C04617" w:rsidRPr="001176F9">
        <w:rPr>
          <w:rFonts w:ascii="Times New Roman" w:hAnsi="Times New Roman" w:cs="Times New Roman"/>
          <w:sz w:val="28"/>
          <w:szCs w:val="28"/>
        </w:rPr>
        <w:t>1</w:t>
      </w:r>
      <w:r w:rsidRPr="001176F9">
        <w:rPr>
          <w:rFonts w:ascii="Times New Roman" w:hAnsi="Times New Roman" w:cs="Times New Roman"/>
          <w:sz w:val="28"/>
          <w:szCs w:val="28"/>
        </w:rPr>
        <w:t xml:space="preserve">.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Создание, реорганизация и ликвидация </w:t>
      </w:r>
      <w:r w:rsidR="00C04617" w:rsidRPr="001176F9">
        <w:rPr>
          <w:rFonts w:ascii="Times New Roman" w:hAnsi="Times New Roman" w:cs="Times New Roman"/>
          <w:sz w:val="28"/>
          <w:szCs w:val="28"/>
        </w:rPr>
        <w:t>муниципальных у</w:t>
      </w:r>
      <w:r w:rsidR="00CA1523" w:rsidRPr="001176F9">
        <w:rPr>
          <w:rFonts w:ascii="Times New Roman" w:hAnsi="Times New Roman" w:cs="Times New Roman"/>
          <w:sz w:val="28"/>
          <w:szCs w:val="28"/>
        </w:rPr>
        <w:t>чреждений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осуществляются администрацией города в соответствии с постановлени</w:t>
      </w:r>
      <w:r w:rsidRPr="001176F9">
        <w:rPr>
          <w:rFonts w:ascii="Times New Roman" w:hAnsi="Times New Roman" w:cs="Times New Roman"/>
          <w:sz w:val="28"/>
          <w:szCs w:val="28"/>
        </w:rPr>
        <w:t>ем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14:paraId="1D720C5B" w14:textId="39E465A7" w:rsidR="002E2CD2" w:rsidRPr="001176F9" w:rsidRDefault="002E2CD2" w:rsidP="002E2C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           7.</w:t>
      </w:r>
      <w:r w:rsidR="00C04617" w:rsidRPr="001176F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>Назначение на должность и освобождение от должности руководителей</w:t>
      </w:r>
      <w:r w:rsidR="00C04617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4617" w:rsidRPr="001176F9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чреждений осуществляются администрацией города в соответствии с Трудовым </w:t>
      </w:r>
      <w:hyperlink r:id="rId18">
        <w:r w:rsidR="00E74AD9" w:rsidRPr="001176F9">
          <w:rPr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C04617" w:rsidRPr="001176F9">
        <w:rPr>
          <w:rFonts w:ascii="Times New Roman" w:hAnsi="Times New Roman" w:cs="Times New Roman"/>
          <w:color w:val="auto"/>
          <w:sz w:val="28"/>
          <w:szCs w:val="28"/>
        </w:rPr>
        <w:t>оссийской Федерации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19">
        <w:r w:rsidR="00E74AD9" w:rsidRPr="001176F9">
          <w:rPr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F07888">
        <w:rPr>
          <w:rFonts w:ascii="Times New Roman" w:hAnsi="Times New Roman" w:cs="Times New Roman"/>
          <w:color w:val="auto"/>
          <w:sz w:val="28"/>
          <w:szCs w:val="28"/>
        </w:rPr>
        <w:t xml:space="preserve"> «город Свободный»</w:t>
      </w:r>
      <w:r w:rsidR="00C04617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735A2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муниципальными </w:t>
      </w:r>
      <w:r w:rsidR="00C04617" w:rsidRPr="001176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color w:val="auto"/>
          <w:sz w:val="28"/>
          <w:szCs w:val="28"/>
        </w:rPr>
        <w:t>правовыми актами</w:t>
      </w:r>
      <w:r w:rsidR="00E74AD9" w:rsidRPr="001176F9">
        <w:rPr>
          <w:rFonts w:ascii="Times New Roman" w:hAnsi="Times New Roman" w:cs="Times New Roman"/>
          <w:sz w:val="28"/>
          <w:szCs w:val="28"/>
        </w:rPr>
        <w:t>.</w:t>
      </w:r>
    </w:p>
    <w:p w14:paraId="7D21FF1F" w14:textId="72259364" w:rsidR="001E2EDB" w:rsidRDefault="002E2CD2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647F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  7.</w:t>
      </w:r>
      <w:r w:rsidR="00AB307E" w:rsidRPr="001176F9">
        <w:rPr>
          <w:rFonts w:ascii="Times New Roman" w:hAnsi="Times New Roman" w:cs="Times New Roman"/>
          <w:sz w:val="28"/>
          <w:szCs w:val="28"/>
        </w:rPr>
        <w:t>3</w:t>
      </w:r>
      <w:r w:rsidR="00E74AD9" w:rsidRPr="001176F9">
        <w:rPr>
          <w:rFonts w:ascii="Times New Roman" w:hAnsi="Times New Roman" w:cs="Times New Roman"/>
          <w:sz w:val="28"/>
          <w:szCs w:val="28"/>
        </w:rPr>
        <w:t>.</w:t>
      </w:r>
      <w:r w:rsidR="00C3647F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>Объекты муниципальн</w:t>
      </w:r>
      <w:r w:rsidR="00C04617" w:rsidRPr="001176F9">
        <w:rPr>
          <w:rFonts w:ascii="Times New Roman" w:hAnsi="Times New Roman" w:cs="Times New Roman"/>
          <w:sz w:val="28"/>
          <w:szCs w:val="28"/>
        </w:rPr>
        <w:t>ого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закрепляются за </w:t>
      </w:r>
      <w:r w:rsidR="00C04617" w:rsidRPr="001176F9">
        <w:rPr>
          <w:rFonts w:ascii="Times New Roman" w:hAnsi="Times New Roman" w:cs="Times New Roman"/>
          <w:sz w:val="28"/>
          <w:szCs w:val="28"/>
        </w:rPr>
        <w:t>муниципальными у</w:t>
      </w:r>
      <w:r w:rsidR="00AF5402" w:rsidRPr="001176F9">
        <w:rPr>
          <w:rFonts w:ascii="Times New Roman" w:hAnsi="Times New Roman" w:cs="Times New Roman"/>
          <w:sz w:val="28"/>
          <w:szCs w:val="28"/>
        </w:rPr>
        <w:t>чреждениями</w:t>
      </w:r>
      <w:r w:rsidR="00C04617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на основании приказа </w:t>
      </w:r>
      <w:r w:rsidR="00C04617" w:rsidRPr="001176F9">
        <w:rPr>
          <w:rFonts w:ascii="Times New Roman" w:hAnsi="Times New Roman" w:cs="Times New Roman"/>
          <w:sz w:val="28"/>
          <w:szCs w:val="28"/>
        </w:rPr>
        <w:t>у</w:t>
      </w:r>
      <w:r w:rsidR="00E74AD9" w:rsidRPr="001176F9">
        <w:rPr>
          <w:rFonts w:ascii="Times New Roman" w:hAnsi="Times New Roman" w:cs="Times New Roman"/>
          <w:sz w:val="28"/>
          <w:szCs w:val="28"/>
        </w:rPr>
        <w:t>правления</w:t>
      </w:r>
      <w:r w:rsidR="00D10CB9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>.</w:t>
      </w:r>
    </w:p>
    <w:p w14:paraId="76D79182" w14:textId="1DC4B2D8" w:rsidR="00C3647F" w:rsidRPr="00C3647F" w:rsidRDefault="00C3647F" w:rsidP="00B97575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0E22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7.4.   </w:t>
      </w:r>
      <w:r w:rsidRPr="00C3647F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="000C63E9">
        <w:rPr>
          <w:rFonts w:ascii="Times New Roman" w:hAnsi="Times New Roman" w:cs="Times New Roman"/>
          <w:color w:val="auto"/>
          <w:sz w:val="28"/>
          <w:szCs w:val="28"/>
        </w:rPr>
        <w:t xml:space="preserve"> имущества </w:t>
      </w:r>
      <w:r w:rsidRPr="00C3647F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приказа  вправе изъять  без согласия у Учреждения излишние, неиспользуемые либо используемые ими не по целевому назначению объекты муниципальной собственности или их части.</w:t>
      </w:r>
    </w:p>
    <w:p w14:paraId="0CF8C3AC" w14:textId="1E06868F" w:rsidR="00E74AD9" w:rsidRPr="001176F9" w:rsidRDefault="002E2CD2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647F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7.</w:t>
      </w:r>
      <w:r w:rsidR="00C3647F">
        <w:rPr>
          <w:rFonts w:ascii="Times New Roman" w:hAnsi="Times New Roman" w:cs="Times New Roman"/>
          <w:sz w:val="28"/>
          <w:szCs w:val="28"/>
        </w:rPr>
        <w:t>5</w:t>
      </w:r>
      <w:r w:rsidRPr="001176F9">
        <w:rPr>
          <w:rFonts w:ascii="Times New Roman" w:hAnsi="Times New Roman" w:cs="Times New Roman"/>
          <w:sz w:val="28"/>
          <w:szCs w:val="28"/>
        </w:rPr>
        <w:t>.</w:t>
      </w:r>
      <w:r w:rsidR="000C0AD8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FD6567" w:rsidRPr="001176F9">
        <w:rPr>
          <w:rFonts w:ascii="Times New Roman" w:hAnsi="Times New Roman" w:cs="Times New Roman"/>
          <w:sz w:val="28"/>
          <w:szCs w:val="28"/>
        </w:rPr>
        <w:t>Муниципальные у</w:t>
      </w:r>
      <w:r w:rsidR="00063E04" w:rsidRPr="001176F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обязаны использовать муниципальное имущество, включая оборотные средства, только по</w:t>
      </w:r>
      <w:r w:rsidR="00FD6567" w:rsidRPr="001176F9">
        <w:rPr>
          <w:rFonts w:ascii="Times New Roman" w:hAnsi="Times New Roman" w:cs="Times New Roman"/>
          <w:sz w:val="28"/>
          <w:szCs w:val="28"/>
        </w:rPr>
        <w:t xml:space="preserve"> целевому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назначению в соответствии с </w:t>
      </w:r>
      <w:r w:rsidRPr="001176F9">
        <w:rPr>
          <w:rFonts w:ascii="Times New Roman" w:hAnsi="Times New Roman" w:cs="Times New Roman"/>
          <w:sz w:val="28"/>
          <w:szCs w:val="28"/>
        </w:rPr>
        <w:t>настоящим положением и учредительными документами.</w:t>
      </w:r>
    </w:p>
    <w:p w14:paraId="726238F7" w14:textId="74D1685B" w:rsidR="00E74AD9" w:rsidRPr="001176F9" w:rsidRDefault="002E2CD2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    </w:t>
      </w:r>
      <w:r w:rsidR="00DB5AA1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   </w:t>
      </w:r>
      <w:r w:rsidR="00C3647F">
        <w:rPr>
          <w:rFonts w:ascii="Times New Roman" w:hAnsi="Times New Roman" w:cs="Times New Roman"/>
          <w:sz w:val="28"/>
          <w:szCs w:val="28"/>
        </w:rPr>
        <w:t xml:space="preserve"> 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DB5AA1" w:rsidRPr="001176F9">
        <w:rPr>
          <w:rFonts w:ascii="Times New Roman" w:hAnsi="Times New Roman" w:cs="Times New Roman"/>
          <w:sz w:val="28"/>
          <w:szCs w:val="28"/>
        </w:rPr>
        <w:t>7.</w:t>
      </w:r>
      <w:r w:rsidR="00C3647F">
        <w:rPr>
          <w:rFonts w:ascii="Times New Roman" w:hAnsi="Times New Roman" w:cs="Times New Roman"/>
          <w:sz w:val="28"/>
          <w:szCs w:val="28"/>
        </w:rPr>
        <w:t>6</w:t>
      </w:r>
      <w:r w:rsidR="00E74AD9" w:rsidRPr="001176F9">
        <w:rPr>
          <w:rFonts w:ascii="Times New Roman" w:hAnsi="Times New Roman" w:cs="Times New Roman"/>
          <w:sz w:val="28"/>
          <w:szCs w:val="28"/>
        </w:rPr>
        <w:t>. Плоды, продукция и доходы от использования объектов муниципально</w:t>
      </w:r>
      <w:r w:rsidR="00FD6567" w:rsidRPr="001176F9">
        <w:rPr>
          <w:rFonts w:ascii="Times New Roman" w:hAnsi="Times New Roman" w:cs="Times New Roman"/>
          <w:sz w:val="28"/>
          <w:szCs w:val="28"/>
        </w:rPr>
        <w:t>го имущества</w:t>
      </w:r>
      <w:r w:rsidR="00E74AD9" w:rsidRPr="001176F9">
        <w:rPr>
          <w:rFonts w:ascii="Times New Roman" w:hAnsi="Times New Roman" w:cs="Times New Roman"/>
          <w:sz w:val="28"/>
          <w:szCs w:val="28"/>
        </w:rPr>
        <w:t>, а также имущество, приобретенное</w:t>
      </w:r>
      <w:r w:rsidR="00AB4266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FD6567" w:rsidRPr="001176F9">
        <w:rPr>
          <w:rFonts w:ascii="Times New Roman" w:hAnsi="Times New Roman" w:cs="Times New Roman"/>
          <w:sz w:val="28"/>
          <w:szCs w:val="28"/>
        </w:rPr>
        <w:t xml:space="preserve"> муниципальными у</w:t>
      </w:r>
      <w:r w:rsidRPr="001176F9">
        <w:rPr>
          <w:rFonts w:ascii="Times New Roman" w:hAnsi="Times New Roman" w:cs="Times New Roman"/>
          <w:sz w:val="28"/>
          <w:szCs w:val="28"/>
        </w:rPr>
        <w:t>чреждени</w:t>
      </w:r>
      <w:r w:rsidR="00AB4266" w:rsidRPr="001176F9">
        <w:rPr>
          <w:rFonts w:ascii="Times New Roman" w:hAnsi="Times New Roman" w:cs="Times New Roman"/>
          <w:sz w:val="28"/>
          <w:szCs w:val="28"/>
        </w:rPr>
        <w:t>ями</w:t>
      </w:r>
      <w:r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>по сделкам и иным основаниям, поступают в оперативное управление</w:t>
      </w:r>
      <w:r w:rsidR="00AC1F1D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0C0AD8" w:rsidRPr="001176F9">
        <w:rPr>
          <w:rFonts w:ascii="Times New Roman" w:hAnsi="Times New Roman" w:cs="Times New Roman"/>
          <w:sz w:val="28"/>
          <w:szCs w:val="28"/>
        </w:rPr>
        <w:t>муниципальных у</w:t>
      </w:r>
      <w:r w:rsidR="00AC1F1D" w:rsidRPr="001176F9">
        <w:rPr>
          <w:rFonts w:ascii="Times New Roman" w:hAnsi="Times New Roman" w:cs="Times New Roman"/>
          <w:sz w:val="28"/>
          <w:szCs w:val="28"/>
        </w:rPr>
        <w:t>чреждени</w:t>
      </w:r>
      <w:r w:rsidR="00AB4266" w:rsidRPr="001176F9">
        <w:rPr>
          <w:rFonts w:ascii="Times New Roman" w:hAnsi="Times New Roman" w:cs="Times New Roman"/>
          <w:sz w:val="28"/>
          <w:szCs w:val="28"/>
        </w:rPr>
        <w:t>й</w:t>
      </w:r>
      <w:r w:rsidR="00AC1F1D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1176F9">
        <w:rPr>
          <w:rFonts w:ascii="Times New Roman" w:hAnsi="Times New Roman" w:cs="Times New Roman"/>
          <w:sz w:val="28"/>
          <w:szCs w:val="28"/>
        </w:rPr>
        <w:t>в порядке, установленном гражданским законодательством</w:t>
      </w:r>
      <w:r w:rsidR="00AC1F1D" w:rsidRPr="001176F9">
        <w:rPr>
          <w:rFonts w:ascii="Times New Roman" w:hAnsi="Times New Roman" w:cs="Times New Roman"/>
          <w:sz w:val="28"/>
          <w:szCs w:val="28"/>
        </w:rPr>
        <w:t xml:space="preserve"> и подлежат учету в реестре муниципального имущества.</w:t>
      </w:r>
      <w:bookmarkStart w:id="3" w:name="P185"/>
      <w:bookmarkEnd w:id="3"/>
    </w:p>
    <w:p w14:paraId="6E69C148" w14:textId="502C3FA2" w:rsidR="00E74AD9" w:rsidRPr="001176F9" w:rsidRDefault="00DB5AA1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176F9">
        <w:rPr>
          <w:rFonts w:ascii="Times New Roman" w:hAnsi="Times New Roman" w:cs="Times New Roman"/>
          <w:sz w:val="28"/>
          <w:szCs w:val="28"/>
        </w:rPr>
        <w:t xml:space="preserve">  </w:t>
      </w:r>
      <w:r w:rsidR="00B97575" w:rsidRPr="001176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647F">
        <w:rPr>
          <w:rFonts w:ascii="Times New Roman" w:hAnsi="Times New Roman" w:cs="Times New Roman"/>
          <w:sz w:val="28"/>
          <w:szCs w:val="28"/>
        </w:rPr>
        <w:t xml:space="preserve">  </w:t>
      </w:r>
      <w:r w:rsidRPr="001176F9">
        <w:rPr>
          <w:rFonts w:ascii="Times New Roman" w:hAnsi="Times New Roman" w:cs="Times New Roman"/>
          <w:sz w:val="28"/>
          <w:szCs w:val="28"/>
        </w:rPr>
        <w:t xml:space="preserve"> 7.</w:t>
      </w:r>
      <w:r w:rsidR="00C3647F">
        <w:rPr>
          <w:rFonts w:ascii="Times New Roman" w:hAnsi="Times New Roman" w:cs="Times New Roman"/>
          <w:sz w:val="28"/>
          <w:szCs w:val="28"/>
        </w:rPr>
        <w:t>7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. </w:t>
      </w:r>
      <w:r w:rsidR="000C0AD8" w:rsidRPr="001176F9">
        <w:rPr>
          <w:rFonts w:ascii="Times New Roman" w:hAnsi="Times New Roman" w:cs="Times New Roman"/>
          <w:sz w:val="28"/>
          <w:szCs w:val="28"/>
        </w:rPr>
        <w:t>Муниципальные учреждения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 несут ответственность по обязательствам находящимися в их распоряжении денежными средствами</w:t>
      </w:r>
      <w:r w:rsidR="00185C68" w:rsidRPr="001176F9">
        <w:rPr>
          <w:rFonts w:ascii="Times New Roman" w:hAnsi="Times New Roman" w:cs="Times New Roman"/>
          <w:sz w:val="28"/>
          <w:szCs w:val="28"/>
        </w:rPr>
        <w:t>, а также иным имуществом находящимся в оперативном управлении. Собственник</w:t>
      </w:r>
      <w:r w:rsidR="000C0AD8" w:rsidRPr="001176F9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185C68" w:rsidRPr="001176F9">
        <w:rPr>
          <w:rFonts w:ascii="Times New Roman" w:hAnsi="Times New Roman" w:cs="Times New Roman"/>
          <w:sz w:val="28"/>
          <w:szCs w:val="28"/>
        </w:rPr>
        <w:t xml:space="preserve"> несет </w:t>
      </w:r>
      <w:r w:rsidR="00E74AD9" w:rsidRPr="001176F9">
        <w:rPr>
          <w:rFonts w:ascii="Times New Roman" w:hAnsi="Times New Roman" w:cs="Times New Roman"/>
          <w:sz w:val="28"/>
          <w:szCs w:val="28"/>
        </w:rPr>
        <w:t xml:space="preserve">субсидиарную ответственность </w:t>
      </w:r>
      <w:r w:rsidR="00185C68" w:rsidRPr="001176F9">
        <w:rPr>
          <w:rFonts w:ascii="Times New Roman" w:hAnsi="Times New Roman" w:cs="Times New Roman"/>
          <w:sz w:val="28"/>
          <w:szCs w:val="28"/>
        </w:rPr>
        <w:t xml:space="preserve">по </w:t>
      </w:r>
      <w:r w:rsidR="00E74AD9" w:rsidRPr="001176F9">
        <w:rPr>
          <w:rFonts w:ascii="Times New Roman" w:hAnsi="Times New Roman" w:cs="Times New Roman"/>
          <w:sz w:val="28"/>
          <w:szCs w:val="28"/>
        </w:rPr>
        <w:t>обязательствам</w:t>
      </w:r>
      <w:r w:rsidR="00AB4266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0C0AD8" w:rsidRPr="001176F9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185C68" w:rsidRPr="001176F9">
        <w:rPr>
          <w:rFonts w:ascii="Times New Roman" w:hAnsi="Times New Roman" w:cs="Times New Roman"/>
          <w:sz w:val="28"/>
          <w:szCs w:val="28"/>
        </w:rPr>
        <w:t xml:space="preserve"> только в случаях</w:t>
      </w:r>
      <w:r w:rsidR="00166D23" w:rsidRPr="001176F9">
        <w:rPr>
          <w:rFonts w:ascii="Times New Roman" w:hAnsi="Times New Roman" w:cs="Times New Roman"/>
          <w:sz w:val="28"/>
          <w:szCs w:val="28"/>
        </w:rPr>
        <w:t>,</w:t>
      </w:r>
      <w:r w:rsidR="00185C68" w:rsidRPr="001176F9">
        <w:rPr>
          <w:rFonts w:ascii="Times New Roman" w:hAnsi="Times New Roman" w:cs="Times New Roman"/>
          <w:sz w:val="28"/>
          <w:szCs w:val="28"/>
        </w:rPr>
        <w:t xml:space="preserve"> прямо предусмотренных действующим законодательством.</w:t>
      </w:r>
    </w:p>
    <w:p w14:paraId="6D4078D0" w14:textId="77777777" w:rsidR="00C51751" w:rsidRPr="001176F9" w:rsidRDefault="00C51751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8537E8A" w14:textId="3D9221E5" w:rsidR="00C51751" w:rsidRDefault="00C51751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444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Статья 8. Сделки, совершаемые муниципальными учреждениями </w:t>
      </w:r>
    </w:p>
    <w:p w14:paraId="6D0DF324" w14:textId="77777777" w:rsidR="00C51751" w:rsidRPr="00B97575" w:rsidRDefault="00C51751" w:rsidP="00B9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8103E56" w14:textId="675D8283" w:rsidR="0025412F" w:rsidRPr="00C01586" w:rsidRDefault="00B97575" w:rsidP="00C0158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B4266">
        <w:t xml:space="preserve">          </w:t>
      </w:r>
      <w:r w:rsidR="004A3EA5">
        <w:t xml:space="preserve">  </w:t>
      </w:r>
      <w:r w:rsidRPr="00AB4266">
        <w:t xml:space="preserve">  </w:t>
      </w:r>
      <w:r w:rsidR="00C51751" w:rsidRPr="00C01586">
        <w:rPr>
          <w:rFonts w:ascii="Times New Roman" w:hAnsi="Times New Roman" w:cs="Times New Roman"/>
          <w:sz w:val="28"/>
          <w:szCs w:val="28"/>
        </w:rPr>
        <w:t>8</w:t>
      </w:r>
      <w:r w:rsidRPr="00C01586">
        <w:rPr>
          <w:rFonts w:ascii="Times New Roman" w:hAnsi="Times New Roman" w:cs="Times New Roman"/>
          <w:sz w:val="28"/>
          <w:szCs w:val="28"/>
        </w:rPr>
        <w:t>.</w:t>
      </w:r>
      <w:r w:rsidR="00C51751" w:rsidRPr="00C01586">
        <w:rPr>
          <w:rFonts w:ascii="Times New Roman" w:hAnsi="Times New Roman" w:cs="Times New Roman"/>
          <w:sz w:val="28"/>
          <w:szCs w:val="28"/>
        </w:rPr>
        <w:t>1</w:t>
      </w:r>
      <w:r w:rsidRPr="00C01586">
        <w:rPr>
          <w:rFonts w:ascii="Times New Roman" w:hAnsi="Times New Roman" w:cs="Times New Roman"/>
          <w:sz w:val="28"/>
          <w:szCs w:val="28"/>
        </w:rPr>
        <w:t>.</w:t>
      </w:r>
      <w:r w:rsidR="00AB4266" w:rsidRPr="00C01586">
        <w:rPr>
          <w:rFonts w:ascii="Times New Roman" w:hAnsi="Times New Roman" w:cs="Times New Roman"/>
          <w:sz w:val="28"/>
          <w:szCs w:val="28"/>
        </w:rPr>
        <w:t xml:space="preserve"> 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Все виды сделок по отчуждению  </w:t>
      </w:r>
      <w:r w:rsidR="00166D23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муниципальными учреждениями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находящегося  в их  оперативном управлении движимого имущества в ин</w:t>
      </w:r>
      <w:r w:rsidR="001176F9">
        <w:rPr>
          <w:rFonts w:ascii="Times New Roman" w:hAnsi="Times New Roman" w:cs="Times New Roman"/>
          <w:sz w:val="28"/>
          <w:szCs w:val="28"/>
          <w:lang w:eastAsia="en-US" w:bidi="ar-SA"/>
        </w:rPr>
        <w:t>ую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форм</w:t>
      </w:r>
      <w:r w:rsidR="001176F9">
        <w:rPr>
          <w:rFonts w:ascii="Times New Roman" w:hAnsi="Times New Roman" w:cs="Times New Roman"/>
          <w:sz w:val="28"/>
          <w:szCs w:val="28"/>
          <w:lang w:eastAsia="en-US" w:bidi="ar-SA"/>
        </w:rPr>
        <w:t>у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собственности в том числе крупные сделки, сделки с особо ценным </w:t>
      </w:r>
      <w:r w:rsidR="0001546F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движимым 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имуществом осуществляется исключительно </w:t>
      </w:r>
      <w:r w:rsidR="0092646E">
        <w:rPr>
          <w:rFonts w:ascii="Times New Roman" w:hAnsi="Times New Roman" w:cs="Times New Roman"/>
          <w:sz w:val="28"/>
          <w:szCs w:val="28"/>
          <w:lang w:eastAsia="en-US" w:bidi="ar-SA"/>
        </w:rPr>
        <w:t>на основании письменного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с</w:t>
      </w:r>
      <w:r w:rsidR="0092646E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огласия 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166D23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у</w:t>
      </w:r>
      <w:r w:rsidR="0025412F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правлен</w:t>
      </w:r>
      <w:r w:rsidR="0092646E">
        <w:rPr>
          <w:rFonts w:ascii="Times New Roman" w:hAnsi="Times New Roman" w:cs="Times New Roman"/>
          <w:sz w:val="28"/>
          <w:szCs w:val="28"/>
          <w:lang w:eastAsia="en-US" w:bidi="ar-SA"/>
        </w:rPr>
        <w:t>ия</w:t>
      </w:r>
      <w:r w:rsidR="00574A01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имущества</w:t>
      </w:r>
      <w:r w:rsidR="002E5670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.</w:t>
      </w:r>
      <w:r w:rsidR="0099384A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Продажа муниципальными учреждениями объектов</w:t>
      </w:r>
      <w:r w:rsidR="00482398" w:rsidRPr="0048239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482398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муниципального</w:t>
      </w:r>
      <w:r w:rsidR="0099384A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недвижимого имущества не допускается.</w:t>
      </w:r>
    </w:p>
    <w:p w14:paraId="42342EED" w14:textId="38F4907A" w:rsidR="0025412F" w:rsidRDefault="0025412F" w:rsidP="00C01586">
      <w:pPr>
        <w:pStyle w:val="a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</w:pP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       </w:t>
      </w:r>
      <w:r w:rsidR="004A3EA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  </w:t>
      </w:r>
      <w:r w:rsidR="00C01586">
        <w:rPr>
          <w:rFonts w:ascii="Times New Roman" w:hAnsi="Times New Roman" w:cs="Times New Roman"/>
          <w:sz w:val="28"/>
          <w:szCs w:val="28"/>
          <w:lang w:eastAsia="en-US" w:bidi="ar-SA"/>
        </w:rPr>
        <w:t>8.2</w:t>
      </w:r>
      <w:r w:rsidR="00973635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.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Продажа </w:t>
      </w:r>
      <w:r w:rsidR="00AF53CD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движимого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муниципального имущества, закрепленного за </w:t>
      </w:r>
      <w:r w:rsidR="00AF53CD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муниципальными у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чреждениями на праве оперативного управления, осуществляется </w:t>
      </w:r>
      <w:r w:rsid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путем проведения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публичных торгов</w:t>
      </w:r>
      <w:r w:rsidR="009E5F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9E5F86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на основании </w:t>
      </w:r>
      <w:r w:rsidR="009E5F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соответствующего </w:t>
      </w:r>
      <w:r w:rsidR="009E5F86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приказа руководителя муниципального учреждения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.</w:t>
      </w:r>
      <w:r w:rsidR="004A3EA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Начальная цена выставляемого на продажу муниципального имущества определяется на основании рыночной оценки его стоимости, подготовленной независимым оценщиком или оценочной организацией.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Организатором торгов в данном случае выступает </w:t>
      </w:r>
      <w:r w:rsidR="00AF53CD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муниципальное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учреждение.</w:t>
      </w:r>
      <w:r w:rsidR="004A3EA5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Торги должны быть проведены  с учетом </w:t>
      </w:r>
      <w:r w:rsidR="00AF53CD"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порядка, установленного </w:t>
      </w:r>
      <w:r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Гражданск</w:t>
      </w:r>
      <w:r w:rsidR="00AF53CD"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им </w:t>
      </w:r>
      <w:r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>кодекс</w:t>
      </w:r>
      <w:r w:rsidR="00AF53CD"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>ом</w:t>
      </w:r>
      <w:r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 </w:t>
      </w:r>
      <w:r w:rsidR="00AF53CD"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>Российской Федерации</w:t>
      </w:r>
      <w:r w:rsid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и</w:t>
      </w:r>
      <w:r w:rsidR="00973635"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</w:t>
      </w:r>
      <w:r w:rsidR="00C01586" w:rsidRPr="00C0158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Федераль</w:t>
      </w:r>
      <w:r w:rsidR="00C0158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ным</w:t>
      </w:r>
      <w:r w:rsidR="00C01586" w:rsidRPr="00C0158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 xml:space="preserve"> закон</w:t>
      </w:r>
      <w:r w:rsidR="00C0158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 xml:space="preserve">ом </w:t>
      </w:r>
      <w:r w:rsidR="00C01586" w:rsidRPr="00C0158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«О защите конкуренции»  от 26.07.2006 № 135-ФЗ</w:t>
      </w:r>
      <w:r w:rsidR="00C0158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>.</w:t>
      </w:r>
      <w:r w:rsidR="00850AA6"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  <w:t xml:space="preserve"> </w:t>
      </w:r>
    </w:p>
    <w:p w14:paraId="59D34AC0" w14:textId="46CD76AE" w:rsidR="009E5F86" w:rsidRPr="0025412F" w:rsidRDefault="009E5F86" w:rsidP="009E5F86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случае возникновения необходимости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проведения публичных  торгов по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продаже  </w:t>
      </w:r>
      <w:r w:rsidR="003250C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движимого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имущества,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муниципальное у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чреждени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предоставляет в Управление</w:t>
      </w:r>
      <w:r w:rsidR="000C63E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имущества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следующие документы:</w:t>
      </w:r>
    </w:p>
    <w:p w14:paraId="19E78DBB" w14:textId="77777777" w:rsidR="009E5F86" w:rsidRPr="0025412F" w:rsidRDefault="009E5F86" w:rsidP="009E5F86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1)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заявление с просьбой дать согласие на проведение публичных торгов по продаже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имущества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с  указанием цели 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подробного обоснования продажи, а также отсутствия необходимости его использования для нужд муниципального учреждения;</w:t>
      </w:r>
    </w:p>
    <w:p w14:paraId="6334FA93" w14:textId="77777777" w:rsidR="009E5F86" w:rsidRPr="0025412F" w:rsidRDefault="009E5F86" w:rsidP="009E5F86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2)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отчет независимого оценщика о рыночной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стоимости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имущества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оригинале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027DC9B9" w14:textId="77777777" w:rsidR="009E5F86" w:rsidRPr="0025412F" w:rsidRDefault="009E5F86" w:rsidP="009E5F86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3)  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копии правоустанавливающих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документов на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муниципальное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имущество; </w:t>
      </w:r>
    </w:p>
    <w:p w14:paraId="2EB07C66" w14:textId="77777777" w:rsidR="009E5F86" w:rsidRPr="0025412F" w:rsidRDefault="009E5F86" w:rsidP="009E5F86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4)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проект договора купли-продажи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имущества.</w:t>
      </w:r>
    </w:p>
    <w:p w14:paraId="43A125C1" w14:textId="367952C1" w:rsidR="009E5F86" w:rsidRPr="0025412F" w:rsidRDefault="009E5F86" w:rsidP="009E5F86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Pr="005E2B01">
        <w:rPr>
          <w:rFonts w:ascii="Times New Roman" w:eastAsiaTheme="minorHAnsi" w:hAnsi="Times New Roman" w:cs="Times New Roman"/>
          <w:color w:val="FF0000"/>
          <w:sz w:val="28"/>
          <w:szCs w:val="28"/>
          <w:lang w:eastAsia="en-US" w:bidi="ar-SA"/>
        </w:rPr>
        <w:t xml:space="preserve">.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Управление</w:t>
      </w:r>
      <w:r w:rsidR="0063601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имущества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рассматривает поступившие от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чреждения  документы в течение десяти дней, и принимает мотивированное  решение 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согласии на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проведени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торгов, либо об отказе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 их проведении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</w:p>
    <w:p w14:paraId="649240F8" w14:textId="1D2DB910" w:rsidR="009E5F86" w:rsidRPr="00C01586" w:rsidRDefault="009E5F86" w:rsidP="009E5F86">
      <w:pPr>
        <w:pStyle w:val="a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Решение подготавливается в письменной форме за подписью начальника Управления и направляется в адрес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чреждения в течение пяти дней с момента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его принятия</w:t>
      </w:r>
    </w:p>
    <w:p w14:paraId="73D30C62" w14:textId="335B9765" w:rsidR="0025412F" w:rsidRPr="00477DF1" w:rsidRDefault="00DE1854" w:rsidP="00477DF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           </w:t>
      </w:r>
      <w:r w:rsidR="00BA4DD4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>8.</w:t>
      </w:r>
      <w:r w:rsidR="001176F9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>6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. </w:t>
      </w:r>
      <w:r w:rsidR="000653D9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В случае признани</w:t>
      </w:r>
      <w:r w:rsidR="00AF53CD"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я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торгов по продаже муниципального имущества несостоявшимися </w:t>
      </w:r>
      <w:r w:rsidR="00850AA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муниципальное </w:t>
      </w:r>
      <w:r w:rsidR="00C44BA5">
        <w:rPr>
          <w:rFonts w:ascii="Times New Roman" w:hAnsi="Times New Roman" w:cs="Times New Roman"/>
          <w:sz w:val="28"/>
          <w:szCs w:val="28"/>
          <w:lang w:eastAsia="en-US" w:bidi="ar-SA"/>
        </w:rPr>
        <w:t>у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чреждение имеет право провести повторные торги при этом дополнительное  согласование их проведения с </w:t>
      </w:r>
      <w:r w:rsidR="00850AA6">
        <w:rPr>
          <w:rFonts w:ascii="Times New Roman" w:hAnsi="Times New Roman" w:cs="Times New Roman"/>
          <w:sz w:val="28"/>
          <w:szCs w:val="28"/>
          <w:lang w:eastAsia="en-US" w:bidi="ar-SA"/>
        </w:rPr>
        <w:t>у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правлением </w:t>
      </w:r>
      <w:r w:rsidR="0063601A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имущества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не требуется, за исключением случаев, когда   цена </w:t>
      </w:r>
      <w:r w:rsidR="00BA4DD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выставляемого на продажу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муниципального имущества</w:t>
      </w:r>
      <w:r w:rsidR="00850AA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полежит изменению </w:t>
      </w:r>
      <w:r w:rsidRPr="00C01586">
        <w:rPr>
          <w:rFonts w:ascii="Times New Roman" w:hAnsi="Times New Roman" w:cs="Times New Roman"/>
          <w:sz w:val="28"/>
          <w:szCs w:val="28"/>
          <w:lang w:eastAsia="en-US" w:bidi="ar-SA"/>
        </w:rPr>
        <w:t>в соответствии с действующим законодательством</w:t>
      </w:r>
      <w:r w:rsidR="00850AA6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C2249D">
        <w:rPr>
          <w:rFonts w:ascii="Times New Roman" w:hAnsi="Times New Roman" w:cs="Times New Roman"/>
          <w:sz w:val="28"/>
          <w:szCs w:val="28"/>
          <w:lang w:eastAsia="en-US" w:bidi="ar-SA"/>
        </w:rPr>
        <w:t>Р</w:t>
      </w:r>
      <w:r w:rsidR="00C2249D" w:rsidRPr="00C01586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>оссийской Федерации</w:t>
      </w:r>
      <w:r w:rsidR="00C2249D">
        <w:rPr>
          <w:rFonts w:ascii="Times New Roman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</w:t>
      </w:r>
      <w:r w:rsidR="00850AA6">
        <w:rPr>
          <w:rFonts w:ascii="Times New Roman" w:hAnsi="Times New Roman" w:cs="Times New Roman"/>
          <w:sz w:val="28"/>
          <w:szCs w:val="28"/>
          <w:lang w:eastAsia="en-US" w:bidi="ar-SA"/>
        </w:rPr>
        <w:t>об оценочной деятельности.</w:t>
      </w:r>
    </w:p>
    <w:p w14:paraId="4F87CA3F" w14:textId="176138F5" w:rsidR="00335A6F" w:rsidRPr="00C47EC6" w:rsidRDefault="00335A6F" w:rsidP="0025412F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8114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8.7</w:t>
      </w:r>
      <w:r w:rsidR="008114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 допускается</w:t>
      </w:r>
      <w:r w:rsidR="0072724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заключение 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согласование</w:t>
      </w:r>
      <w:r w:rsidR="00EB7E3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сделок по продаже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B7E3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</w:t>
      </w:r>
      <w:r w:rsidR="0092646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движимого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имущества, закрепленного за </w:t>
      </w:r>
      <w:r w:rsidR="009E5F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муниципальными учреждениями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отчуждение</w:t>
      </w:r>
      <w:r w:rsidR="00201C0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которого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</w:t>
      </w:r>
      <w:r w:rsidR="00BF31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иную форму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собственност</w:t>
      </w:r>
      <w:r w:rsidR="00BF317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прямо запрещена 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>Федеральными законами</w:t>
      </w:r>
      <w:r w:rsidR="00C47EC6" w:rsidRP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 xml:space="preserve">: 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 xml:space="preserve"> от 12.01.1996 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№ 7-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 xml:space="preserve">ФЗ </w:t>
      </w:r>
      <w:r w:rsidR="00765B51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 xml:space="preserve">                                                 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«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>О некоммерческих организациях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»,  </w:t>
      </w:r>
      <w:r w:rsidR="0072724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>т 03.11.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2006 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 xml:space="preserve"> 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№ 174-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 xml:space="preserve">ФЗ 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«</w:t>
      </w:r>
      <w:r w:rsidR="00C47EC6">
        <w:rPr>
          <w:rFonts w:ascii="Times New Roman CYR" w:eastAsiaTheme="minorHAnsi" w:hAnsi="Times New Roman CYR" w:cs="Times New Roman CYR"/>
          <w:sz w:val="28"/>
          <w:szCs w:val="28"/>
          <w:lang w:eastAsia="en-US" w:bidi="ar-SA"/>
        </w:rPr>
        <w:t>Об автономных учреждениях</w:t>
      </w:r>
      <w:r w:rsidR="00C47EC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».</w:t>
      </w:r>
    </w:p>
    <w:p w14:paraId="718863E8" w14:textId="3F1F1442" w:rsidR="00EB7E3A" w:rsidRPr="0025412F" w:rsidRDefault="00794373" w:rsidP="0025412F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8.8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Сделки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 отчуждению муниципального имущества, совершенные 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муниципальными у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чреждениями без согласования Управления</w:t>
      </w:r>
      <w:r w:rsidR="00494A1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имущества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признаются недействительными и не влекут юридических последствий.</w:t>
      </w:r>
    </w:p>
    <w:p w14:paraId="18693B2F" w14:textId="2D190956" w:rsidR="0025412F" w:rsidRPr="000C1BA0" w:rsidRDefault="0025412F" w:rsidP="000C1BA0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="0079437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176F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8.9.</w:t>
      </w:r>
      <w:r w:rsidR="008764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Доходы от продажи</w:t>
      </w:r>
      <w:r w:rsidR="008764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муниципальными у</w:t>
      </w:r>
      <w:r w:rsidR="000C1BA0"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чреждениями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114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муниципального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имущест</w:t>
      </w:r>
      <w:r w:rsidR="000C1BA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ва подлежат зачислению </w:t>
      </w:r>
      <w:r w:rsidRPr="00254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6573A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бюджет муниципального образования</w:t>
      </w:r>
      <w:r w:rsidR="0087649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0150B5C8" w14:textId="77777777" w:rsidR="00C3647F" w:rsidRDefault="00C3647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BE0D24D" w14:textId="5FAD1210" w:rsidR="00E74AD9" w:rsidRPr="00056578" w:rsidRDefault="00A90093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578">
        <w:rPr>
          <w:rFonts w:ascii="Times New Roman" w:hAnsi="Times New Roman" w:cs="Times New Roman"/>
          <w:sz w:val="28"/>
          <w:szCs w:val="28"/>
        </w:rPr>
        <w:t xml:space="preserve">    </w:t>
      </w:r>
      <w:r w:rsidR="00B54C4D" w:rsidRPr="00056578">
        <w:rPr>
          <w:rFonts w:ascii="Times New Roman" w:hAnsi="Times New Roman" w:cs="Times New Roman"/>
          <w:sz w:val="28"/>
          <w:szCs w:val="28"/>
        </w:rPr>
        <w:t xml:space="preserve"> </w:t>
      </w:r>
      <w:r w:rsidR="00056578" w:rsidRPr="00056578">
        <w:rPr>
          <w:rFonts w:ascii="Times New Roman" w:hAnsi="Times New Roman" w:cs="Times New Roman"/>
          <w:sz w:val="28"/>
          <w:szCs w:val="28"/>
        </w:rPr>
        <w:t>Глава 4</w:t>
      </w:r>
      <w:r w:rsidR="00056578">
        <w:rPr>
          <w:rFonts w:ascii="Times New Roman" w:hAnsi="Times New Roman" w:cs="Times New Roman"/>
          <w:sz w:val="28"/>
          <w:szCs w:val="28"/>
        </w:rPr>
        <w:t>.</w:t>
      </w:r>
      <w:r w:rsidR="00056578" w:rsidRPr="00056578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056578">
        <w:rPr>
          <w:rFonts w:ascii="Times New Roman" w:hAnsi="Times New Roman" w:cs="Times New Roman"/>
          <w:sz w:val="28"/>
          <w:szCs w:val="28"/>
        </w:rPr>
        <w:t xml:space="preserve"> Управление и распоряжение </w:t>
      </w:r>
      <w:r w:rsidRPr="00056578">
        <w:rPr>
          <w:rFonts w:ascii="Times New Roman" w:hAnsi="Times New Roman" w:cs="Times New Roman"/>
          <w:sz w:val="28"/>
          <w:szCs w:val="28"/>
        </w:rPr>
        <w:t>муниципальной казной</w:t>
      </w:r>
    </w:p>
    <w:p w14:paraId="1AF0A6D9" w14:textId="77777777" w:rsidR="00E74AD9" w:rsidRPr="004D6FB1" w:rsidRDefault="00E7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D1D0B6" w14:textId="0802733F" w:rsidR="00477DF1" w:rsidRDefault="00A90093" w:rsidP="00A9009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4C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7DF1">
        <w:rPr>
          <w:rFonts w:ascii="Times New Roman" w:hAnsi="Times New Roman" w:cs="Times New Roman"/>
          <w:sz w:val="28"/>
          <w:szCs w:val="28"/>
        </w:rPr>
        <w:t>Статья 9</w:t>
      </w:r>
      <w:r w:rsidR="00E74AD9" w:rsidRPr="00A90093">
        <w:rPr>
          <w:rFonts w:ascii="Times New Roman" w:hAnsi="Times New Roman" w:cs="Times New Roman"/>
          <w:sz w:val="28"/>
          <w:szCs w:val="28"/>
        </w:rPr>
        <w:t xml:space="preserve">. </w:t>
      </w:r>
      <w:r w:rsidR="00477DF1">
        <w:rPr>
          <w:rFonts w:ascii="Times New Roman" w:hAnsi="Times New Roman" w:cs="Times New Roman"/>
          <w:sz w:val="28"/>
          <w:szCs w:val="28"/>
        </w:rPr>
        <w:t>Понятие и состав муниципальной казны</w:t>
      </w:r>
    </w:p>
    <w:p w14:paraId="610BF69A" w14:textId="77777777" w:rsidR="00477DF1" w:rsidRDefault="00477DF1" w:rsidP="00A9009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461FDCE" w14:textId="5D5FA475" w:rsidR="00E74AD9" w:rsidRDefault="00D57DC9" w:rsidP="00A9009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DF1">
        <w:rPr>
          <w:rFonts w:ascii="Times New Roman" w:hAnsi="Times New Roman" w:cs="Times New Roman"/>
          <w:sz w:val="28"/>
          <w:szCs w:val="28"/>
        </w:rPr>
        <w:t xml:space="preserve">            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A90093">
        <w:rPr>
          <w:rFonts w:ascii="Times New Roman" w:hAnsi="Times New Roman" w:cs="Times New Roman"/>
          <w:sz w:val="28"/>
          <w:szCs w:val="28"/>
        </w:rPr>
        <w:t xml:space="preserve">Средства  бюджета </w:t>
      </w:r>
      <w:r w:rsidR="00757F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F27F5">
        <w:rPr>
          <w:rFonts w:ascii="Times New Roman" w:hAnsi="Times New Roman" w:cs="Times New Roman"/>
          <w:sz w:val="28"/>
          <w:szCs w:val="28"/>
        </w:rPr>
        <w:t xml:space="preserve"> «город Свободный»</w:t>
      </w:r>
      <w:r w:rsidR="00757F78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A90093">
        <w:rPr>
          <w:rFonts w:ascii="Times New Roman" w:hAnsi="Times New Roman" w:cs="Times New Roman"/>
          <w:sz w:val="28"/>
          <w:szCs w:val="28"/>
        </w:rPr>
        <w:t xml:space="preserve">и иное муниципальное имущество, не закрепленное за  муниципальными учреждениями </w:t>
      </w:r>
      <w:r w:rsidR="004D6FB1" w:rsidRPr="00A90093">
        <w:rPr>
          <w:rFonts w:ascii="Times New Roman" w:hAnsi="Times New Roman" w:cs="Times New Roman"/>
          <w:sz w:val="28"/>
          <w:szCs w:val="28"/>
        </w:rPr>
        <w:t>на</w:t>
      </w:r>
      <w:r w:rsidR="00E74AD9" w:rsidRPr="00A90093">
        <w:rPr>
          <w:rFonts w:ascii="Times New Roman" w:hAnsi="Times New Roman" w:cs="Times New Roman"/>
          <w:sz w:val="28"/>
          <w:szCs w:val="28"/>
        </w:rPr>
        <w:t xml:space="preserve"> </w:t>
      </w:r>
      <w:r w:rsidR="005D4AD4">
        <w:rPr>
          <w:rFonts w:ascii="Times New Roman" w:hAnsi="Times New Roman" w:cs="Times New Roman"/>
          <w:sz w:val="28"/>
          <w:szCs w:val="28"/>
        </w:rPr>
        <w:t xml:space="preserve"> праве </w:t>
      </w:r>
      <w:r w:rsidR="00E74AD9" w:rsidRPr="00A90093">
        <w:rPr>
          <w:rFonts w:ascii="Times New Roman" w:hAnsi="Times New Roman" w:cs="Times New Roman"/>
          <w:sz w:val="28"/>
          <w:szCs w:val="28"/>
        </w:rPr>
        <w:t>оперативного управления, составляют муниципальную казну.</w:t>
      </w:r>
    </w:p>
    <w:p w14:paraId="39350A59" w14:textId="77777777" w:rsidR="007150B5" w:rsidRPr="00A90093" w:rsidRDefault="007150B5" w:rsidP="00A9009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F5EE192" w14:textId="2BB37801" w:rsidR="00D57DC9" w:rsidRPr="00D57DC9" w:rsidRDefault="001C0B2B" w:rsidP="00D57DC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57DC9">
        <w:rPr>
          <w:rFonts w:ascii="Times New Roman" w:hAnsi="Times New Roman" w:cs="Times New Roman"/>
          <w:sz w:val="28"/>
          <w:szCs w:val="28"/>
        </w:rPr>
        <w:t xml:space="preserve">  </w:t>
      </w:r>
      <w:r w:rsidR="00D57DC9" w:rsidRPr="00D57DC9">
        <w:rPr>
          <w:rFonts w:ascii="Times New Roman" w:hAnsi="Times New Roman" w:cs="Times New Roman"/>
          <w:sz w:val="28"/>
          <w:szCs w:val="28"/>
        </w:rPr>
        <w:t xml:space="preserve"> </w:t>
      </w:r>
      <w:r w:rsidR="00D57DC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6A7C">
        <w:rPr>
          <w:rFonts w:ascii="Times New Roman" w:hAnsi="Times New Roman" w:cs="Times New Roman"/>
          <w:sz w:val="28"/>
          <w:szCs w:val="28"/>
        </w:rPr>
        <w:t>9</w:t>
      </w:r>
      <w:r w:rsidR="00D57DC9" w:rsidRPr="00D57DC9">
        <w:rPr>
          <w:rFonts w:ascii="Times New Roman" w:hAnsi="Times New Roman" w:cs="Times New Roman"/>
          <w:sz w:val="28"/>
          <w:szCs w:val="28"/>
        </w:rPr>
        <w:t>.</w:t>
      </w:r>
      <w:r w:rsidR="007C6A7C">
        <w:rPr>
          <w:rFonts w:ascii="Times New Roman" w:hAnsi="Times New Roman" w:cs="Times New Roman"/>
          <w:sz w:val="28"/>
          <w:szCs w:val="28"/>
        </w:rPr>
        <w:t>2</w:t>
      </w:r>
      <w:r w:rsidR="00E74AD9" w:rsidRPr="00D57DC9">
        <w:rPr>
          <w:rFonts w:ascii="Times New Roman" w:hAnsi="Times New Roman" w:cs="Times New Roman"/>
          <w:sz w:val="28"/>
          <w:szCs w:val="28"/>
        </w:rPr>
        <w:t xml:space="preserve">. </w:t>
      </w:r>
      <w:r w:rsidR="00D57DC9">
        <w:rPr>
          <w:rFonts w:ascii="Times New Roman" w:hAnsi="Times New Roman" w:cs="Times New Roman"/>
          <w:sz w:val="28"/>
          <w:szCs w:val="28"/>
        </w:rPr>
        <w:t xml:space="preserve">  </w:t>
      </w:r>
      <w:r w:rsidR="00BE515E">
        <w:rPr>
          <w:rFonts w:ascii="Times New Roman" w:hAnsi="Times New Roman" w:cs="Times New Roman"/>
          <w:sz w:val="28"/>
          <w:szCs w:val="28"/>
        </w:rPr>
        <w:t xml:space="preserve"> </w:t>
      </w:r>
      <w:r w:rsidR="00D57DC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D57DC9">
        <w:rPr>
          <w:rFonts w:ascii="Times New Roman" w:hAnsi="Times New Roman" w:cs="Times New Roman"/>
          <w:sz w:val="28"/>
          <w:szCs w:val="28"/>
        </w:rPr>
        <w:t xml:space="preserve">В </w:t>
      </w:r>
      <w:r w:rsidR="00BC1D6E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E74AD9" w:rsidRPr="00D57DC9">
        <w:rPr>
          <w:rFonts w:ascii="Times New Roman" w:hAnsi="Times New Roman" w:cs="Times New Roman"/>
          <w:sz w:val="28"/>
          <w:szCs w:val="28"/>
        </w:rPr>
        <w:t>казну могут включаться</w:t>
      </w:r>
    </w:p>
    <w:p w14:paraId="64B96CD9" w14:textId="16A7A3D7" w:rsidR="00BC1D6E" w:rsidRPr="00550D52" w:rsidRDefault="009C2541" w:rsidP="009C2541">
      <w:pPr>
        <w:pStyle w:val="a9"/>
        <w:numPr>
          <w:ilvl w:val="2"/>
          <w:numId w:val="8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BC1D6E" w:rsidRPr="00550D5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Объекты недвижимого имущества</w:t>
      </w:r>
      <w:r w:rsidR="00550D5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bidi="ar-SA"/>
        </w:rPr>
        <w:t>:</w:t>
      </w:r>
      <w:r w:rsidR="00BC1D6E" w:rsidRPr="00550D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891AB9B" w14:textId="5E7F6839" w:rsidR="00BC1D6E" w:rsidRPr="00BC1D6E" w:rsidRDefault="00BC1D6E" w:rsidP="00837CCD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а)  </w:t>
      </w:r>
      <w:r w:rsidR="0013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BC1D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тдельно стоящие жилые и нежилые здания и строения</w:t>
      </w:r>
      <w:r w:rsidR="00837CCD" w:rsidRPr="00550D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 w:rsidRPr="00BC1D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</w:p>
    <w:p w14:paraId="71D8E765" w14:textId="25DE2AEE" w:rsidR="00BC1D6E" w:rsidRDefault="00BC1D6E" w:rsidP="00837CCD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837CCD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б) </w:t>
      </w:r>
      <w:r w:rsidR="00837CCD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3E31">
        <w:rPr>
          <w:rFonts w:ascii="Times New Roman" w:hAnsi="Times New Roman" w:cs="Times New Roman"/>
          <w:color w:val="auto"/>
          <w:sz w:val="28"/>
          <w:szCs w:val="28"/>
          <w:lang w:bidi="ar-SA"/>
        </w:rPr>
        <w:t>н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ежилые помещения в многоквартирных домах;</w:t>
      </w:r>
    </w:p>
    <w:p w14:paraId="5721B059" w14:textId="77777777" w:rsidR="00766BCC" w:rsidRPr="00550D52" w:rsidRDefault="00766BCC" w:rsidP="00837CCD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14:paraId="5BD57536" w14:textId="5A06FEFE" w:rsidR="00BC1D6E" w:rsidRPr="00550D52" w:rsidRDefault="00BC1D6E" w:rsidP="00746DD2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      </w:t>
      </w:r>
      <w:r w:rsidR="00746DD2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46DD2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2B0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46DD2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в) </w:t>
      </w:r>
      <w:r w:rsidR="00C95807"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омещения, встроенно-пристроенные к жилым домам, но не являющиеся объектами жилищного фонда;</w:t>
      </w:r>
    </w:p>
    <w:p w14:paraId="26FE6EC9" w14:textId="658C2300" w:rsidR="00BC1D6E" w:rsidRPr="00550D52" w:rsidRDefault="00746DD2" w:rsidP="00746DD2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9C25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9C25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г) </w:t>
      </w:r>
      <w:r w:rsidR="00226CA0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C95807">
        <w:rPr>
          <w:rFonts w:ascii="Times New Roman" w:hAnsi="Times New Roman" w:cs="Times New Roman"/>
          <w:color w:val="auto"/>
          <w:sz w:val="28"/>
          <w:szCs w:val="28"/>
          <w:lang w:bidi="ar-SA"/>
        </w:rPr>
        <w:t>ж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илые помещения и отдельные комнаты в них;</w:t>
      </w:r>
    </w:p>
    <w:p w14:paraId="09ECEA84" w14:textId="269B8661" w:rsidR="00BC1D6E" w:rsidRPr="00550D52" w:rsidRDefault="00746DD2" w:rsidP="00746DD2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9C25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C254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д)  </w:t>
      </w:r>
      <w:r w:rsidR="00226CA0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95807">
        <w:rPr>
          <w:rFonts w:ascii="Times New Roman" w:hAnsi="Times New Roman" w:cs="Times New Roman"/>
          <w:color w:val="auto"/>
          <w:sz w:val="28"/>
          <w:szCs w:val="28"/>
          <w:lang w:bidi="ar-SA"/>
        </w:rPr>
        <w:t>д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оля муниципального образования в нежилых помещениях единого комплекса недвижимого имущества, находящегося в общей долевой собственности собственников помещений;</w:t>
      </w:r>
    </w:p>
    <w:p w14:paraId="60ED8718" w14:textId="20070637" w:rsidR="00BC1D6E" w:rsidRPr="00550D52" w:rsidRDefault="00746DD2" w:rsidP="00746DD2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е) </w:t>
      </w:r>
      <w:r w:rsidR="00C95807">
        <w:rPr>
          <w:rFonts w:ascii="Times New Roman" w:hAnsi="Times New Roman" w:cs="Times New Roman"/>
          <w:color w:val="auto"/>
          <w:sz w:val="28"/>
          <w:szCs w:val="28"/>
          <w:lang w:bidi="ar-SA"/>
        </w:rPr>
        <w:t>з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емельные участки, иные природные ресурсы, отнес</w:t>
      </w:r>
      <w:r w:rsidR="000D7BB2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нные к муниципальной собственности;</w:t>
      </w:r>
    </w:p>
    <w:p w14:paraId="136485F4" w14:textId="320A3834" w:rsidR="00BC1D6E" w:rsidRPr="00550D52" w:rsidRDefault="00746DD2" w:rsidP="00746DD2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ж) </w:t>
      </w:r>
      <w:r w:rsidR="00226CA0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B3790">
        <w:rPr>
          <w:rFonts w:ascii="Times New Roman" w:hAnsi="Times New Roman" w:cs="Times New Roman"/>
          <w:color w:val="auto"/>
          <w:sz w:val="28"/>
          <w:szCs w:val="28"/>
          <w:lang w:bidi="ar-SA"/>
        </w:rPr>
        <w:t>с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троения, сооружения (объекты инженерной инфраструктуры, иные хозяйственные сооружения);</w:t>
      </w:r>
    </w:p>
    <w:p w14:paraId="7EF25C16" w14:textId="5F3BA26C" w:rsidR="00BC1D6E" w:rsidRPr="00550D52" w:rsidRDefault="00746DD2" w:rsidP="00D57DC9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з) </w:t>
      </w:r>
      <w:r w:rsidR="00226CA0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E11985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 w:rsidR="00BC1D6E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ное недвижимое имущество</w:t>
      </w:r>
      <w:r w:rsidR="00837CCD" w:rsidRPr="00550D52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AE1FB71" w14:textId="199D2066" w:rsidR="00F70FC7" w:rsidRPr="00F70FC7" w:rsidRDefault="00BE515E" w:rsidP="00F70FC7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D52"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403099" w:rsidRPr="00550D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2541">
        <w:rPr>
          <w:rFonts w:ascii="Times New Roman" w:hAnsi="Times New Roman" w:cs="Times New Roman"/>
          <w:color w:val="auto"/>
          <w:sz w:val="28"/>
          <w:szCs w:val="28"/>
        </w:rPr>
        <w:t>9.2.2.</w:t>
      </w:r>
      <w:r w:rsidRPr="00550D52">
        <w:rPr>
          <w:rFonts w:ascii="Times New Roman" w:hAnsi="Times New Roman" w:cs="Times New Roman"/>
          <w:color w:val="auto"/>
          <w:sz w:val="28"/>
          <w:szCs w:val="28"/>
        </w:rPr>
        <w:t xml:space="preserve"> Объекты движимого имущества</w:t>
      </w:r>
    </w:p>
    <w:p w14:paraId="7A781F73" w14:textId="422A06A7" w:rsidR="00F70FC7" w:rsidRPr="00F70FC7" w:rsidRDefault="00F70FC7" w:rsidP="00F70F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70FC7">
        <w:rPr>
          <w:rFonts w:ascii="Times New Roman" w:hAnsi="Times New Roman" w:cs="Times New Roman"/>
          <w:sz w:val="28"/>
          <w:szCs w:val="28"/>
        </w:rPr>
        <w:t xml:space="preserve">а) </w:t>
      </w:r>
      <w:r w:rsidR="00FC1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</w:t>
      </w:r>
      <w:r w:rsidRPr="00F70FC7">
        <w:rPr>
          <w:rFonts w:ascii="Times New Roman" w:hAnsi="Times New Roman" w:cs="Times New Roman"/>
          <w:sz w:val="28"/>
          <w:szCs w:val="28"/>
        </w:rPr>
        <w:t>машины, станки, оборудование, товарные запасы, запасы сырья и материалов;</w:t>
      </w:r>
    </w:p>
    <w:p w14:paraId="6D5B734A" w14:textId="127E9694" w:rsidR="00F70FC7" w:rsidRPr="00F70FC7" w:rsidRDefault="00F70FC7" w:rsidP="00F70F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</w:t>
      </w:r>
      <w:r w:rsidRPr="00F70FC7">
        <w:rPr>
          <w:rFonts w:ascii="Times New Roman" w:hAnsi="Times New Roman" w:cs="Times New Roman"/>
          <w:sz w:val="28"/>
          <w:szCs w:val="28"/>
        </w:rPr>
        <w:t>акции и доли (вклады) в уставных (складочных) капиталах хозяйственных обществ;</w:t>
      </w:r>
    </w:p>
    <w:p w14:paraId="6862C91A" w14:textId="4A01CD33" w:rsidR="00F70FC7" w:rsidRPr="00F70FC7" w:rsidRDefault="00F70FC7" w:rsidP="00F70F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в) </w:t>
      </w:r>
      <w:r w:rsidR="00FC1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FC7">
        <w:rPr>
          <w:rFonts w:ascii="Times New Roman" w:hAnsi="Times New Roman" w:cs="Times New Roman"/>
          <w:sz w:val="28"/>
          <w:szCs w:val="28"/>
        </w:rPr>
        <w:t>иные имущественные права муниципального образования;</w:t>
      </w:r>
    </w:p>
    <w:p w14:paraId="30C9E7F4" w14:textId="2FECAB5D" w:rsidR="00F70FC7" w:rsidRPr="00F70FC7" w:rsidRDefault="00C95807" w:rsidP="00F70F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г) </w:t>
      </w:r>
      <w:r w:rsidR="00F70FC7" w:rsidRPr="00F70FC7">
        <w:rPr>
          <w:rFonts w:ascii="Times New Roman" w:hAnsi="Times New Roman" w:cs="Times New Roman"/>
          <w:sz w:val="28"/>
          <w:szCs w:val="28"/>
        </w:rPr>
        <w:t>объекты интеллектуальной собственности, в том числе исключительные права на них;</w:t>
      </w:r>
    </w:p>
    <w:p w14:paraId="4CD438A2" w14:textId="192193BD" w:rsidR="00F70FC7" w:rsidRPr="00F70FC7" w:rsidRDefault="000D7BB2" w:rsidP="00F70F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г) </w:t>
      </w:r>
      <w:r w:rsidR="00FC1500">
        <w:rPr>
          <w:rFonts w:ascii="Times New Roman" w:hAnsi="Times New Roman" w:cs="Times New Roman"/>
          <w:sz w:val="28"/>
          <w:szCs w:val="28"/>
        </w:rPr>
        <w:t xml:space="preserve">  </w:t>
      </w:r>
      <w:r w:rsidR="007F6DD6">
        <w:rPr>
          <w:rFonts w:ascii="Times New Roman" w:hAnsi="Times New Roman" w:cs="Times New Roman"/>
          <w:sz w:val="28"/>
          <w:szCs w:val="28"/>
        </w:rPr>
        <w:t xml:space="preserve"> </w:t>
      </w:r>
      <w:r w:rsidR="00F70FC7" w:rsidRPr="00F70FC7">
        <w:rPr>
          <w:rFonts w:ascii="Times New Roman" w:hAnsi="Times New Roman" w:cs="Times New Roman"/>
          <w:sz w:val="28"/>
          <w:szCs w:val="28"/>
        </w:rPr>
        <w:t>программные продукты и информационные базы данных;</w:t>
      </w:r>
    </w:p>
    <w:p w14:paraId="048D7326" w14:textId="0D51E096" w:rsidR="00F70FC7" w:rsidRPr="00F70FC7" w:rsidRDefault="000D7BB2" w:rsidP="00F70F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д) </w:t>
      </w:r>
      <w:r w:rsidR="00FC1500">
        <w:rPr>
          <w:rFonts w:ascii="Times New Roman" w:hAnsi="Times New Roman" w:cs="Times New Roman"/>
          <w:sz w:val="28"/>
          <w:szCs w:val="28"/>
        </w:rPr>
        <w:t xml:space="preserve"> </w:t>
      </w:r>
      <w:r w:rsidR="007F6DD6">
        <w:rPr>
          <w:rFonts w:ascii="Times New Roman" w:hAnsi="Times New Roman" w:cs="Times New Roman"/>
          <w:sz w:val="28"/>
          <w:szCs w:val="28"/>
        </w:rPr>
        <w:t xml:space="preserve">  </w:t>
      </w:r>
      <w:r w:rsidR="00F70FC7" w:rsidRPr="00F70FC7">
        <w:rPr>
          <w:rFonts w:ascii="Times New Roman" w:hAnsi="Times New Roman" w:cs="Times New Roman"/>
          <w:sz w:val="28"/>
          <w:szCs w:val="28"/>
        </w:rPr>
        <w:t>иное движимое имущество.</w:t>
      </w:r>
    </w:p>
    <w:p w14:paraId="346F97E9" w14:textId="6011BF45" w:rsidR="00E74AD9" w:rsidRPr="00D57DC9" w:rsidRDefault="000D7BB2" w:rsidP="00BE22D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2541">
        <w:rPr>
          <w:rFonts w:ascii="Times New Roman" w:hAnsi="Times New Roman" w:cs="Times New Roman"/>
          <w:sz w:val="28"/>
          <w:szCs w:val="28"/>
        </w:rPr>
        <w:t>9.2</w:t>
      </w:r>
      <w:r w:rsidR="002D3230">
        <w:rPr>
          <w:rFonts w:ascii="Times New Roman" w:hAnsi="Times New Roman" w:cs="Times New Roman"/>
          <w:sz w:val="28"/>
          <w:szCs w:val="28"/>
        </w:rPr>
        <w:t xml:space="preserve">.3 </w:t>
      </w:r>
      <w:r w:rsidR="00F70FC7" w:rsidRPr="00F70FC7">
        <w:rPr>
          <w:rFonts w:ascii="Times New Roman" w:hAnsi="Times New Roman" w:cs="Times New Roman"/>
          <w:sz w:val="28"/>
          <w:szCs w:val="28"/>
        </w:rPr>
        <w:t xml:space="preserve">Территориально объекты, входящие в состав муниципальной казны, могут находиться как внутри </w:t>
      </w:r>
      <w:r w:rsidR="00C9580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70FC7" w:rsidRPr="00F70FC7">
        <w:rPr>
          <w:rFonts w:ascii="Times New Roman" w:hAnsi="Times New Roman" w:cs="Times New Roman"/>
          <w:sz w:val="28"/>
          <w:szCs w:val="28"/>
        </w:rPr>
        <w:t>муниципального образования, так и за его границами</w:t>
      </w:r>
      <w:r w:rsidR="00F1213D">
        <w:rPr>
          <w:rFonts w:ascii="Times New Roman" w:hAnsi="Times New Roman" w:cs="Times New Roman"/>
          <w:sz w:val="28"/>
          <w:szCs w:val="28"/>
        </w:rPr>
        <w:t>.</w:t>
      </w:r>
    </w:p>
    <w:p w14:paraId="45577B82" w14:textId="655705B9" w:rsidR="00E74AD9" w:rsidRPr="00F63A8E" w:rsidRDefault="00BF2913" w:rsidP="009D27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D27D2">
        <w:rPr>
          <w:rFonts w:ascii="Times New Roman" w:hAnsi="Times New Roman" w:cs="Times New Roman"/>
          <w:sz w:val="28"/>
          <w:szCs w:val="28"/>
        </w:rPr>
        <w:t xml:space="preserve">  </w:t>
      </w:r>
      <w:r w:rsidR="009D27D2">
        <w:rPr>
          <w:rFonts w:ascii="Times New Roman" w:hAnsi="Times New Roman" w:cs="Times New Roman"/>
          <w:sz w:val="28"/>
          <w:szCs w:val="28"/>
        </w:rPr>
        <w:t xml:space="preserve">        </w:t>
      </w:r>
      <w:r w:rsidR="00977838">
        <w:rPr>
          <w:rFonts w:ascii="Times New Roman" w:hAnsi="Times New Roman" w:cs="Times New Roman"/>
          <w:sz w:val="28"/>
          <w:szCs w:val="28"/>
        </w:rPr>
        <w:t xml:space="preserve">  </w:t>
      </w:r>
      <w:r w:rsidR="00BE22D9">
        <w:rPr>
          <w:rFonts w:ascii="Times New Roman" w:hAnsi="Times New Roman" w:cs="Times New Roman"/>
          <w:sz w:val="28"/>
          <w:szCs w:val="28"/>
        </w:rPr>
        <w:t>9.3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. </w:t>
      </w:r>
      <w:r w:rsidR="009D27D2">
        <w:rPr>
          <w:rFonts w:ascii="Times New Roman" w:hAnsi="Times New Roman" w:cs="Times New Roman"/>
          <w:sz w:val="28"/>
          <w:szCs w:val="28"/>
        </w:rPr>
        <w:t xml:space="preserve"> </w:t>
      </w:r>
      <w:r w:rsidR="00F63A8E">
        <w:rPr>
          <w:rFonts w:ascii="Times New Roman" w:hAnsi="Times New Roman" w:cs="Times New Roman"/>
          <w:sz w:val="28"/>
          <w:szCs w:val="28"/>
        </w:rPr>
        <w:t>Объекты имущества поступают в муниципальную казну в следующих случаях</w:t>
      </w:r>
      <w:r w:rsidR="00F63A8E" w:rsidRPr="00F63A8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2A1154" w14:textId="19A8E34D" w:rsidR="00E74AD9" w:rsidRPr="009D27D2" w:rsidRDefault="009D27D2" w:rsidP="009D27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2D9">
        <w:rPr>
          <w:rFonts w:ascii="Times New Roman" w:hAnsi="Times New Roman" w:cs="Times New Roman"/>
          <w:sz w:val="28"/>
          <w:szCs w:val="28"/>
        </w:rPr>
        <w:t>9.3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899" w:rsidRPr="002B586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B586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AD9" w:rsidRPr="002B58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при ликвидации </w:t>
      </w:r>
      <w:r w:rsidR="00F63A8E">
        <w:rPr>
          <w:rFonts w:ascii="Times New Roman" w:hAnsi="Times New Roman" w:cs="Times New Roman"/>
          <w:sz w:val="28"/>
          <w:szCs w:val="28"/>
        </w:rPr>
        <w:t xml:space="preserve">и реорганизации </w:t>
      </w:r>
      <w:r w:rsidRPr="009D27D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74AD9" w:rsidRPr="009D27D2">
        <w:rPr>
          <w:rFonts w:ascii="Times New Roman" w:hAnsi="Times New Roman" w:cs="Times New Roman"/>
          <w:sz w:val="28"/>
          <w:szCs w:val="28"/>
        </w:rPr>
        <w:t>учреждений;</w:t>
      </w:r>
    </w:p>
    <w:p w14:paraId="10E79AF6" w14:textId="7286F723" w:rsidR="00E74AD9" w:rsidRPr="009D27D2" w:rsidRDefault="009D27D2" w:rsidP="009D27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2D9">
        <w:rPr>
          <w:rFonts w:ascii="Times New Roman" w:hAnsi="Times New Roman" w:cs="Times New Roman"/>
          <w:sz w:val="28"/>
          <w:szCs w:val="28"/>
        </w:rPr>
        <w:t>9.3.2.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при изъятии </w:t>
      </w:r>
      <w:r w:rsidR="00F63A8E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у </w:t>
      </w:r>
      <w:r w:rsidRPr="009D27D2">
        <w:rPr>
          <w:rFonts w:ascii="Times New Roman" w:hAnsi="Times New Roman" w:cs="Times New Roman"/>
          <w:sz w:val="28"/>
          <w:szCs w:val="28"/>
        </w:rPr>
        <w:t xml:space="preserve">действующих муниципальных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0F5A5A">
        <w:rPr>
          <w:rFonts w:ascii="Times New Roman" w:hAnsi="Times New Roman" w:cs="Times New Roman"/>
          <w:sz w:val="28"/>
          <w:szCs w:val="28"/>
        </w:rPr>
        <w:t>, в случаях предусмотренных действующим законодательством</w:t>
      </w:r>
      <w:r w:rsidR="00E74AD9" w:rsidRPr="009D27D2">
        <w:rPr>
          <w:rFonts w:ascii="Times New Roman" w:hAnsi="Times New Roman" w:cs="Times New Roman"/>
          <w:sz w:val="28"/>
          <w:szCs w:val="28"/>
        </w:rPr>
        <w:t>;</w:t>
      </w:r>
    </w:p>
    <w:p w14:paraId="203081DF" w14:textId="4CCB6648" w:rsidR="00E74AD9" w:rsidRPr="009D27D2" w:rsidRDefault="009D27D2" w:rsidP="009D27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7838">
        <w:rPr>
          <w:rFonts w:ascii="Times New Roman" w:hAnsi="Times New Roman" w:cs="Times New Roman"/>
          <w:sz w:val="28"/>
          <w:szCs w:val="28"/>
        </w:rPr>
        <w:t xml:space="preserve"> </w:t>
      </w:r>
      <w:r w:rsidR="00021542">
        <w:rPr>
          <w:rFonts w:ascii="Times New Roman" w:hAnsi="Times New Roman" w:cs="Times New Roman"/>
          <w:sz w:val="28"/>
          <w:szCs w:val="28"/>
        </w:rPr>
        <w:t>9.3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8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при консервации объектов незавершенного строительства или передаче их организациям </w:t>
      </w:r>
      <w:r>
        <w:rPr>
          <w:rFonts w:ascii="Times New Roman" w:hAnsi="Times New Roman" w:cs="Times New Roman"/>
          <w:sz w:val="28"/>
          <w:szCs w:val="28"/>
        </w:rPr>
        <w:t xml:space="preserve">частных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 форм собственности для завершения строительства и последующего совместного использования;</w:t>
      </w:r>
    </w:p>
    <w:p w14:paraId="7FF30BD1" w14:textId="528A9812" w:rsidR="00E74AD9" w:rsidRDefault="009D27D2" w:rsidP="009D27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7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1542">
        <w:rPr>
          <w:rFonts w:ascii="Times New Roman" w:hAnsi="Times New Roman" w:cs="Times New Roman"/>
          <w:sz w:val="28"/>
          <w:szCs w:val="28"/>
        </w:rPr>
        <w:t>9.3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8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при </w:t>
      </w:r>
      <w:r w:rsidR="00747F4B">
        <w:rPr>
          <w:rFonts w:ascii="Times New Roman" w:hAnsi="Times New Roman" w:cs="Times New Roman"/>
          <w:sz w:val="28"/>
          <w:szCs w:val="28"/>
        </w:rPr>
        <w:t>приобретении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 </w:t>
      </w:r>
      <w:r w:rsidR="00020EFE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от </w:t>
      </w:r>
      <w:r w:rsidR="00747F4B">
        <w:rPr>
          <w:rFonts w:ascii="Times New Roman" w:hAnsi="Times New Roman" w:cs="Times New Roman"/>
          <w:sz w:val="28"/>
          <w:szCs w:val="28"/>
        </w:rPr>
        <w:t>лиц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 </w:t>
      </w:r>
      <w:r w:rsidR="00747F4B">
        <w:rPr>
          <w:rFonts w:ascii="Times New Roman" w:hAnsi="Times New Roman" w:cs="Times New Roman"/>
          <w:sz w:val="28"/>
          <w:szCs w:val="28"/>
        </w:rPr>
        <w:t>частной формы собственности в том числе от физических лиц</w:t>
      </w:r>
      <w:r w:rsidR="00020EFE">
        <w:rPr>
          <w:rFonts w:ascii="Times New Roman" w:hAnsi="Times New Roman" w:cs="Times New Roman"/>
          <w:sz w:val="28"/>
          <w:szCs w:val="28"/>
        </w:rPr>
        <w:t>;</w:t>
      </w:r>
    </w:p>
    <w:p w14:paraId="63D503E0" w14:textId="0F8F9E83" w:rsidR="00977838" w:rsidRPr="009D27D2" w:rsidRDefault="00977838" w:rsidP="009D27D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3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1542">
        <w:rPr>
          <w:rFonts w:ascii="Times New Roman" w:hAnsi="Times New Roman" w:cs="Times New Roman"/>
          <w:sz w:val="28"/>
          <w:szCs w:val="28"/>
        </w:rPr>
        <w:t>9.3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68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при передаче </w:t>
      </w:r>
      <w:r w:rsidR="002E0439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C43BC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>из федеральной собственности, собственности Амурской области</w:t>
      </w:r>
      <w:r w:rsidR="00DC5C86">
        <w:rPr>
          <w:rFonts w:ascii="Times New Roman" w:hAnsi="Times New Roman" w:cs="Times New Roman"/>
          <w:sz w:val="28"/>
          <w:szCs w:val="28"/>
        </w:rPr>
        <w:t xml:space="preserve"> </w:t>
      </w:r>
      <w:r w:rsidR="00BC43BC">
        <w:rPr>
          <w:rFonts w:ascii="Times New Roman" w:hAnsi="Times New Roman" w:cs="Times New Roman"/>
          <w:sz w:val="28"/>
          <w:szCs w:val="28"/>
        </w:rPr>
        <w:t xml:space="preserve"> </w:t>
      </w:r>
      <w:r w:rsidR="00DC5C86">
        <w:rPr>
          <w:rFonts w:ascii="Times New Roman" w:hAnsi="Times New Roman" w:cs="Times New Roman"/>
          <w:sz w:val="28"/>
          <w:szCs w:val="28"/>
        </w:rPr>
        <w:t>для решения вопросов местного значения</w:t>
      </w:r>
      <w:r w:rsidR="007B3790">
        <w:rPr>
          <w:rFonts w:ascii="Times New Roman" w:hAnsi="Times New Roman" w:cs="Times New Roman"/>
          <w:sz w:val="28"/>
          <w:szCs w:val="28"/>
        </w:rPr>
        <w:t>;</w:t>
      </w:r>
    </w:p>
    <w:p w14:paraId="446F7410" w14:textId="2B22BF68" w:rsidR="007150B5" w:rsidRPr="009D27D2" w:rsidRDefault="00F157D0" w:rsidP="00766BCC">
      <w:pPr>
        <w:pStyle w:val="a9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4AD9" w:rsidRPr="009D27D2">
        <w:rPr>
          <w:rFonts w:ascii="Times New Roman" w:hAnsi="Times New Roman" w:cs="Times New Roman"/>
          <w:sz w:val="28"/>
          <w:szCs w:val="28"/>
        </w:rPr>
        <w:t xml:space="preserve"> </w:t>
      </w:r>
      <w:r w:rsidR="00EE307B">
        <w:rPr>
          <w:rFonts w:ascii="Times New Roman" w:hAnsi="Times New Roman" w:cs="Times New Roman"/>
          <w:sz w:val="28"/>
          <w:szCs w:val="28"/>
        </w:rPr>
        <w:t xml:space="preserve"> </w:t>
      </w:r>
      <w:r w:rsidR="00977838">
        <w:rPr>
          <w:rFonts w:ascii="Times New Roman" w:hAnsi="Times New Roman" w:cs="Times New Roman"/>
          <w:sz w:val="28"/>
          <w:szCs w:val="28"/>
        </w:rPr>
        <w:t xml:space="preserve">  </w:t>
      </w:r>
      <w:r w:rsidR="00021542">
        <w:rPr>
          <w:rFonts w:ascii="Times New Roman" w:hAnsi="Times New Roman" w:cs="Times New Roman"/>
          <w:sz w:val="28"/>
          <w:szCs w:val="28"/>
        </w:rPr>
        <w:t>9.3</w:t>
      </w:r>
      <w:r w:rsidR="008A71E6">
        <w:rPr>
          <w:rFonts w:ascii="Times New Roman" w:hAnsi="Times New Roman" w:cs="Times New Roman"/>
          <w:sz w:val="28"/>
          <w:szCs w:val="28"/>
        </w:rPr>
        <w:t xml:space="preserve">.6. </w:t>
      </w:r>
      <w:r w:rsidR="00977838">
        <w:rPr>
          <w:rFonts w:ascii="Times New Roman" w:hAnsi="Times New Roman" w:cs="Times New Roman"/>
          <w:sz w:val="28"/>
          <w:szCs w:val="28"/>
        </w:rPr>
        <w:t xml:space="preserve"> по решению суда, в том числе  по искам </w:t>
      </w:r>
      <w:r w:rsidR="0002154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7838">
        <w:rPr>
          <w:rFonts w:ascii="Times New Roman" w:hAnsi="Times New Roman" w:cs="Times New Roman"/>
          <w:sz w:val="28"/>
          <w:szCs w:val="28"/>
        </w:rPr>
        <w:t xml:space="preserve"> о признании права собственности на бесхозяйные и выморочные объекты</w:t>
      </w:r>
      <w:r w:rsidR="007B3790">
        <w:rPr>
          <w:rFonts w:ascii="Times New Roman" w:hAnsi="Times New Roman" w:cs="Times New Roman"/>
          <w:sz w:val="28"/>
          <w:szCs w:val="28"/>
        </w:rPr>
        <w:t>.</w:t>
      </w:r>
    </w:p>
    <w:p w14:paraId="2A7FC920" w14:textId="0E0494E2" w:rsidR="00E74AD9" w:rsidRDefault="00AC4814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C4814">
        <w:rPr>
          <w:rFonts w:ascii="Times New Roman" w:hAnsi="Times New Roman" w:cs="Times New Roman"/>
          <w:sz w:val="28"/>
          <w:szCs w:val="28"/>
        </w:rPr>
        <w:t xml:space="preserve">       </w:t>
      </w:r>
      <w:r w:rsidR="00AB394D">
        <w:rPr>
          <w:rFonts w:ascii="Times New Roman" w:hAnsi="Times New Roman" w:cs="Times New Roman"/>
          <w:sz w:val="28"/>
          <w:szCs w:val="28"/>
        </w:rPr>
        <w:t xml:space="preserve">  </w:t>
      </w:r>
      <w:r w:rsidR="00EE307B">
        <w:rPr>
          <w:rFonts w:ascii="Times New Roman" w:hAnsi="Times New Roman" w:cs="Times New Roman"/>
          <w:sz w:val="28"/>
          <w:szCs w:val="28"/>
        </w:rPr>
        <w:t xml:space="preserve"> </w:t>
      </w:r>
      <w:r w:rsidRPr="00AC4814">
        <w:rPr>
          <w:rFonts w:ascii="Times New Roman" w:hAnsi="Times New Roman" w:cs="Times New Roman"/>
          <w:sz w:val="28"/>
          <w:szCs w:val="28"/>
        </w:rPr>
        <w:t xml:space="preserve">     </w:t>
      </w:r>
      <w:r w:rsidR="00AB39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394D">
        <w:rPr>
          <w:rFonts w:ascii="Times New Roman" w:hAnsi="Times New Roman" w:cs="Times New Roman"/>
          <w:sz w:val="28"/>
          <w:szCs w:val="28"/>
        </w:rPr>
        <w:t>4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. Имущество включается и исключается </w:t>
      </w:r>
      <w:r w:rsidR="00AB394D">
        <w:rPr>
          <w:rFonts w:ascii="Times New Roman" w:hAnsi="Times New Roman" w:cs="Times New Roman"/>
          <w:sz w:val="28"/>
          <w:szCs w:val="28"/>
        </w:rPr>
        <w:t>из</w:t>
      </w:r>
      <w:r w:rsidR="00AB394D" w:rsidRPr="00AC481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AB394D">
        <w:rPr>
          <w:rFonts w:ascii="Times New Roman" w:hAnsi="Times New Roman" w:cs="Times New Roman"/>
          <w:sz w:val="28"/>
          <w:szCs w:val="28"/>
        </w:rPr>
        <w:t>а</w:t>
      </w:r>
      <w:r w:rsidR="00AB394D" w:rsidRPr="00AC4814">
        <w:rPr>
          <w:rFonts w:ascii="Times New Roman" w:hAnsi="Times New Roman" w:cs="Times New Roman"/>
          <w:sz w:val="28"/>
          <w:szCs w:val="28"/>
        </w:rPr>
        <w:t xml:space="preserve"> </w:t>
      </w:r>
      <w:r w:rsidR="00AB394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B394D" w:rsidRPr="00AC4814">
        <w:rPr>
          <w:rFonts w:ascii="Times New Roman" w:hAnsi="Times New Roman" w:cs="Times New Roman"/>
          <w:sz w:val="28"/>
          <w:szCs w:val="28"/>
        </w:rPr>
        <w:t xml:space="preserve">казны 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EE307B">
        <w:rPr>
          <w:rFonts w:ascii="Times New Roman" w:hAnsi="Times New Roman" w:cs="Times New Roman"/>
          <w:sz w:val="28"/>
          <w:szCs w:val="28"/>
        </w:rPr>
        <w:t>у</w:t>
      </w:r>
      <w:r w:rsidR="00E74AD9" w:rsidRPr="00AC4814">
        <w:rPr>
          <w:rFonts w:ascii="Times New Roman" w:hAnsi="Times New Roman" w:cs="Times New Roman"/>
          <w:sz w:val="28"/>
          <w:szCs w:val="28"/>
        </w:rPr>
        <w:t>правления, в котором указываются его состав</w:t>
      </w:r>
      <w:r>
        <w:rPr>
          <w:rFonts w:ascii="Times New Roman" w:hAnsi="Times New Roman" w:cs="Times New Roman"/>
          <w:sz w:val="28"/>
          <w:szCs w:val="28"/>
        </w:rPr>
        <w:t xml:space="preserve">, стоимость и  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 необходимые техни</w:t>
      </w:r>
      <w:r>
        <w:rPr>
          <w:rFonts w:ascii="Times New Roman" w:hAnsi="Times New Roman" w:cs="Times New Roman"/>
          <w:sz w:val="28"/>
          <w:szCs w:val="28"/>
        </w:rPr>
        <w:t xml:space="preserve">ческие </w:t>
      </w:r>
      <w:r w:rsidR="00E74AD9" w:rsidRPr="00AC4814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81FF23" w14:textId="6F15B851" w:rsidR="001B0729" w:rsidRDefault="001B0729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2F4CFCD4" w14:textId="378C1F2B" w:rsidR="00766BCC" w:rsidRDefault="00766BCC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5947968" w14:textId="7C025AE0" w:rsidR="00766BCC" w:rsidRDefault="00766BCC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01654A40" w14:textId="77777777" w:rsidR="00766BCC" w:rsidRDefault="00766BCC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5D2A388" w14:textId="77BB982F" w:rsidR="00194821" w:rsidRDefault="00194821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10. Управление муниципальной казной </w:t>
      </w:r>
    </w:p>
    <w:p w14:paraId="72CA3749" w14:textId="77777777" w:rsidR="00194821" w:rsidRPr="00AC4814" w:rsidRDefault="00194821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760785B" w14:textId="50EC02FB" w:rsidR="00E74AD9" w:rsidRPr="00AC4814" w:rsidRDefault="00AC4814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0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9F2">
        <w:rPr>
          <w:rFonts w:ascii="Times New Roman" w:hAnsi="Times New Roman" w:cs="Times New Roman"/>
          <w:sz w:val="28"/>
          <w:szCs w:val="28"/>
        </w:rPr>
        <w:t>10.1</w:t>
      </w:r>
      <w:r w:rsidR="00EE307B">
        <w:rPr>
          <w:rFonts w:ascii="Times New Roman" w:hAnsi="Times New Roman" w:cs="Times New Roman"/>
          <w:sz w:val="28"/>
          <w:szCs w:val="28"/>
        </w:rPr>
        <w:t>.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 </w:t>
      </w:r>
      <w:r w:rsidR="00EE307B">
        <w:rPr>
          <w:rFonts w:ascii="Times New Roman" w:hAnsi="Times New Roman" w:cs="Times New Roman"/>
          <w:sz w:val="28"/>
          <w:szCs w:val="28"/>
        </w:rPr>
        <w:t>С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 целью получения дохода в бюджет </w:t>
      </w:r>
      <w:r w:rsidR="00EE307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8121D">
        <w:rPr>
          <w:rFonts w:ascii="Times New Roman" w:hAnsi="Times New Roman" w:cs="Times New Roman"/>
          <w:sz w:val="28"/>
          <w:szCs w:val="28"/>
        </w:rPr>
        <w:t xml:space="preserve"> «город Свободный»</w:t>
      </w:r>
      <w:r w:rsidR="009F744B">
        <w:rPr>
          <w:rFonts w:ascii="Times New Roman" w:hAnsi="Times New Roman" w:cs="Times New Roman"/>
          <w:sz w:val="28"/>
          <w:szCs w:val="28"/>
        </w:rPr>
        <w:t>,</w:t>
      </w:r>
      <w:r w:rsidR="00EE307B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 </w:t>
      </w:r>
      <w:r w:rsidR="00EE307B">
        <w:rPr>
          <w:rFonts w:ascii="Times New Roman" w:hAnsi="Times New Roman" w:cs="Times New Roman"/>
          <w:sz w:val="28"/>
          <w:szCs w:val="28"/>
        </w:rPr>
        <w:t>и</w:t>
      </w:r>
      <w:r w:rsidR="00EE307B" w:rsidRPr="00AC4814">
        <w:rPr>
          <w:rFonts w:ascii="Times New Roman" w:hAnsi="Times New Roman" w:cs="Times New Roman"/>
          <w:sz w:val="28"/>
          <w:szCs w:val="28"/>
        </w:rPr>
        <w:t>мущество</w:t>
      </w:r>
      <w:r w:rsidR="00EE307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E307B" w:rsidRPr="00AC4814">
        <w:rPr>
          <w:rFonts w:ascii="Times New Roman" w:hAnsi="Times New Roman" w:cs="Times New Roman"/>
          <w:sz w:val="28"/>
          <w:szCs w:val="28"/>
        </w:rPr>
        <w:t xml:space="preserve"> казны</w:t>
      </w:r>
      <w:r w:rsidR="006C1123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AC4814">
        <w:rPr>
          <w:rFonts w:ascii="Times New Roman" w:hAnsi="Times New Roman" w:cs="Times New Roman"/>
          <w:sz w:val="28"/>
          <w:szCs w:val="28"/>
        </w:rPr>
        <w:t>может быть:</w:t>
      </w:r>
    </w:p>
    <w:p w14:paraId="0AF5FA74" w14:textId="1F7779C6" w:rsidR="00E74AD9" w:rsidRPr="00AC4814" w:rsidRDefault="00AC4814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37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39F2">
        <w:rPr>
          <w:rFonts w:ascii="Times New Roman" w:hAnsi="Times New Roman" w:cs="Times New Roman"/>
          <w:sz w:val="28"/>
          <w:szCs w:val="28"/>
        </w:rPr>
        <w:t>10.1.</w:t>
      </w:r>
      <w:r w:rsidR="007B37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379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ередано 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</w:t>
      </w:r>
      <w:r w:rsidR="00E74AD9" w:rsidRPr="00AC4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возмездным  сделкам, в порядке  предусмотренным действующим законодательством Р</w:t>
      </w:r>
      <w:r w:rsidR="007B3790">
        <w:rPr>
          <w:rFonts w:ascii="Times New Roman" w:hAnsi="Times New Roman" w:cs="Times New Roman"/>
          <w:sz w:val="28"/>
          <w:szCs w:val="28"/>
        </w:rPr>
        <w:t>оссийской Федерации;</w:t>
      </w:r>
    </w:p>
    <w:p w14:paraId="1995DAE2" w14:textId="7566308B" w:rsidR="00E74AD9" w:rsidRPr="00AC4814" w:rsidRDefault="00AC4814" w:rsidP="00AC481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3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3790">
        <w:rPr>
          <w:rFonts w:ascii="Times New Roman" w:hAnsi="Times New Roman" w:cs="Times New Roman"/>
          <w:sz w:val="28"/>
          <w:szCs w:val="28"/>
        </w:rPr>
        <w:t xml:space="preserve">  </w:t>
      </w:r>
      <w:r w:rsidR="00CB39F2">
        <w:rPr>
          <w:rFonts w:ascii="Times New Roman" w:hAnsi="Times New Roman" w:cs="Times New Roman"/>
          <w:sz w:val="28"/>
          <w:szCs w:val="28"/>
        </w:rPr>
        <w:t>10.1</w:t>
      </w:r>
      <w:r w:rsidR="007B3790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3790">
        <w:rPr>
          <w:rFonts w:ascii="Times New Roman" w:hAnsi="Times New Roman" w:cs="Times New Roman"/>
          <w:sz w:val="28"/>
          <w:szCs w:val="28"/>
        </w:rPr>
        <w:t>п</w:t>
      </w:r>
      <w:r w:rsidR="00E74AD9" w:rsidRPr="00AC4814">
        <w:rPr>
          <w:rFonts w:ascii="Times New Roman" w:hAnsi="Times New Roman" w:cs="Times New Roman"/>
          <w:sz w:val="28"/>
          <w:szCs w:val="28"/>
        </w:rPr>
        <w:t>ередано в качестве вклада в уставный капитал хозяйственных  обществ;</w:t>
      </w:r>
    </w:p>
    <w:p w14:paraId="0514FD1F" w14:textId="1D19D6E3" w:rsidR="006C1123" w:rsidRDefault="00AC4814" w:rsidP="00DF08E5">
      <w:pPr>
        <w:pStyle w:val="a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3790">
        <w:rPr>
          <w:rFonts w:ascii="Times New Roman" w:hAnsi="Times New Roman" w:cs="Times New Roman"/>
          <w:sz w:val="28"/>
          <w:szCs w:val="28"/>
        </w:rPr>
        <w:t xml:space="preserve">    </w:t>
      </w:r>
      <w:r w:rsidR="00CB39F2">
        <w:rPr>
          <w:rFonts w:ascii="Times New Roman" w:hAnsi="Times New Roman" w:cs="Times New Roman"/>
          <w:sz w:val="28"/>
          <w:szCs w:val="28"/>
        </w:rPr>
        <w:t>10.1</w:t>
      </w:r>
      <w:r w:rsidR="007B3790">
        <w:rPr>
          <w:rFonts w:ascii="Times New Roman" w:hAnsi="Times New Roman" w:cs="Times New Roman"/>
          <w:sz w:val="28"/>
          <w:szCs w:val="28"/>
        </w:rPr>
        <w:t>.3.</w:t>
      </w:r>
      <w:r w:rsidR="00590885">
        <w:rPr>
          <w:rFonts w:ascii="Times New Roman" w:hAnsi="Times New Roman" w:cs="Times New Roman"/>
          <w:sz w:val="28"/>
          <w:szCs w:val="28"/>
        </w:rPr>
        <w:t xml:space="preserve"> </w:t>
      </w:r>
      <w:r w:rsidR="007B3790">
        <w:rPr>
          <w:rFonts w:ascii="Times New Roman" w:hAnsi="Times New Roman" w:cs="Times New Roman"/>
          <w:sz w:val="28"/>
          <w:szCs w:val="28"/>
        </w:rPr>
        <w:t>п</w:t>
      </w:r>
      <w:r w:rsidR="00E74AD9" w:rsidRPr="00AC4814">
        <w:rPr>
          <w:rFonts w:ascii="Times New Roman" w:hAnsi="Times New Roman" w:cs="Times New Roman"/>
          <w:sz w:val="28"/>
          <w:szCs w:val="28"/>
        </w:rPr>
        <w:t>ри</w:t>
      </w:r>
      <w:r w:rsidR="00590885">
        <w:rPr>
          <w:rFonts w:ascii="Times New Roman" w:hAnsi="Times New Roman" w:cs="Times New Roman"/>
          <w:sz w:val="28"/>
          <w:szCs w:val="28"/>
        </w:rPr>
        <w:t xml:space="preserve">ватизировано, в порядке предусмотренном </w:t>
      </w:r>
      <w:r w:rsidR="00590885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</w:t>
      </w:r>
      <w:r w:rsidR="00590885">
        <w:rPr>
          <w:rFonts w:ascii="Times New Roman" w:hAnsi="Times New Roman" w:cs="Times New Roman"/>
          <w:color w:val="auto"/>
          <w:sz w:val="28"/>
          <w:szCs w:val="28"/>
          <w:lang w:bidi="ar-SA"/>
        </w:rPr>
        <w:t>ым</w:t>
      </w:r>
      <w:r w:rsidR="00590885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закон</w:t>
      </w:r>
      <w:r w:rsidR="00590885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590885" w:rsidRPr="007A1D6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от 21.12.2001 № 178-ФЗ «О приватизации государственного и муниципального  имущества»</w:t>
      </w:r>
      <w:r w:rsidR="001714C8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10F34C3" w14:textId="0D2BA4DE" w:rsidR="009C1C48" w:rsidRDefault="00DF08E5" w:rsidP="009C1C4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9F744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6C11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744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B39F2"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4AD9" w:rsidRPr="00DF08E5">
        <w:rPr>
          <w:rFonts w:ascii="Times New Roman" w:hAnsi="Times New Roman" w:cs="Times New Roman"/>
          <w:sz w:val="28"/>
          <w:szCs w:val="28"/>
        </w:rPr>
        <w:t xml:space="preserve"> Доходы от использования имущества</w:t>
      </w:r>
      <w:r w:rsidR="009C1C48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AD9" w:rsidRPr="00DF08E5">
        <w:rPr>
          <w:rFonts w:ascii="Times New Roman" w:hAnsi="Times New Roman" w:cs="Times New Roman"/>
          <w:sz w:val="28"/>
          <w:szCs w:val="28"/>
        </w:rPr>
        <w:t xml:space="preserve"> казны, в том числе от аренды, продажи, участия в хозяйственных</w:t>
      </w:r>
      <w:r w:rsidR="00212068">
        <w:rPr>
          <w:rFonts w:ascii="Times New Roman" w:hAnsi="Times New Roman" w:cs="Times New Roman"/>
          <w:sz w:val="28"/>
          <w:szCs w:val="28"/>
        </w:rPr>
        <w:t xml:space="preserve"> обществах</w:t>
      </w:r>
      <w:r w:rsidR="00E74AD9" w:rsidRPr="00DF08E5">
        <w:rPr>
          <w:rFonts w:ascii="Times New Roman" w:hAnsi="Times New Roman" w:cs="Times New Roman"/>
          <w:sz w:val="28"/>
          <w:szCs w:val="28"/>
        </w:rPr>
        <w:t xml:space="preserve">, поступают в бюджет </w:t>
      </w:r>
      <w:r w:rsidR="009F74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4AD9" w:rsidRPr="00DF08E5">
        <w:rPr>
          <w:rFonts w:ascii="Times New Roman" w:hAnsi="Times New Roman" w:cs="Times New Roman"/>
          <w:sz w:val="28"/>
          <w:szCs w:val="28"/>
        </w:rPr>
        <w:t>.</w:t>
      </w:r>
    </w:p>
    <w:p w14:paraId="57CDDD5D" w14:textId="31BA119C" w:rsidR="006C1123" w:rsidRDefault="006C1123" w:rsidP="009C1C4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F744B">
        <w:rPr>
          <w:rFonts w:ascii="Times New Roman" w:hAnsi="Times New Roman" w:cs="Times New Roman"/>
          <w:sz w:val="28"/>
          <w:szCs w:val="28"/>
        </w:rPr>
        <w:t xml:space="preserve"> </w:t>
      </w:r>
      <w:r w:rsidR="00917376">
        <w:rPr>
          <w:rFonts w:ascii="Times New Roman" w:hAnsi="Times New Roman" w:cs="Times New Roman"/>
          <w:sz w:val="28"/>
          <w:szCs w:val="28"/>
        </w:rPr>
        <w:t xml:space="preserve">  </w:t>
      </w:r>
      <w:r w:rsidR="009F744B">
        <w:rPr>
          <w:rFonts w:ascii="Times New Roman" w:hAnsi="Times New Roman" w:cs="Times New Roman"/>
          <w:sz w:val="28"/>
          <w:szCs w:val="28"/>
        </w:rPr>
        <w:t xml:space="preserve">  </w:t>
      </w:r>
      <w:r w:rsidR="00CB39F2">
        <w:rPr>
          <w:rFonts w:ascii="Times New Roman" w:hAnsi="Times New Roman" w:cs="Times New Roman"/>
          <w:sz w:val="28"/>
          <w:szCs w:val="28"/>
        </w:rPr>
        <w:t>10.3.</w:t>
      </w:r>
      <w:r w:rsidR="009F744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Имущество муниципальной казны может быть передано</w:t>
      </w:r>
      <w:r w:rsidRPr="006C11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также во владение и пользование по безвозмездным  и иным сделкам, предусмотренным действующим законодательством</w:t>
      </w:r>
      <w:r w:rsidR="003E1A2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</w:t>
      </w:r>
      <w:r w:rsidR="00236762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3E1A21">
        <w:rPr>
          <w:rFonts w:ascii="Times New Roman" w:hAnsi="Times New Roman" w:cs="Times New Roman"/>
          <w:color w:val="auto"/>
          <w:sz w:val="28"/>
          <w:szCs w:val="28"/>
          <w:lang w:bidi="ar-SA"/>
        </w:rPr>
        <w:t>ции.</w:t>
      </w:r>
    </w:p>
    <w:p w14:paraId="6D7566F5" w14:textId="14104449" w:rsidR="002E0388" w:rsidRPr="00133F84" w:rsidRDefault="002E0388" w:rsidP="00133F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13060862" w14:textId="77777777" w:rsidR="002E0388" w:rsidRPr="007576BA" w:rsidRDefault="002E0388">
      <w:pPr>
        <w:pStyle w:val="ConsPlusNormal"/>
        <w:jc w:val="both"/>
        <w:rPr>
          <w:rFonts w:ascii="Times New Roman" w:hAnsi="Times New Roman" w:cs="Times New Roman"/>
        </w:rPr>
      </w:pPr>
    </w:p>
    <w:p w14:paraId="48BDC494" w14:textId="77C1F160" w:rsidR="00E74AD9" w:rsidRPr="000B3325" w:rsidRDefault="00E74AD9" w:rsidP="000B33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332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41A5" w:rsidRPr="000B3325">
        <w:rPr>
          <w:rFonts w:ascii="Times New Roman" w:hAnsi="Times New Roman" w:cs="Times New Roman"/>
          <w:sz w:val="28"/>
          <w:szCs w:val="28"/>
        </w:rPr>
        <w:t>5</w:t>
      </w:r>
      <w:r w:rsidRPr="000B3325">
        <w:rPr>
          <w:rFonts w:ascii="Times New Roman" w:hAnsi="Times New Roman" w:cs="Times New Roman"/>
          <w:sz w:val="28"/>
          <w:szCs w:val="28"/>
        </w:rPr>
        <w:t xml:space="preserve">. </w:t>
      </w:r>
      <w:r w:rsidR="000B3325" w:rsidRPr="000B3325">
        <w:rPr>
          <w:rFonts w:ascii="Times New Roman" w:hAnsi="Times New Roman" w:cs="Times New Roman"/>
          <w:sz w:val="28"/>
          <w:szCs w:val="28"/>
        </w:rPr>
        <w:t xml:space="preserve">Контроль за использованием  муниципального имущества </w:t>
      </w:r>
      <w:r w:rsidR="00EC58ED">
        <w:rPr>
          <w:rFonts w:ascii="Times New Roman" w:hAnsi="Times New Roman" w:cs="Times New Roman"/>
          <w:sz w:val="28"/>
          <w:szCs w:val="28"/>
        </w:rPr>
        <w:t>и ответственность муниципального образования</w:t>
      </w:r>
    </w:p>
    <w:p w14:paraId="1146FC6E" w14:textId="73975F98" w:rsidR="00E74AD9" w:rsidRDefault="00E7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3B506B" w14:textId="77777777" w:rsidR="00E572BA" w:rsidRPr="000534FF" w:rsidRDefault="00E57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4EB4C4" w14:textId="2ED4B77B" w:rsidR="00E74AD9" w:rsidRPr="00C53841" w:rsidRDefault="003E1A2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</w:t>
      </w:r>
      <w:r w:rsidR="00E74AD9" w:rsidRPr="00C53841">
        <w:rPr>
          <w:rFonts w:ascii="Times New Roman" w:hAnsi="Times New Roman" w:cs="Times New Roman"/>
          <w:b w:val="0"/>
          <w:bCs/>
          <w:sz w:val="28"/>
          <w:szCs w:val="28"/>
        </w:rPr>
        <w:t>Статья 1</w:t>
      </w:r>
      <w:r w:rsidR="000B3325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E74AD9" w:rsidRPr="00C53841">
        <w:rPr>
          <w:rFonts w:ascii="Times New Roman" w:hAnsi="Times New Roman" w:cs="Times New Roman"/>
          <w:b w:val="0"/>
          <w:bCs/>
          <w:sz w:val="28"/>
          <w:szCs w:val="28"/>
        </w:rPr>
        <w:t>. Осуществление контроля за использованием объектов муниципально</w:t>
      </w:r>
      <w:r w:rsidR="00146683">
        <w:rPr>
          <w:rFonts w:ascii="Times New Roman" w:hAnsi="Times New Roman" w:cs="Times New Roman"/>
          <w:b w:val="0"/>
          <w:bCs/>
          <w:sz w:val="28"/>
          <w:szCs w:val="28"/>
        </w:rPr>
        <w:t>го имущества</w:t>
      </w:r>
    </w:p>
    <w:p w14:paraId="08F1629E" w14:textId="77777777" w:rsidR="00E74AD9" w:rsidRPr="000534FF" w:rsidRDefault="00E7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55228D" w14:textId="531B65D8" w:rsidR="00766BCC" w:rsidRDefault="005F1F59" w:rsidP="00766BC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53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</w:t>
      </w:r>
      <w:r w:rsidR="00010E8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15D4F">
        <w:rPr>
          <w:rFonts w:ascii="Times New Roman" w:hAnsi="Times New Roman" w:cs="Times New Roman"/>
          <w:sz w:val="28"/>
          <w:szCs w:val="28"/>
        </w:rPr>
        <w:t xml:space="preserve">выполнения функций по </w:t>
      </w:r>
      <w:r w:rsidR="00010E87">
        <w:rPr>
          <w:rFonts w:ascii="Times New Roman" w:hAnsi="Times New Roman" w:cs="Times New Roman"/>
          <w:sz w:val="28"/>
          <w:szCs w:val="28"/>
        </w:rPr>
        <w:t>к</w:t>
      </w:r>
      <w:r w:rsidR="00E74AD9" w:rsidRPr="000534FF">
        <w:rPr>
          <w:rFonts w:ascii="Times New Roman" w:hAnsi="Times New Roman" w:cs="Times New Roman"/>
          <w:sz w:val="28"/>
          <w:szCs w:val="28"/>
        </w:rPr>
        <w:t>онтрол</w:t>
      </w:r>
      <w:r w:rsidR="00B15D4F">
        <w:rPr>
          <w:rFonts w:ascii="Times New Roman" w:hAnsi="Times New Roman" w:cs="Times New Roman"/>
          <w:sz w:val="28"/>
          <w:szCs w:val="28"/>
        </w:rPr>
        <w:t>ю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за использованием </w:t>
      </w:r>
      <w:r w:rsidR="00B15D4F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3449B0">
        <w:rPr>
          <w:rFonts w:ascii="Times New Roman" w:hAnsi="Times New Roman" w:cs="Times New Roman"/>
          <w:sz w:val="28"/>
          <w:szCs w:val="28"/>
        </w:rPr>
        <w:t>,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16335" w14:textId="7772F952" w:rsidR="003C4C86" w:rsidRPr="000258E2" w:rsidRDefault="005F1F59" w:rsidP="0063536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53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49B0" w:rsidRPr="003449B0">
        <w:rPr>
          <w:rFonts w:ascii="Times New Roman" w:hAnsi="Times New Roman" w:cs="Times New Roman"/>
          <w:sz w:val="28"/>
          <w:szCs w:val="28"/>
        </w:rPr>
        <w:t xml:space="preserve"> 11</w:t>
      </w:r>
      <w:r w:rsidR="003449B0">
        <w:rPr>
          <w:rFonts w:ascii="Times New Roman" w:hAnsi="Times New Roman" w:cs="Times New Roman"/>
          <w:sz w:val="28"/>
          <w:szCs w:val="28"/>
        </w:rPr>
        <w:t>.</w:t>
      </w:r>
      <w:r w:rsidR="005E0A7A">
        <w:rPr>
          <w:rFonts w:ascii="Times New Roman" w:hAnsi="Times New Roman" w:cs="Times New Roman"/>
          <w:sz w:val="28"/>
          <w:szCs w:val="28"/>
        </w:rPr>
        <w:t>1</w:t>
      </w:r>
      <w:r w:rsidR="003449B0">
        <w:rPr>
          <w:rFonts w:ascii="Times New Roman" w:hAnsi="Times New Roman" w:cs="Times New Roman"/>
          <w:sz w:val="28"/>
          <w:szCs w:val="28"/>
        </w:rPr>
        <w:t>.</w:t>
      </w:r>
      <w:r w:rsidR="00010E87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0534FF">
        <w:rPr>
          <w:rFonts w:ascii="Times New Roman" w:hAnsi="Times New Roman" w:cs="Times New Roman"/>
          <w:sz w:val="28"/>
          <w:szCs w:val="28"/>
        </w:rPr>
        <w:t>Городской Совет</w:t>
      </w:r>
      <w:r w:rsidR="00BF499F" w:rsidRPr="000258E2">
        <w:rPr>
          <w:rFonts w:ascii="Times New Roman" w:hAnsi="Times New Roman" w:cs="Times New Roman"/>
          <w:sz w:val="28"/>
          <w:szCs w:val="28"/>
        </w:rPr>
        <w:t>:</w:t>
      </w:r>
    </w:p>
    <w:p w14:paraId="6D7A40E7" w14:textId="2641A8CC" w:rsidR="005F1F59" w:rsidRDefault="003C4C86" w:rsidP="0063536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4C86">
        <w:rPr>
          <w:rFonts w:ascii="Times New Roman" w:hAnsi="Times New Roman" w:cs="Times New Roman"/>
          <w:sz w:val="28"/>
          <w:szCs w:val="28"/>
        </w:rPr>
        <w:t xml:space="preserve">     </w:t>
      </w:r>
      <w:r w:rsidR="00635361">
        <w:rPr>
          <w:rFonts w:ascii="Times New Roman" w:hAnsi="Times New Roman" w:cs="Times New Roman"/>
          <w:sz w:val="28"/>
          <w:szCs w:val="28"/>
        </w:rPr>
        <w:t xml:space="preserve">  </w:t>
      </w:r>
      <w:r w:rsidRPr="003C4C86">
        <w:rPr>
          <w:rFonts w:ascii="Times New Roman" w:hAnsi="Times New Roman" w:cs="Times New Roman"/>
          <w:sz w:val="28"/>
          <w:szCs w:val="28"/>
        </w:rPr>
        <w:t xml:space="preserve"> </w:t>
      </w:r>
      <w:r w:rsidR="00344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5E0A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3C4C86">
        <w:rPr>
          <w:rFonts w:ascii="Times New Roman" w:hAnsi="Times New Roman" w:cs="Times New Roman"/>
          <w:sz w:val="28"/>
          <w:szCs w:val="28"/>
        </w:rPr>
        <w:t xml:space="preserve">  </w:t>
      </w:r>
      <w:r w:rsidR="00B06AD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апрашивает у администрации города и ее структурных подразделений</w:t>
      </w:r>
      <w:r w:rsidR="005F1F59">
        <w:rPr>
          <w:rFonts w:ascii="Times New Roman" w:hAnsi="Times New Roman" w:cs="Times New Roman"/>
          <w:sz w:val="28"/>
          <w:szCs w:val="28"/>
        </w:rPr>
        <w:t xml:space="preserve"> 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необходимую информацию </w:t>
      </w:r>
      <w:r w:rsidR="005F1F59">
        <w:rPr>
          <w:rFonts w:ascii="Times New Roman" w:hAnsi="Times New Roman" w:cs="Times New Roman"/>
          <w:sz w:val="28"/>
          <w:szCs w:val="28"/>
        </w:rPr>
        <w:t xml:space="preserve">об </w:t>
      </w:r>
      <w:r w:rsidR="00E74AD9" w:rsidRPr="000534FF">
        <w:rPr>
          <w:rFonts w:ascii="Times New Roman" w:hAnsi="Times New Roman" w:cs="Times New Roman"/>
          <w:sz w:val="28"/>
          <w:szCs w:val="28"/>
        </w:rPr>
        <w:t>управлени</w:t>
      </w:r>
      <w:r w:rsidR="005F1F59">
        <w:rPr>
          <w:rFonts w:ascii="Times New Roman" w:hAnsi="Times New Roman" w:cs="Times New Roman"/>
          <w:sz w:val="28"/>
          <w:szCs w:val="28"/>
        </w:rPr>
        <w:t>и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5F1F59">
        <w:rPr>
          <w:rFonts w:ascii="Times New Roman" w:hAnsi="Times New Roman" w:cs="Times New Roman"/>
          <w:sz w:val="28"/>
          <w:szCs w:val="28"/>
        </w:rPr>
        <w:t>и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объектами муниципальн</w:t>
      </w:r>
      <w:r>
        <w:rPr>
          <w:rFonts w:ascii="Times New Roman" w:hAnsi="Times New Roman" w:cs="Times New Roman"/>
          <w:sz w:val="28"/>
          <w:szCs w:val="28"/>
        </w:rPr>
        <w:t>ого имущества</w:t>
      </w:r>
      <w:r w:rsidR="00B06ADD">
        <w:rPr>
          <w:rFonts w:ascii="Times New Roman" w:hAnsi="Times New Roman" w:cs="Times New Roman"/>
          <w:sz w:val="28"/>
          <w:szCs w:val="28"/>
        </w:rPr>
        <w:t>, в том числе  по их целевому назначению</w:t>
      </w:r>
      <w:r w:rsidR="000B3325">
        <w:rPr>
          <w:rFonts w:ascii="Times New Roman" w:hAnsi="Times New Roman" w:cs="Times New Roman"/>
          <w:sz w:val="28"/>
          <w:szCs w:val="28"/>
        </w:rPr>
        <w:t>;</w:t>
      </w:r>
    </w:p>
    <w:p w14:paraId="601F8E1B" w14:textId="455CEF3C" w:rsidR="003C4C86" w:rsidRDefault="003C4C86" w:rsidP="0063536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53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1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5E0A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B06AD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аслушивает доклады руководителей структурных подразделений администрации города по направлениям использования муниципального имущества в рамках </w:t>
      </w:r>
      <w:r w:rsidR="003949D3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3949D3" w:rsidRPr="00731AE5">
        <w:rPr>
          <w:rFonts w:ascii="Times New Roman" w:hAnsi="Times New Roman" w:cs="Times New Roman"/>
          <w:sz w:val="28"/>
          <w:szCs w:val="28"/>
        </w:rPr>
        <w:t>Федераль</w:t>
      </w:r>
      <w:r w:rsidR="003949D3">
        <w:rPr>
          <w:rFonts w:ascii="Times New Roman" w:hAnsi="Times New Roman" w:cs="Times New Roman"/>
          <w:sz w:val="28"/>
          <w:szCs w:val="28"/>
        </w:rPr>
        <w:t>ного</w:t>
      </w:r>
      <w:r w:rsidR="003949D3" w:rsidRPr="00731AE5">
        <w:rPr>
          <w:rFonts w:ascii="Times New Roman" w:hAnsi="Times New Roman" w:cs="Times New Roman"/>
          <w:sz w:val="28"/>
          <w:szCs w:val="28"/>
        </w:rPr>
        <w:t xml:space="preserve"> </w:t>
      </w:r>
      <w:r w:rsidR="003949D3" w:rsidRPr="003949D3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3949D3" w:rsidRPr="003949D3">
        <w:rPr>
          <w:rFonts w:ascii="Times New Roman" w:eastAsia="Times New Roman" w:hAnsi="Times New Roman" w:cs="Times New Roman"/>
          <w:sz w:val="28"/>
          <w:szCs w:val="28"/>
        </w:rPr>
        <w:t>от 06.10.2003  № 131-ФЗ</w:t>
      </w:r>
      <w:r w:rsidR="003949D3" w:rsidRPr="003949D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0B3325">
        <w:rPr>
          <w:rFonts w:ascii="Times New Roman" w:hAnsi="Times New Roman" w:cs="Times New Roman"/>
          <w:sz w:val="28"/>
          <w:szCs w:val="28"/>
        </w:rPr>
        <w:t>»;</w:t>
      </w:r>
    </w:p>
    <w:p w14:paraId="3BEBAECC" w14:textId="7D66FC38" w:rsidR="00E572BA" w:rsidRDefault="000B3325" w:rsidP="00766BC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11.</w:t>
      </w:r>
      <w:r w:rsidR="005E0A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 </w:t>
      </w:r>
      <w:r w:rsidR="00B06A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тверждает ежегодный отчет администрации города </w:t>
      </w:r>
      <w:r w:rsidRPr="000B3325">
        <w:rPr>
          <w:rFonts w:ascii="Times New Roman" w:hAnsi="Times New Roman" w:cs="Times New Roman"/>
          <w:sz w:val="28"/>
          <w:szCs w:val="28"/>
        </w:rPr>
        <w:t>о  результатах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4721">
        <w:rPr>
          <w:rFonts w:ascii="Times New Roman" w:hAnsi="Times New Roman" w:cs="Times New Roman"/>
          <w:sz w:val="28"/>
          <w:szCs w:val="28"/>
        </w:rPr>
        <w:t xml:space="preserve">    </w:t>
      </w:r>
      <w:r w:rsidR="006353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F7B3A" w14:textId="7FACD282" w:rsidR="00E572BA" w:rsidRPr="000258E2" w:rsidRDefault="00E572BA" w:rsidP="00E572B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49B0">
        <w:rPr>
          <w:rFonts w:ascii="Times New Roman" w:hAnsi="Times New Roman" w:cs="Times New Roman"/>
          <w:sz w:val="28"/>
          <w:szCs w:val="28"/>
        </w:rPr>
        <w:t xml:space="preserve"> 11.</w:t>
      </w:r>
      <w:r w:rsidR="005E0A7A">
        <w:rPr>
          <w:rFonts w:ascii="Times New Roman" w:hAnsi="Times New Roman" w:cs="Times New Roman"/>
          <w:sz w:val="28"/>
          <w:szCs w:val="28"/>
        </w:rPr>
        <w:t>2</w:t>
      </w:r>
      <w:r w:rsidR="003449B0">
        <w:rPr>
          <w:rFonts w:ascii="Times New Roman" w:hAnsi="Times New Roman" w:cs="Times New Roman"/>
          <w:sz w:val="28"/>
          <w:szCs w:val="28"/>
        </w:rPr>
        <w:t xml:space="preserve">. </w:t>
      </w:r>
      <w:r w:rsidR="00F54721">
        <w:rPr>
          <w:rFonts w:ascii="Times New Roman" w:hAnsi="Times New Roman" w:cs="Times New Roman"/>
          <w:sz w:val="28"/>
          <w:szCs w:val="28"/>
        </w:rPr>
        <w:t xml:space="preserve"> Администрация города</w:t>
      </w:r>
      <w:r w:rsidR="00BF499F" w:rsidRPr="000258E2">
        <w:rPr>
          <w:rFonts w:ascii="Times New Roman" w:hAnsi="Times New Roman" w:cs="Times New Roman"/>
          <w:sz w:val="28"/>
          <w:szCs w:val="28"/>
        </w:rPr>
        <w:t>:</w:t>
      </w:r>
    </w:p>
    <w:p w14:paraId="53F7D1C5" w14:textId="72E6F39E" w:rsidR="00F54721" w:rsidRDefault="00F54721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B06ADD">
        <w:rPr>
          <w:rFonts w:ascii="Times New Roman" w:hAnsi="Times New Roman" w:cs="Times New Roman"/>
          <w:sz w:val="28"/>
          <w:szCs w:val="28"/>
        </w:rPr>
        <w:t xml:space="preserve">      </w:t>
      </w:r>
      <w:r w:rsidR="00635361">
        <w:rPr>
          <w:rFonts w:ascii="Times New Roman" w:hAnsi="Times New Roman" w:cs="Times New Roman"/>
          <w:sz w:val="28"/>
          <w:szCs w:val="28"/>
        </w:rPr>
        <w:t xml:space="preserve"> </w:t>
      </w:r>
      <w:r w:rsidRPr="00B06ADD">
        <w:rPr>
          <w:rFonts w:ascii="Times New Roman" w:hAnsi="Times New Roman" w:cs="Times New Roman"/>
          <w:sz w:val="28"/>
          <w:szCs w:val="28"/>
        </w:rPr>
        <w:t xml:space="preserve"> 11.</w:t>
      </w:r>
      <w:r w:rsidR="00D36132">
        <w:rPr>
          <w:rFonts w:ascii="Times New Roman" w:hAnsi="Times New Roman" w:cs="Times New Roman"/>
          <w:sz w:val="28"/>
          <w:szCs w:val="28"/>
        </w:rPr>
        <w:t>2</w:t>
      </w:r>
      <w:r w:rsidRPr="00B06ADD">
        <w:rPr>
          <w:rFonts w:ascii="Times New Roman" w:hAnsi="Times New Roman" w:cs="Times New Roman"/>
          <w:sz w:val="28"/>
          <w:szCs w:val="28"/>
        </w:rPr>
        <w:t xml:space="preserve">.1.  </w:t>
      </w:r>
      <w:r w:rsidR="00B06ADD" w:rsidRPr="00B06AD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B06ADD">
        <w:rPr>
          <w:rFonts w:ascii="Times New Roman" w:hAnsi="Times New Roman" w:cs="Times New Roman"/>
          <w:sz w:val="28"/>
          <w:szCs w:val="28"/>
        </w:rPr>
        <w:t xml:space="preserve"> </w:t>
      </w:r>
      <w:r w:rsidR="00B06ADD" w:rsidRPr="00B06ADD">
        <w:rPr>
          <w:rFonts w:ascii="Times New Roman" w:hAnsi="Times New Roman"/>
          <w:sz w:val="28"/>
          <w:szCs w:val="28"/>
        </w:rPr>
        <w:t>контроль за использованием территории и инфраструктуры города</w:t>
      </w:r>
      <w:r w:rsidR="00B06ADD">
        <w:rPr>
          <w:rFonts w:ascii="Times New Roman" w:hAnsi="Times New Roman"/>
          <w:sz w:val="28"/>
          <w:szCs w:val="28"/>
        </w:rPr>
        <w:t>;</w:t>
      </w:r>
    </w:p>
    <w:p w14:paraId="211CD73B" w14:textId="77777777" w:rsidR="00766BCC" w:rsidRDefault="00766BCC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218FB5" w14:textId="02BD222D" w:rsidR="00B06ADD" w:rsidRDefault="00B06ADD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63536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11.</w:t>
      </w:r>
      <w:r w:rsidR="00D36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  запрашивает у управления</w:t>
      </w:r>
      <w:r w:rsidR="00FF3CCB">
        <w:rPr>
          <w:rFonts w:ascii="Times New Roman" w:hAnsi="Times New Roman"/>
          <w:sz w:val="28"/>
          <w:szCs w:val="28"/>
        </w:rPr>
        <w:t xml:space="preserve"> имущества </w:t>
      </w:r>
      <w:r>
        <w:rPr>
          <w:rFonts w:ascii="Times New Roman" w:hAnsi="Times New Roman"/>
          <w:sz w:val="28"/>
          <w:szCs w:val="28"/>
        </w:rPr>
        <w:t xml:space="preserve"> и муниципальных учреждений информацию об использовании муниципального имущества, в том числе по </w:t>
      </w:r>
      <w:r w:rsidR="00972535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судебных и правоохранительных </w:t>
      </w:r>
      <w:r w:rsidR="00972535">
        <w:rPr>
          <w:rFonts w:ascii="Times New Roman" w:hAnsi="Times New Roman"/>
          <w:sz w:val="28"/>
          <w:szCs w:val="28"/>
        </w:rPr>
        <w:t>органов.</w:t>
      </w:r>
    </w:p>
    <w:p w14:paraId="76BD682D" w14:textId="7D1D327C" w:rsidR="00972535" w:rsidRDefault="00972535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</w:t>
      </w:r>
      <w:r w:rsidR="00D36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.3. осуществляет контроль за использованием средств муниципального бюджета. </w:t>
      </w:r>
    </w:p>
    <w:p w14:paraId="6691B663" w14:textId="3B676450" w:rsidR="00972535" w:rsidRDefault="00972535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26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11.</w:t>
      </w:r>
      <w:r w:rsidR="00D36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  ежегодно утверждает реестр муниципального имущества.</w:t>
      </w:r>
    </w:p>
    <w:p w14:paraId="7A815D27" w14:textId="34547B9F" w:rsidR="00972535" w:rsidRDefault="00972535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</w:t>
      </w:r>
      <w:r w:rsidR="00D361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.5.  осуществляет контроль за деятельностью муниципальных учреждений в пределах своей компетенции.</w:t>
      </w:r>
    </w:p>
    <w:p w14:paraId="1FC2B58D" w14:textId="1ED8D9FF" w:rsidR="00972535" w:rsidRPr="00326B87" w:rsidRDefault="00972535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353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11.</w:t>
      </w:r>
      <w:r w:rsidR="00307B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2564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Управление</w:t>
      </w:r>
      <w:r w:rsidR="00326B87">
        <w:rPr>
          <w:rFonts w:ascii="Times New Roman" w:hAnsi="Times New Roman"/>
          <w:sz w:val="28"/>
          <w:szCs w:val="28"/>
        </w:rPr>
        <w:t xml:space="preserve"> имущества</w:t>
      </w:r>
      <w:r w:rsidRPr="00326B87">
        <w:rPr>
          <w:rFonts w:ascii="Times New Roman" w:hAnsi="Times New Roman"/>
          <w:sz w:val="28"/>
          <w:szCs w:val="28"/>
        </w:rPr>
        <w:t>:</w:t>
      </w:r>
    </w:p>
    <w:p w14:paraId="270A339A" w14:textId="0E38E752" w:rsidR="00326B87" w:rsidRDefault="00326B87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</w:t>
      </w:r>
      <w:r w:rsidR="00307B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="009474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существляет контроль за эффективностью использования муниципальным имуществом муниципальными учреждениями</w:t>
      </w:r>
      <w:r w:rsidR="001E2EDB">
        <w:rPr>
          <w:rFonts w:ascii="Times New Roman" w:hAnsi="Times New Roman"/>
          <w:sz w:val="28"/>
          <w:szCs w:val="28"/>
        </w:rPr>
        <w:t xml:space="preserve"> и его сохранностью.</w:t>
      </w:r>
    </w:p>
    <w:p w14:paraId="5022C48E" w14:textId="3A8BB00B" w:rsidR="00326B87" w:rsidRDefault="00326B87" w:rsidP="00635361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</w:t>
      </w:r>
      <w:r w:rsidR="00307B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 </w:t>
      </w:r>
      <w:r w:rsidR="0094744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онтролирует поступление в муниципальный бюджет доходов от использование муниципального имущества переданного в аренду, а также средств от продажи муниципального имущества, в том числе муниципальными учреждениями.</w:t>
      </w:r>
    </w:p>
    <w:p w14:paraId="2DB3051C" w14:textId="7CE5AD8F" w:rsidR="00326B87" w:rsidRDefault="00326B87" w:rsidP="0097253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11.</w:t>
      </w:r>
      <w:r w:rsidR="00307B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028DA">
        <w:rPr>
          <w:rFonts w:ascii="Times New Roman" w:hAnsi="Times New Roman"/>
          <w:sz w:val="28"/>
          <w:szCs w:val="28"/>
        </w:rPr>
        <w:t xml:space="preserve">проводит инвентаризацию муниципального имущества </w:t>
      </w:r>
      <w:r w:rsidR="0094744E">
        <w:rPr>
          <w:rFonts w:ascii="Times New Roman" w:hAnsi="Times New Roman"/>
          <w:sz w:val="28"/>
          <w:szCs w:val="28"/>
        </w:rPr>
        <w:t xml:space="preserve">и осуществляет контроль за его сохранностью. </w:t>
      </w:r>
    </w:p>
    <w:p w14:paraId="2825CABA" w14:textId="483586A2" w:rsidR="00326B87" w:rsidRPr="00326B87" w:rsidRDefault="0094744E" w:rsidP="00AE214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11.</w:t>
      </w:r>
      <w:r w:rsidR="00307B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 осуществляет муниципальный земельный контроль в соответствии с</w:t>
      </w:r>
      <w:r w:rsidR="00AE2141">
        <w:rPr>
          <w:rFonts w:ascii="Times New Roman" w:hAnsi="Times New Roman"/>
          <w:sz w:val="28"/>
          <w:szCs w:val="28"/>
        </w:rPr>
        <w:t xml:space="preserve"> действующим земельным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279123" w14:textId="2CCDB1A7" w:rsidR="00EC5973" w:rsidRPr="00EC5973" w:rsidRDefault="005F1F59" w:rsidP="00EC59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4721">
        <w:rPr>
          <w:rFonts w:ascii="Times New Roman" w:hAnsi="Times New Roman" w:cs="Times New Roman"/>
          <w:sz w:val="28"/>
          <w:szCs w:val="28"/>
        </w:rPr>
        <w:t xml:space="preserve"> </w:t>
      </w:r>
      <w:r w:rsidR="00010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11.</w:t>
      </w:r>
      <w:r w:rsidR="00307B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4AD9" w:rsidRPr="000534FF">
        <w:rPr>
          <w:rFonts w:ascii="Times New Roman" w:hAnsi="Times New Roman" w:cs="Times New Roman"/>
          <w:sz w:val="28"/>
          <w:szCs w:val="28"/>
        </w:rPr>
        <w:t xml:space="preserve"> Контрольно-счетная палата города Свободного</w:t>
      </w:r>
      <w:r w:rsidR="00EC5973" w:rsidRPr="00EC5973">
        <w:rPr>
          <w:rFonts w:ascii="Times New Roman" w:hAnsi="Times New Roman" w:cs="Times New Roman"/>
          <w:sz w:val="28"/>
          <w:szCs w:val="28"/>
        </w:rPr>
        <w:t>:</w:t>
      </w:r>
    </w:p>
    <w:p w14:paraId="0D0991BE" w14:textId="611CE3CA" w:rsidR="001D6E8B" w:rsidRPr="001D6E8B" w:rsidRDefault="00281CE6" w:rsidP="001D6E8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0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11.</w:t>
      </w:r>
      <w:r w:rsidR="005E40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10E87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контроль за исполнением м</w:t>
      </w:r>
      <w:r w:rsidR="00AA695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униципального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бюджета;</w:t>
      </w:r>
    </w:p>
    <w:p w14:paraId="13DBD644" w14:textId="510095FB" w:rsidR="001D6E8B" w:rsidRPr="001D6E8B" w:rsidRDefault="004607A7" w:rsidP="00010E87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11.</w:t>
      </w:r>
      <w:r w:rsidR="005E409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010E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010E8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проводит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внеш</w:t>
      </w:r>
      <w:r w:rsidR="003D2B0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нюю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проверк</w:t>
      </w:r>
      <w:r w:rsidR="003D2B0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</w:t>
      </w:r>
      <w:r w:rsidR="00220B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годового отчета об исполнении </w:t>
      </w:r>
      <w:r w:rsidR="00AA695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муниципального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бюджета;</w:t>
      </w:r>
    </w:p>
    <w:p w14:paraId="568F42FD" w14:textId="2E71599C" w:rsidR="00C6044C" w:rsidRDefault="003D2B00" w:rsidP="00C6044C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D2B0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11.</w:t>
      </w:r>
      <w:r w:rsidR="005E409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Pr="003D2B0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.3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организ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ует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и осуществл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яет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контрол</w:t>
      </w:r>
      <w:r w:rsidR="00220B2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ь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 законностью, результативностью (эффективностью и экономностью) использования средств </w:t>
      </w:r>
      <w:r w:rsidR="00AA695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муниципального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бюджета, а также средств, получаемых </w:t>
      </w:r>
      <w:r w:rsidR="00AA695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муниципальным  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бюджетом из иных источников, предусмотренных </w:t>
      </w:r>
      <w:hyperlink r:id="rId20" w:history="1">
        <w:r w:rsidR="001D6E8B" w:rsidRPr="001D6E8B">
          <w:rPr>
            <w:rFonts w:ascii="Times New Roman" w:eastAsia="Times New Roman" w:hAnsi="Times New Roman" w:cs="Times New Roman"/>
            <w:sz w:val="28"/>
            <w:szCs w:val="28"/>
            <w:lang w:eastAsia="ar-SA" w:bidi="ar-SA"/>
          </w:rPr>
          <w:t>законодательством</w:t>
        </w:r>
      </w:hyperlink>
      <w:r w:rsidR="001D6E8B" w:rsidRPr="001D6E8B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Российской Федерации;</w:t>
      </w:r>
    </w:p>
    <w:p w14:paraId="65420614" w14:textId="61CAC697" w:rsidR="000258E2" w:rsidRPr="000258E2" w:rsidRDefault="000258E2" w:rsidP="00C6044C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11.</w:t>
      </w:r>
      <w:r w:rsidR="005E409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.5.</w:t>
      </w:r>
      <w:r w:rsidRPr="000258E2">
        <w:rPr>
          <w:rFonts w:ascii="Open Sans" w:hAnsi="Open Sans" w:cs="Open Sans"/>
          <w:color w:val="181819"/>
          <w:sz w:val="21"/>
          <w:szCs w:val="21"/>
          <w:shd w:val="clear" w:color="auto" w:fill="F7F7F7"/>
        </w:rPr>
        <w:t xml:space="preserve"> </w:t>
      </w:r>
      <w:r w:rsidRPr="000258E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025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258E2">
        <w:rPr>
          <w:rFonts w:ascii="Times New Roman" w:hAnsi="Times New Roman" w:cs="Times New Roman"/>
          <w:sz w:val="28"/>
          <w:szCs w:val="28"/>
        </w:rPr>
        <w:t xml:space="preserve"> за состоянием муниципального внутреннего и внешнего 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D70E66" w14:textId="68D2CB23" w:rsidR="00C6044C" w:rsidRPr="000258E2" w:rsidRDefault="00C6044C" w:rsidP="00C6044C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</w:t>
      </w:r>
      <w:r w:rsidR="00AA6957" w:rsidRPr="00C6044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11.</w:t>
      </w:r>
      <w:r w:rsidR="005E409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</w:t>
      </w:r>
      <w:r w:rsidR="00AA6957" w:rsidRPr="00C6044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5E409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</w:t>
      </w:r>
      <w:r w:rsidR="00AA6957" w:rsidRPr="00C6044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="00FF3CCB" w:rsidRPr="00C6044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осуществляет </w:t>
      </w:r>
      <w:r w:rsidR="001D6E8B" w:rsidRPr="001D6E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</w:t>
      </w:r>
      <w:r w:rsidR="001D6E8B" w:rsidRPr="000258E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средствами индивидуализации, принадлежащими муниципальному образованию</w:t>
      </w:r>
      <w:r w:rsidRPr="000258E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путем проведения э</w:t>
      </w:r>
      <w:r w:rsidRPr="000258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кспертно-аналитических мероприятий в соответствии с </w:t>
      </w:r>
      <w:r w:rsidRPr="000258E2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bidi="ar-SA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14:paraId="4D952DA7" w14:textId="2414C5F5" w:rsidR="00E74AD9" w:rsidRDefault="00E7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FAFDE0" w14:textId="1C79D3B0" w:rsidR="00E572BA" w:rsidRDefault="00E57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BABF5D" w14:textId="7F4BFDA4" w:rsidR="005B197E" w:rsidRDefault="005B1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E78E3" w14:textId="5A805D20" w:rsidR="005B197E" w:rsidRDefault="005B1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818B77" w14:textId="77777777" w:rsidR="005B197E" w:rsidRPr="000534FF" w:rsidRDefault="005B1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693F58" w14:textId="144FB3F8" w:rsidR="005E570C" w:rsidRPr="003F4FE9" w:rsidRDefault="005E570C" w:rsidP="00A41DE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F4FE9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Статья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A41DE4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3F4FE9">
        <w:rPr>
          <w:rFonts w:ascii="Times New Roman" w:hAnsi="Times New Roman" w:cs="Times New Roman"/>
          <w:b w:val="0"/>
          <w:bCs/>
          <w:sz w:val="28"/>
          <w:szCs w:val="28"/>
        </w:rPr>
        <w:t xml:space="preserve">. Имущественная ответственность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</w:p>
    <w:p w14:paraId="1DAFEC5C" w14:textId="77777777" w:rsidR="005E570C" w:rsidRDefault="005E570C" w:rsidP="005E570C">
      <w:pPr>
        <w:pStyle w:val="ConsPlusNormal"/>
        <w:jc w:val="both"/>
      </w:pPr>
    </w:p>
    <w:p w14:paraId="010B53A7" w14:textId="384FF7A7" w:rsidR="005E570C" w:rsidRPr="003F4FE9" w:rsidRDefault="005E570C" w:rsidP="005E570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AE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4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  Муниципальное образование отвеча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своим обязательствам принадлежащим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праве собственности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имуществом, кроме имущества, которое закреплено за созданными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праве 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муниципальными учреждениями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имуществ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 может находиться только в  муниципальной собственности.</w:t>
      </w:r>
    </w:p>
    <w:p w14:paraId="2A94D30F" w14:textId="209FB7E4" w:rsidR="005E570C" w:rsidRDefault="005E570C" w:rsidP="005E570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2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4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 Обращение взыскания на землю и другие природные ресурсы, находящиеся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собственности, допускается </w:t>
      </w:r>
      <w:r w:rsidR="00596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</w:t>
      </w:r>
      <w:r w:rsidRPr="003F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случаях, предусмотренных </w:t>
      </w:r>
      <w:r w:rsidR="00596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действующим законодательством Российской Федерации.</w:t>
      </w:r>
    </w:p>
    <w:p w14:paraId="6FDA4DC6" w14:textId="5E826D1B" w:rsidR="00893C92" w:rsidRDefault="00AE2141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A41D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Непосредственную </w:t>
      </w:r>
      <w:r w:rsidRPr="00053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34FF">
        <w:rPr>
          <w:rFonts w:ascii="Times New Roman" w:hAnsi="Times New Roman" w:cs="Times New Roman"/>
          <w:sz w:val="28"/>
          <w:szCs w:val="28"/>
        </w:rPr>
        <w:t>тветственность за сохранность и эффективное использование муниципального имущества,</w:t>
      </w:r>
      <w:r w:rsidR="0059603B">
        <w:rPr>
          <w:rFonts w:ascii="Times New Roman" w:hAnsi="Times New Roman" w:cs="Times New Roman"/>
          <w:sz w:val="28"/>
          <w:szCs w:val="28"/>
        </w:rPr>
        <w:t xml:space="preserve"> </w:t>
      </w:r>
      <w:r w:rsidRPr="000534FF">
        <w:rPr>
          <w:rFonts w:ascii="Times New Roman" w:hAnsi="Times New Roman" w:cs="Times New Roman"/>
          <w:sz w:val="28"/>
          <w:szCs w:val="28"/>
        </w:rPr>
        <w:t>при осуществлении функций по управлению и распоряжению объектами муниципальной собственности несут должностные лица администрации города,</w:t>
      </w:r>
      <w:r w:rsidR="0059603B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</w:t>
      </w:r>
      <w:r w:rsidRPr="000534FF">
        <w:rPr>
          <w:rFonts w:ascii="Times New Roman" w:hAnsi="Times New Roman" w:cs="Times New Roman"/>
          <w:sz w:val="28"/>
          <w:szCs w:val="28"/>
        </w:rPr>
        <w:t xml:space="preserve"> руководители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534FF">
        <w:rPr>
          <w:rFonts w:ascii="Times New Roman" w:hAnsi="Times New Roman" w:cs="Times New Roman"/>
          <w:sz w:val="28"/>
          <w:szCs w:val="28"/>
        </w:rPr>
        <w:t xml:space="preserve"> учреждений в соответствии с </w:t>
      </w:r>
      <w:r w:rsidR="0059603B">
        <w:rPr>
          <w:rFonts w:ascii="Times New Roman" w:hAnsi="Times New Roman" w:cs="Times New Roman"/>
          <w:sz w:val="28"/>
          <w:szCs w:val="28"/>
        </w:rPr>
        <w:t xml:space="preserve">их должностными обязанностями и </w:t>
      </w:r>
      <w:r w:rsidRPr="000534FF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EC58E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CA097C0" w14:textId="47EA6CA7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571C96" w14:textId="33F058C5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8A52D6" w14:textId="2398AA58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CBBA33" w14:textId="4CB31443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1D3119" w14:textId="33F14EFE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7047FB" w14:textId="2D863CA1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D0BB2B" w14:textId="0FA90976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DCA71E" w14:textId="46040D07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74AB4C" w14:textId="2ADC4FB6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EACF6F" w14:textId="2B24B8C1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D09F60" w14:textId="707F08DA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839160" w14:textId="566CE538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A26AEA" w14:textId="33EC571E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D6F803" w14:textId="2DF543F6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3D090A" w14:textId="019081DA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D24B09" w14:textId="61954CA5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AA3A02" w14:textId="18803BA4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CBF0D" w14:textId="6EB9F93C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9B76BE" w14:textId="3A275248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C665B" w14:textId="523F6E80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7EFC3D" w14:textId="309FA4E6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85E53E" w14:textId="66B8659F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1F6665" w14:textId="0EA7FE2C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E8A6A" w14:textId="57A0F9B2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97FECD" w14:textId="4316CFD8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07559" w14:textId="2712B60B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DE8E41" w14:textId="5C040750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996EA4" w14:textId="1636569B" w:rsidR="001B0729" w:rsidRDefault="001B0729" w:rsidP="009D0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57AF03" w14:textId="72E1DF2D" w:rsidR="001B0729" w:rsidRDefault="001B0729" w:rsidP="008D21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B06F46" w14:textId="77777777" w:rsidR="001B0729" w:rsidRPr="000534FF" w:rsidRDefault="001B0729" w:rsidP="00500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B0729" w:rsidRPr="000534FF" w:rsidSect="00893C9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91354" w14:textId="77777777" w:rsidR="004568A3" w:rsidRDefault="004568A3" w:rsidP="005E012C">
      <w:r>
        <w:separator/>
      </w:r>
    </w:p>
  </w:endnote>
  <w:endnote w:type="continuationSeparator" w:id="0">
    <w:p w14:paraId="560E723E" w14:textId="77777777" w:rsidR="004568A3" w:rsidRDefault="004568A3" w:rsidP="005E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290CE" w14:textId="77777777" w:rsidR="004568A3" w:rsidRDefault="004568A3" w:rsidP="005E012C">
      <w:r>
        <w:separator/>
      </w:r>
    </w:p>
  </w:footnote>
  <w:footnote w:type="continuationSeparator" w:id="0">
    <w:p w14:paraId="7851A252" w14:textId="77777777" w:rsidR="004568A3" w:rsidRDefault="004568A3" w:rsidP="005E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B0E52"/>
    <w:multiLevelType w:val="multilevel"/>
    <w:tmpl w:val="B6D6D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E4865"/>
    <w:multiLevelType w:val="multilevel"/>
    <w:tmpl w:val="2C7E30D2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2160"/>
      </w:pPr>
      <w:rPr>
        <w:rFonts w:hint="default"/>
      </w:rPr>
    </w:lvl>
  </w:abstractNum>
  <w:abstractNum w:abstractNumId="2" w15:restartNumberingAfterBreak="0">
    <w:nsid w:val="294B579A"/>
    <w:multiLevelType w:val="hybridMultilevel"/>
    <w:tmpl w:val="1A440EB8"/>
    <w:lvl w:ilvl="0" w:tplc="FADC6B26">
      <w:start w:val="6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2B824FF5"/>
    <w:multiLevelType w:val="hybridMultilevel"/>
    <w:tmpl w:val="B19E68B6"/>
    <w:lvl w:ilvl="0" w:tplc="D5FCE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5B7301"/>
    <w:multiLevelType w:val="multilevel"/>
    <w:tmpl w:val="6DBA1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E03C4"/>
    <w:multiLevelType w:val="multilevel"/>
    <w:tmpl w:val="6AD6F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A7589D"/>
    <w:multiLevelType w:val="multilevel"/>
    <w:tmpl w:val="8D4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05A97"/>
    <w:multiLevelType w:val="multilevel"/>
    <w:tmpl w:val="2A22C1FC"/>
    <w:lvl w:ilvl="0">
      <w:start w:val="9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7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54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2160"/>
      </w:pPr>
      <w:rPr>
        <w:rFonts w:eastAsia="Times New Roman" w:hint="default"/>
      </w:rPr>
    </w:lvl>
  </w:abstractNum>
  <w:abstractNum w:abstractNumId="8" w15:restartNumberingAfterBreak="0">
    <w:nsid w:val="70C57323"/>
    <w:multiLevelType w:val="multilevel"/>
    <w:tmpl w:val="8FE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9"/>
    <w:rsid w:val="00004F44"/>
    <w:rsid w:val="00010E87"/>
    <w:rsid w:val="0001502B"/>
    <w:rsid w:val="0001546F"/>
    <w:rsid w:val="00020EFE"/>
    <w:rsid w:val="00021542"/>
    <w:rsid w:val="000258E2"/>
    <w:rsid w:val="00026D05"/>
    <w:rsid w:val="00047DF9"/>
    <w:rsid w:val="00053021"/>
    <w:rsid w:val="000534FF"/>
    <w:rsid w:val="00053CB4"/>
    <w:rsid w:val="0005534C"/>
    <w:rsid w:val="00056578"/>
    <w:rsid w:val="00063E04"/>
    <w:rsid w:val="000653D9"/>
    <w:rsid w:val="000678CF"/>
    <w:rsid w:val="000745AE"/>
    <w:rsid w:val="00075489"/>
    <w:rsid w:val="000778CE"/>
    <w:rsid w:val="0008121D"/>
    <w:rsid w:val="00095134"/>
    <w:rsid w:val="000A3E05"/>
    <w:rsid w:val="000A41A5"/>
    <w:rsid w:val="000B2041"/>
    <w:rsid w:val="000B3325"/>
    <w:rsid w:val="000B4AB7"/>
    <w:rsid w:val="000C0AD8"/>
    <w:rsid w:val="000C1BA0"/>
    <w:rsid w:val="000C63E9"/>
    <w:rsid w:val="000D7BB2"/>
    <w:rsid w:val="000E01E7"/>
    <w:rsid w:val="000E1308"/>
    <w:rsid w:val="000E227F"/>
    <w:rsid w:val="000E639B"/>
    <w:rsid w:val="000F5A5A"/>
    <w:rsid w:val="00100E58"/>
    <w:rsid w:val="0010451C"/>
    <w:rsid w:val="00111C9B"/>
    <w:rsid w:val="001176F9"/>
    <w:rsid w:val="00127838"/>
    <w:rsid w:val="00131AA4"/>
    <w:rsid w:val="00133E31"/>
    <w:rsid w:val="00133F84"/>
    <w:rsid w:val="0013523F"/>
    <w:rsid w:val="001407B7"/>
    <w:rsid w:val="0014461D"/>
    <w:rsid w:val="00145285"/>
    <w:rsid w:val="00146683"/>
    <w:rsid w:val="0014673A"/>
    <w:rsid w:val="00146D28"/>
    <w:rsid w:val="00152970"/>
    <w:rsid w:val="0015297F"/>
    <w:rsid w:val="00155656"/>
    <w:rsid w:val="00156228"/>
    <w:rsid w:val="00164BDF"/>
    <w:rsid w:val="00166D23"/>
    <w:rsid w:val="001714C8"/>
    <w:rsid w:val="001757DC"/>
    <w:rsid w:val="00185C68"/>
    <w:rsid w:val="00186F98"/>
    <w:rsid w:val="00194821"/>
    <w:rsid w:val="001B0729"/>
    <w:rsid w:val="001C0B2B"/>
    <w:rsid w:val="001C2744"/>
    <w:rsid w:val="001C6773"/>
    <w:rsid w:val="001D3EBD"/>
    <w:rsid w:val="001D6E8B"/>
    <w:rsid w:val="001E2EDB"/>
    <w:rsid w:val="00200E7E"/>
    <w:rsid w:val="00201C0E"/>
    <w:rsid w:val="0020365B"/>
    <w:rsid w:val="00212068"/>
    <w:rsid w:val="0021212E"/>
    <w:rsid w:val="00220B28"/>
    <w:rsid w:val="0022429F"/>
    <w:rsid w:val="00226CA0"/>
    <w:rsid w:val="00227D26"/>
    <w:rsid w:val="00231649"/>
    <w:rsid w:val="00236762"/>
    <w:rsid w:val="002446E5"/>
    <w:rsid w:val="00245540"/>
    <w:rsid w:val="0025007C"/>
    <w:rsid w:val="002505A2"/>
    <w:rsid w:val="00253EEF"/>
    <w:rsid w:val="0025412F"/>
    <w:rsid w:val="002609A5"/>
    <w:rsid w:val="002723B8"/>
    <w:rsid w:val="00281CE6"/>
    <w:rsid w:val="00292B65"/>
    <w:rsid w:val="00297D8F"/>
    <w:rsid w:val="002B1C68"/>
    <w:rsid w:val="002B586A"/>
    <w:rsid w:val="002C0A72"/>
    <w:rsid w:val="002C20EF"/>
    <w:rsid w:val="002D3230"/>
    <w:rsid w:val="002D42B8"/>
    <w:rsid w:val="002D5CEE"/>
    <w:rsid w:val="002E0388"/>
    <w:rsid w:val="002E0439"/>
    <w:rsid w:val="002E2CD2"/>
    <w:rsid w:val="002E5670"/>
    <w:rsid w:val="003069D3"/>
    <w:rsid w:val="00307B1C"/>
    <w:rsid w:val="00311BC8"/>
    <w:rsid w:val="00312614"/>
    <w:rsid w:val="00314729"/>
    <w:rsid w:val="00314E8A"/>
    <w:rsid w:val="0032387D"/>
    <w:rsid w:val="003250CD"/>
    <w:rsid w:val="00326B87"/>
    <w:rsid w:val="0032721B"/>
    <w:rsid w:val="00331FD8"/>
    <w:rsid w:val="00335A6F"/>
    <w:rsid w:val="003449B0"/>
    <w:rsid w:val="00355280"/>
    <w:rsid w:val="00363268"/>
    <w:rsid w:val="00364396"/>
    <w:rsid w:val="0037380B"/>
    <w:rsid w:val="00377BC1"/>
    <w:rsid w:val="00387F83"/>
    <w:rsid w:val="00393A5D"/>
    <w:rsid w:val="003949D3"/>
    <w:rsid w:val="003B1115"/>
    <w:rsid w:val="003C4C86"/>
    <w:rsid w:val="003D2B00"/>
    <w:rsid w:val="003D7F30"/>
    <w:rsid w:val="003E1A21"/>
    <w:rsid w:val="003E20B4"/>
    <w:rsid w:val="003F4B34"/>
    <w:rsid w:val="003F4FE9"/>
    <w:rsid w:val="003F532D"/>
    <w:rsid w:val="004028DA"/>
    <w:rsid w:val="00403099"/>
    <w:rsid w:val="00406B4D"/>
    <w:rsid w:val="00412D1F"/>
    <w:rsid w:val="00423C0D"/>
    <w:rsid w:val="004568A3"/>
    <w:rsid w:val="00456C0E"/>
    <w:rsid w:val="004607A7"/>
    <w:rsid w:val="00470AEE"/>
    <w:rsid w:val="00477DF1"/>
    <w:rsid w:val="00480C39"/>
    <w:rsid w:val="00482398"/>
    <w:rsid w:val="00483626"/>
    <w:rsid w:val="00493452"/>
    <w:rsid w:val="00494A18"/>
    <w:rsid w:val="004A3EA5"/>
    <w:rsid w:val="004D40CE"/>
    <w:rsid w:val="004D6FB1"/>
    <w:rsid w:val="004E6EFC"/>
    <w:rsid w:val="00500068"/>
    <w:rsid w:val="00500A6B"/>
    <w:rsid w:val="00503699"/>
    <w:rsid w:val="00503AC2"/>
    <w:rsid w:val="00531FFB"/>
    <w:rsid w:val="00532CF4"/>
    <w:rsid w:val="00541BF9"/>
    <w:rsid w:val="00544F1D"/>
    <w:rsid w:val="00546213"/>
    <w:rsid w:val="00550D52"/>
    <w:rsid w:val="005572F9"/>
    <w:rsid w:val="005577A8"/>
    <w:rsid w:val="00574A01"/>
    <w:rsid w:val="00575034"/>
    <w:rsid w:val="005830D3"/>
    <w:rsid w:val="00590885"/>
    <w:rsid w:val="005928DA"/>
    <w:rsid w:val="00593D4B"/>
    <w:rsid w:val="005946E8"/>
    <w:rsid w:val="0059603B"/>
    <w:rsid w:val="00597725"/>
    <w:rsid w:val="005979A8"/>
    <w:rsid w:val="005A18BA"/>
    <w:rsid w:val="005B197E"/>
    <w:rsid w:val="005D4241"/>
    <w:rsid w:val="005D4AD4"/>
    <w:rsid w:val="005E012C"/>
    <w:rsid w:val="005E0A7A"/>
    <w:rsid w:val="005E2B01"/>
    <w:rsid w:val="005E4093"/>
    <w:rsid w:val="005E570C"/>
    <w:rsid w:val="005F1F59"/>
    <w:rsid w:val="006066FF"/>
    <w:rsid w:val="00606899"/>
    <w:rsid w:val="006102F5"/>
    <w:rsid w:val="00617AB0"/>
    <w:rsid w:val="00617B2E"/>
    <w:rsid w:val="00617FB1"/>
    <w:rsid w:val="00626F84"/>
    <w:rsid w:val="00635361"/>
    <w:rsid w:val="0063601A"/>
    <w:rsid w:val="006508DB"/>
    <w:rsid w:val="006528CC"/>
    <w:rsid w:val="006538EB"/>
    <w:rsid w:val="006573AE"/>
    <w:rsid w:val="006A0E9B"/>
    <w:rsid w:val="006C1123"/>
    <w:rsid w:val="006C3CF9"/>
    <w:rsid w:val="006C7ECB"/>
    <w:rsid w:val="006D0F64"/>
    <w:rsid w:val="006D43D1"/>
    <w:rsid w:val="006D5603"/>
    <w:rsid w:val="006D5B9B"/>
    <w:rsid w:val="006F20FA"/>
    <w:rsid w:val="006F61CA"/>
    <w:rsid w:val="006F75FC"/>
    <w:rsid w:val="00702C87"/>
    <w:rsid w:val="007150B5"/>
    <w:rsid w:val="007164F2"/>
    <w:rsid w:val="00727242"/>
    <w:rsid w:val="0072768B"/>
    <w:rsid w:val="00731AE5"/>
    <w:rsid w:val="00735A23"/>
    <w:rsid w:val="00740DA0"/>
    <w:rsid w:val="00746DD2"/>
    <w:rsid w:val="00747F4B"/>
    <w:rsid w:val="0075095C"/>
    <w:rsid w:val="007576BA"/>
    <w:rsid w:val="00757F78"/>
    <w:rsid w:val="007619DB"/>
    <w:rsid w:val="00765B51"/>
    <w:rsid w:val="00766BCC"/>
    <w:rsid w:val="0078544D"/>
    <w:rsid w:val="00793D41"/>
    <w:rsid w:val="00794373"/>
    <w:rsid w:val="007A1C0A"/>
    <w:rsid w:val="007B345C"/>
    <w:rsid w:val="007B3790"/>
    <w:rsid w:val="007B6183"/>
    <w:rsid w:val="007C6A7C"/>
    <w:rsid w:val="007D2AC5"/>
    <w:rsid w:val="007E4497"/>
    <w:rsid w:val="007E4D17"/>
    <w:rsid w:val="007E7BB8"/>
    <w:rsid w:val="007F316E"/>
    <w:rsid w:val="007F5729"/>
    <w:rsid w:val="007F6DD6"/>
    <w:rsid w:val="00800361"/>
    <w:rsid w:val="008114BE"/>
    <w:rsid w:val="00817932"/>
    <w:rsid w:val="00817F42"/>
    <w:rsid w:val="00822010"/>
    <w:rsid w:val="00831375"/>
    <w:rsid w:val="00832B3F"/>
    <w:rsid w:val="00837CCD"/>
    <w:rsid w:val="008447BF"/>
    <w:rsid w:val="00850AA6"/>
    <w:rsid w:val="00851BEC"/>
    <w:rsid w:val="00856139"/>
    <w:rsid w:val="00864F44"/>
    <w:rsid w:val="00873571"/>
    <w:rsid w:val="0087649A"/>
    <w:rsid w:val="00893C92"/>
    <w:rsid w:val="008A12C1"/>
    <w:rsid w:val="008A3F12"/>
    <w:rsid w:val="008A497B"/>
    <w:rsid w:val="008A5B3B"/>
    <w:rsid w:val="008A71E6"/>
    <w:rsid w:val="008B0C63"/>
    <w:rsid w:val="008B5C61"/>
    <w:rsid w:val="008C3D6D"/>
    <w:rsid w:val="008C4DF3"/>
    <w:rsid w:val="008D2183"/>
    <w:rsid w:val="008D3C1C"/>
    <w:rsid w:val="008E2A1F"/>
    <w:rsid w:val="008F1746"/>
    <w:rsid w:val="008F55D9"/>
    <w:rsid w:val="009124B2"/>
    <w:rsid w:val="00917376"/>
    <w:rsid w:val="0092646E"/>
    <w:rsid w:val="0093001E"/>
    <w:rsid w:val="00931AAE"/>
    <w:rsid w:val="00937CDC"/>
    <w:rsid w:val="0094744E"/>
    <w:rsid w:val="00961DB1"/>
    <w:rsid w:val="00971C51"/>
    <w:rsid w:val="00972535"/>
    <w:rsid w:val="00973635"/>
    <w:rsid w:val="00977838"/>
    <w:rsid w:val="00993771"/>
    <w:rsid w:val="0099384A"/>
    <w:rsid w:val="00993B72"/>
    <w:rsid w:val="009A1206"/>
    <w:rsid w:val="009A323A"/>
    <w:rsid w:val="009B092F"/>
    <w:rsid w:val="009B184C"/>
    <w:rsid w:val="009B3DD3"/>
    <w:rsid w:val="009C1C48"/>
    <w:rsid w:val="009C2541"/>
    <w:rsid w:val="009C4C30"/>
    <w:rsid w:val="009C5120"/>
    <w:rsid w:val="009C7C5D"/>
    <w:rsid w:val="009D098B"/>
    <w:rsid w:val="009D0FDD"/>
    <w:rsid w:val="009D11E4"/>
    <w:rsid w:val="009D27D2"/>
    <w:rsid w:val="009D5F4B"/>
    <w:rsid w:val="009E2C1D"/>
    <w:rsid w:val="009E444B"/>
    <w:rsid w:val="009E47B5"/>
    <w:rsid w:val="009E5F86"/>
    <w:rsid w:val="009F744B"/>
    <w:rsid w:val="00A01424"/>
    <w:rsid w:val="00A01532"/>
    <w:rsid w:val="00A023C9"/>
    <w:rsid w:val="00A0438C"/>
    <w:rsid w:val="00A10486"/>
    <w:rsid w:val="00A216B4"/>
    <w:rsid w:val="00A401FF"/>
    <w:rsid w:val="00A41304"/>
    <w:rsid w:val="00A41B9B"/>
    <w:rsid w:val="00A41DE4"/>
    <w:rsid w:val="00A61D27"/>
    <w:rsid w:val="00A63753"/>
    <w:rsid w:val="00A660F7"/>
    <w:rsid w:val="00A71482"/>
    <w:rsid w:val="00A7216A"/>
    <w:rsid w:val="00A73D83"/>
    <w:rsid w:val="00A8078D"/>
    <w:rsid w:val="00A90093"/>
    <w:rsid w:val="00A91F71"/>
    <w:rsid w:val="00AA6957"/>
    <w:rsid w:val="00AB0FB5"/>
    <w:rsid w:val="00AB307E"/>
    <w:rsid w:val="00AB394D"/>
    <w:rsid w:val="00AB4266"/>
    <w:rsid w:val="00AB48D0"/>
    <w:rsid w:val="00AC1F1D"/>
    <w:rsid w:val="00AC4814"/>
    <w:rsid w:val="00AC62AE"/>
    <w:rsid w:val="00AD08E9"/>
    <w:rsid w:val="00AE2141"/>
    <w:rsid w:val="00AE4937"/>
    <w:rsid w:val="00AF0B49"/>
    <w:rsid w:val="00AF53CD"/>
    <w:rsid w:val="00AF5402"/>
    <w:rsid w:val="00AF7BE9"/>
    <w:rsid w:val="00B027E8"/>
    <w:rsid w:val="00B0302D"/>
    <w:rsid w:val="00B04809"/>
    <w:rsid w:val="00B06ADD"/>
    <w:rsid w:val="00B07855"/>
    <w:rsid w:val="00B15D4F"/>
    <w:rsid w:val="00B1633B"/>
    <w:rsid w:val="00B23C8B"/>
    <w:rsid w:val="00B25644"/>
    <w:rsid w:val="00B42DFD"/>
    <w:rsid w:val="00B5133F"/>
    <w:rsid w:val="00B54C4D"/>
    <w:rsid w:val="00B65FD0"/>
    <w:rsid w:val="00B74FAE"/>
    <w:rsid w:val="00B8502F"/>
    <w:rsid w:val="00B95E54"/>
    <w:rsid w:val="00B97575"/>
    <w:rsid w:val="00B979FE"/>
    <w:rsid w:val="00BA2D96"/>
    <w:rsid w:val="00BA4DD4"/>
    <w:rsid w:val="00BB34BA"/>
    <w:rsid w:val="00BB6A12"/>
    <w:rsid w:val="00BB75A1"/>
    <w:rsid w:val="00BB7795"/>
    <w:rsid w:val="00BC1D6E"/>
    <w:rsid w:val="00BC2B42"/>
    <w:rsid w:val="00BC43BC"/>
    <w:rsid w:val="00BD744D"/>
    <w:rsid w:val="00BE22D9"/>
    <w:rsid w:val="00BE515E"/>
    <w:rsid w:val="00BE6863"/>
    <w:rsid w:val="00BF27F5"/>
    <w:rsid w:val="00BF2913"/>
    <w:rsid w:val="00BF3176"/>
    <w:rsid w:val="00BF499F"/>
    <w:rsid w:val="00C012BC"/>
    <w:rsid w:val="00C01586"/>
    <w:rsid w:val="00C04617"/>
    <w:rsid w:val="00C21181"/>
    <w:rsid w:val="00C2249D"/>
    <w:rsid w:val="00C34D2F"/>
    <w:rsid w:val="00C3647F"/>
    <w:rsid w:val="00C44BA5"/>
    <w:rsid w:val="00C4513F"/>
    <w:rsid w:val="00C47EC6"/>
    <w:rsid w:val="00C51751"/>
    <w:rsid w:val="00C53841"/>
    <w:rsid w:val="00C55C0B"/>
    <w:rsid w:val="00C6044C"/>
    <w:rsid w:val="00C60B68"/>
    <w:rsid w:val="00C60DCF"/>
    <w:rsid w:val="00C70942"/>
    <w:rsid w:val="00C92998"/>
    <w:rsid w:val="00C95807"/>
    <w:rsid w:val="00CA1523"/>
    <w:rsid w:val="00CA63C3"/>
    <w:rsid w:val="00CA6657"/>
    <w:rsid w:val="00CB03A5"/>
    <w:rsid w:val="00CB05B5"/>
    <w:rsid w:val="00CB0F47"/>
    <w:rsid w:val="00CB39F2"/>
    <w:rsid w:val="00CC27A0"/>
    <w:rsid w:val="00CC334B"/>
    <w:rsid w:val="00CD2A27"/>
    <w:rsid w:val="00CD4940"/>
    <w:rsid w:val="00CD5449"/>
    <w:rsid w:val="00CD6703"/>
    <w:rsid w:val="00CE4F2B"/>
    <w:rsid w:val="00CE6E01"/>
    <w:rsid w:val="00D01D98"/>
    <w:rsid w:val="00D10CB9"/>
    <w:rsid w:val="00D12ECE"/>
    <w:rsid w:val="00D16A0C"/>
    <w:rsid w:val="00D1798E"/>
    <w:rsid w:val="00D25DC7"/>
    <w:rsid w:val="00D31196"/>
    <w:rsid w:val="00D36132"/>
    <w:rsid w:val="00D45370"/>
    <w:rsid w:val="00D57DC9"/>
    <w:rsid w:val="00D638C4"/>
    <w:rsid w:val="00D939F3"/>
    <w:rsid w:val="00D93F82"/>
    <w:rsid w:val="00DB27D6"/>
    <w:rsid w:val="00DB5AA1"/>
    <w:rsid w:val="00DB7C97"/>
    <w:rsid w:val="00DB7CE3"/>
    <w:rsid w:val="00DB7EA2"/>
    <w:rsid w:val="00DC4EED"/>
    <w:rsid w:val="00DC5C86"/>
    <w:rsid w:val="00DD0C44"/>
    <w:rsid w:val="00DD25DE"/>
    <w:rsid w:val="00DE1854"/>
    <w:rsid w:val="00DE7AA2"/>
    <w:rsid w:val="00DF08E5"/>
    <w:rsid w:val="00DF6224"/>
    <w:rsid w:val="00E031BA"/>
    <w:rsid w:val="00E11985"/>
    <w:rsid w:val="00E1511C"/>
    <w:rsid w:val="00E26FD0"/>
    <w:rsid w:val="00E273C4"/>
    <w:rsid w:val="00E43849"/>
    <w:rsid w:val="00E44CD1"/>
    <w:rsid w:val="00E572BA"/>
    <w:rsid w:val="00E57E0F"/>
    <w:rsid w:val="00E677A3"/>
    <w:rsid w:val="00E71F01"/>
    <w:rsid w:val="00E74AD9"/>
    <w:rsid w:val="00E95B91"/>
    <w:rsid w:val="00EA1C27"/>
    <w:rsid w:val="00EA3DF3"/>
    <w:rsid w:val="00EA4A68"/>
    <w:rsid w:val="00EA4DD9"/>
    <w:rsid w:val="00EB7E3A"/>
    <w:rsid w:val="00EC58ED"/>
    <w:rsid w:val="00EC5973"/>
    <w:rsid w:val="00ED5D14"/>
    <w:rsid w:val="00EE307B"/>
    <w:rsid w:val="00F0001B"/>
    <w:rsid w:val="00F07888"/>
    <w:rsid w:val="00F116E1"/>
    <w:rsid w:val="00F1213D"/>
    <w:rsid w:val="00F157D0"/>
    <w:rsid w:val="00F1688F"/>
    <w:rsid w:val="00F35F92"/>
    <w:rsid w:val="00F462A8"/>
    <w:rsid w:val="00F52B64"/>
    <w:rsid w:val="00F54721"/>
    <w:rsid w:val="00F56351"/>
    <w:rsid w:val="00F63A8E"/>
    <w:rsid w:val="00F70FC7"/>
    <w:rsid w:val="00F75B56"/>
    <w:rsid w:val="00F76F5F"/>
    <w:rsid w:val="00F80791"/>
    <w:rsid w:val="00F831AB"/>
    <w:rsid w:val="00F86833"/>
    <w:rsid w:val="00F873D0"/>
    <w:rsid w:val="00FB3684"/>
    <w:rsid w:val="00FC1500"/>
    <w:rsid w:val="00FD0E10"/>
    <w:rsid w:val="00FD512A"/>
    <w:rsid w:val="00FD6567"/>
    <w:rsid w:val="00FE1388"/>
    <w:rsid w:val="00FF22FF"/>
    <w:rsid w:val="00FF3CCB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39AA"/>
  <w15:chartTrackingRefBased/>
  <w15:docId w15:val="{ACA13F04-64B2-4A98-BA17-3B985A03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93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01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A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4A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4A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1"/>
    <w:rsid w:val="005E01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5E01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Заголовок №1_"/>
    <w:basedOn w:val="a0"/>
    <w:link w:val="13"/>
    <w:rsid w:val="005E012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1">
    <w:name w:val="Основной текст1"/>
    <w:basedOn w:val="a"/>
    <w:link w:val="a3"/>
    <w:rsid w:val="005E012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5E012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3">
    <w:name w:val="Заголовок №1"/>
    <w:basedOn w:val="a"/>
    <w:link w:val="12"/>
    <w:rsid w:val="005E012C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5E01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012C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E01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012C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table" w:customStyle="1" w:styleId="14">
    <w:name w:val="Сетка таблицы1"/>
    <w:basedOn w:val="a1"/>
    <w:next w:val="a8"/>
    <w:uiPriority w:val="59"/>
    <w:rsid w:val="000951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09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B7C9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futurismarkdown-listitem">
    <w:name w:val="futurismarkdown-listitem"/>
    <w:basedOn w:val="a"/>
    <w:rsid w:val="00F70F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Hyperlink"/>
    <w:basedOn w:val="a0"/>
    <w:uiPriority w:val="99"/>
    <w:semiHidden/>
    <w:unhideWhenUsed/>
    <w:rsid w:val="00F70FC7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70F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C015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  <w:style w:type="paragraph" w:styleId="ab">
    <w:name w:val="List Paragraph"/>
    <w:basedOn w:val="a"/>
    <w:uiPriority w:val="34"/>
    <w:qFormat/>
    <w:rsid w:val="00CD544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D54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544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421" TargetMode="External"/><Relationship Id="rId13" Type="http://schemas.openxmlformats.org/officeDocument/2006/relationships/hyperlink" Target="https://login.consultant.ru/link/?req=doc&amp;base=RLAW080&amp;n=24715" TargetMode="External"/><Relationship Id="rId18" Type="http://schemas.openxmlformats.org/officeDocument/2006/relationships/hyperlink" Target="https://login.consultant.ru/link/?req=doc&amp;base=LAW&amp;n=4751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692&amp;dst=101152" TargetMode="External"/><Relationship Id="rId12" Type="http://schemas.openxmlformats.org/officeDocument/2006/relationships/hyperlink" Target="https://login.consultant.ru/link/?req=doc&amp;base=RLAW080&amp;n=169303&amp;dst=100313" TargetMode="External"/><Relationship Id="rId17" Type="http://schemas.openxmlformats.org/officeDocument/2006/relationships/hyperlink" Target="https://login.consultant.ru/link/?req=doc&amp;base=RLAW080&amp;n=169303&amp;dst=1003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0&amp;n=169303&amp;dst=100349" TargetMode="External"/><Relationship Id="rId20" Type="http://schemas.openxmlformats.org/officeDocument/2006/relationships/hyperlink" Target="consultantplus://offline/main?base=LAW;n=112715;fld=134;dst=1003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1024&amp;dst=1004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0&amp;n=169303&amp;dst=100535" TargetMode="External"/><Relationship Id="rId10" Type="http://schemas.openxmlformats.org/officeDocument/2006/relationships/hyperlink" Target="https://login.consultant.ru/link/?req=doc&amp;base=LAW&amp;n=482692&amp;dst=101152" TargetMode="External"/><Relationship Id="rId19" Type="http://schemas.openxmlformats.org/officeDocument/2006/relationships/hyperlink" Target="https://login.consultant.ru/link/?req=doc&amp;base=RLAW080&amp;n=169303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69303&amp;dst=100313" TargetMode="External"/><Relationship Id="rId14" Type="http://schemas.openxmlformats.org/officeDocument/2006/relationships/hyperlink" Target="https://login.consultant.ru/link/?req=doc&amp;base=RLAW080&amp;n=169303&amp;dst=1003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506</cp:revision>
  <cp:lastPrinted>2025-12-22T06:20:00Z</cp:lastPrinted>
  <dcterms:created xsi:type="dcterms:W3CDTF">2024-11-25T06:13:00Z</dcterms:created>
  <dcterms:modified xsi:type="dcterms:W3CDTF">2025-12-23T06:28:00Z</dcterms:modified>
</cp:coreProperties>
</file>