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4657C" w14:textId="77777777" w:rsidR="00EB643A" w:rsidRPr="00EE48E7" w:rsidRDefault="00EB643A" w:rsidP="00EB643A">
      <w:pPr>
        <w:pStyle w:val="ConsPlusNormal"/>
        <w:contextualSpacing/>
        <w:jc w:val="right"/>
        <w:outlineLvl w:val="1"/>
        <w:rPr>
          <w:rFonts w:ascii="Times New Roman" w:hAnsi="Times New Roman" w:cs="Times New Roman"/>
          <w:sz w:val="28"/>
          <w:szCs w:val="28"/>
        </w:rPr>
      </w:pPr>
      <w:r w:rsidRPr="00EE48E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EE48E7">
        <w:rPr>
          <w:rFonts w:ascii="Times New Roman" w:hAnsi="Times New Roman" w:cs="Times New Roman"/>
          <w:sz w:val="28"/>
          <w:szCs w:val="28"/>
        </w:rPr>
        <w:t xml:space="preserve"> 5</w:t>
      </w:r>
    </w:p>
    <w:p w14:paraId="74E5EFC7" w14:textId="77777777" w:rsidR="00EB643A" w:rsidRPr="00EE48E7" w:rsidRDefault="00EB643A" w:rsidP="00EB643A">
      <w:pPr>
        <w:pStyle w:val="ConsPlusNormal"/>
        <w:contextualSpacing/>
        <w:jc w:val="right"/>
        <w:rPr>
          <w:rFonts w:ascii="Times New Roman" w:hAnsi="Times New Roman" w:cs="Times New Roman"/>
          <w:sz w:val="28"/>
          <w:szCs w:val="28"/>
        </w:rPr>
      </w:pPr>
      <w:r w:rsidRPr="00EE48E7">
        <w:rPr>
          <w:rFonts w:ascii="Times New Roman" w:hAnsi="Times New Roman" w:cs="Times New Roman"/>
          <w:sz w:val="28"/>
          <w:szCs w:val="28"/>
        </w:rPr>
        <w:t>к муниципальной программе</w:t>
      </w:r>
    </w:p>
    <w:p w14:paraId="342CAC2B" w14:textId="77777777" w:rsidR="00EB643A" w:rsidRPr="00EE48E7" w:rsidRDefault="00EB643A" w:rsidP="00EB643A">
      <w:pPr>
        <w:pStyle w:val="ConsPlusNormal"/>
        <w:contextualSpacing/>
        <w:jc w:val="right"/>
        <w:rPr>
          <w:rFonts w:ascii="Times New Roman" w:hAnsi="Times New Roman" w:cs="Times New Roman"/>
          <w:sz w:val="28"/>
          <w:szCs w:val="28"/>
        </w:rPr>
      </w:pPr>
    </w:p>
    <w:p w14:paraId="30D5B661" w14:textId="77777777" w:rsidR="00EB643A" w:rsidRPr="00EE48E7" w:rsidRDefault="00EB643A" w:rsidP="00EB643A">
      <w:pPr>
        <w:pStyle w:val="ConsPlusTitle"/>
        <w:contextualSpacing/>
        <w:jc w:val="center"/>
        <w:rPr>
          <w:rFonts w:ascii="Times New Roman" w:hAnsi="Times New Roman" w:cs="Times New Roman"/>
          <w:sz w:val="28"/>
          <w:szCs w:val="28"/>
        </w:rPr>
      </w:pPr>
      <w:bookmarkStart w:id="0" w:name="P5174"/>
      <w:bookmarkEnd w:id="0"/>
      <w:r w:rsidRPr="00EE48E7">
        <w:rPr>
          <w:rFonts w:ascii="Times New Roman" w:hAnsi="Times New Roman" w:cs="Times New Roman"/>
          <w:sz w:val="28"/>
          <w:szCs w:val="28"/>
        </w:rPr>
        <w:t>ПРАВИЛА</w:t>
      </w:r>
    </w:p>
    <w:p w14:paraId="11C26907"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ПРЕДОСТАВЛЕНИЯ МОЛОДЫМ СЕМЬЯМ СОЦИАЛЬНЫХ</w:t>
      </w:r>
    </w:p>
    <w:p w14:paraId="6A43F773"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ВЫПЛАТ НА ПРИОБРЕТЕНИЕ (СТРОИТЕЛЬСТВО)</w:t>
      </w:r>
    </w:p>
    <w:p w14:paraId="1EE0AE95" w14:textId="4A6E83ED" w:rsidR="00EB643A" w:rsidRDefault="00EB643A" w:rsidP="00465B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ЖИЛЬЯ И ИХ ИСПОЛЬЗОВАНИЯ</w:t>
      </w:r>
    </w:p>
    <w:p w14:paraId="0CC8020D" w14:textId="77777777" w:rsidR="00465B3A" w:rsidRPr="00EE48E7" w:rsidRDefault="00465B3A" w:rsidP="00465B3A">
      <w:pPr>
        <w:pStyle w:val="ConsPlusTitle"/>
        <w:contextualSpacing/>
        <w:jc w:val="center"/>
        <w:rPr>
          <w:rFonts w:ascii="Times New Roman" w:hAnsi="Times New Roman" w:cs="Times New Roman"/>
          <w:sz w:val="28"/>
          <w:szCs w:val="28"/>
        </w:rPr>
      </w:pPr>
    </w:p>
    <w:p w14:paraId="1B10F19F" w14:textId="4A2A0E2C" w:rsidR="00EB643A" w:rsidRDefault="00EB643A" w:rsidP="00465B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Общие положения</w:t>
      </w:r>
    </w:p>
    <w:p w14:paraId="7003763A" w14:textId="77777777" w:rsidR="00465B3A" w:rsidRPr="00EE48E7" w:rsidRDefault="00465B3A" w:rsidP="00465B3A">
      <w:pPr>
        <w:pStyle w:val="ConsPlusTitle"/>
        <w:contextualSpacing/>
        <w:jc w:val="center"/>
        <w:outlineLvl w:val="2"/>
        <w:rPr>
          <w:rFonts w:ascii="Times New Roman" w:hAnsi="Times New Roman" w:cs="Times New Roman"/>
          <w:sz w:val="28"/>
          <w:szCs w:val="28"/>
        </w:rPr>
      </w:pPr>
    </w:p>
    <w:p w14:paraId="74121BB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 Настоящие Правила устанавливают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социальная выплата, строительство индивидуального жилого дома), а также использования таких выплат.</w:t>
      </w:r>
    </w:p>
    <w:p w14:paraId="75BEACE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 Социальные выплаты используются:</w:t>
      </w:r>
    </w:p>
    <w:p w14:paraId="2EFBD6F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 w:name="P5186"/>
      <w:bookmarkEnd w:id="1"/>
      <w:r w:rsidRPr="00EE48E7">
        <w:rPr>
          <w:rFonts w:ascii="Times New Roman" w:hAnsi="Times New Roman" w:cs="Times New Roman"/>
          <w:sz w:val="28"/>
          <w:szCs w:val="28"/>
        </w:rPr>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EE48E7">
        <w:rPr>
          <w:rFonts w:ascii="Times New Roman" w:hAnsi="Times New Roman" w:cs="Times New Roman"/>
          <w:sz w:val="28"/>
          <w:szCs w:val="28"/>
        </w:rPr>
        <w:t>экономкласса</w:t>
      </w:r>
      <w:proofErr w:type="spellEnd"/>
      <w:r w:rsidRPr="00EE48E7">
        <w:rPr>
          <w:rFonts w:ascii="Times New Roman" w:hAnsi="Times New Roman" w:cs="Times New Roman"/>
          <w:sz w:val="28"/>
          <w:szCs w:val="28"/>
        </w:rPr>
        <w:t xml:space="preserve"> на первичном рынке) (далее - договор на жилое помещение);</w:t>
      </w:r>
    </w:p>
    <w:p w14:paraId="0E735CE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для оплаты цены договора строительного подряда на строительство жилого дома;</w:t>
      </w:r>
    </w:p>
    <w:p w14:paraId="7ABF340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переходит в собственность данной молодой семьи;</w:t>
      </w:r>
    </w:p>
    <w:p w14:paraId="143CAA6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14:paraId="7662A0A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 w:name="P5190"/>
      <w:bookmarkEnd w:id="2"/>
      <w:r w:rsidRPr="00EE48E7">
        <w:rPr>
          <w:rFonts w:ascii="Times New Roman" w:hAnsi="Times New Roman" w:cs="Times New Roman"/>
          <w:sz w:val="28"/>
          <w:szCs w:val="28"/>
        </w:rPr>
        <w:t>д) для оплаты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договора на жилое помещение (в случаях, когда это предусмотрено договором) и (или) оплату услуг указанной организации;</w:t>
      </w:r>
    </w:p>
    <w:p w14:paraId="40BA72C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3" w:name="P5191"/>
      <w:bookmarkEnd w:id="3"/>
      <w:r w:rsidRPr="00EE48E7">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
    <w:p w14:paraId="4BD1E7A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w:t>
      </w:r>
      <w:r w:rsidRPr="00EE48E7">
        <w:rPr>
          <w:rFonts w:ascii="Times New Roman" w:hAnsi="Times New Roman" w:cs="Times New Roman"/>
          <w:sz w:val="28"/>
          <w:szCs w:val="28"/>
        </w:rPr>
        <w:lastRenderedPageBreak/>
        <w:t xml:space="preserve">усыновленных), полнородных и </w:t>
      </w:r>
      <w:proofErr w:type="spellStart"/>
      <w:r w:rsidRPr="00EE48E7">
        <w:rPr>
          <w:rFonts w:ascii="Times New Roman" w:hAnsi="Times New Roman" w:cs="Times New Roman"/>
          <w:sz w:val="28"/>
          <w:szCs w:val="28"/>
        </w:rPr>
        <w:t>неполнородных</w:t>
      </w:r>
      <w:proofErr w:type="spellEnd"/>
      <w:r w:rsidRPr="00EE48E7">
        <w:rPr>
          <w:rFonts w:ascii="Times New Roman" w:hAnsi="Times New Roman" w:cs="Times New Roman"/>
          <w:sz w:val="28"/>
          <w:szCs w:val="28"/>
        </w:rPr>
        <w:t xml:space="preserve"> братьев и сестер).</w:t>
      </w:r>
    </w:p>
    <w:p w14:paraId="4EB1B83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3. Право молодой семьи - участницы программы на получение социальной выплаты возникает после включения молодой семьи в списки молодых семей - претендентов на получение социальных выплат в соответствующем году, утвержденные министерством жилищно-коммунального хозяйства Амурской области (далее - министерство), и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14:paraId="12F4935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 Выдача свидетельства осуществляется органом местного самоуправления в соответствии с выпиской из утвержденного министерством списка молодых семей - претендентов на получение социальных выплат в соответствующем году.</w:t>
      </w:r>
    </w:p>
    <w:p w14:paraId="4BC5FC8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Изготовление бланков свидетельств осуществляется министерством.</w:t>
      </w:r>
    </w:p>
    <w:p w14:paraId="057675A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14:paraId="2C8D607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5. Срок действия свидетельства составляет не более 7 месяцев с даты выдачи, указанной в свидетельстве.</w:t>
      </w:r>
    </w:p>
    <w:p w14:paraId="46BB71C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4" w:name="P5198"/>
      <w:bookmarkEnd w:id="4"/>
      <w:r w:rsidRPr="00EE48E7">
        <w:rPr>
          <w:rFonts w:ascii="Times New Roman" w:hAnsi="Times New Roman" w:cs="Times New Roman"/>
          <w:sz w:val="28"/>
          <w:szCs w:val="28"/>
        </w:rPr>
        <w:t>6. Участником 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2009AFE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возраст каждого из супругов либо одного родителя в неполной семье на день принятия министерством решения о включении молодой семьи - участницы программы в список претендентов на получение социальной выплаты в планируемом году не превышает 35 лет;</w:t>
      </w:r>
    </w:p>
    <w:p w14:paraId="2EACD528" w14:textId="13306C0C"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б) признание </w:t>
      </w:r>
      <w:r w:rsidR="00F973C9" w:rsidRPr="00EE48E7">
        <w:rPr>
          <w:rFonts w:ascii="Times New Roman" w:hAnsi="Times New Roman" w:cs="Times New Roman"/>
          <w:sz w:val="28"/>
          <w:szCs w:val="28"/>
        </w:rPr>
        <w:t>семьи,</w:t>
      </w:r>
      <w:r w:rsidRPr="00EE48E7">
        <w:rPr>
          <w:rFonts w:ascii="Times New Roman" w:hAnsi="Times New Roman" w:cs="Times New Roman"/>
          <w:sz w:val="28"/>
          <w:szCs w:val="28"/>
        </w:rPr>
        <w:t xml:space="preserve"> нуждающейся в жилом помещении на территории области в </w:t>
      </w:r>
      <w:r w:rsidRPr="00F973C9">
        <w:rPr>
          <w:rFonts w:ascii="Times New Roman" w:hAnsi="Times New Roman" w:cs="Times New Roman"/>
          <w:sz w:val="28"/>
          <w:szCs w:val="28"/>
        </w:rPr>
        <w:t xml:space="preserve">соответствии с </w:t>
      </w:r>
      <w:hyperlink w:anchor="P5204">
        <w:r w:rsidRPr="00F973C9">
          <w:rPr>
            <w:rFonts w:ascii="Times New Roman" w:hAnsi="Times New Roman" w:cs="Times New Roman"/>
            <w:sz w:val="28"/>
            <w:szCs w:val="28"/>
          </w:rPr>
          <w:t>пунктом 7</w:t>
        </w:r>
      </w:hyperlink>
      <w:r w:rsidRPr="00F973C9">
        <w:rPr>
          <w:rFonts w:ascii="Times New Roman" w:hAnsi="Times New Roman" w:cs="Times New Roman"/>
          <w:sz w:val="28"/>
          <w:szCs w:val="28"/>
        </w:rPr>
        <w:t xml:space="preserve"> настоящих Правил;</w:t>
      </w:r>
    </w:p>
    <w:p w14:paraId="377A1C86"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62A514F9"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Условием участия в подпрограмме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их персональных данных.</w:t>
      </w:r>
    </w:p>
    <w:p w14:paraId="72227B8E"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Согласие должно быть получено в соответствии со </w:t>
      </w:r>
      <w:hyperlink r:id="rId4">
        <w:r w:rsidRPr="00F973C9">
          <w:rPr>
            <w:rFonts w:ascii="Times New Roman" w:hAnsi="Times New Roman" w:cs="Times New Roman"/>
            <w:sz w:val="28"/>
            <w:szCs w:val="28"/>
          </w:rPr>
          <w:t>статьей 9</w:t>
        </w:r>
      </w:hyperlink>
      <w:r w:rsidRPr="00F973C9">
        <w:rPr>
          <w:rFonts w:ascii="Times New Roman" w:hAnsi="Times New Roman" w:cs="Times New Roman"/>
          <w:sz w:val="28"/>
          <w:szCs w:val="28"/>
        </w:rPr>
        <w:t xml:space="preserve"> Федерального закона от 27 июля 2006 г. № 152-ФЗ «О персональных данных».</w:t>
      </w:r>
    </w:p>
    <w:p w14:paraId="2FEAF464"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5" w:name="P5204"/>
      <w:bookmarkEnd w:id="5"/>
      <w:r w:rsidRPr="00F973C9">
        <w:rPr>
          <w:rFonts w:ascii="Times New Roman" w:hAnsi="Times New Roman" w:cs="Times New Roman"/>
          <w:sz w:val="28"/>
          <w:szCs w:val="28"/>
        </w:rPr>
        <w:t xml:space="preserve">7. Применительно к настоящим Правилам под нуждающимися в жилых помещениях понимаются молодые семьи, поставленные на учет в качестве </w:t>
      </w:r>
      <w:r w:rsidRPr="00EE48E7">
        <w:rPr>
          <w:rFonts w:ascii="Times New Roman" w:hAnsi="Times New Roman" w:cs="Times New Roman"/>
          <w:sz w:val="28"/>
          <w:szCs w:val="28"/>
        </w:rPr>
        <w:t xml:space="preserve">нуждающихся в улучшении жилищных условий до 1 марта 2005 года, а также молодые семьи, признанные органами местного самоуправления по месту их </w:t>
      </w:r>
      <w:r w:rsidRPr="00EE48E7">
        <w:rPr>
          <w:rFonts w:ascii="Times New Roman" w:hAnsi="Times New Roman" w:cs="Times New Roman"/>
          <w:sz w:val="28"/>
          <w:szCs w:val="28"/>
        </w:rPr>
        <w:lastRenderedPageBreak/>
        <w:t xml:space="preserve">постоянного жительства нуждающимися в жилых помещениях после 1 марта 2005 года, по тем же основаниям, которые </w:t>
      </w:r>
      <w:r w:rsidRPr="00F973C9">
        <w:rPr>
          <w:rFonts w:ascii="Times New Roman" w:hAnsi="Times New Roman" w:cs="Times New Roman"/>
          <w:sz w:val="28"/>
          <w:szCs w:val="28"/>
        </w:rPr>
        <w:t xml:space="preserve">установлены </w:t>
      </w:r>
      <w:hyperlink r:id="rId5">
        <w:r w:rsidRPr="00F973C9">
          <w:rPr>
            <w:rFonts w:ascii="Times New Roman" w:hAnsi="Times New Roman" w:cs="Times New Roman"/>
            <w:sz w:val="28"/>
            <w:szCs w:val="28"/>
          </w:rPr>
          <w:t>статьей 51</w:t>
        </w:r>
      </w:hyperlink>
      <w:r w:rsidRPr="00F973C9">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14:paraId="63AE7944"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14:paraId="376F16D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8. Право на улучшение жилищных условий с использованием социальной выплаты предоставляется молодой семье только один раз.</w:t>
      </w:r>
    </w:p>
    <w:p w14:paraId="3BCC40F3"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Участие в программе является добровольным.</w:t>
      </w:r>
    </w:p>
    <w:p w14:paraId="25E47402"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9. Социальная выплата предоставляется в размере не менее:</w:t>
      </w:r>
    </w:p>
    <w:p w14:paraId="48434060"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30 процентов расчетной (средней) стоимости жилья, определяемой в соответствии с настоящим Порядком, - для молодых семей, не имеющих детей;</w:t>
      </w:r>
    </w:p>
    <w:p w14:paraId="57097FEF"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35 процентов расчетной (средней) стоимости жилья, определяемой в соответствии с настоящим Порядком, - для молодых семей, имеющих 1 ребенка или более, а также для неполных молодых семей, состоящих из 1 молодого родителя и 1 ребенка или более.</w:t>
      </w:r>
    </w:p>
    <w:p w14:paraId="227DE49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случае использования социальных выплат на уплату последнего платежа в счет оплаты паевого взноса ее размер устанавливается в соответствии с данным пунктом настоящего Порядка и ограничивается суммой остатка задолженности по выплате остатка пая.</w:t>
      </w:r>
    </w:p>
    <w:p w14:paraId="52B75CDB"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случае использования социальной выплаты для погашения долга по кредитам размер социальной выплаты устанавливается в соответствии с настоящим пунктом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5F721BE4"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6" w:name="P5213"/>
      <w:bookmarkEnd w:id="6"/>
      <w:r w:rsidRPr="00F973C9">
        <w:rPr>
          <w:rFonts w:ascii="Times New Roman" w:hAnsi="Times New Roman" w:cs="Times New Roman"/>
          <w:sz w:val="28"/>
          <w:szCs w:val="28"/>
        </w:rPr>
        <w:t>10.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программы и норматива стоимости 1 кв. метра общей площади жилья по муниципальному образованию, в котором молодая семья включена в список участников программы. Норматив стоимости 1 кв. метра общей площади жилья по городу Свободному для расчета размера социальной выплаты устанавливается Министерством строительства и жилищно-коммунального хозяйства Российской Федерации.</w:t>
      </w:r>
    </w:p>
    <w:p w14:paraId="37A4EDF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w:t>
      </w:r>
      <w:r w:rsidRPr="00F973C9">
        <w:rPr>
          <w:rFonts w:ascii="Times New Roman" w:hAnsi="Times New Roman" w:cs="Times New Roman"/>
          <w:sz w:val="28"/>
          <w:szCs w:val="28"/>
        </w:rPr>
        <w:lastRenderedPageBreak/>
        <w:t xml:space="preserve">соответствии с </w:t>
      </w:r>
      <w:hyperlink w:anchor="P5213">
        <w:r w:rsidRPr="00F973C9">
          <w:rPr>
            <w:rFonts w:ascii="Times New Roman" w:hAnsi="Times New Roman" w:cs="Times New Roman"/>
            <w:sz w:val="28"/>
            <w:szCs w:val="28"/>
          </w:rPr>
          <w:t>пунктом 10</w:t>
        </w:r>
      </w:hyperlink>
      <w:r w:rsidRPr="00F973C9">
        <w:rPr>
          <w:rFonts w:ascii="Times New Roman" w:hAnsi="Times New Roman" w:cs="Times New Roman"/>
          <w:sz w:val="28"/>
          <w:szCs w:val="28"/>
        </w:rPr>
        <w:t xml:space="preserve"> настоящего Порядка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14:paraId="4D4A0B66" w14:textId="77777777" w:rsidR="00EB643A" w:rsidRPr="00F973C9" w:rsidRDefault="00EB643A" w:rsidP="00EB643A">
      <w:pPr>
        <w:pStyle w:val="ConsPlusNormal"/>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(п. 10 в ред. постановления администрации города Свободного от 16.06.2020 </w:t>
      </w:r>
      <w:hyperlink r:id="rId6">
        <w:r w:rsidRPr="00F973C9">
          <w:rPr>
            <w:rFonts w:ascii="Times New Roman" w:hAnsi="Times New Roman" w:cs="Times New Roman"/>
            <w:sz w:val="28"/>
            <w:szCs w:val="28"/>
          </w:rPr>
          <w:t>№ 952</w:t>
        </w:r>
      </w:hyperlink>
      <w:r w:rsidRPr="00F973C9">
        <w:rPr>
          <w:rFonts w:ascii="Times New Roman" w:hAnsi="Times New Roman" w:cs="Times New Roman"/>
          <w:sz w:val="28"/>
          <w:szCs w:val="28"/>
        </w:rPr>
        <w:t>)</w:t>
      </w:r>
    </w:p>
    <w:p w14:paraId="2CA42CC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7" w:name="P5216"/>
      <w:bookmarkEnd w:id="7"/>
      <w:r w:rsidRPr="00F973C9">
        <w:rPr>
          <w:rFonts w:ascii="Times New Roman" w:hAnsi="Times New Roman" w:cs="Times New Roman"/>
          <w:sz w:val="28"/>
          <w:szCs w:val="28"/>
        </w:rPr>
        <w:t xml:space="preserve">11. Размер общей площади </w:t>
      </w:r>
      <w:r w:rsidRPr="00EE48E7">
        <w:rPr>
          <w:rFonts w:ascii="Times New Roman" w:hAnsi="Times New Roman" w:cs="Times New Roman"/>
          <w:sz w:val="28"/>
          <w:szCs w:val="28"/>
        </w:rPr>
        <w:t>жилого помещения, с учетом которой определяется размер социальной выплаты, составляет:</w:t>
      </w:r>
    </w:p>
    <w:p w14:paraId="3155ED1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для семьи, состоящей из 2 человек (молодые супруги или 1 молодой родитель и ребенок), - 42 кв. метра;</w:t>
      </w:r>
    </w:p>
    <w:p w14:paraId="487634D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14:paraId="79D53A7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12. Расчетная (средняя) стоимость жилья, используемая при расчете размера социальной выплаты, определяется по формуле:</w:t>
      </w:r>
    </w:p>
    <w:p w14:paraId="04311A2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321E3E02" w14:textId="2F2C1B8F" w:rsidR="00EB643A" w:rsidRPr="00EE48E7" w:rsidRDefault="00EB643A" w:rsidP="00465B3A">
      <w:pPr>
        <w:pStyle w:val="ConsPlusNormal"/>
        <w:contextualSpacing/>
        <w:jc w:val="center"/>
        <w:rPr>
          <w:rFonts w:ascii="Times New Roman" w:hAnsi="Times New Roman" w:cs="Times New Roman"/>
          <w:sz w:val="28"/>
          <w:szCs w:val="28"/>
        </w:rPr>
      </w:pP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Н x РЖ,</w:t>
      </w:r>
    </w:p>
    <w:p w14:paraId="4D3D923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где:</w:t>
      </w:r>
    </w:p>
    <w:p w14:paraId="4E1E35DF"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расчетная (средняя) стоимость жилья, используемая при расчете </w:t>
      </w:r>
      <w:r w:rsidRPr="00F973C9">
        <w:rPr>
          <w:rFonts w:ascii="Times New Roman" w:hAnsi="Times New Roman" w:cs="Times New Roman"/>
          <w:sz w:val="28"/>
          <w:szCs w:val="28"/>
        </w:rPr>
        <w:t>размера социальной выплаты;</w:t>
      </w:r>
    </w:p>
    <w:p w14:paraId="78057E34"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Н - норматив стоимости 1 кв. м общей площади жилья по муниципальному образованию, определяемый в соответствии с требованиями, установленными в </w:t>
      </w:r>
      <w:hyperlink w:anchor="P5213">
        <w:r w:rsidRPr="00F973C9">
          <w:rPr>
            <w:rFonts w:ascii="Times New Roman" w:hAnsi="Times New Roman" w:cs="Times New Roman"/>
            <w:sz w:val="28"/>
            <w:szCs w:val="28"/>
          </w:rPr>
          <w:t>пункте 10</w:t>
        </w:r>
      </w:hyperlink>
      <w:r w:rsidRPr="00F973C9">
        <w:rPr>
          <w:rFonts w:ascii="Times New Roman" w:hAnsi="Times New Roman" w:cs="Times New Roman"/>
          <w:sz w:val="28"/>
          <w:szCs w:val="28"/>
        </w:rPr>
        <w:t xml:space="preserve"> настоящих Правил;</w:t>
      </w:r>
    </w:p>
    <w:p w14:paraId="05C79B10"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РЖ - размер общей площади жилого помещения, определяемый в соответствии с </w:t>
      </w:r>
      <w:hyperlink w:anchor="P5216">
        <w:r w:rsidRPr="00F973C9">
          <w:rPr>
            <w:rFonts w:ascii="Times New Roman" w:hAnsi="Times New Roman" w:cs="Times New Roman"/>
            <w:sz w:val="28"/>
            <w:szCs w:val="28"/>
          </w:rPr>
          <w:t>пунктом 11</w:t>
        </w:r>
      </w:hyperlink>
      <w:r w:rsidRPr="00F973C9">
        <w:rPr>
          <w:rFonts w:ascii="Times New Roman" w:hAnsi="Times New Roman" w:cs="Times New Roman"/>
          <w:sz w:val="28"/>
          <w:szCs w:val="28"/>
        </w:rPr>
        <w:t xml:space="preserve"> настоящих Правил.</w:t>
      </w:r>
    </w:p>
    <w:p w14:paraId="5594663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13. Определение стоимости жилья в части, превышающей размер предоставляемой социальной выплаты</w:t>
      </w:r>
      <w:r w:rsidRPr="00EE48E7">
        <w:rPr>
          <w:rFonts w:ascii="Times New Roman" w:hAnsi="Times New Roman" w:cs="Times New Roman"/>
          <w:sz w:val="28"/>
          <w:szCs w:val="28"/>
        </w:rPr>
        <w:t>, осуществляется в следующем порядке:</w:t>
      </w:r>
    </w:p>
    <w:p w14:paraId="49DB7C09" w14:textId="483FDF30" w:rsidR="00EB643A" w:rsidRDefault="00EB643A" w:rsidP="00465B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часть стоимости жилья, превышающая размер предоставляемой социальной выплаты, определяется по формуле:</w:t>
      </w:r>
    </w:p>
    <w:p w14:paraId="5562177E" w14:textId="77777777" w:rsidR="00465B3A" w:rsidRPr="00EE48E7" w:rsidRDefault="00465B3A" w:rsidP="00465B3A">
      <w:pPr>
        <w:pStyle w:val="ConsPlusNormal"/>
        <w:ind w:firstLine="540"/>
        <w:contextualSpacing/>
        <w:jc w:val="both"/>
        <w:rPr>
          <w:rFonts w:ascii="Times New Roman" w:hAnsi="Times New Roman" w:cs="Times New Roman"/>
          <w:sz w:val="28"/>
          <w:szCs w:val="28"/>
        </w:rPr>
      </w:pPr>
    </w:p>
    <w:p w14:paraId="191BAAC8" w14:textId="39AD4BC0" w:rsidR="00EB643A" w:rsidRPr="00EE48E7" w:rsidRDefault="00EB643A" w:rsidP="00465B3A">
      <w:pPr>
        <w:pStyle w:val="ConsPlusNormal"/>
        <w:contextualSpacing/>
        <w:jc w:val="center"/>
        <w:rPr>
          <w:rFonts w:ascii="Times New Roman" w:hAnsi="Times New Roman" w:cs="Times New Roman"/>
          <w:sz w:val="28"/>
          <w:szCs w:val="28"/>
        </w:rPr>
      </w:pPr>
      <w:proofErr w:type="spellStart"/>
      <w:r w:rsidRPr="00EE48E7">
        <w:rPr>
          <w:rFonts w:ascii="Times New Roman" w:hAnsi="Times New Roman" w:cs="Times New Roman"/>
          <w:sz w:val="28"/>
          <w:szCs w:val="28"/>
        </w:rPr>
        <w:t>ЧСтЖ</w:t>
      </w:r>
      <w:proofErr w:type="spellEnd"/>
      <w:r w:rsidRPr="00EE48E7">
        <w:rPr>
          <w:rFonts w:ascii="Times New Roman" w:hAnsi="Times New Roman" w:cs="Times New Roman"/>
          <w:sz w:val="28"/>
          <w:szCs w:val="28"/>
        </w:rPr>
        <w:t xml:space="preserve"> = </w:t>
      </w: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С,</w:t>
      </w:r>
    </w:p>
    <w:p w14:paraId="5573882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где:</w:t>
      </w:r>
    </w:p>
    <w:p w14:paraId="4C3A532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roofErr w:type="spellStart"/>
      <w:r w:rsidRPr="00EE48E7">
        <w:rPr>
          <w:rFonts w:ascii="Times New Roman" w:hAnsi="Times New Roman" w:cs="Times New Roman"/>
          <w:sz w:val="28"/>
          <w:szCs w:val="28"/>
        </w:rPr>
        <w:t>ЧСтЖ</w:t>
      </w:r>
      <w:proofErr w:type="spellEnd"/>
      <w:r w:rsidRPr="00EE48E7">
        <w:rPr>
          <w:rFonts w:ascii="Times New Roman" w:hAnsi="Times New Roman" w:cs="Times New Roman"/>
          <w:sz w:val="28"/>
          <w:szCs w:val="28"/>
        </w:rPr>
        <w:t xml:space="preserve"> - часть стоимости жилья, превышающая размер предоставляемой социальной выплаты;</w:t>
      </w:r>
    </w:p>
    <w:p w14:paraId="7494A7A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расчетная стоимость жилья;</w:t>
      </w:r>
    </w:p>
    <w:p w14:paraId="05EFA8A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 - размер социальной выплаты.</w:t>
      </w:r>
    </w:p>
    <w:p w14:paraId="5624D39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14. Размер социальной выплаты рассчитывается на дату утверждения министерством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14:paraId="5DD572E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60A5490D"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Порядок и условия признания молодой семьи имеющей</w:t>
      </w:r>
    </w:p>
    <w:p w14:paraId="3FF068B7"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достаточные доходы либо иные денежные средства</w:t>
      </w:r>
    </w:p>
    <w:p w14:paraId="04EE0B07"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для оплаты расчетной (средней) стоимости жилья</w:t>
      </w:r>
    </w:p>
    <w:p w14:paraId="7E7BCA47" w14:textId="7D6F9D18" w:rsidR="00EB643A" w:rsidRPr="00EE48E7" w:rsidRDefault="00EB643A" w:rsidP="00465B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в части, превышающей размер предоставляемой</w:t>
      </w:r>
      <w:r w:rsidR="00465B3A">
        <w:rPr>
          <w:rFonts w:ascii="Times New Roman" w:hAnsi="Times New Roman" w:cs="Times New Roman"/>
          <w:sz w:val="28"/>
          <w:szCs w:val="28"/>
        </w:rPr>
        <w:t xml:space="preserve"> </w:t>
      </w:r>
      <w:r w:rsidRPr="00EE48E7">
        <w:rPr>
          <w:rFonts w:ascii="Times New Roman" w:hAnsi="Times New Roman" w:cs="Times New Roman"/>
          <w:sz w:val="28"/>
          <w:szCs w:val="28"/>
        </w:rPr>
        <w:t>социальной выплаты</w:t>
      </w:r>
    </w:p>
    <w:p w14:paraId="6E0BF96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15. Признание </w:t>
      </w:r>
      <w:proofErr w:type="gramStart"/>
      <w:r w:rsidRPr="00EE48E7">
        <w:rPr>
          <w:rFonts w:ascii="Times New Roman" w:hAnsi="Times New Roman" w:cs="Times New Roman"/>
          <w:sz w:val="28"/>
          <w:szCs w:val="28"/>
        </w:rPr>
        <w:t>молодой семьи</w:t>
      </w:r>
      <w:proofErr w:type="gramEnd"/>
      <w:r w:rsidRPr="00EE48E7">
        <w:rPr>
          <w:rFonts w:ascii="Times New Roman" w:hAnsi="Times New Roman" w:cs="Times New Roman"/>
          <w:sz w:val="28"/>
          <w:szCs w:val="28"/>
        </w:rPr>
        <w:t xml:space="preserve"> имеющей достаточные доходы осуществляется в целях участия молодой семьи в подпрограмме </w:t>
      </w:r>
      <w:r>
        <w:rPr>
          <w:rFonts w:ascii="Times New Roman" w:hAnsi="Times New Roman" w:cs="Times New Roman"/>
          <w:sz w:val="28"/>
          <w:szCs w:val="28"/>
        </w:rPr>
        <w:t>«</w:t>
      </w:r>
      <w:r w:rsidRPr="00EE48E7">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F973C9">
        <w:rPr>
          <w:rFonts w:ascii="Times New Roman" w:hAnsi="Times New Roman" w:cs="Times New Roman"/>
          <w:sz w:val="28"/>
          <w:szCs w:val="28"/>
        </w:rPr>
        <w:t xml:space="preserve">государственной </w:t>
      </w:r>
      <w:hyperlink r:id="rId7">
        <w:r w:rsidRPr="00F973C9">
          <w:rPr>
            <w:rFonts w:ascii="Times New Roman" w:hAnsi="Times New Roman" w:cs="Times New Roman"/>
            <w:sz w:val="28"/>
            <w:szCs w:val="28"/>
          </w:rPr>
          <w:t>программы</w:t>
        </w:r>
      </w:hyperlink>
      <w:r w:rsidRPr="00F973C9">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w:t>
      </w:r>
    </w:p>
    <w:p w14:paraId="5C6BEF1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16. Молодая семья признается имеющей достаточные денежные средства в случае, если подтвержденные денежные средства или возможность их привлечения больше или равны расчетной (средней) стоимости жилья в части, превышающей размер предоставляемой социальной выплаты.</w:t>
      </w:r>
    </w:p>
    <w:p w14:paraId="33C0E76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Признание </w:t>
      </w:r>
      <w:proofErr w:type="gramStart"/>
      <w:r w:rsidRPr="00EE48E7">
        <w:rPr>
          <w:rFonts w:ascii="Times New Roman" w:hAnsi="Times New Roman" w:cs="Times New Roman"/>
          <w:sz w:val="28"/>
          <w:szCs w:val="28"/>
        </w:rPr>
        <w:t>молодой семьи</w:t>
      </w:r>
      <w:proofErr w:type="gramEnd"/>
      <w:r w:rsidRPr="00EE48E7">
        <w:rPr>
          <w:rFonts w:ascii="Times New Roman" w:hAnsi="Times New Roman" w:cs="Times New Roman"/>
          <w:sz w:val="28"/>
          <w:szCs w:val="28"/>
        </w:rPr>
        <w:t xml:space="preserve"> имеющей достаточные доходы осуществляется администрацией города Свободного, принимающей решение о признании молодой семьи участницей подпрограммы, по месту постоянного жительства молодой семьи.</w:t>
      </w:r>
    </w:p>
    <w:p w14:paraId="0A7A394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Признание </w:t>
      </w:r>
      <w:proofErr w:type="gramStart"/>
      <w:r w:rsidRPr="00EE48E7">
        <w:rPr>
          <w:rFonts w:ascii="Times New Roman" w:hAnsi="Times New Roman" w:cs="Times New Roman"/>
          <w:sz w:val="28"/>
          <w:szCs w:val="28"/>
        </w:rPr>
        <w:t>молодой семьи</w:t>
      </w:r>
      <w:proofErr w:type="gramEnd"/>
      <w:r w:rsidRPr="00EE48E7">
        <w:rPr>
          <w:rFonts w:ascii="Times New Roman" w:hAnsi="Times New Roman" w:cs="Times New Roman"/>
          <w:sz w:val="28"/>
          <w:szCs w:val="28"/>
        </w:rPr>
        <w:t xml:space="preserve"> имеющей достаточные доходы оформляется заключением.</w:t>
      </w:r>
    </w:p>
    <w:p w14:paraId="0DF430F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17. Условием признания </w:t>
      </w:r>
      <w:proofErr w:type="gramStart"/>
      <w:r w:rsidRPr="00EE48E7">
        <w:rPr>
          <w:rFonts w:ascii="Times New Roman" w:hAnsi="Times New Roman" w:cs="Times New Roman"/>
          <w:sz w:val="28"/>
          <w:szCs w:val="28"/>
        </w:rPr>
        <w:t>молодой семьи</w:t>
      </w:r>
      <w:proofErr w:type="gramEnd"/>
      <w:r w:rsidRPr="00EE48E7">
        <w:rPr>
          <w:rFonts w:ascii="Times New Roman" w:hAnsi="Times New Roman" w:cs="Times New Roman"/>
          <w:sz w:val="28"/>
          <w:szCs w:val="28"/>
        </w:rPr>
        <w:t xml:space="preserve"> имеющей достаточные доходы может являться соответствие хотя бы одному из ниже перечисленных критериев:</w:t>
      </w:r>
    </w:p>
    <w:p w14:paraId="6C08055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наличие у членов (члена) молодой семьи банковских вкладов в размере, достаточном для оплаты расчетной (средней) стоимости жилья в части, превышающей размер социальной выплаты;</w:t>
      </w:r>
    </w:p>
    <w:p w14:paraId="0AC2CE7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наличие у родителей члена (членов) молодой семьи или других родственников вкладов в кредитных организациях;</w:t>
      </w:r>
    </w:p>
    <w:p w14:paraId="6E77E46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возможность получения членами (членом) молодой семьи кредита или займа на приобретение жилья в размере, достаточном для оплаты расчетной (средней) стоимости жилья в части, превышающей размер социальной выплаты;</w:t>
      </w:r>
    </w:p>
    <w:p w14:paraId="088130B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возможность использования материнского (семейного) капитала;</w:t>
      </w:r>
    </w:p>
    <w:p w14:paraId="5F36771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 наличие у членов (члена) молодой семьи в собственности недвижимого имущества, оценочная стоимость которого достаточна для оплаты расчетной (средней) стоимости жилья в части, превышающей размер предоставляемой социальной выплаты;</w:t>
      </w:r>
    </w:p>
    <w:p w14:paraId="4783269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е) наличие у членов (члена) молодой семьи в собственности транспортных средств.</w:t>
      </w:r>
    </w:p>
    <w:p w14:paraId="0D6D218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8" w:name="P5255"/>
      <w:bookmarkEnd w:id="8"/>
      <w:r w:rsidRPr="00EE48E7">
        <w:rPr>
          <w:rFonts w:ascii="Times New Roman" w:hAnsi="Times New Roman" w:cs="Times New Roman"/>
          <w:sz w:val="28"/>
          <w:szCs w:val="28"/>
        </w:rPr>
        <w:t>18. Для признания молодой семьи имеющей достаточные доходы молодая семья представляет в администрацию города Свободного заявление о проведении оценки доходов и иных денежных средств для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 прилагает к нему следующие документы:</w:t>
      </w:r>
    </w:p>
    <w:p w14:paraId="2EAC701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копии документов, удостоверяющих личность каждого члена семьи;</w:t>
      </w:r>
    </w:p>
    <w:p w14:paraId="28541A3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копию свидетельства о браке (на неполную семью не распространяется);</w:t>
      </w:r>
    </w:p>
    <w:p w14:paraId="3D7E61E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справку, выданную кредитной организацией, о наличии у членов </w:t>
      </w:r>
      <w:r w:rsidRPr="00EE48E7">
        <w:rPr>
          <w:rFonts w:ascii="Times New Roman" w:hAnsi="Times New Roman" w:cs="Times New Roman"/>
          <w:sz w:val="28"/>
          <w:szCs w:val="28"/>
        </w:rPr>
        <w:lastRenderedPageBreak/>
        <w:t>(члена) молодой семьи вкладов с указанием их размера, достаточного для оплаты расчетной (средней) стоимости жилья в части, превышающей размер социальной выплаты;</w:t>
      </w:r>
    </w:p>
    <w:p w14:paraId="347DF3E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справку, выданную кредитной организацией, о наличии у родителей членов (члена) молодой семьи или других родственников вкладов с указанием их размера, достаточного для оплаты расчетной (средней) стоимости жилья в части, превышающей размер социальной выплаты, и их письменное согласие о готовности предоставить молодой семье денежные средства на приобретение (строительство) жилья;</w:t>
      </w:r>
    </w:p>
    <w:p w14:paraId="5F02550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 справку (заключение) банка или другой организации, предоставляющей кредиты или займы на приобретение жилья, о возможности получения (предоставления) членами (членом) молодой семьи кредита или займа на приобретение жилья с указанием максимально возможного размера кредита или займа;</w:t>
      </w:r>
    </w:p>
    <w:p w14:paraId="778500A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е) копию государственного сертификата на материнский (семейный) капитал;</w:t>
      </w:r>
    </w:p>
    <w:p w14:paraId="4475E97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ж) выписку (выписки) из Единого государственного реестра недвижимости о правах члена (членов) молодой семьи на недвижимое имущество и отчет об оценочной стоимости этого имущества, составленный в соответствии с законодательством Российской Федерации об оценочной деятельности, достаточной для оплаты расчетной (средней) стоимости жилья в части, превышающей размер социальной выплаты, а также выписки из Единого государственного реестра прав на недвижимое имущество и сделок с ним о зарегистрированных правах членов (члена) молодой семьи на объекты недвижимого имущества, о зарегистрированных ограничениях (обременениях) прав, </w:t>
      </w:r>
      <w:proofErr w:type="spellStart"/>
      <w:r w:rsidRPr="00EE48E7">
        <w:rPr>
          <w:rFonts w:ascii="Times New Roman" w:hAnsi="Times New Roman" w:cs="Times New Roman"/>
          <w:sz w:val="28"/>
          <w:szCs w:val="28"/>
        </w:rPr>
        <w:t>правопритязаниях</w:t>
      </w:r>
      <w:proofErr w:type="spellEnd"/>
      <w:r w:rsidRPr="00EE48E7">
        <w:rPr>
          <w:rFonts w:ascii="Times New Roman" w:hAnsi="Times New Roman" w:cs="Times New Roman"/>
          <w:sz w:val="28"/>
          <w:szCs w:val="28"/>
        </w:rPr>
        <w:t>, правах требования, заявленных в судебном порядке;</w:t>
      </w:r>
    </w:p>
    <w:p w14:paraId="7A8A776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з) заключения о рыночной стоимости транспортных средств, находящихся в собственности членов (члена) молодой семьи, данные оценочной организацией в порядке, установленном законодательством Российской Федерации, достаточной для оплаты расчетной (средней) стоимости жилья в части, превышающей размер социальной выплаты, а также копии паспортов указанных транспортных средств.</w:t>
      </w:r>
    </w:p>
    <w:p w14:paraId="2D14CB2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19. В течение десяти рабочих дней с даты представления молодой семьей заявления и документов, указанных </w:t>
      </w:r>
      <w:r w:rsidRPr="00F973C9">
        <w:rPr>
          <w:rFonts w:ascii="Times New Roman" w:hAnsi="Times New Roman" w:cs="Times New Roman"/>
          <w:sz w:val="28"/>
          <w:szCs w:val="28"/>
        </w:rPr>
        <w:t xml:space="preserve">в </w:t>
      </w:r>
      <w:hyperlink w:anchor="P5255">
        <w:r w:rsidRPr="00F973C9">
          <w:rPr>
            <w:rFonts w:ascii="Times New Roman" w:hAnsi="Times New Roman" w:cs="Times New Roman"/>
            <w:sz w:val="28"/>
            <w:szCs w:val="28"/>
          </w:rPr>
          <w:t>пункте 18</w:t>
        </w:r>
      </w:hyperlink>
      <w:r w:rsidRPr="00F973C9">
        <w:rPr>
          <w:rFonts w:ascii="Times New Roman" w:hAnsi="Times New Roman" w:cs="Times New Roman"/>
          <w:sz w:val="28"/>
          <w:szCs w:val="28"/>
        </w:rPr>
        <w:t xml:space="preserve"> настоящих </w:t>
      </w:r>
      <w:r w:rsidRPr="00EE48E7">
        <w:rPr>
          <w:rFonts w:ascii="Times New Roman" w:hAnsi="Times New Roman" w:cs="Times New Roman"/>
          <w:sz w:val="28"/>
          <w:szCs w:val="28"/>
        </w:rPr>
        <w:t>Правил, администрация города Свободного принимает решение о признании или отказе в признании молодой семьи имеющей достаточные доходы.</w:t>
      </w:r>
    </w:p>
    <w:p w14:paraId="11C3158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признании молодой семьи имеющей достаточные денежные средства может быть отказано в случае, если подтвержденные денежные средства или стоимость имущества, находящегося в собственности члена (членов) молодой семьи, меньше расчетной (средней) стоимости жилья в части, превышающей размер предоставляемой социальной выплаты.</w:t>
      </w:r>
    </w:p>
    <w:p w14:paraId="041E8F6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23701958"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Порядок формирования списка молодых семей -</w:t>
      </w:r>
    </w:p>
    <w:p w14:paraId="1E88FDEB"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участников подпрограммы</w:t>
      </w:r>
    </w:p>
    <w:p w14:paraId="0881D5A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77EDFA66"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9" w:name="P5270"/>
      <w:bookmarkEnd w:id="9"/>
      <w:r w:rsidRPr="00EE48E7">
        <w:rPr>
          <w:rFonts w:ascii="Times New Roman" w:hAnsi="Times New Roman" w:cs="Times New Roman"/>
          <w:sz w:val="28"/>
          <w:szCs w:val="28"/>
        </w:rPr>
        <w:t xml:space="preserve">20. Для участия в подпрограмме в целях использования социальной выплаты в соответствии </w:t>
      </w:r>
      <w:r w:rsidRPr="00F973C9">
        <w:rPr>
          <w:rFonts w:ascii="Times New Roman" w:hAnsi="Times New Roman" w:cs="Times New Roman"/>
          <w:sz w:val="28"/>
          <w:szCs w:val="28"/>
        </w:rPr>
        <w:t xml:space="preserve">с </w:t>
      </w:r>
      <w:hyperlink w:anchor="P5186">
        <w:r w:rsidRPr="00F973C9">
          <w:rPr>
            <w:rFonts w:ascii="Times New Roman" w:hAnsi="Times New Roman" w:cs="Times New Roman"/>
            <w:sz w:val="28"/>
            <w:szCs w:val="28"/>
          </w:rPr>
          <w:t>подпунктами «а»</w:t>
        </w:r>
      </w:hyperlink>
      <w:r w:rsidRPr="00F973C9">
        <w:rPr>
          <w:rFonts w:ascii="Times New Roman" w:hAnsi="Times New Roman" w:cs="Times New Roman"/>
          <w:sz w:val="28"/>
          <w:szCs w:val="28"/>
        </w:rPr>
        <w:t xml:space="preserve"> - </w:t>
      </w:r>
      <w:hyperlink w:anchor="P5190">
        <w:r w:rsidRPr="00F973C9">
          <w:rPr>
            <w:rFonts w:ascii="Times New Roman" w:hAnsi="Times New Roman" w:cs="Times New Roman"/>
            <w:sz w:val="28"/>
            <w:szCs w:val="28"/>
          </w:rPr>
          <w:t>«д» пункта 3</w:t>
        </w:r>
      </w:hyperlink>
      <w:r w:rsidRPr="00F973C9">
        <w:rPr>
          <w:rFonts w:ascii="Times New Roman" w:hAnsi="Times New Roman" w:cs="Times New Roman"/>
          <w:sz w:val="28"/>
          <w:szCs w:val="28"/>
        </w:rPr>
        <w:t xml:space="preserve"> настоящих Правил молодая семья подает в администрацию города Свободного по месту постоянного жительства следующие документы:</w:t>
      </w:r>
    </w:p>
    <w:p w14:paraId="7FAC04A0"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а) заявление по форме в 2 экземплярах (один экземпляр возвращается заявителю с указанием даты принятия заявления и приложенных к нему документов);</w:t>
      </w:r>
    </w:p>
    <w:p w14:paraId="053A6BC9"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10" w:name="P5272"/>
      <w:bookmarkEnd w:id="10"/>
      <w:r w:rsidRPr="00F973C9">
        <w:rPr>
          <w:rFonts w:ascii="Times New Roman" w:hAnsi="Times New Roman" w:cs="Times New Roman"/>
          <w:sz w:val="28"/>
          <w:szCs w:val="28"/>
        </w:rPr>
        <w:t>б) копии документов, удостоверяющих личность каждого члена семьи;</w:t>
      </w:r>
    </w:p>
    <w:p w14:paraId="2D45A2A9"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копия свидетельства о браке (на неполную семью не распространяется);</w:t>
      </w:r>
    </w:p>
    <w:p w14:paraId="637E006A"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г) документ, подтверждающий признание </w:t>
      </w:r>
      <w:proofErr w:type="gramStart"/>
      <w:r w:rsidRPr="00F973C9">
        <w:rPr>
          <w:rFonts w:ascii="Times New Roman" w:hAnsi="Times New Roman" w:cs="Times New Roman"/>
          <w:sz w:val="28"/>
          <w:szCs w:val="28"/>
        </w:rPr>
        <w:t>молодой семьи</w:t>
      </w:r>
      <w:proofErr w:type="gramEnd"/>
      <w:r w:rsidRPr="00F973C9">
        <w:rPr>
          <w:rFonts w:ascii="Times New Roman" w:hAnsi="Times New Roman" w:cs="Times New Roman"/>
          <w:sz w:val="28"/>
          <w:szCs w:val="28"/>
        </w:rPr>
        <w:t xml:space="preserve"> нуждающейся в жилых помещениях;</w:t>
      </w:r>
    </w:p>
    <w:p w14:paraId="73E2C63C"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11" w:name="P5275"/>
      <w:bookmarkEnd w:id="11"/>
      <w:r w:rsidRPr="00F973C9">
        <w:rPr>
          <w:rFonts w:ascii="Times New Roman" w:hAnsi="Times New Roman" w:cs="Times New Roman"/>
          <w:sz w:val="28"/>
          <w:szCs w:val="28"/>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14:paraId="5DDBE2E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Для участия в подпрограмме в целях использования социальной выплаты в соответствии с </w:t>
      </w:r>
      <w:hyperlink w:anchor="P5191">
        <w:r w:rsidRPr="00F973C9">
          <w:rPr>
            <w:rFonts w:ascii="Times New Roman" w:hAnsi="Times New Roman" w:cs="Times New Roman"/>
            <w:sz w:val="28"/>
            <w:szCs w:val="28"/>
          </w:rPr>
          <w:t>подпунктом «е» пункта 3</w:t>
        </w:r>
      </w:hyperlink>
      <w:r w:rsidRPr="00F973C9">
        <w:rPr>
          <w:rFonts w:ascii="Times New Roman" w:hAnsi="Times New Roman" w:cs="Times New Roman"/>
          <w:sz w:val="28"/>
          <w:szCs w:val="28"/>
        </w:rPr>
        <w:t xml:space="preserve"> настоящих П</w:t>
      </w:r>
      <w:r w:rsidRPr="00EE48E7">
        <w:rPr>
          <w:rFonts w:ascii="Times New Roman" w:hAnsi="Times New Roman" w:cs="Times New Roman"/>
          <w:sz w:val="28"/>
          <w:szCs w:val="28"/>
        </w:rPr>
        <w:t>равил молодая семья подает администрацию города Свободного по месту постоянного жительства следующие документы:</w:t>
      </w:r>
    </w:p>
    <w:p w14:paraId="579DBD7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заявление по форме в 2 экземплярах (один экземпляр возвращается заявителю с указанием даты принятия заявления и приложенных к нему документов);</w:t>
      </w:r>
    </w:p>
    <w:p w14:paraId="597A8BD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копии документов, удостоверяющих личность каждого члена семьи;</w:t>
      </w:r>
    </w:p>
    <w:p w14:paraId="4D53C2D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копия свидетельства о браке (на неполную семью не распространяется);</w:t>
      </w:r>
    </w:p>
    <w:p w14:paraId="2166CF7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выписка (выписки) из Единого государственного реестра недвижимости о правах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14:paraId="0031801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2" w:name="P5281"/>
      <w:bookmarkEnd w:id="12"/>
      <w:r w:rsidRPr="00EE48E7">
        <w:rPr>
          <w:rFonts w:ascii="Times New Roman" w:hAnsi="Times New Roman" w:cs="Times New Roman"/>
          <w:sz w:val="28"/>
          <w:szCs w:val="28"/>
        </w:rPr>
        <w:t>д) копия кредитного договора (договор займа), заключенного в период с 1 января 2006 г. по 31 декабря 2010 г. включительно;</w:t>
      </w:r>
    </w:p>
    <w:p w14:paraId="060AC75F"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е) документ, подтверждающий, что молодая семья была признана </w:t>
      </w:r>
      <w:r w:rsidRPr="00F973C9">
        <w:rPr>
          <w:rFonts w:ascii="Times New Roman" w:hAnsi="Times New Roman" w:cs="Times New Roman"/>
          <w:sz w:val="28"/>
          <w:szCs w:val="28"/>
        </w:rPr>
        <w:t xml:space="preserve">нуждающейся в жилом помещении в соответствии с </w:t>
      </w:r>
      <w:hyperlink w:anchor="P5204">
        <w:r w:rsidRPr="00F973C9">
          <w:rPr>
            <w:rFonts w:ascii="Times New Roman" w:hAnsi="Times New Roman" w:cs="Times New Roman"/>
            <w:sz w:val="28"/>
            <w:szCs w:val="28"/>
          </w:rPr>
          <w:t>пунктом 7</w:t>
        </w:r>
      </w:hyperlink>
      <w:r w:rsidRPr="00F973C9">
        <w:rPr>
          <w:rFonts w:ascii="Times New Roman" w:hAnsi="Times New Roman" w:cs="Times New Roman"/>
          <w:sz w:val="28"/>
          <w:szCs w:val="28"/>
        </w:rPr>
        <w:t xml:space="preserve"> настоящих Правил на момент заключения кредитного договора (договора займа), указанного в </w:t>
      </w:r>
      <w:hyperlink w:anchor="P5281">
        <w:r w:rsidRPr="00F973C9">
          <w:rPr>
            <w:rFonts w:ascii="Times New Roman" w:hAnsi="Times New Roman" w:cs="Times New Roman"/>
            <w:sz w:val="28"/>
            <w:szCs w:val="28"/>
          </w:rPr>
          <w:t>подпункте «д»</w:t>
        </w:r>
      </w:hyperlink>
      <w:r w:rsidRPr="00F973C9">
        <w:rPr>
          <w:rFonts w:ascii="Times New Roman" w:hAnsi="Times New Roman" w:cs="Times New Roman"/>
          <w:sz w:val="28"/>
          <w:szCs w:val="28"/>
        </w:rPr>
        <w:t xml:space="preserve"> настоящего пункта;</w:t>
      </w:r>
    </w:p>
    <w:p w14:paraId="668F4E05"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14:paraId="22B0FB1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От имени молодой семьи документы, предусмотренные </w:t>
      </w:r>
      <w:r w:rsidRPr="00EE48E7">
        <w:rPr>
          <w:rFonts w:ascii="Times New Roman" w:hAnsi="Times New Roman" w:cs="Times New Roman"/>
          <w:sz w:val="28"/>
          <w:szCs w:val="28"/>
        </w:rPr>
        <w:t>настоящим пунктом, могут быть поданы одним из ее совершеннолетних членов либо иным уполномоченным лицом при наличии надлежащим образом оформленных полномочий.</w:t>
      </w:r>
    </w:p>
    <w:p w14:paraId="7A9E13F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21. Администрация города Свободного организует работу по проверке сведений, </w:t>
      </w:r>
      <w:r w:rsidRPr="00F973C9">
        <w:rPr>
          <w:rFonts w:ascii="Times New Roman" w:hAnsi="Times New Roman" w:cs="Times New Roman"/>
          <w:sz w:val="28"/>
          <w:szCs w:val="28"/>
        </w:rPr>
        <w:t xml:space="preserve">содержащихся в документах, предусмотренных </w:t>
      </w:r>
      <w:hyperlink w:anchor="P5270">
        <w:r w:rsidRPr="00F973C9">
          <w:rPr>
            <w:rFonts w:ascii="Times New Roman" w:hAnsi="Times New Roman" w:cs="Times New Roman"/>
            <w:sz w:val="28"/>
            <w:szCs w:val="28"/>
          </w:rPr>
          <w:t>пунктом 20</w:t>
        </w:r>
      </w:hyperlink>
      <w:r w:rsidRPr="00F973C9">
        <w:rPr>
          <w:rFonts w:ascii="Times New Roman" w:hAnsi="Times New Roman" w:cs="Times New Roman"/>
          <w:sz w:val="28"/>
          <w:szCs w:val="28"/>
        </w:rPr>
        <w:t xml:space="preserve"> </w:t>
      </w:r>
      <w:r w:rsidRPr="00F973C9">
        <w:rPr>
          <w:rFonts w:ascii="Times New Roman" w:hAnsi="Times New Roman" w:cs="Times New Roman"/>
          <w:sz w:val="28"/>
          <w:szCs w:val="28"/>
        </w:rPr>
        <w:lastRenderedPageBreak/>
        <w:t>настоящих Правил, и в 10-дневный срок с даты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органом местного самоуправления.</w:t>
      </w:r>
    </w:p>
    <w:p w14:paraId="1D711725"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13" w:name="P5286"/>
      <w:bookmarkEnd w:id="13"/>
      <w:r w:rsidRPr="00F973C9">
        <w:rPr>
          <w:rFonts w:ascii="Times New Roman" w:hAnsi="Times New Roman" w:cs="Times New Roman"/>
          <w:sz w:val="28"/>
          <w:szCs w:val="28"/>
        </w:rPr>
        <w:t>22. Основаниями для отказа в признании молодой семьи участницей подпрограммы являются:</w:t>
      </w:r>
    </w:p>
    <w:p w14:paraId="16919846"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а) несоответствие молодой семьи требованиям, указанным в </w:t>
      </w:r>
      <w:hyperlink w:anchor="P5198">
        <w:r w:rsidRPr="00F973C9">
          <w:rPr>
            <w:rFonts w:ascii="Times New Roman" w:hAnsi="Times New Roman" w:cs="Times New Roman"/>
            <w:sz w:val="28"/>
            <w:szCs w:val="28"/>
          </w:rPr>
          <w:t>пункте 6</w:t>
        </w:r>
      </w:hyperlink>
      <w:r w:rsidRPr="00F973C9">
        <w:rPr>
          <w:rFonts w:ascii="Times New Roman" w:hAnsi="Times New Roman" w:cs="Times New Roman"/>
          <w:sz w:val="28"/>
          <w:szCs w:val="28"/>
        </w:rPr>
        <w:t xml:space="preserve"> настоящих Правил;</w:t>
      </w:r>
    </w:p>
    <w:p w14:paraId="6A8B60E3"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б) непредставление или представление не в полном объеме документов, указанных в </w:t>
      </w:r>
      <w:hyperlink w:anchor="P5270">
        <w:r w:rsidRPr="00F973C9">
          <w:rPr>
            <w:rFonts w:ascii="Times New Roman" w:hAnsi="Times New Roman" w:cs="Times New Roman"/>
            <w:sz w:val="28"/>
            <w:szCs w:val="28"/>
          </w:rPr>
          <w:t>пункте 20</w:t>
        </w:r>
      </w:hyperlink>
      <w:r w:rsidRPr="00F973C9">
        <w:rPr>
          <w:rFonts w:ascii="Times New Roman" w:hAnsi="Times New Roman" w:cs="Times New Roman"/>
          <w:sz w:val="28"/>
          <w:szCs w:val="28"/>
        </w:rPr>
        <w:t xml:space="preserve"> настоящих Правил;</w:t>
      </w:r>
    </w:p>
    <w:p w14:paraId="0010CBCC"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недостоверность сведений, содержащихся в представленных документах;</w:t>
      </w:r>
    </w:p>
    <w:p w14:paraId="1F66F0BB"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(или) областного бюджета, за исключением средств (части средств) материнского (семейного) капитала.</w:t>
      </w:r>
    </w:p>
    <w:p w14:paraId="4B2E0270"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23. Повторное обращение с заявлением об участии в подпрограмме допускается после устранения оснований для отказа, предусмотренных в </w:t>
      </w:r>
      <w:hyperlink w:anchor="P5286">
        <w:r w:rsidRPr="00F973C9">
          <w:rPr>
            <w:rFonts w:ascii="Times New Roman" w:hAnsi="Times New Roman" w:cs="Times New Roman"/>
            <w:sz w:val="28"/>
            <w:szCs w:val="28"/>
          </w:rPr>
          <w:t>пункте 22</w:t>
        </w:r>
      </w:hyperlink>
      <w:r w:rsidRPr="00F973C9">
        <w:rPr>
          <w:rFonts w:ascii="Times New Roman" w:hAnsi="Times New Roman" w:cs="Times New Roman"/>
          <w:sz w:val="28"/>
          <w:szCs w:val="28"/>
        </w:rPr>
        <w:t xml:space="preserve"> настоящих Правил.</w:t>
      </w:r>
    </w:p>
    <w:p w14:paraId="3F205542"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24. В рамках реализации подпрограммы следует различать следующие виды списков молодых семей:</w:t>
      </w:r>
    </w:p>
    <w:p w14:paraId="5673A542"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а) список молодых семей - участников подпрограммы «Обеспечение жильем молодых семей».</w:t>
      </w:r>
    </w:p>
    <w:p w14:paraId="2D97BE7A"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Список молодых семей - участников подпрограммы ведется органами местного самоуправления области с начала действия подпрограммы в хронологической последовательности по форме согласно приложению № 5 к настоящему Порядку.</w:t>
      </w:r>
    </w:p>
    <w:p w14:paraId="31731E92"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Администрацией города Свободного вносятся изменения в список участников подпрограммы в случаях:</w:t>
      </w:r>
    </w:p>
    <w:p w14:paraId="28688F1F"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несоответствия молодой семьи - участницы подпрограммы условиям, соблюдение которых необходимо для участия в подпрограмме, предусмотренных в </w:t>
      </w:r>
      <w:hyperlink w:anchor="P5198">
        <w:r w:rsidRPr="00F973C9">
          <w:rPr>
            <w:rFonts w:ascii="Times New Roman" w:hAnsi="Times New Roman" w:cs="Times New Roman"/>
            <w:sz w:val="28"/>
            <w:szCs w:val="28"/>
          </w:rPr>
          <w:t>пункте 6</w:t>
        </w:r>
      </w:hyperlink>
      <w:r w:rsidRPr="00F973C9">
        <w:rPr>
          <w:rFonts w:ascii="Times New Roman" w:hAnsi="Times New Roman" w:cs="Times New Roman"/>
          <w:sz w:val="28"/>
          <w:szCs w:val="28"/>
        </w:rPr>
        <w:t xml:space="preserve"> настоящих Правил;</w:t>
      </w:r>
    </w:p>
    <w:p w14:paraId="4E47680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реализации своего права на получение </w:t>
      </w:r>
      <w:r w:rsidRPr="00EE48E7">
        <w:rPr>
          <w:rFonts w:ascii="Times New Roman" w:hAnsi="Times New Roman" w:cs="Times New Roman"/>
          <w:sz w:val="28"/>
          <w:szCs w:val="28"/>
        </w:rPr>
        <w:t>социальной выплаты;</w:t>
      </w:r>
    </w:p>
    <w:p w14:paraId="246FF27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список молодых семей - участников подпрограммы, изъявивших желание получить социальную выплату в планируемом году.</w:t>
      </w:r>
    </w:p>
    <w:p w14:paraId="75B4E7F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3832CAF0"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Порядок формирования списка молодых семей - участников</w:t>
      </w:r>
    </w:p>
    <w:p w14:paraId="0FA030A2"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изъявивших желание получить социальную</w:t>
      </w:r>
    </w:p>
    <w:p w14:paraId="0F76695B"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выплату в планируемом году</w:t>
      </w:r>
    </w:p>
    <w:p w14:paraId="4CB48BD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4566AC4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25. Для получения социальной выплаты в планируемом году молодая семья - участница подпрограммы в срок до 1 июня года, предшествующего планируемому году, подает в администрацию города Свободного заявление (в свободной форме) о желании получить социальную выплату в планируемом году.</w:t>
      </w:r>
    </w:p>
    <w:p w14:paraId="0EEADC9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26. Администрация города Свободного, отобранный для участия в подпрограмме до 1 июня года, предшествующего планируемому году, на основании поданных молодыми семьями заявлений формирует список молодых семей - участников подпрограммы, изъявивших желание получить социальную выплату в планируемом году, и представляет эти списки в министерство в срок до 10 июня.</w:t>
      </w:r>
    </w:p>
    <w:p w14:paraId="631DF97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года, а также многодетные.</w:t>
      </w:r>
    </w:p>
    <w:p w14:paraId="0FF8AEF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Список молодых семей - участников подпрограммы, изъявивших желание получить социальную выплату в планируемом году, формируется в хронологической последовательности согласно </w:t>
      </w:r>
      <w:proofErr w:type="gramStart"/>
      <w:r w:rsidRPr="00EE48E7">
        <w:rPr>
          <w:rFonts w:ascii="Times New Roman" w:hAnsi="Times New Roman" w:cs="Times New Roman"/>
          <w:sz w:val="28"/>
          <w:szCs w:val="28"/>
        </w:rPr>
        <w:t>дате постановки</w:t>
      </w:r>
      <w:proofErr w:type="gramEnd"/>
      <w:r w:rsidRPr="00EE48E7">
        <w:rPr>
          <w:rFonts w:ascii="Times New Roman" w:hAnsi="Times New Roman" w:cs="Times New Roman"/>
          <w:sz w:val="28"/>
          <w:szCs w:val="28"/>
        </w:rPr>
        <w:t xml:space="preserve"> на учет в качестве нуждающихся в улучшении жилищных условий.</w:t>
      </w:r>
    </w:p>
    <w:p w14:paraId="525DE87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Если дата постановки на учет в качестве нуждающихся в улучшении жилищных условий совпадает у нескольких участников подпрограммы, список формируется по алфавиту.</w:t>
      </w:r>
    </w:p>
    <w:p w14:paraId="77AB0A4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 прочих равных условиях решающее значение для определения очередности включения молодой семьи в список молодых семей - участников подпрограммы имеют:</w:t>
      </w:r>
    </w:p>
    <w:p w14:paraId="77B6D7E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наибольший возраст одного из супругов (одного родителя в неполной семье);</w:t>
      </w:r>
    </w:p>
    <w:p w14:paraId="3C84BDA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наибольшее количество несовершеннолетних детей в семье;</w:t>
      </w:r>
    </w:p>
    <w:p w14:paraId="4B6CDE0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неполная семья;</w:t>
      </w:r>
    </w:p>
    <w:p w14:paraId="2A8E800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наибольшая продолжительность периода брака, зарегистрированного в органах записи актов гражданского состояния.</w:t>
      </w:r>
    </w:p>
    <w:p w14:paraId="37D2129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27. Министерство на основании списков молодых семей - участников подпрограммы, изъявивших желание получить социальную выплату в планируемом году, поступивших от администрации города Свободного формирует и утверждает сводный список молодых семей - участников подпрограммы, изъявивших желание получить социальную выплату в планируемом году (далее - сводный список).</w:t>
      </w:r>
    </w:p>
    <w:p w14:paraId="1120DFD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4" w:name="P5315"/>
      <w:bookmarkEnd w:id="14"/>
      <w:r w:rsidRPr="00EE48E7">
        <w:rPr>
          <w:rFonts w:ascii="Times New Roman" w:hAnsi="Times New Roman" w:cs="Times New Roman"/>
          <w:sz w:val="28"/>
          <w:szCs w:val="28"/>
        </w:rPr>
        <w:t xml:space="preserve">28. После утверждения распределения субсидий бюджетам субъектов Российской Федерации на соответствующий финансовый год министерство на основании сводного списка и с учетом объема субсидий, предоставляемых из федерального бюджета, размера бюджетных ассигнований, предусматриваемых в бюджете области и (или) местных бюджетах на соответствующий финансовый год и плановый период на </w:t>
      </w:r>
      <w:proofErr w:type="spellStart"/>
      <w:r w:rsidRPr="00EE48E7">
        <w:rPr>
          <w:rFonts w:ascii="Times New Roman" w:hAnsi="Times New Roman" w:cs="Times New Roman"/>
          <w:sz w:val="28"/>
          <w:szCs w:val="28"/>
        </w:rPr>
        <w:t>софинансирование</w:t>
      </w:r>
      <w:proofErr w:type="spellEnd"/>
      <w:r w:rsidRPr="00EE48E7">
        <w:rPr>
          <w:rFonts w:ascii="Times New Roman" w:hAnsi="Times New Roman" w:cs="Times New Roman"/>
          <w:sz w:val="28"/>
          <w:szCs w:val="28"/>
        </w:rPr>
        <w:t xml:space="preserve"> мероприятий подпрограммы, а при наличии средств, предоставляемых организациями, участвующими в реализации подпрограммы, за исключением организаций, предоставляющих жилищные кредиты и займы, с учетом указанных средств утверждает список молодых семей - претендентов на получение социальных выплат в соответствующем году.</w:t>
      </w:r>
    </w:p>
    <w:p w14:paraId="3538D80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Министерство может вносить изменения в утвержденный список молодых семей - претендентов на получение социальных выплат в соответствующем году в случае, если молодые семьи - претенденты на </w:t>
      </w:r>
      <w:r w:rsidRPr="00EE48E7">
        <w:rPr>
          <w:rFonts w:ascii="Times New Roman" w:hAnsi="Times New Roman" w:cs="Times New Roman"/>
          <w:sz w:val="28"/>
          <w:szCs w:val="28"/>
        </w:rPr>
        <w:lastRenderedPageBreak/>
        <w:t xml:space="preserve">получение социальной выплаты не представили необходимых документов для получения свидетельства в </w:t>
      </w:r>
      <w:r w:rsidRPr="00F973C9">
        <w:rPr>
          <w:rFonts w:ascii="Times New Roman" w:hAnsi="Times New Roman" w:cs="Times New Roman"/>
          <w:sz w:val="28"/>
          <w:szCs w:val="28"/>
        </w:rPr>
        <w:t xml:space="preserve">установленный </w:t>
      </w:r>
      <w:hyperlink w:anchor="P5327">
        <w:r w:rsidRPr="00F973C9">
          <w:rPr>
            <w:rFonts w:ascii="Times New Roman" w:hAnsi="Times New Roman" w:cs="Times New Roman"/>
            <w:sz w:val="28"/>
            <w:szCs w:val="28"/>
          </w:rPr>
          <w:t>пунктом 33</w:t>
        </w:r>
      </w:hyperlink>
      <w:r w:rsidRPr="00F973C9">
        <w:rPr>
          <w:rFonts w:ascii="Times New Roman" w:hAnsi="Times New Roman" w:cs="Times New Roman"/>
          <w:sz w:val="28"/>
          <w:szCs w:val="28"/>
        </w:rPr>
        <w:t xml:space="preserve"> настоящих </w:t>
      </w:r>
      <w:r w:rsidRPr="00EE48E7">
        <w:rPr>
          <w:rFonts w:ascii="Times New Roman" w:hAnsi="Times New Roman" w:cs="Times New Roman"/>
          <w:sz w:val="28"/>
          <w:szCs w:val="28"/>
        </w:rPr>
        <w:t>Правил срок, в течение срока действия свидетельства отказались от получения социальной выплаты на приобретение жилья или по иным причинам не смогли воспользоваться данной социальной выплатой.</w:t>
      </w:r>
    </w:p>
    <w:p w14:paraId="60C588D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Внесение изменений в список молодых семей - претендентов на получение социальных выплат осуществляется министерством на основании уведомлений о необходимости внесения изменений в список молодых семей - претендентов на получение социальных выплат, представляемых администрацией города Свободного в срок до 20 числа, ежемесячно. Министерство в течение 10 дней рассматривает представленные уведомления и принимает решение о внесении изменений в список молодых семей - претендентов на получение социальных выплат. Указанные уведомления представляются в случае высвобождения по каким-либо основаниям бюджетных средств, предусмотренных на цели подпрограммы.</w:t>
      </w:r>
    </w:p>
    <w:p w14:paraId="151EC42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случае отказа участников подпрограммы от реализации свидетельства к уведомлениям о необходимости внесения изменений в список молодых семей - претендентов на получение социальных выплат прикладываются заверенные в установленном порядке копии заявлений об отказе от реализации свидетельства.</w:t>
      </w:r>
    </w:p>
    <w:p w14:paraId="5858845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29. Выписки из списка молодых семей - претендентов на получение социальной выплаты в планируемом году доводятся министерством до администрации города Свободного.</w:t>
      </w:r>
    </w:p>
    <w:p w14:paraId="56D97B2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Органы местного самоуправления доводят до молодых семей - участников подпрограммы, изъявивших желание получить социальные выплаты в планируемом году, решение министерства по вопросу о включении их в список молодых семей - претендентов на получение социальных выплат в соответствующем году.</w:t>
      </w:r>
    </w:p>
    <w:p w14:paraId="7055A16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201E4616"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Организация работы по выдаче свидетельств</w:t>
      </w:r>
    </w:p>
    <w:p w14:paraId="4473871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1F127A0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30. Администрация города Свободного в течение 5 рабочих дней после получения уведомления по расчетам между бюджетами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14:paraId="22E08EB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31. В течение 1 месяца после получения уведомления по расчетам между бюджетами из бюджета области, предназначенным для предоставления социальных выплат, администрация города Свободного производит оформление свидетельств и выдачу их молодым семьям - претендентам на получение социальных выплат в соответствии со списком молодых семей - </w:t>
      </w:r>
      <w:r w:rsidRPr="00EE48E7">
        <w:rPr>
          <w:rFonts w:ascii="Times New Roman" w:hAnsi="Times New Roman" w:cs="Times New Roman"/>
          <w:sz w:val="28"/>
          <w:szCs w:val="28"/>
        </w:rPr>
        <w:lastRenderedPageBreak/>
        <w:t>претендентов на получение социальных выплат, утвержденным министерством.</w:t>
      </w:r>
    </w:p>
    <w:p w14:paraId="1BCF444B"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32. В случае высвобождения по каким-либо основаниям бюджетных средств, источником которых являются субсидии из областного бюджета, выделенных на реализацию мероприятий подпрограммы и предназначенных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подпрограммы в </w:t>
      </w:r>
      <w:r w:rsidRPr="00F973C9">
        <w:rPr>
          <w:rFonts w:ascii="Times New Roman" w:hAnsi="Times New Roman" w:cs="Times New Roman"/>
          <w:sz w:val="28"/>
          <w:szCs w:val="28"/>
        </w:rPr>
        <w:t xml:space="preserve">соответствии с </w:t>
      </w:r>
      <w:hyperlink w:anchor="P5315">
        <w:r w:rsidRPr="00F973C9">
          <w:rPr>
            <w:rFonts w:ascii="Times New Roman" w:hAnsi="Times New Roman" w:cs="Times New Roman"/>
            <w:sz w:val="28"/>
            <w:szCs w:val="28"/>
          </w:rPr>
          <w:t>пунктом 28</w:t>
        </w:r>
      </w:hyperlink>
      <w:r w:rsidRPr="00F973C9">
        <w:rPr>
          <w:rFonts w:ascii="Times New Roman" w:hAnsi="Times New Roman" w:cs="Times New Roman"/>
          <w:sz w:val="28"/>
          <w:szCs w:val="28"/>
        </w:rPr>
        <w:t xml:space="preserve"> настоящих Правил.</w:t>
      </w:r>
    </w:p>
    <w:p w14:paraId="797BADDC"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bookmarkStart w:id="15" w:name="P5327"/>
      <w:bookmarkEnd w:id="15"/>
      <w:r w:rsidRPr="00F973C9">
        <w:rPr>
          <w:rFonts w:ascii="Times New Roman" w:hAnsi="Times New Roman" w:cs="Times New Roman"/>
          <w:sz w:val="28"/>
          <w:szCs w:val="28"/>
        </w:rPr>
        <w:t xml:space="preserve">33. Для получения свидетельства молодая семья - претендент на получение социальной выплаты в течение 15 рабочих дней после получения уведомления о необходимости представления документов для получения свидетельства направляет в администрацию города Свободного по месту своего постоянного жительства заявление о выдаче свидетельства (в произвольной форме) и документы, указанные в </w:t>
      </w:r>
      <w:hyperlink w:anchor="P5272">
        <w:r w:rsidRPr="00F973C9">
          <w:rPr>
            <w:rFonts w:ascii="Times New Roman" w:hAnsi="Times New Roman" w:cs="Times New Roman"/>
            <w:sz w:val="28"/>
            <w:szCs w:val="28"/>
          </w:rPr>
          <w:t>подпунктах «б»</w:t>
        </w:r>
      </w:hyperlink>
      <w:r w:rsidRPr="00F973C9">
        <w:rPr>
          <w:rFonts w:ascii="Times New Roman" w:hAnsi="Times New Roman" w:cs="Times New Roman"/>
          <w:sz w:val="28"/>
          <w:szCs w:val="28"/>
        </w:rPr>
        <w:t xml:space="preserve"> - </w:t>
      </w:r>
      <w:hyperlink w:anchor="P5275">
        <w:r w:rsidRPr="00F973C9">
          <w:rPr>
            <w:rFonts w:ascii="Times New Roman" w:hAnsi="Times New Roman" w:cs="Times New Roman"/>
            <w:sz w:val="28"/>
            <w:szCs w:val="28"/>
          </w:rPr>
          <w:t>«д» пункта 20</w:t>
        </w:r>
      </w:hyperlink>
      <w:r w:rsidRPr="00F973C9">
        <w:rPr>
          <w:rFonts w:ascii="Times New Roman" w:hAnsi="Times New Roman" w:cs="Times New Roman"/>
          <w:sz w:val="28"/>
          <w:szCs w:val="28"/>
        </w:rPr>
        <w:t xml:space="preserve"> настоящих Правил.</w:t>
      </w:r>
    </w:p>
    <w:p w14:paraId="18C9CF1B"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14:paraId="111AEDCB"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Администрация города Свободного организует работу по проверке содержащихся в этих документах сведений.</w:t>
      </w:r>
    </w:p>
    <w:p w14:paraId="512133F3"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приобретенного (построенного) с помощью заемных средств, требованиям </w:t>
      </w:r>
      <w:hyperlink w:anchor="P5368">
        <w:r w:rsidRPr="00F973C9">
          <w:rPr>
            <w:rFonts w:ascii="Times New Roman" w:hAnsi="Times New Roman" w:cs="Times New Roman"/>
            <w:sz w:val="28"/>
            <w:szCs w:val="28"/>
          </w:rPr>
          <w:t>пункта 48</w:t>
        </w:r>
      </w:hyperlink>
      <w:r w:rsidRPr="00F973C9">
        <w:rPr>
          <w:rFonts w:ascii="Times New Roman" w:hAnsi="Times New Roman" w:cs="Times New Roman"/>
          <w:sz w:val="28"/>
          <w:szCs w:val="28"/>
        </w:rPr>
        <w:t xml:space="preserve"> настоящих Правил.</w:t>
      </w:r>
    </w:p>
    <w:p w14:paraId="01D2DBC1"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34. При возникновении у молодой семьи - участницы подпрограммы обстоятельств, потребовавших замены выданного свидетельства, молодая семья представляет в орган,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14:paraId="114532D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14:paraId="26BD012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течение 30 дней с даты получения заявления орган, выдававший свидетельство,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14:paraId="3BE2473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Владелец свидетельства в течение 1 месяца с даты его выдачи сдает свидетельство в банк, отобранный министерством в соответствии с критериями, установленными федеральным законодательством, для обслуживания средств, предусмотренных на предоставление социальных выплат, где на имя члена молодой семьи открывается банковский счет, </w:t>
      </w:r>
      <w:r w:rsidRPr="00EE48E7">
        <w:rPr>
          <w:rFonts w:ascii="Times New Roman" w:hAnsi="Times New Roman" w:cs="Times New Roman"/>
          <w:sz w:val="28"/>
          <w:szCs w:val="28"/>
        </w:rPr>
        <w:lastRenderedPageBreak/>
        <w:t>предназначенный для зачисления социальной выплаты.</w:t>
      </w:r>
    </w:p>
    <w:p w14:paraId="72D2706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Свидетельство, представленное в банк по истечении месячного срока с даты его выдачи, банком не принимается.</w:t>
      </w:r>
    </w:p>
    <w:p w14:paraId="0E2F097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3D8A0ECA"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Порядок выдачи свидетельств молодым семьям - участникам</w:t>
      </w:r>
    </w:p>
    <w:p w14:paraId="746633F2"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при высвобождении средств, выделенных</w:t>
      </w:r>
    </w:p>
    <w:p w14:paraId="0FE3BF95"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на софинансировании подпрограммы</w:t>
      </w:r>
    </w:p>
    <w:p w14:paraId="2F39639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47AD5A2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35. В целях выдачи свидетельств молодым семьям - участникам подпрограммы при высвобождении средств, выделенных на софинансировании подпрограммы и предназначенных </w:t>
      </w:r>
      <w:bookmarkStart w:id="16" w:name="_GoBack"/>
      <w:bookmarkEnd w:id="16"/>
      <w:r w:rsidRPr="00EE48E7">
        <w:rPr>
          <w:rFonts w:ascii="Times New Roman" w:hAnsi="Times New Roman" w:cs="Times New Roman"/>
          <w:sz w:val="28"/>
          <w:szCs w:val="28"/>
        </w:rPr>
        <w:t>для предоставления социальных выплат молодым семьям - претендентам на получение социальных выплат, министерством вносятся изменения в утвержденные списки.</w:t>
      </w:r>
    </w:p>
    <w:p w14:paraId="6067CDD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36. Внесение министерством изменений в утвержденные списки производится в случаях, если молодые семьи - претенденты на получение социальной выплаты:</w:t>
      </w:r>
    </w:p>
    <w:p w14:paraId="0950F59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не представили необходимые документы для получения свидетельства в установленный срок;</w:t>
      </w:r>
    </w:p>
    <w:p w14:paraId="01E99F8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в течение срока действия свидетельства о праве на получение социальной выплаты на приобретение жилья отказались от ее получения;</w:t>
      </w:r>
    </w:p>
    <w:p w14:paraId="7A9AE94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по иным причинам не смогли воспользоваться данной социальной выплатой.</w:t>
      </w:r>
    </w:p>
    <w:p w14:paraId="23F4D2D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37. Для внесения изменений в утвержденные списки орган местного самоуправления направляет в министерство уведомление в срок до 20 числа ежемесячно с приложением:</w:t>
      </w:r>
    </w:p>
    <w:p w14:paraId="7952AF3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заверенной копии решения (выписки из решения) органа местного самоуправления о внесении изменений в список молодых семей - претендентов на получение социальных выплат в планируемом году с обоснованием причин, повлекших внесение изменений, по каждой молодой семье;</w:t>
      </w:r>
    </w:p>
    <w:p w14:paraId="7418521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заверенных копий документов, подтверждающих причины внесения изменений в список молодых семей - претендентов на получение социальных выплат в планируемом году.</w:t>
      </w:r>
    </w:p>
    <w:p w14:paraId="6412BC1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38. В качестве претендентов на получение социальной выплаты в первую очередь рассматриваются молодые семьи, включенные в список молодых семей - участников подпрограммы, изъявивших желание получить социальную выплату в планируемом году по данному муниципальному образованию и не включенные в список претендентов на получение социальных выплат в данном году, с учетом очередности исходя из размера высвобожденных средств, выделенных на </w:t>
      </w:r>
      <w:proofErr w:type="spellStart"/>
      <w:r w:rsidRPr="00EE48E7">
        <w:rPr>
          <w:rFonts w:ascii="Times New Roman" w:hAnsi="Times New Roman" w:cs="Times New Roman"/>
          <w:sz w:val="28"/>
          <w:szCs w:val="28"/>
        </w:rPr>
        <w:t>софинансирование</w:t>
      </w:r>
      <w:proofErr w:type="spellEnd"/>
      <w:r w:rsidRPr="00EE48E7">
        <w:rPr>
          <w:rFonts w:ascii="Times New Roman" w:hAnsi="Times New Roman" w:cs="Times New Roman"/>
          <w:sz w:val="28"/>
          <w:szCs w:val="28"/>
        </w:rPr>
        <w:t xml:space="preserve"> мероприятий подпрограммы, и численного состава молодой семьи (далее - порядок очередности).</w:t>
      </w:r>
    </w:p>
    <w:p w14:paraId="3DC66F9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39. Включение молодой семьи из списка молодых семей - участников подпрограммы, изъявивших желание получить социальную выплату в </w:t>
      </w:r>
      <w:r w:rsidRPr="00EE48E7">
        <w:rPr>
          <w:rFonts w:ascii="Times New Roman" w:hAnsi="Times New Roman" w:cs="Times New Roman"/>
          <w:sz w:val="28"/>
          <w:szCs w:val="28"/>
        </w:rPr>
        <w:lastRenderedPageBreak/>
        <w:t>планируемом году, в список претендентов на получение социальных выплат в планируемом году осуществляется в соответствии с хронологическим порядком по дате постановки молодой семьи на учет в качестве нуждающейся в улучшении жилищных условий.</w:t>
      </w:r>
    </w:p>
    <w:p w14:paraId="00B38DE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40. При отсутствии в муниципальном образовании претендентов на получение социальной выплаты из числа молодых семей - участников подпрограммы, изъявивших желание получить социальную выплату в планируемом году, министерство на основании заявок от других муниципальных образований о наличии молодых семей, изъявивших желание получить свидетельство в пределах высвободившихся средств, инициирует внесение изменений в нормативный правовой акт о распределении субсидий между муниципальными образованиями области, после принятия которого вносит соответствующие изменения в утвержденный список в порядке очередности.</w:t>
      </w:r>
    </w:p>
    <w:p w14:paraId="0358C56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41. Министерство в течение 10 рабочих дней с момента поступления уведомления о внесении изменений в утвержденные списки на основании представленных документов принимает решение о внесении соответствующих изменений.</w:t>
      </w:r>
    </w:p>
    <w:p w14:paraId="7F9976A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42. О принятом решении министерство информирует администрацию города Свободного, ходатайствующие о внесении изменений в утвержденные списки.</w:t>
      </w:r>
    </w:p>
    <w:p w14:paraId="3D6ABF0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43. Администрация города Свободного на основании решения министерства о внесении изменений в утвержденные списки и (или) выписки из решения о внесении изменений в утвержденные списки производит в установленном порядке оформление и выдачу свидетельств молодым семьям.</w:t>
      </w:r>
    </w:p>
    <w:p w14:paraId="432EFA4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44. Администрация города Свободного в сопроводительном письме к уведомлениям, направляемым в министерство, указывают причины, повлекшие изменения по каждой молодой семье, дату и номер решения органа местного самоуправления о внесении изменений в списки молодых семей - участников подпрограммы, изъявивших желание получить социальную выплату в планируемом году.</w:t>
      </w:r>
    </w:p>
    <w:p w14:paraId="7C438ED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46CBB847"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Заключение договора банковского счета</w:t>
      </w:r>
    </w:p>
    <w:p w14:paraId="1069647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36401FE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45.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 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14:paraId="5515496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46. В договоре банковского счета устанавливаются основные условия обслуживания банковского счета, порядок взаимоотношения банка и </w:t>
      </w:r>
      <w:r w:rsidRPr="00EE48E7">
        <w:rPr>
          <w:rFonts w:ascii="Times New Roman" w:hAnsi="Times New Roman" w:cs="Times New Roman"/>
          <w:sz w:val="28"/>
          <w:szCs w:val="28"/>
        </w:rPr>
        <w:lastRenderedPageBreak/>
        <w:t>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14:paraId="2CAE7FE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14:paraId="3D6DF90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14:paraId="3EF6F37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22E6A3A7"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Оплата приобретаемого жилого помещения (создаваемого</w:t>
      </w:r>
    </w:p>
    <w:p w14:paraId="0520F079"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объекта индивидуального жилищного строительства)</w:t>
      </w:r>
    </w:p>
    <w:p w14:paraId="5BB60B47"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71DB7AE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7" w:name="P5368"/>
      <w:bookmarkEnd w:id="17"/>
      <w:r w:rsidRPr="00EE48E7">
        <w:rPr>
          <w:rFonts w:ascii="Times New Roman" w:hAnsi="Times New Roman" w:cs="Times New Roman"/>
          <w:sz w:val="28"/>
          <w:szCs w:val="28"/>
        </w:rPr>
        <w:t>48. 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участникам подпрограммы.</w:t>
      </w:r>
    </w:p>
    <w:p w14:paraId="0C07078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14:paraId="04B77EA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Приобретаемое жилое помещение (создаваемый объект индивидуального жилищного строительства) должно находиться на территории Амурской области.</w:t>
      </w:r>
    </w:p>
    <w:p w14:paraId="0E82E5F9"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В случае использования социальной выплаты в соответствии с </w:t>
      </w:r>
      <w:hyperlink w:anchor="P5186">
        <w:r w:rsidRPr="00F973C9">
          <w:rPr>
            <w:rFonts w:ascii="Times New Roman" w:hAnsi="Times New Roman" w:cs="Times New Roman"/>
            <w:sz w:val="28"/>
            <w:szCs w:val="28"/>
          </w:rPr>
          <w:t>подпунктами «а»</w:t>
        </w:r>
      </w:hyperlink>
      <w:r w:rsidRPr="00F973C9">
        <w:rPr>
          <w:rFonts w:ascii="Times New Roman" w:hAnsi="Times New Roman" w:cs="Times New Roman"/>
          <w:sz w:val="28"/>
          <w:szCs w:val="28"/>
        </w:rPr>
        <w:t xml:space="preserve"> - </w:t>
      </w:r>
      <w:hyperlink w:anchor="P5190">
        <w:r w:rsidRPr="00F973C9">
          <w:rPr>
            <w:rFonts w:ascii="Times New Roman" w:hAnsi="Times New Roman" w:cs="Times New Roman"/>
            <w:sz w:val="28"/>
            <w:szCs w:val="28"/>
          </w:rPr>
          <w:t>«д» пункта 3</w:t>
        </w:r>
      </w:hyperlink>
      <w:r w:rsidRPr="00F973C9">
        <w:rPr>
          <w:rFonts w:ascii="Times New Roman" w:hAnsi="Times New Roman" w:cs="Times New Roman"/>
          <w:sz w:val="28"/>
          <w:szCs w:val="28"/>
        </w:rPr>
        <w:t xml:space="preserve"> настоящих Правил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w:t>
      </w:r>
      <w:r w:rsidRPr="00F973C9">
        <w:rPr>
          <w:rFonts w:ascii="Times New Roman" w:hAnsi="Times New Roman" w:cs="Times New Roman"/>
          <w:sz w:val="28"/>
          <w:szCs w:val="28"/>
        </w:rPr>
        <w:lastRenderedPageBreak/>
        <w:t>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14:paraId="4EBD4D5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В случае использования социальной выплаты в соответствии с </w:t>
      </w:r>
      <w:hyperlink w:anchor="P5191">
        <w:r w:rsidRPr="00F973C9">
          <w:rPr>
            <w:rFonts w:ascii="Times New Roman" w:hAnsi="Times New Roman" w:cs="Times New Roman"/>
            <w:sz w:val="28"/>
            <w:szCs w:val="28"/>
          </w:rPr>
          <w:t>подпунктом «е» пункта 3</w:t>
        </w:r>
      </w:hyperlink>
      <w:r w:rsidRPr="00F973C9">
        <w:rPr>
          <w:rFonts w:ascii="Times New Roman" w:hAnsi="Times New Roman" w:cs="Times New Roman"/>
          <w:sz w:val="28"/>
          <w:szCs w:val="28"/>
        </w:rPr>
        <w:t xml:space="preserve">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w:t>
      </w:r>
      <w:r w:rsidRPr="00EE48E7">
        <w:rPr>
          <w:rFonts w:ascii="Times New Roman" w:hAnsi="Times New Roman" w:cs="Times New Roman"/>
          <w:sz w:val="28"/>
          <w:szCs w:val="28"/>
        </w:rPr>
        <w:t>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14:paraId="4F4D9C5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Молодые семьи - участники подпрограммы могут привлекать в целях приобретения жилого помещения (создания объекта индивидуально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14:paraId="6F7367E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49. Для оплаты приобретаемого жилого помещения распорядитель счета представляет в банк договор банковского счета, договор на жилое помещение, выписку (выписки) из Единого государственного реестра недвижимости о правах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14:paraId="39651E5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14:paraId="774AF14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8" w:name="P5376"/>
      <w:bookmarkEnd w:id="18"/>
      <w:r w:rsidRPr="00EE48E7">
        <w:rPr>
          <w:rFonts w:ascii="Times New Roman" w:hAnsi="Times New Roman" w:cs="Times New Roman"/>
          <w:sz w:val="28"/>
          <w:szCs w:val="28"/>
        </w:rPr>
        <w:t>50. В случае приобретения жилого помещения экономического класса уполномоченной организацией, осуществляющей оказание услуг для молодых семей - участников подпрограммы, распорядитель счета представляет в банк договор банковского счета и договор с вышеуказанной организацией.</w:t>
      </w:r>
    </w:p>
    <w:p w14:paraId="11166D8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договоре с уполномоченной организацией, осуществляющей услуги для молодых семей - участников подпрограммы,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экономического класса на первичном рынке жилья.</w:t>
      </w:r>
    </w:p>
    <w:p w14:paraId="2473E9D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19" w:name="P5378"/>
      <w:bookmarkEnd w:id="19"/>
      <w:r w:rsidRPr="00EE48E7">
        <w:rPr>
          <w:rFonts w:ascii="Times New Roman" w:hAnsi="Times New Roman" w:cs="Times New Roman"/>
          <w:sz w:val="28"/>
          <w:szCs w:val="28"/>
        </w:rPr>
        <w:t xml:space="preserve">51. Социальная выплата может быть использована распорядителем счета на оплату первоначального взноса при получении жилищного кредита (займа), в том числе ипотечного, на приобретение жилого помещения или </w:t>
      </w:r>
      <w:r w:rsidRPr="00EE48E7">
        <w:rPr>
          <w:rFonts w:ascii="Times New Roman" w:hAnsi="Times New Roman" w:cs="Times New Roman"/>
          <w:sz w:val="28"/>
          <w:szCs w:val="28"/>
        </w:rPr>
        <w:lastRenderedPageBreak/>
        <w:t>строительство индивидуального жилого дома.</w:t>
      </w:r>
    </w:p>
    <w:p w14:paraId="0DDFDB1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Распорядитель счета представляет в банк соответственно:</w:t>
      </w:r>
    </w:p>
    <w:p w14:paraId="5FE4DB5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договор банковского счета;</w:t>
      </w:r>
    </w:p>
    <w:p w14:paraId="69BF9E9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кредитный договор (договор займа);</w:t>
      </w:r>
    </w:p>
    <w:p w14:paraId="773364E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в случае приобретения жилого помещения - договор на жилое помещение, прошедший в установленном порядке государственную регистрацию;</w:t>
      </w:r>
    </w:p>
    <w:p w14:paraId="09B333F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в случае строительства индивидуального жилого дома -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 Перечень документов на строительство, представляемых молодой семьей в банк, определяется правилами банка по согласованию с органом исполнительной власти области, заключившим соглашение с банком на обслуживание средств, предоставляемых в качестве социальных выплат, выделяемых молодым семьям - участникам подпрограммы.</w:t>
      </w:r>
    </w:p>
    <w:p w14:paraId="3ADE0F6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случае использования социальной выплаты на погашение долга по кредитам в банк представляются:</w:t>
      </w:r>
    </w:p>
    <w:p w14:paraId="7401DFD8"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договор банковского счета;</w:t>
      </w:r>
    </w:p>
    <w:p w14:paraId="06F5643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кредитный договор (договор займа);</w:t>
      </w:r>
    </w:p>
    <w:p w14:paraId="0F1290D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договор на жилое помещение или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 Перечень документов на строительство, представляемых молодой семьей в банк, определяется правилами банка по согласованию с органом исполнительной власти области, заключившим соглашение с банком на обслуживание средств, предоставляемых в качестве социальных выплат, выделяемых молодым семьям - участникам программы;</w:t>
      </w:r>
    </w:p>
    <w:p w14:paraId="564B291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выписка (выписки) из Единого государственного реестра недвижимости о правах на приобретенное жилое помещение (при незавершенном строительстве индивидуального жилого дома представляются документы на строительство);</w:t>
      </w:r>
    </w:p>
    <w:p w14:paraId="1C7394B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14:paraId="191E2AD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52.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14:paraId="355F6B6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местного самоуправления нотариально заверенное обязательство переоформить приобретенное с помощью социальной выплаты жилое </w:t>
      </w:r>
      <w:r w:rsidRPr="00EE48E7">
        <w:rPr>
          <w:rFonts w:ascii="Times New Roman" w:hAnsi="Times New Roman" w:cs="Times New Roman"/>
          <w:sz w:val="28"/>
          <w:szCs w:val="28"/>
        </w:rPr>
        <w:lastRenderedPageBreak/>
        <w:t>помещение в общую собственность всех членов семьи, указанных в свидетельстве, в течение 6 месяцев после снятия обременения с жилого помещения.</w:t>
      </w:r>
    </w:p>
    <w:p w14:paraId="28A91A3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0" w:name="P5392"/>
      <w:bookmarkEnd w:id="20"/>
      <w:r w:rsidRPr="00EE48E7">
        <w:rPr>
          <w:rFonts w:ascii="Times New Roman" w:hAnsi="Times New Roman" w:cs="Times New Roman"/>
          <w:sz w:val="28"/>
          <w:szCs w:val="28"/>
        </w:rPr>
        <w:t>53. В случае использования средств социальной выплаты в счет оплаты последнего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14:paraId="7A5EFC0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14:paraId="28F883A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копию устава кооператива;</w:t>
      </w:r>
    </w:p>
    <w:p w14:paraId="60DF33C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выписку из реестра членов кооператива, подтверждающую его членство в кооперативе;</w:t>
      </w:r>
    </w:p>
    <w:p w14:paraId="6DD1FCC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копию документа, подтверждающего право собственности кооператива на жилое помещение, которое будет передано молодой семье - участнице подпрограммы;</w:t>
      </w:r>
    </w:p>
    <w:p w14:paraId="2BDC6EC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 копию решения о передаче жилого помещения в пользование члена кооператива.</w:t>
      </w:r>
    </w:p>
    <w:p w14:paraId="4292E9E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54. </w:t>
      </w:r>
      <w:r w:rsidRPr="00F973C9">
        <w:rPr>
          <w:rFonts w:ascii="Times New Roman" w:hAnsi="Times New Roman" w:cs="Times New Roman"/>
          <w:sz w:val="28"/>
          <w:szCs w:val="28"/>
        </w:rPr>
        <w:t xml:space="preserve">Банк в течение 5 рабочих дней с даты получения документов, указанных в </w:t>
      </w:r>
      <w:hyperlink w:anchor="P5378">
        <w:r w:rsidRPr="00F973C9">
          <w:rPr>
            <w:rFonts w:ascii="Times New Roman" w:hAnsi="Times New Roman" w:cs="Times New Roman"/>
            <w:sz w:val="28"/>
            <w:szCs w:val="28"/>
          </w:rPr>
          <w:t>пунктах 51</w:t>
        </w:r>
      </w:hyperlink>
      <w:r w:rsidRPr="00F973C9">
        <w:rPr>
          <w:rFonts w:ascii="Times New Roman" w:hAnsi="Times New Roman" w:cs="Times New Roman"/>
          <w:sz w:val="28"/>
          <w:szCs w:val="28"/>
        </w:rPr>
        <w:t xml:space="preserve"> - </w:t>
      </w:r>
      <w:hyperlink w:anchor="P5392">
        <w:r w:rsidRPr="00F973C9">
          <w:rPr>
            <w:rFonts w:ascii="Times New Roman" w:hAnsi="Times New Roman" w:cs="Times New Roman"/>
            <w:sz w:val="28"/>
            <w:szCs w:val="28"/>
          </w:rPr>
          <w:t>53</w:t>
        </w:r>
      </w:hyperlink>
      <w:r w:rsidRPr="00F973C9">
        <w:rPr>
          <w:rFonts w:ascii="Times New Roman" w:hAnsi="Times New Roman" w:cs="Times New Roman"/>
          <w:sz w:val="28"/>
          <w:szCs w:val="28"/>
        </w:rPr>
        <w:t xml:space="preserve"> настоящих </w:t>
      </w:r>
      <w:r w:rsidRPr="00EE48E7">
        <w:rPr>
          <w:rFonts w:ascii="Times New Roman" w:hAnsi="Times New Roman" w:cs="Times New Roman"/>
          <w:sz w:val="28"/>
          <w:szCs w:val="28"/>
        </w:rPr>
        <w:t>Правил,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14:paraId="1924882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случае вынесения банком решения об отказе в принятии для проверки договора на жилое помещение, документов на строительство, справки об оставшейся сумме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или об отказе от оплаты расходов на основании этих документов банком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14:paraId="298736D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Оригиналы договора на жилое помещение, документов на строительство, справки об оставшейся сумме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лицу, указанному в них, или до отказа от такого перечисления и затем возвращаются распорядителю счета.</w:t>
      </w:r>
    </w:p>
    <w:p w14:paraId="434F188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55.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w:t>
      </w:r>
      <w:r w:rsidRPr="00EE48E7">
        <w:rPr>
          <w:rFonts w:ascii="Times New Roman" w:hAnsi="Times New Roman" w:cs="Times New Roman"/>
          <w:sz w:val="28"/>
          <w:szCs w:val="28"/>
        </w:rPr>
        <w:lastRenderedPageBreak/>
        <w:t>ипотечным жилищным кредитом (займом) направляет в орган местного самоуправления заявку на перечисление средств из местного бюджета в счет оплаты расходов на основе указанных документов с приложением копий перечисленных выше документов.</w:t>
      </w:r>
    </w:p>
    <w:p w14:paraId="4C6C4DF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56. Администрация города Свободного в течение 5 рабочих дней с даты получения от банка копий документов и заявки на перечисление средств из местного бюджета на банковский счет проверяет ее на соответствие данным о выданных свидетельствах, а также на соответствие приобретаемого жилого помещения </w:t>
      </w:r>
      <w:r w:rsidRPr="00F973C9">
        <w:rPr>
          <w:rFonts w:ascii="Times New Roman" w:hAnsi="Times New Roman" w:cs="Times New Roman"/>
          <w:sz w:val="28"/>
          <w:szCs w:val="28"/>
        </w:rPr>
        <w:t xml:space="preserve">требованиям </w:t>
      </w:r>
      <w:hyperlink w:anchor="P5368">
        <w:r w:rsidRPr="00F973C9">
          <w:rPr>
            <w:rFonts w:ascii="Times New Roman" w:hAnsi="Times New Roman" w:cs="Times New Roman"/>
            <w:sz w:val="28"/>
            <w:szCs w:val="28"/>
          </w:rPr>
          <w:t>пункта 48</w:t>
        </w:r>
      </w:hyperlink>
      <w:r w:rsidRPr="00F973C9">
        <w:rPr>
          <w:rFonts w:ascii="Times New Roman" w:hAnsi="Times New Roman" w:cs="Times New Roman"/>
          <w:sz w:val="28"/>
          <w:szCs w:val="28"/>
        </w:rPr>
        <w:t xml:space="preserve"> настоящих </w:t>
      </w:r>
      <w:r w:rsidRPr="00EE48E7">
        <w:rPr>
          <w:rFonts w:ascii="Times New Roman" w:hAnsi="Times New Roman" w:cs="Times New Roman"/>
          <w:sz w:val="28"/>
          <w:szCs w:val="28"/>
        </w:rPr>
        <w:t>Правил,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14:paraId="71F766D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57.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14:paraId="3B31918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58. По соглашению сторон срок действия договора банковского счета может быть продлен, если:</w:t>
      </w:r>
    </w:p>
    <w:p w14:paraId="77A9149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 сумме остатка основного долга и сумме задолженности по выплате процентов за пользование ипотечным жилищным кредитом (займом), но оплата не произведена;</w:t>
      </w:r>
    </w:p>
    <w:p w14:paraId="2C883E0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w:t>
      </w:r>
      <w:r w:rsidRPr="00F973C9">
        <w:rPr>
          <w:rFonts w:ascii="Times New Roman" w:hAnsi="Times New Roman" w:cs="Times New Roman"/>
          <w:sz w:val="28"/>
          <w:szCs w:val="28"/>
        </w:rPr>
        <w:t xml:space="preserve">установленном </w:t>
      </w:r>
      <w:hyperlink w:anchor="P5376">
        <w:r w:rsidRPr="00F973C9">
          <w:rPr>
            <w:rFonts w:ascii="Times New Roman" w:hAnsi="Times New Roman" w:cs="Times New Roman"/>
            <w:sz w:val="28"/>
            <w:szCs w:val="28"/>
          </w:rPr>
          <w:t>пунктом 50</w:t>
        </w:r>
      </w:hyperlink>
      <w:r w:rsidRPr="00F973C9">
        <w:rPr>
          <w:rFonts w:ascii="Times New Roman" w:hAnsi="Times New Roman" w:cs="Times New Roman"/>
          <w:sz w:val="28"/>
          <w:szCs w:val="28"/>
        </w:rPr>
        <w:t xml:space="preserve"> настоящих </w:t>
      </w:r>
      <w:r w:rsidRPr="00EE48E7">
        <w:rPr>
          <w:rFonts w:ascii="Times New Roman" w:hAnsi="Times New Roman" w:cs="Times New Roman"/>
          <w:sz w:val="28"/>
          <w:szCs w:val="28"/>
        </w:rPr>
        <w:t>Правил.</w:t>
      </w:r>
    </w:p>
    <w:p w14:paraId="01BF48C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59. 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уплаты оставшейся части паевого взноса члена жилищного накопительного кооператива, погашения основной суммы долга и уплаты процентов по ипотечным жилищным </w:t>
      </w:r>
      <w:r w:rsidRPr="00EE48E7">
        <w:rPr>
          <w:rFonts w:ascii="Times New Roman" w:hAnsi="Times New Roman" w:cs="Times New Roman"/>
          <w:sz w:val="28"/>
          <w:szCs w:val="28"/>
        </w:rPr>
        <w:lastRenderedPageBreak/>
        <w:t>кредитам или займам на приобретение жилья или строительство индивидуального жилого дома. Перечисление указанных средств является основанием для исключения органом местного самоуправления молодой семьи - участницы подпрограммы из списков участников подпрограммы.</w:t>
      </w:r>
    </w:p>
    <w:p w14:paraId="2257349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Улучшение жилищных условий молодых семей - участников подпрограммы в последующем осуществляется на общих основаниях в соответствии с законодательством Российской Федерации.</w:t>
      </w:r>
    </w:p>
    <w:p w14:paraId="068A215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60.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настоящими Правилами, считаются недействительными.</w:t>
      </w:r>
    </w:p>
    <w:p w14:paraId="7C2EAB5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61. В случае если владелец свидетельства по какой-либо причине не смог в установленный подпрограммой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14:paraId="257068E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64741072" w14:textId="77777777" w:rsidR="00EB643A" w:rsidRPr="00EE48E7" w:rsidRDefault="00EB643A" w:rsidP="00EB643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Порядок предоставления молодой семье - участнице</w:t>
      </w:r>
    </w:p>
    <w:p w14:paraId="53A7D2A9"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дополнительной социальной выплаты</w:t>
      </w:r>
    </w:p>
    <w:p w14:paraId="684970CA"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при рождении (усыновлении) 1 ребенка за счет</w:t>
      </w:r>
    </w:p>
    <w:p w14:paraId="6478D597" w14:textId="77777777" w:rsidR="00EB643A" w:rsidRPr="00EE48E7" w:rsidRDefault="00EB643A" w:rsidP="00EB643A">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средств областного и местных бюджетов</w:t>
      </w:r>
    </w:p>
    <w:p w14:paraId="0AA6E464"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3F947E5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62. Молодой семье - участнице подпрограммы при рождении (усыновлении) 1 ребенка предоставляется социальная выплата за счет средств областного и местных бюджетов в размере 5 процентов расчетной (средней) стоимости жилья, но не более 200 тыс. рублей, направляемых для погашения части расходов, связанных с приобретением жилого помещения (созданием объекта индивидуального жилищного строительства), исчисленной по формуле:</w:t>
      </w:r>
    </w:p>
    <w:p w14:paraId="3EBF70F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
    <w:p w14:paraId="7513DFD2" w14:textId="3DEAB002" w:rsidR="00EB643A" w:rsidRPr="00EE48E7" w:rsidRDefault="00EB643A" w:rsidP="00465B3A">
      <w:pPr>
        <w:pStyle w:val="ConsPlusNormal"/>
        <w:contextualSpacing/>
        <w:jc w:val="center"/>
        <w:rPr>
          <w:rFonts w:ascii="Times New Roman" w:hAnsi="Times New Roman" w:cs="Times New Roman"/>
          <w:sz w:val="28"/>
          <w:szCs w:val="28"/>
        </w:rPr>
      </w:pP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Н x РЖ,</w:t>
      </w:r>
    </w:p>
    <w:p w14:paraId="167E61F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где:</w:t>
      </w:r>
    </w:p>
    <w:p w14:paraId="09802EB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proofErr w:type="spellStart"/>
      <w:r w:rsidRPr="00EE48E7">
        <w:rPr>
          <w:rFonts w:ascii="Times New Roman" w:hAnsi="Times New Roman" w:cs="Times New Roman"/>
          <w:sz w:val="28"/>
          <w:szCs w:val="28"/>
        </w:rPr>
        <w:t>СтЖ</w:t>
      </w:r>
      <w:proofErr w:type="spellEnd"/>
      <w:r w:rsidRPr="00EE48E7">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14:paraId="158C3BD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 - норматив стоимости 1 кв. м общей площади жилья по муниципальному образованию на дату выдачи свидетельства;</w:t>
      </w:r>
    </w:p>
    <w:p w14:paraId="3FE013B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РЖ - размер общей площади жилого помещения, установленный исходя из численности молодой семьи на дату выдачи дополнительной социальной выплаты.</w:t>
      </w:r>
    </w:p>
    <w:p w14:paraId="1260922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Дополнительная социальная выплата предоставляется за счет средств областного и местных бюджетов в соотношении 90:10.</w:t>
      </w:r>
    </w:p>
    <w:p w14:paraId="1DD3604C"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1" w:name="P5426"/>
      <w:bookmarkEnd w:id="21"/>
      <w:r w:rsidRPr="00EE48E7">
        <w:rPr>
          <w:rFonts w:ascii="Times New Roman" w:hAnsi="Times New Roman" w:cs="Times New Roman"/>
          <w:sz w:val="28"/>
          <w:szCs w:val="28"/>
        </w:rPr>
        <w:t xml:space="preserve">63. Социальная выплата предоставляется молодой семье - участнице подпрограммы в безналичной форме путем перечисления соответствующих </w:t>
      </w:r>
      <w:r w:rsidRPr="00EE48E7">
        <w:rPr>
          <w:rFonts w:ascii="Times New Roman" w:hAnsi="Times New Roman" w:cs="Times New Roman"/>
          <w:sz w:val="28"/>
          <w:szCs w:val="28"/>
        </w:rPr>
        <w:lastRenderedPageBreak/>
        <w:t>денежных средств на банковский счет участника подпрограммы в случае соответствия следующим условиям:</w:t>
      </w:r>
    </w:p>
    <w:p w14:paraId="512208B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рождение (усыновление) 1 ребенка в период с даты включения молодой семьи в список молодых семей - претендентов на получение социальных выплат и до даты получения молодой семьей социальной выплаты;</w:t>
      </w:r>
    </w:p>
    <w:p w14:paraId="21B45A46"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привлечение участницей подпрограммы в целях приобретения (строительства) жилья денежных средств для оплаты стоимости жилья в части, превышающей размер предоставляемой социальной выплаты.</w:t>
      </w:r>
    </w:p>
    <w:p w14:paraId="1EF7FF75"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Социальная выплата предоставляется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 При этом размер социальной выплаты ограничивается суммой понесенных молодой семьей расходов и не может быть больше указанной величины.</w:t>
      </w:r>
    </w:p>
    <w:p w14:paraId="2B0FDEA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Социальная выплата не может быть использована на цели, не предусмотренные подпрограммой.</w:t>
      </w:r>
    </w:p>
    <w:p w14:paraId="1ADE956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2" w:name="P5431"/>
      <w:bookmarkEnd w:id="22"/>
      <w:r w:rsidRPr="00EE48E7">
        <w:rPr>
          <w:rFonts w:ascii="Times New Roman" w:hAnsi="Times New Roman" w:cs="Times New Roman"/>
          <w:sz w:val="28"/>
          <w:szCs w:val="28"/>
        </w:rPr>
        <w:t xml:space="preserve">64. Для получения социальной выплаты участник подпрограммы не позднее 90 дней с даты окончания действия свидетельства о праве на получение социальной выплаты на приобретение жилого помещения или строительство индивидуального жилого дома представляет в орган местного самоуправления по месту постоянного жительства заявление на получение дополнительной социальной выплаты по форме согласно приложению </w:t>
      </w:r>
      <w:r>
        <w:rPr>
          <w:rFonts w:ascii="Times New Roman" w:hAnsi="Times New Roman" w:cs="Times New Roman"/>
          <w:sz w:val="28"/>
          <w:szCs w:val="28"/>
        </w:rPr>
        <w:t>№</w:t>
      </w:r>
      <w:r w:rsidRPr="00EE48E7">
        <w:rPr>
          <w:rFonts w:ascii="Times New Roman" w:hAnsi="Times New Roman" w:cs="Times New Roman"/>
          <w:sz w:val="28"/>
          <w:szCs w:val="28"/>
        </w:rPr>
        <w:t xml:space="preserve"> 10 к настоящему Порядку (далее - заявление) в 2 экземплярах, а также оригиналы и копии следующих документов:</w:t>
      </w:r>
    </w:p>
    <w:p w14:paraId="6815476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3" w:name="P5432"/>
      <w:bookmarkEnd w:id="23"/>
      <w:r w:rsidRPr="00EE48E7">
        <w:rPr>
          <w:rFonts w:ascii="Times New Roman" w:hAnsi="Times New Roman" w:cs="Times New Roman"/>
          <w:sz w:val="28"/>
          <w:szCs w:val="28"/>
        </w:rPr>
        <w:t>а) документы, удостоверяющие личность каждого члена семьи (паспорта), а также свидетельство о рождении 1 ребенка, документы, подтверждающие усыновление (решение суда об установлении усыновления 1 ребенка, вступившее в законную силу, или свидетельство об усыновлении);</w:t>
      </w:r>
    </w:p>
    <w:p w14:paraId="13606DB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4" w:name="P5433"/>
      <w:bookmarkEnd w:id="24"/>
      <w:r w:rsidRPr="00EE48E7">
        <w:rPr>
          <w:rFonts w:ascii="Times New Roman" w:hAnsi="Times New Roman" w:cs="Times New Roman"/>
          <w:sz w:val="28"/>
          <w:szCs w:val="28"/>
        </w:rPr>
        <w:t>б) свидетельство о браке (на неполную семью не распространяется);</w:t>
      </w:r>
    </w:p>
    <w:p w14:paraId="755CF92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договор купли-продажи жилого помещения;</w:t>
      </w:r>
    </w:p>
    <w:p w14:paraId="0ACEABC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документы, подтверждающие оплату договора купли-продажи жилого помещения;</w:t>
      </w:r>
    </w:p>
    <w:p w14:paraId="359FBE4A"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 выписку (выписки) из Единого государственного реестра недвижимости о правах на приобретенное жилое помещение;</w:t>
      </w:r>
    </w:p>
    <w:p w14:paraId="4C53F90B"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е) кредитный договор или договор займа и справку об остатке ссудной задолженности по кредиту или займу - в случае использования социальной выплаты на погашение части кредита или займа на приобретение жилья;</w:t>
      </w:r>
    </w:p>
    <w:p w14:paraId="4C8604D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ж) нотариально заверенное обязательство переоформить в течение 6 месяцев с даты получения социальной выплаты (снятия обременения с жилого помещения) приобретенное жилое помещение в общую собственность всех членов семьи, указанных в заявлении.</w:t>
      </w:r>
    </w:p>
    <w:p w14:paraId="4C75ABB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Один экземпляр заявления возвращается участнику подпрограммы с указанием даты принятия заявления и приложенных к нему документов.</w:t>
      </w:r>
    </w:p>
    <w:p w14:paraId="594A4B7F"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bookmarkStart w:id="25" w:name="P5440"/>
      <w:bookmarkEnd w:id="25"/>
      <w:r w:rsidRPr="00EE48E7">
        <w:rPr>
          <w:rFonts w:ascii="Times New Roman" w:hAnsi="Times New Roman" w:cs="Times New Roman"/>
          <w:sz w:val="28"/>
          <w:szCs w:val="28"/>
        </w:rPr>
        <w:t xml:space="preserve">65. В случае использования социальной выплаты на возмещение расходов, связанных со строительством индивидуального жилого дома, участник подпрограммы представляет заявление в 2 экземплярах, документы, </w:t>
      </w:r>
      <w:r w:rsidRPr="00EE48E7">
        <w:rPr>
          <w:rFonts w:ascii="Times New Roman" w:hAnsi="Times New Roman" w:cs="Times New Roman"/>
          <w:sz w:val="28"/>
          <w:szCs w:val="28"/>
        </w:rPr>
        <w:lastRenderedPageBreak/>
        <w:t xml:space="preserve">указанные </w:t>
      </w:r>
      <w:r w:rsidRPr="00F973C9">
        <w:rPr>
          <w:rFonts w:ascii="Times New Roman" w:hAnsi="Times New Roman" w:cs="Times New Roman"/>
          <w:sz w:val="28"/>
          <w:szCs w:val="28"/>
        </w:rPr>
        <w:t xml:space="preserve">в </w:t>
      </w:r>
      <w:hyperlink w:anchor="P5432">
        <w:r w:rsidRPr="00F973C9">
          <w:rPr>
            <w:rFonts w:ascii="Times New Roman" w:hAnsi="Times New Roman" w:cs="Times New Roman"/>
            <w:sz w:val="28"/>
            <w:szCs w:val="28"/>
          </w:rPr>
          <w:t>подпунктах «а»</w:t>
        </w:r>
      </w:hyperlink>
      <w:r w:rsidRPr="00F973C9">
        <w:rPr>
          <w:rFonts w:ascii="Times New Roman" w:hAnsi="Times New Roman" w:cs="Times New Roman"/>
          <w:sz w:val="28"/>
          <w:szCs w:val="28"/>
        </w:rPr>
        <w:t xml:space="preserve"> и </w:t>
      </w:r>
      <w:hyperlink w:anchor="P5433">
        <w:r w:rsidRPr="00F973C9">
          <w:rPr>
            <w:rFonts w:ascii="Times New Roman" w:hAnsi="Times New Roman" w:cs="Times New Roman"/>
            <w:sz w:val="28"/>
            <w:szCs w:val="28"/>
          </w:rPr>
          <w:t>«б» пункта 64</w:t>
        </w:r>
      </w:hyperlink>
      <w:r w:rsidRPr="00EE48E7">
        <w:rPr>
          <w:rFonts w:ascii="Times New Roman" w:hAnsi="Times New Roman" w:cs="Times New Roman"/>
          <w:sz w:val="28"/>
          <w:szCs w:val="28"/>
        </w:rPr>
        <w:t xml:space="preserve"> настоящего Порядка, и документы (оригиналы и копии), подтверждающие расходы на строительство жилого помещения (создание объекта индивидуального жилищного строительства).</w:t>
      </w:r>
    </w:p>
    <w:p w14:paraId="123F3F2D"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Документами, подтверждающими расходы на строительство жилого помещения (создание объекта индивидуального жилищного строительства), являются:</w:t>
      </w:r>
    </w:p>
    <w:p w14:paraId="1F67546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проектно-сметная документация;</w:t>
      </w:r>
    </w:p>
    <w:p w14:paraId="5A1CB519"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договор строительного подряда;</w:t>
      </w:r>
    </w:p>
    <w:p w14:paraId="1A5C7233"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правоустанавливающие документы на земельный участок;</w:t>
      </w:r>
    </w:p>
    <w:p w14:paraId="6795DA81"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кредитный договор или договор займа на строительство индивидуального жилого дома;</w:t>
      </w:r>
    </w:p>
    <w:p w14:paraId="7AEC67B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документы, подтверждающие оплату договора строительного подряда.</w:t>
      </w:r>
    </w:p>
    <w:p w14:paraId="5A54DEE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66. Администрация города Свободного принимает и заверяет представленные копии документов, </w:t>
      </w:r>
      <w:r w:rsidRPr="00F973C9">
        <w:rPr>
          <w:rFonts w:ascii="Times New Roman" w:hAnsi="Times New Roman" w:cs="Times New Roman"/>
          <w:sz w:val="28"/>
          <w:szCs w:val="28"/>
        </w:rPr>
        <w:t xml:space="preserve">указанных в </w:t>
      </w:r>
      <w:hyperlink w:anchor="P5431">
        <w:r w:rsidRPr="00F973C9">
          <w:rPr>
            <w:rFonts w:ascii="Times New Roman" w:hAnsi="Times New Roman" w:cs="Times New Roman"/>
            <w:sz w:val="28"/>
            <w:szCs w:val="28"/>
          </w:rPr>
          <w:t>пунктах 64</w:t>
        </w:r>
      </w:hyperlink>
      <w:r w:rsidRPr="00F973C9">
        <w:rPr>
          <w:rFonts w:ascii="Times New Roman" w:hAnsi="Times New Roman" w:cs="Times New Roman"/>
          <w:sz w:val="28"/>
          <w:szCs w:val="28"/>
        </w:rPr>
        <w:t xml:space="preserve">, </w:t>
      </w:r>
      <w:hyperlink w:anchor="P5440">
        <w:r w:rsidRPr="00F973C9">
          <w:rPr>
            <w:rFonts w:ascii="Times New Roman" w:hAnsi="Times New Roman" w:cs="Times New Roman"/>
            <w:sz w:val="28"/>
            <w:szCs w:val="28"/>
          </w:rPr>
          <w:t>65</w:t>
        </w:r>
      </w:hyperlink>
      <w:r w:rsidRPr="00F973C9">
        <w:rPr>
          <w:rFonts w:ascii="Times New Roman" w:hAnsi="Times New Roman" w:cs="Times New Roman"/>
          <w:sz w:val="28"/>
          <w:szCs w:val="28"/>
        </w:rPr>
        <w:t xml:space="preserve"> настоящего Порядка, и в течение 5 рабочих дней с даты принятия заявления и заверенных копий указанных документов принимает решение о предоставлении либо об отказе в предоставлении участнику подпрограммы социальной выплаты.</w:t>
      </w:r>
    </w:p>
    <w:p w14:paraId="04F83FEE"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67. Основаниями для отказа в предоставлении социальной выплаты участнику подпрограммы являются:</w:t>
      </w:r>
    </w:p>
    <w:p w14:paraId="42B9322D"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а) несоответствие участника подпрограммы требованиям, указанным в </w:t>
      </w:r>
      <w:hyperlink w:anchor="P5426">
        <w:r w:rsidRPr="00F973C9">
          <w:rPr>
            <w:rFonts w:ascii="Times New Roman" w:hAnsi="Times New Roman" w:cs="Times New Roman"/>
            <w:sz w:val="28"/>
            <w:szCs w:val="28"/>
          </w:rPr>
          <w:t>пункте 63</w:t>
        </w:r>
      </w:hyperlink>
      <w:r w:rsidRPr="00F973C9">
        <w:rPr>
          <w:rFonts w:ascii="Times New Roman" w:hAnsi="Times New Roman" w:cs="Times New Roman"/>
          <w:sz w:val="28"/>
          <w:szCs w:val="28"/>
        </w:rPr>
        <w:t xml:space="preserve"> настоящего Порядка;</w:t>
      </w:r>
    </w:p>
    <w:p w14:paraId="55C6C256"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б) непредставление или представление не в полном объеме документов, указанных в </w:t>
      </w:r>
      <w:hyperlink w:anchor="P5431">
        <w:r w:rsidRPr="00F973C9">
          <w:rPr>
            <w:rFonts w:ascii="Times New Roman" w:hAnsi="Times New Roman" w:cs="Times New Roman"/>
            <w:sz w:val="28"/>
            <w:szCs w:val="28"/>
          </w:rPr>
          <w:t>пунктах 64</w:t>
        </w:r>
      </w:hyperlink>
      <w:r w:rsidRPr="00F973C9">
        <w:rPr>
          <w:rFonts w:ascii="Times New Roman" w:hAnsi="Times New Roman" w:cs="Times New Roman"/>
          <w:sz w:val="28"/>
          <w:szCs w:val="28"/>
        </w:rPr>
        <w:t xml:space="preserve">, </w:t>
      </w:r>
      <w:hyperlink w:anchor="P5440">
        <w:r w:rsidRPr="00F973C9">
          <w:rPr>
            <w:rFonts w:ascii="Times New Roman" w:hAnsi="Times New Roman" w:cs="Times New Roman"/>
            <w:sz w:val="28"/>
            <w:szCs w:val="28"/>
          </w:rPr>
          <w:t>65</w:t>
        </w:r>
      </w:hyperlink>
      <w:r w:rsidRPr="00F973C9">
        <w:rPr>
          <w:rFonts w:ascii="Times New Roman" w:hAnsi="Times New Roman" w:cs="Times New Roman"/>
          <w:sz w:val="28"/>
          <w:szCs w:val="28"/>
        </w:rPr>
        <w:t xml:space="preserve"> настоящего Порядка;</w:t>
      </w:r>
    </w:p>
    <w:p w14:paraId="451A3CDA"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в) недостоверность сведений, содержащихся в представленных документах;</w:t>
      </w:r>
    </w:p>
    <w:p w14:paraId="1A9D4858" w14:textId="77777777" w:rsidR="00EB643A" w:rsidRPr="00F973C9"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г) представление документов по истечении срока, установленного </w:t>
      </w:r>
      <w:hyperlink w:anchor="P5431">
        <w:r w:rsidRPr="00F973C9">
          <w:rPr>
            <w:rFonts w:ascii="Times New Roman" w:hAnsi="Times New Roman" w:cs="Times New Roman"/>
            <w:sz w:val="28"/>
            <w:szCs w:val="28"/>
          </w:rPr>
          <w:t>пунктом 64</w:t>
        </w:r>
      </w:hyperlink>
      <w:r w:rsidRPr="00F973C9">
        <w:rPr>
          <w:rFonts w:ascii="Times New Roman" w:hAnsi="Times New Roman" w:cs="Times New Roman"/>
          <w:sz w:val="28"/>
          <w:szCs w:val="28"/>
        </w:rPr>
        <w:t xml:space="preserve"> настоящего Порядка.</w:t>
      </w:r>
    </w:p>
    <w:p w14:paraId="1EED26F2"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F973C9">
        <w:rPr>
          <w:rFonts w:ascii="Times New Roman" w:hAnsi="Times New Roman" w:cs="Times New Roman"/>
          <w:sz w:val="28"/>
          <w:szCs w:val="28"/>
        </w:rPr>
        <w:t xml:space="preserve">68. Администрация города Свободного в течение 3 рабочих дней с даты принятия решения направляет участнику подпрограммы </w:t>
      </w:r>
      <w:r w:rsidRPr="00EE48E7">
        <w:rPr>
          <w:rFonts w:ascii="Times New Roman" w:hAnsi="Times New Roman" w:cs="Times New Roman"/>
          <w:sz w:val="28"/>
          <w:szCs w:val="28"/>
        </w:rPr>
        <w:t>уведомление о принятом решении.</w:t>
      </w:r>
    </w:p>
    <w:p w14:paraId="0AFBD6A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Администрация города Свободного на основании принятых решений о предоставлении социальной выплаты ежегодно, в срок до 1 июня, формирует и представляет в министерство списки молодых семей - получателей социальной выплаты из бюджета области.</w:t>
      </w:r>
    </w:p>
    <w:p w14:paraId="7A658140"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69. Министерство в срок до 1 июля текущего года, предшествующего очередному финансовому году, формирует и утверждает список молодых семей - получателей социальной выплаты из бюджета области на очередной финансовый год. Средства областного бюджета на социальную выплату предоставляются муниципальным образованиям.</w:t>
      </w:r>
    </w:p>
    <w:p w14:paraId="231C7F3E" w14:textId="77777777" w:rsidR="00EB643A" w:rsidRPr="00EE48E7" w:rsidRDefault="00EB643A" w:rsidP="00EB643A">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70. Администрация города Свободного в течение 5 календарных дней после получения субсидии перечисляет ее на банковский счет участника подпрограммы.</w:t>
      </w:r>
    </w:p>
    <w:p w14:paraId="31FA5565" w14:textId="77777777" w:rsidR="00525F36" w:rsidRDefault="00525F36"/>
    <w:sectPr w:rsidR="00525F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63"/>
    <w:rsid w:val="00465B3A"/>
    <w:rsid w:val="00525F36"/>
    <w:rsid w:val="00691965"/>
    <w:rsid w:val="00A91263"/>
    <w:rsid w:val="00EB643A"/>
    <w:rsid w:val="00F97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F300C-A4C0-40FC-BBFA-7B14CBC7B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965"/>
    <w:pPr>
      <w:spacing w:after="0" w:line="240" w:lineRule="auto"/>
      <w:jc w:val="both"/>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643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B643A"/>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A71725FC6A1299C9A3D6E08C3A28E76149470D033A12EE6674E950C692C0C20210B64C3D5A5E12CBEAAD174788E1EB20449E15E66EC37CBsDc9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A71725FC6A1299C9A3D7005D5CED073109B2CD436A026B33F18935B367C0A75614B629696E1EC2CB7A187273FD047E24602EC577EF037C1C429BAB4s2cDF" TargetMode="External"/><Relationship Id="rId5" Type="http://schemas.openxmlformats.org/officeDocument/2006/relationships/hyperlink" Target="consultantplus://offline/ref=BA71725FC6A1299C9A3D6E08C3A28E76149374DE3FA42EE6674E950C692C0C20210B64C3D5A5E22BB6AAD174788E1EB20449E15E66EC37CBsDc9F" TargetMode="External"/><Relationship Id="rId4" Type="http://schemas.openxmlformats.org/officeDocument/2006/relationships/hyperlink" Target="consultantplus://offline/ref=BA71725FC6A1299C9A3D6E08C3A28E7614937BDB37A32EE6674E950C692C0C20210B64C3D5A5E32ABFAAD174788E1EB20449E15E66EC37CBsDc9F"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21</Pages>
  <Words>8316</Words>
  <Characters>47406</Characters>
  <Application>Microsoft Office Word</Application>
  <DocSecurity>0</DocSecurity>
  <Lines>395</Lines>
  <Paragraphs>111</Paragraphs>
  <ScaleCrop>false</ScaleCrop>
  <Company/>
  <LinksUpToDate>false</LinksUpToDate>
  <CharactersWithSpaces>55611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PC-22</cp:lastModifiedBy>
  <cp:revision>4</cp:revision>
  <dcterms:created xsi:type="dcterms:W3CDTF">2023-08-18T01:42:00Z</dcterms:created>
  <dcterms:modified xsi:type="dcterms:W3CDTF">2023-08-31T05:43:00Z</dcterms:modified>
</cp:coreProperties>
</file>