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6BB60" w14:textId="77777777" w:rsidR="009D075A" w:rsidRPr="0070756B" w:rsidRDefault="009D075A" w:rsidP="009D075A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0" w:name="_GoBack"/>
      <w:bookmarkEnd w:id="0"/>
      <w:r w:rsidRPr="0070756B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3.3 Паспорт к</w:t>
      </w:r>
      <w:r w:rsidRPr="0070756B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омплекса процессных мероприятий</w:t>
      </w:r>
      <w:r w:rsidRPr="0070756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en-US"/>
        </w:rPr>
        <w:t xml:space="preserve"> </w:t>
      </w:r>
      <w:r w:rsidRPr="0070756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en-US"/>
        </w:rPr>
        <w:t>«</w:t>
      </w:r>
      <w:r w:rsidRPr="0070756B">
        <w:rPr>
          <w:rFonts w:ascii="Times New Roman" w:hAnsi="Times New Roman" w:cs="Times New Roman"/>
          <w:b/>
          <w:bCs/>
          <w:color w:val="2C2D2E"/>
          <w:sz w:val="28"/>
          <w:szCs w:val="28"/>
        </w:rPr>
        <w:t>Обеспечение эффективного повседневного функционирования системы гражданской обороны, защиты населения и территорий от чрезвычайных ситуаций, обеспечения первичных мер пожарной безопасности и безопасности людей на водных объектах»</w:t>
      </w:r>
    </w:p>
    <w:p w14:paraId="12CF4C89" w14:textId="77777777" w:rsidR="009D075A" w:rsidRPr="0070756B" w:rsidRDefault="009D075A" w:rsidP="009D075A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35B7E495" w14:textId="77777777" w:rsidR="009D075A" w:rsidRPr="0070756B" w:rsidRDefault="009D075A" w:rsidP="009D075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756B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6AC90689" w14:textId="77777777" w:rsidR="009D075A" w:rsidRPr="00084482" w:rsidRDefault="009D075A" w:rsidP="009D075A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6"/>
        <w:gridCol w:w="8080"/>
      </w:tblGrid>
      <w:tr w:rsidR="009D075A" w:rsidRPr="00084482" w14:paraId="7E3E01AE" w14:textId="77777777" w:rsidTr="00C07552">
        <w:trPr>
          <w:trHeight w:val="62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CB0E1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EA6C00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Первый заместитель главы администрации города по обеспечению развития местного самоуправления</w:t>
            </w: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Овчаренко Олег Иванович</w:t>
            </w:r>
          </w:p>
        </w:tc>
      </w:tr>
      <w:tr w:rsidR="009D075A" w:rsidRPr="00084482" w14:paraId="7171BFDA" w14:textId="77777777" w:rsidTr="00C07552">
        <w:trPr>
          <w:trHeight w:val="50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36D91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1F292B" w14:textId="5D3F33EC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Начальник Управления ГО и ЧС города</w:t>
            </w:r>
          </w:p>
          <w:p w14:paraId="6B7B3A20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Акневский Андрей Анатольевич</w:t>
            </w:r>
          </w:p>
        </w:tc>
      </w:tr>
      <w:tr w:rsidR="009D075A" w:rsidRPr="00084482" w14:paraId="0F7C2966" w14:textId="77777777" w:rsidTr="00C07552">
        <w:trPr>
          <w:trHeight w:val="37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A137E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AA802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Обеспечение безопасности жизнедеятельности населения на территории города Свободного</w:t>
            </w:r>
          </w:p>
        </w:tc>
      </w:tr>
    </w:tbl>
    <w:p w14:paraId="294CEB46" w14:textId="77777777" w:rsidR="009D075A" w:rsidRPr="00084482" w:rsidRDefault="009D075A" w:rsidP="009D075A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p w14:paraId="06EA9F45" w14:textId="77777777" w:rsidR="009D075A" w:rsidRPr="0070756B" w:rsidRDefault="009D075A" w:rsidP="009D075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756B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</w:p>
    <w:p w14:paraId="71ECCE70" w14:textId="77777777" w:rsidR="009D075A" w:rsidRPr="00084482" w:rsidRDefault="009D075A" w:rsidP="009D075A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tbl>
      <w:tblPr>
        <w:tblOverlap w:val="never"/>
        <w:tblW w:w="499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"/>
        <w:gridCol w:w="2704"/>
        <w:gridCol w:w="1216"/>
        <w:gridCol w:w="1180"/>
        <w:gridCol w:w="1004"/>
        <w:gridCol w:w="862"/>
        <w:gridCol w:w="590"/>
        <w:gridCol w:w="671"/>
        <w:gridCol w:w="587"/>
        <w:gridCol w:w="499"/>
        <w:gridCol w:w="620"/>
        <w:gridCol w:w="732"/>
        <w:gridCol w:w="765"/>
        <w:gridCol w:w="1576"/>
        <w:gridCol w:w="1670"/>
      </w:tblGrid>
      <w:tr w:rsidR="009D075A" w:rsidRPr="00084482" w14:paraId="4C888184" w14:textId="77777777" w:rsidTr="00C07552">
        <w:trPr>
          <w:trHeight w:hRule="exact" w:val="298"/>
          <w:jc w:val="center"/>
        </w:trPr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89D9E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N п/п</w:t>
            </w:r>
          </w:p>
        </w:tc>
        <w:tc>
          <w:tcPr>
            <w:tcW w:w="8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384D9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 показателя/задачи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C597E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Признак возрастания/ убывания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1F66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показателя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615F9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Единица измерения (по ОКЕИ)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5BB6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Базовое значение</w:t>
            </w:r>
          </w:p>
        </w:tc>
        <w:tc>
          <w:tcPr>
            <w:tcW w:w="12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38FB2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Значение показателей по годам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C96B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Ответственный за достижение показателя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6F291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Информационная система</w:t>
            </w:r>
          </w:p>
        </w:tc>
      </w:tr>
      <w:tr w:rsidR="009D075A" w:rsidRPr="00084482" w14:paraId="39F2DE34" w14:textId="77777777" w:rsidTr="00C07552">
        <w:trPr>
          <w:trHeight w:hRule="exact" w:val="482"/>
          <w:jc w:val="center"/>
        </w:trPr>
        <w:tc>
          <w:tcPr>
            <w:tcW w:w="1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BDD923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9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E3E81EC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F0B1AF1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8157216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9C66414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9FB94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значение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52BF8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год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47C59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31F1A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2026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CFED6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D94224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2028</w:t>
            </w:r>
          </w:p>
        </w:tc>
        <w:tc>
          <w:tcPr>
            <w:tcW w:w="2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CB3637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253" w:type="pct"/>
            <w:tcBorders>
              <w:left w:val="single" w:sz="4" w:space="0" w:color="auto"/>
            </w:tcBorders>
            <w:shd w:val="clear" w:color="auto" w:fill="FFFFFF"/>
          </w:tcPr>
          <w:p w14:paraId="49EBE5B3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5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9D7D878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868A1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6DE50427" w14:textId="77777777" w:rsidTr="00C07552">
        <w:trPr>
          <w:trHeight w:hRule="exact" w:val="331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433214" w14:textId="77777777" w:rsidR="009D075A" w:rsidRPr="00577A13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Снижение количества происшествий на пожарах и водных объект</w:t>
            </w:r>
            <w:r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ах</w:t>
            </w:r>
          </w:p>
        </w:tc>
      </w:tr>
      <w:tr w:rsidR="009D075A" w:rsidRPr="00084482" w14:paraId="586E0BB8" w14:textId="77777777" w:rsidTr="00C07552">
        <w:trPr>
          <w:trHeight w:hRule="exact" w:val="562"/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D32A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EDB68C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снижение количества пожаров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80C5F7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убывание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377BE8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951B1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</w:t>
            </w:r>
            <w:r w:rsidRPr="00EC7FD5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диниц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DFC80B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280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0A388C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281192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275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70F84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270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5B1000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265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8189B3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260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C4641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255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702E96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250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81DCF" w14:textId="5CB7CE4F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Начальник Управления ГО и ЧС города</w:t>
            </w:r>
          </w:p>
          <w:p w14:paraId="275C8EEE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Акневский Андрей Анатольевич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3F656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</w:tr>
      <w:tr w:rsidR="009D075A" w:rsidRPr="00084482" w14:paraId="5BCD3C15" w14:textId="77777777" w:rsidTr="00C07552">
        <w:trPr>
          <w:trHeight w:hRule="exact" w:val="711"/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C480D1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8E85C6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снижение количества людей, погибших на пожарах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AEF172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убывание</w:t>
            </w:r>
          </w:p>
        </w:tc>
        <w:tc>
          <w:tcPr>
            <w:tcW w:w="39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571673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90DFA0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человек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DFDDA3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4667E4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0C8014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9A5F7A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4D877D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539AC8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5B25E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786D1B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9FE7E0D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6790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</w:tr>
      <w:tr w:rsidR="009D075A" w:rsidRPr="00084482" w14:paraId="1992741E" w14:textId="77777777" w:rsidTr="00C07552">
        <w:trPr>
          <w:trHeight w:hRule="exact" w:val="849"/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86E338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C7DA46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снижение количества людей, получивших травмы на пожарах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0D7DE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убывание</w:t>
            </w:r>
          </w:p>
        </w:tc>
        <w:tc>
          <w:tcPr>
            <w:tcW w:w="39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A3016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965D2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человек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43F2DE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C916BA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99C82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76173F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669492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5E5FDC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044F3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B209CD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42ECA0C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A20A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</w:tr>
      <w:tr w:rsidR="009D075A" w:rsidRPr="00084482" w14:paraId="67B67F6B" w14:textId="77777777" w:rsidTr="00C07552">
        <w:trPr>
          <w:trHeight w:hRule="exact" w:val="847"/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D5C2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44C897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Снижение количества погибших на водных объектах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D017D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убывание</w:t>
            </w:r>
          </w:p>
        </w:tc>
        <w:tc>
          <w:tcPr>
            <w:tcW w:w="39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2F0B17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C93A90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человек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D86B8C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A2AD68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E33691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B10C99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3D4511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8F74D8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249DF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58F42F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9C98CD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EAF4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</w:tr>
    </w:tbl>
    <w:p w14:paraId="5F432328" w14:textId="77777777" w:rsidR="009D075A" w:rsidRPr="00084482" w:rsidRDefault="009D075A" w:rsidP="009D075A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2DA895F7" w14:textId="77777777" w:rsidR="009D075A" w:rsidRPr="0070756B" w:rsidRDefault="009D075A" w:rsidP="009D075A">
      <w:pPr>
        <w:pStyle w:val="a3"/>
        <w:numPr>
          <w:ilvl w:val="1"/>
          <w:numId w:val="2"/>
        </w:numPr>
        <w:ind w:left="3402" w:hanging="992"/>
        <w:rPr>
          <w:rFonts w:ascii="Times New Roman" w:hAnsi="Times New Roman" w:cs="Times New Roman"/>
          <w:b/>
          <w:bCs/>
          <w:sz w:val="28"/>
          <w:szCs w:val="28"/>
        </w:rPr>
      </w:pPr>
      <w:r w:rsidRPr="0070756B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 мероприятий в 2025 году отсутствуют</w:t>
      </w:r>
    </w:p>
    <w:p w14:paraId="378DF5CE" w14:textId="77777777" w:rsidR="009D075A" w:rsidRDefault="009D075A" w:rsidP="009D075A">
      <w:pPr>
        <w:rPr>
          <w:rFonts w:ascii="Times New Roman" w:hAnsi="Times New Roman" w:cs="Times New Roman"/>
          <w:sz w:val="20"/>
          <w:szCs w:val="20"/>
        </w:rPr>
      </w:pPr>
    </w:p>
    <w:p w14:paraId="5C1BA7D7" w14:textId="77777777" w:rsidR="009D075A" w:rsidRPr="00C26010" w:rsidRDefault="009D075A" w:rsidP="009D075A">
      <w:pPr>
        <w:rPr>
          <w:rFonts w:ascii="Times New Roman" w:hAnsi="Times New Roman" w:cs="Times New Roman"/>
          <w:sz w:val="20"/>
          <w:szCs w:val="20"/>
        </w:rPr>
      </w:pPr>
    </w:p>
    <w:p w14:paraId="2C02D24D" w14:textId="77777777" w:rsidR="009D075A" w:rsidRPr="00EC7FD5" w:rsidRDefault="009D075A" w:rsidP="009D075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FD5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 мероприятий в 2025 году</w:t>
      </w:r>
    </w:p>
    <w:p w14:paraId="034A9CBB" w14:textId="77777777" w:rsidR="009D075A" w:rsidRPr="00084482" w:rsidRDefault="009D075A" w:rsidP="009D075A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tbl>
      <w:tblPr>
        <w:tblOverlap w:val="never"/>
        <w:tblW w:w="1459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2175"/>
        <w:gridCol w:w="988"/>
        <w:gridCol w:w="1217"/>
        <w:gridCol w:w="679"/>
        <w:gridCol w:w="735"/>
        <w:gridCol w:w="788"/>
        <w:gridCol w:w="735"/>
        <w:gridCol w:w="788"/>
        <w:gridCol w:w="961"/>
        <w:gridCol w:w="961"/>
        <w:gridCol w:w="788"/>
        <w:gridCol w:w="735"/>
        <w:gridCol w:w="788"/>
        <w:gridCol w:w="679"/>
        <w:gridCol w:w="6"/>
        <w:gridCol w:w="1000"/>
        <w:gridCol w:w="9"/>
      </w:tblGrid>
      <w:tr w:rsidR="009D075A" w:rsidRPr="00084482" w14:paraId="7B9FE347" w14:textId="77777777" w:rsidTr="00C07552">
        <w:trPr>
          <w:trHeight w:val="230"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B73B8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N п/п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3461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Показатели комплекса процессных мероприятий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E5C96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Уровень показателя 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D8DAE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Единица измерения (по ОКЕИ)</w:t>
            </w:r>
          </w:p>
        </w:tc>
        <w:tc>
          <w:tcPr>
            <w:tcW w:w="8643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1045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Плановые значения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00C98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На конец </w:t>
            </w: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2025</w:t>
            </w: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года</w:t>
            </w:r>
          </w:p>
        </w:tc>
      </w:tr>
      <w:tr w:rsidR="009D075A" w:rsidRPr="00084482" w14:paraId="13857822" w14:textId="77777777" w:rsidTr="00C07552">
        <w:trPr>
          <w:gridAfter w:val="1"/>
          <w:wAfter w:w="9" w:type="dxa"/>
          <w:trHeight w:val="595"/>
          <w:jc w:val="center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DF269C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90669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DEE3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8E5DF0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B6B839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янв.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63C3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фев.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02190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март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87CB3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апр.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8C8987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май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84B38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июнь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E7C6F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июль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C9B17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авг.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A964F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сен.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92351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окт.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0A738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нояб</w:t>
            </w:r>
            <w:proofErr w:type="spellEnd"/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10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F4EF9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7A174E76" w14:textId="77777777" w:rsidTr="00C07552">
        <w:trPr>
          <w:trHeight w:val="422"/>
          <w:jc w:val="center"/>
        </w:trPr>
        <w:tc>
          <w:tcPr>
            <w:tcW w:w="14596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E6362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Снижение количества происшествий на пожарах и водных объект</w:t>
            </w:r>
            <w:r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ах</w:t>
            </w:r>
          </w:p>
        </w:tc>
      </w:tr>
      <w:tr w:rsidR="009D075A" w:rsidRPr="00084482" w14:paraId="5D9A628A" w14:textId="77777777" w:rsidTr="00C07552">
        <w:trPr>
          <w:gridAfter w:val="1"/>
          <w:wAfter w:w="9" w:type="dxa"/>
          <w:trHeight w:val="479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9F6F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50487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снижение количества пожаров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B86E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345B2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991F29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4D52BE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C1D9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8DAA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9824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F895F2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9D33D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D996AB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5EB5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D37FC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95D6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0A156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275</w:t>
            </w:r>
          </w:p>
        </w:tc>
      </w:tr>
      <w:tr w:rsidR="009D075A" w:rsidRPr="00084482" w14:paraId="3EA9A062" w14:textId="77777777" w:rsidTr="00C07552">
        <w:trPr>
          <w:gridAfter w:val="1"/>
          <w:wAfter w:w="9" w:type="dxa"/>
          <w:trHeight w:val="849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C3438B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02E532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снижение количества людей, погибших на пожарах</w:t>
            </w:r>
          </w:p>
        </w:tc>
        <w:tc>
          <w:tcPr>
            <w:tcW w:w="98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61F5D65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4EC84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человек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671F4B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285A9B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28EEC2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5C6B7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933F51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F10221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EBA7F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98ACB8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6C278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FF553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747D0B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DB79B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</w:tr>
      <w:tr w:rsidR="009D075A" w:rsidRPr="00084482" w14:paraId="428D19BA" w14:textId="77777777" w:rsidTr="00C07552">
        <w:trPr>
          <w:gridAfter w:val="1"/>
          <w:wAfter w:w="9" w:type="dxa"/>
          <w:trHeight w:val="920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7A98B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422290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снижение количества людей, получивших травмы на пожарах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shd w:val="clear" w:color="auto" w:fill="FFFFFF"/>
          </w:tcPr>
          <w:p w14:paraId="4234C5FB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BF596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человек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297FA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13867B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B01D6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2250D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837F9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C20AD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2684D1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20DE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9D52A7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8BFC9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626A2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FDFE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</w:tr>
      <w:tr w:rsidR="009D075A" w:rsidRPr="00084482" w14:paraId="67D0C002" w14:textId="77777777" w:rsidTr="00C07552">
        <w:trPr>
          <w:gridAfter w:val="1"/>
          <w:wAfter w:w="9" w:type="dxa"/>
          <w:trHeight w:val="542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20BDA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1780CA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снижение количества пожаров 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47ACF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D81E3B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человек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0C9EC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339D2B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15DE7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1C343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0D19B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A18B7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FBD87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C6BC7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38BB3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73A166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038D29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B4632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</w:tr>
    </w:tbl>
    <w:p w14:paraId="4E62F061" w14:textId="77777777" w:rsidR="009D075A" w:rsidRPr="00084482" w:rsidRDefault="009D075A" w:rsidP="009D075A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44ACA968" w14:textId="77777777" w:rsidR="009D075A" w:rsidRPr="00084482" w:rsidRDefault="009D075A" w:rsidP="009D075A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2EEBD166" w14:textId="77777777" w:rsidR="009D075A" w:rsidRPr="00084482" w:rsidRDefault="009D075A" w:rsidP="009D075A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p w14:paraId="27CD0EFF" w14:textId="77777777" w:rsidR="009D075A" w:rsidRPr="00084482" w:rsidRDefault="009D075A" w:rsidP="009D075A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p w14:paraId="00C5176B" w14:textId="77777777" w:rsidR="009D075A" w:rsidRPr="00084482" w:rsidRDefault="009D075A" w:rsidP="009D075A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p w14:paraId="242021FD" w14:textId="77777777" w:rsidR="009D075A" w:rsidRPr="00084482" w:rsidRDefault="009D075A" w:rsidP="009D075A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p w14:paraId="7FC4B0A3" w14:textId="77777777" w:rsidR="009D075A" w:rsidRDefault="009D075A" w:rsidP="009D075A">
      <w:pPr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  <w:br w:type="page"/>
      </w:r>
    </w:p>
    <w:p w14:paraId="37B95EBB" w14:textId="77777777" w:rsidR="009D075A" w:rsidRPr="00084482" w:rsidRDefault="009D075A" w:rsidP="009D075A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p w14:paraId="5D73F164" w14:textId="77777777" w:rsidR="009D075A" w:rsidRPr="0070756B" w:rsidRDefault="009D075A" w:rsidP="009D075A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0756B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Перечень мероприятий (результатов) комплекса процессных мероприятий</w:t>
      </w:r>
    </w:p>
    <w:p w14:paraId="440071C7" w14:textId="77777777" w:rsidR="009D075A" w:rsidRPr="00084482" w:rsidRDefault="009D075A" w:rsidP="009D075A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tbl>
      <w:tblPr>
        <w:tblOverlap w:val="never"/>
        <w:tblW w:w="497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9"/>
        <w:gridCol w:w="2783"/>
        <w:gridCol w:w="1467"/>
        <w:gridCol w:w="2259"/>
        <w:gridCol w:w="1103"/>
        <w:gridCol w:w="946"/>
        <w:gridCol w:w="479"/>
        <w:gridCol w:w="27"/>
        <w:gridCol w:w="856"/>
        <w:gridCol w:w="816"/>
        <w:gridCol w:w="795"/>
        <w:gridCol w:w="856"/>
        <w:gridCol w:w="717"/>
        <w:gridCol w:w="1609"/>
      </w:tblGrid>
      <w:tr w:rsidR="009D075A" w:rsidRPr="00084482" w14:paraId="199294AC" w14:textId="77777777" w:rsidTr="00C07552">
        <w:trPr>
          <w:trHeight w:hRule="exact" w:val="513"/>
          <w:jc w:val="center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19C11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N</w:t>
            </w:r>
          </w:p>
          <w:p w14:paraId="5710D15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ADAFB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 мероприятия (результата)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EF9EC2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Тип мероприятий (результата)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A4E92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Характеристика</w:t>
            </w:r>
          </w:p>
          <w:p w14:paraId="2A950591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34CF1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Единица измерения (по ОКЕИ)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B750B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Базовое значение</w:t>
            </w:r>
          </w:p>
        </w:tc>
        <w:tc>
          <w:tcPr>
            <w:tcW w:w="187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60961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Значения мероприятия (результата) по годам</w:t>
            </w:r>
          </w:p>
        </w:tc>
      </w:tr>
      <w:tr w:rsidR="009D075A" w:rsidRPr="00084482" w14:paraId="0D8B013A" w14:textId="77777777" w:rsidTr="00C07552">
        <w:trPr>
          <w:trHeight w:hRule="exact" w:val="290"/>
          <w:jc w:val="center"/>
        </w:trPr>
        <w:tc>
          <w:tcPr>
            <w:tcW w:w="11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75E5A6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2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9C026E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8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A0FF7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5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A75AE7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B28EC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1B4A3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значение</w:t>
            </w:r>
          </w:p>
        </w:tc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A2FF8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год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EDB5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02675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2417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5CD5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45AE6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01BE6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2030</w:t>
            </w:r>
          </w:p>
        </w:tc>
      </w:tr>
      <w:tr w:rsidR="009D075A" w:rsidRPr="00084482" w14:paraId="011CA491" w14:textId="77777777" w:rsidTr="00C07552">
        <w:trPr>
          <w:trHeight w:hRule="exact" w:val="279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ACA2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A7AA9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707138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46AA8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6C656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C01DB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6000AE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06F00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3D839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AD0B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58CF6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DB81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B6A6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13</w:t>
            </w:r>
          </w:p>
        </w:tc>
      </w:tr>
      <w:tr w:rsidR="009D075A" w:rsidRPr="00084482" w14:paraId="75BE09B7" w14:textId="77777777" w:rsidTr="00C07552">
        <w:trPr>
          <w:trHeight w:hRule="exact" w:val="493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2114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Снижение количества происшествий на пожарах и водных объект</w:t>
            </w:r>
            <w:r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ах</w:t>
            </w:r>
          </w:p>
        </w:tc>
      </w:tr>
      <w:tr w:rsidR="009D075A" w:rsidRPr="00084482" w14:paraId="68B261A8" w14:textId="77777777" w:rsidTr="00C07552">
        <w:trPr>
          <w:trHeight w:hRule="exact" w:val="1506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7A1E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59D388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Выполнение первичных мер пожарной безопасности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14FB59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Осуществление текущей деятельности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FB5163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Профилактическая работа с населением и выполнение превентивных противопожарных мероприятий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6E047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ADA68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9 960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DAD226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BCE9B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5F4A08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10 150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A7D6F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10 200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FB00E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10 250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1E48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10 300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7CD0E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10 350</w:t>
            </w:r>
          </w:p>
        </w:tc>
      </w:tr>
      <w:tr w:rsidR="009D075A" w:rsidRPr="00084482" w14:paraId="0E8C1B46" w14:textId="77777777" w:rsidTr="00C07552">
        <w:trPr>
          <w:trHeight w:hRule="exact" w:val="1234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9667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BD97EF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Обеспечение безопасности людей на водных объектах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7A937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Осуществление текущей деятельности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784A3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Профилактика с населением, обеспечение безопасности на пляже, патрулирование акваторий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281D3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F64D3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1350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FDA062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FEA23E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1360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A3322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1365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C74E3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1370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17F16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1380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52B4E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1390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B580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1400</w:t>
            </w:r>
          </w:p>
        </w:tc>
      </w:tr>
      <w:tr w:rsidR="009D075A" w:rsidRPr="00084482" w14:paraId="1DB81365" w14:textId="77777777" w:rsidTr="00C07552">
        <w:trPr>
          <w:trHeight w:hRule="exact" w:val="1280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EF80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7E6688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Создание резерва материальных и финансовых ресурсов для ликвидации чрезвычайных ситуаций и гражданской обороны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30538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Осуществление текущей деятельности</w:t>
            </w:r>
          </w:p>
        </w:tc>
        <w:tc>
          <w:tcPr>
            <w:tcW w:w="75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0095D7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Заблаговременное создание необходимого резерва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813D5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%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1BE4B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80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210DD9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1D3CD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B3B30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95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E748D7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98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2364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8F0E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F713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100</w:t>
            </w:r>
          </w:p>
        </w:tc>
      </w:tr>
      <w:tr w:rsidR="009D075A" w:rsidRPr="00084482" w14:paraId="7CEBABC2" w14:textId="77777777" w:rsidTr="00C07552">
        <w:trPr>
          <w:trHeight w:hRule="exact" w:val="999"/>
          <w:jc w:val="center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CCC23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4283A0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Обеспечение деятельности (оказание услуг) Управления ГО и ЧС города Свободного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C0895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Осуществление текущей деятельности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608307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обеспечение работы управления ГО ЧС, ЕДДС, ПСО, курсов ГО ЧС </w:t>
            </w:r>
          </w:p>
          <w:p w14:paraId="2F8F6987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D02C8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отсутствует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49BBCB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B638C7" w14:textId="77777777" w:rsidR="009D075A" w:rsidRPr="00EC7FD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AD28F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0A9E6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B67C7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9041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F25E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CC057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C7FD5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</w:tr>
    </w:tbl>
    <w:p w14:paraId="78292FE1" w14:textId="77777777" w:rsidR="009D075A" w:rsidRPr="00084482" w:rsidRDefault="009D075A" w:rsidP="009D075A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5F1EB50F" w14:textId="77777777" w:rsidR="009D075A" w:rsidRPr="00084482" w:rsidRDefault="009D075A" w:rsidP="009D075A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  <w:r w:rsidRPr="00084482"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  <w:br w:type="page"/>
      </w:r>
    </w:p>
    <w:p w14:paraId="3814F710" w14:textId="77777777" w:rsidR="009D075A" w:rsidRPr="00EC7FD5" w:rsidRDefault="009D075A" w:rsidP="009D075A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EC7FD5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Финансовое обеспечение комплекса процессных мероприятий</w:t>
      </w:r>
    </w:p>
    <w:p w14:paraId="1756E8E5" w14:textId="77777777" w:rsidR="009D075A" w:rsidRPr="00084482" w:rsidRDefault="009D075A" w:rsidP="009D075A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tbl>
      <w:tblPr>
        <w:tblOverlap w:val="never"/>
        <w:tblW w:w="4973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8"/>
        <w:gridCol w:w="1360"/>
        <w:gridCol w:w="1384"/>
        <w:gridCol w:w="1243"/>
        <w:gridCol w:w="1381"/>
        <w:gridCol w:w="1243"/>
        <w:gridCol w:w="1101"/>
        <w:gridCol w:w="1384"/>
      </w:tblGrid>
      <w:tr w:rsidR="009D075A" w:rsidRPr="00084482" w14:paraId="1CB158CF" w14:textId="77777777" w:rsidTr="00C07552">
        <w:trPr>
          <w:trHeight w:val="259"/>
          <w:jc w:val="center"/>
        </w:trPr>
        <w:tc>
          <w:tcPr>
            <w:tcW w:w="197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3168F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302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bottom"/>
          </w:tcPr>
          <w:p w14:paraId="0E959CE9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Объем финансового обеспечения по годам реализации, тыс. рублей</w:t>
            </w:r>
          </w:p>
        </w:tc>
      </w:tr>
      <w:tr w:rsidR="009D075A" w:rsidRPr="00084482" w14:paraId="1D33323C" w14:textId="77777777" w:rsidTr="00C07552">
        <w:trPr>
          <w:trHeight w:val="259"/>
          <w:jc w:val="center"/>
        </w:trPr>
        <w:tc>
          <w:tcPr>
            <w:tcW w:w="197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A8BF96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CAB4C9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864DF2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692F5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499171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5D736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21A1C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47CA9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</w:tr>
      <w:tr w:rsidR="009D075A" w:rsidRPr="00084482" w14:paraId="3456AA08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1AF08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8B396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24DDC8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5D2D8E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A969A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46963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FE7DF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329A4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0FB284AA" w14:textId="77777777" w:rsidTr="00C07552">
        <w:trPr>
          <w:trHeight w:val="1414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C5CCDE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Комплекс процессных мероприятий «Обеспечение эффективного повседневного функционирования системы гражданской обороны, защиты населения и территорий от чрезвычайных ситуаций, обеспечения первичных мер пожарной безопасности и безопасности людей на водных объектах» (всего), в том числе: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E516A4A" w14:textId="590CB45C" w:rsidR="009D075A" w:rsidRPr="00FC2CBA" w:rsidRDefault="00C07552" w:rsidP="00894B15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58 414,0</w:t>
            </w:r>
            <w:r w:rsidR="00894B15"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09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678CA6" w14:textId="730DC34D" w:rsidR="009D075A" w:rsidRPr="00FC2CBA" w:rsidRDefault="00C07552" w:rsidP="00894B15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50 661,</w:t>
            </w:r>
            <w:r w:rsidR="00894B15"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621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38B8835" w14:textId="720A515D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47 161,62</w:t>
            </w:r>
            <w:r w:rsidR="00894B15"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AF5332B" w14:textId="10E0484F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47 161,62</w:t>
            </w:r>
            <w:r w:rsidR="00894B15"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BB8D144" w14:textId="0742CB5B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47 161,62</w:t>
            </w:r>
            <w:r w:rsidR="00894B15"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0CC9C" w14:textId="28800E91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47 161,62</w:t>
            </w:r>
            <w:r w:rsidR="00894B15"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64B45" w14:textId="53BBA678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297 722,11</w:t>
            </w:r>
            <w:r w:rsidR="00894B15"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894B15" w:rsidRPr="00084482" w14:paraId="7C7CF8A4" w14:textId="77777777" w:rsidTr="00C07552">
        <w:trPr>
          <w:trHeight w:val="214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982521" w14:textId="77777777" w:rsidR="00894B15" w:rsidRPr="00084482" w:rsidRDefault="00894B15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Муниципальный бюджет, из них: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DD545BF" w14:textId="1AE4BD1A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58 414,009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9E1734C" w14:textId="6A21C74A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50 661,621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110C52" w14:textId="3ED3CF67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47 161,621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E1253DF" w14:textId="4DFA4EA3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47 161,621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02860AF" w14:textId="386346B2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47 161,621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20F24" w14:textId="21CBE15B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47 161,621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8B54" w14:textId="4BBB0884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297 722,114</w:t>
            </w:r>
          </w:p>
        </w:tc>
      </w:tr>
      <w:tr w:rsidR="009D075A" w:rsidRPr="00084482" w14:paraId="29FCA0E8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5BB7B1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6A2F4EB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49A9944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9F67A87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FC7690E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0161A05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2D26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DE3E6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D075A" w:rsidRPr="00084482" w14:paraId="59253773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B5C084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6A778CB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1D1F2B7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E5930B2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EADEAD1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11618B5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CE38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F47D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94B15" w:rsidRPr="00084482" w14:paraId="186E1D98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CD2108" w14:textId="77777777" w:rsidR="00894B15" w:rsidRPr="00084482" w:rsidRDefault="00894B15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F78D2BF" w14:textId="39C0B182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58 414,009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939D4FD" w14:textId="6C10DB99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50 661,621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AAC9B18" w14:textId="7729980D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47 161,621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C6AF81" w14:textId="505CE69B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47 161,621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3479BCA" w14:textId="1BA4F4D0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47 161,621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0697F" w14:textId="0A4C13EE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47 161,621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C3A87" w14:textId="19187CEB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297 722,114</w:t>
            </w:r>
          </w:p>
        </w:tc>
      </w:tr>
      <w:tr w:rsidR="009D075A" w:rsidRPr="00084482" w14:paraId="4BBC7613" w14:textId="77777777" w:rsidTr="00C07552">
        <w:trPr>
          <w:trHeight w:val="214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720DCF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Межбюджетные трансферты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988A3E0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03B4DE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B3EA974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F783D6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B89612A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597B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299A0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D075A" w:rsidRPr="00084482" w14:paraId="0DF44763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0AA6C6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Внебюджетные источники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BACB4AC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B9C13E8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B49B01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4AB222B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44ABD4A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C886B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A1DC1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D075A" w:rsidRPr="00BB0FAF" w14:paraId="5A5A6600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63655F" w14:textId="77777777" w:rsidR="009D075A" w:rsidRPr="00BB0FAF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BB0FAF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Выполнение первичных мер пожарной безопасности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334E77E" w14:textId="61428E36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</w:t>
            </w:r>
            <w:r w:rsidR="00894B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FA1C1E3" w14:textId="51569AC9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075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  <w:r w:rsidR="00894B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B97F7A1" w14:textId="027D03D0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  <w:r w:rsidR="00894B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003D758" w14:textId="11080088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  <w:r w:rsidR="00894B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E692E8C" w14:textId="7B091D33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  <w:r w:rsidR="00894B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B9A0F" w14:textId="27B21C6C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  <w:r w:rsidR="00894B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20C30" w14:textId="76F92E7A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4 000,00</w:t>
            </w:r>
            <w:r w:rsidR="00894B15"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</w:tr>
      <w:tr w:rsidR="00C07552" w:rsidRPr="00084482" w14:paraId="598B1BFE" w14:textId="77777777" w:rsidTr="00C07552">
        <w:trPr>
          <w:trHeight w:val="214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0802AA" w14:textId="77777777" w:rsidR="00C07552" w:rsidRPr="00084482" w:rsidRDefault="00C07552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Муниципальный бюджет, из них: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35B067B" w14:textId="5078F6F4" w:rsidR="00C07552" w:rsidRPr="00C07552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bCs/>
                <w:sz w:val="20"/>
                <w:szCs w:val="20"/>
              </w:rPr>
              <w:t>1 000,00</w:t>
            </w:r>
            <w:r w:rsidR="00894B1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6146489" w14:textId="4BA6D990" w:rsidR="00C07552" w:rsidRPr="00C07552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bCs/>
                <w:sz w:val="20"/>
                <w:szCs w:val="20"/>
              </w:rPr>
              <w:t>1 000,00</w:t>
            </w:r>
            <w:r w:rsidR="00894B1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761E365" w14:textId="5AF54ADE" w:rsidR="00C07552" w:rsidRPr="00C07552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500,00</w:t>
            </w:r>
            <w:r w:rsid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15D447A" w14:textId="0F461386" w:rsidR="00C07552" w:rsidRPr="00C07552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500,00</w:t>
            </w:r>
            <w:r w:rsid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218CB4D" w14:textId="5BAB798B" w:rsidR="00C07552" w:rsidRPr="00C07552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500,00</w:t>
            </w:r>
            <w:r w:rsid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BE752" w14:textId="5C62AF79" w:rsidR="00C07552" w:rsidRPr="00C07552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500,00</w:t>
            </w:r>
            <w:r w:rsid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5FDEB" w14:textId="50F296F6" w:rsidR="00C07552" w:rsidRPr="00C07552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4 000,00</w:t>
            </w:r>
            <w:r w:rsid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</w:tr>
      <w:tr w:rsidR="009D075A" w:rsidRPr="00084482" w14:paraId="5D035742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BDC51A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33F4A84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E1A7C27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919A19B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759B569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79171F4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DA4AA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CD85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D075A" w:rsidRPr="00084482" w14:paraId="6FB1D5BA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437670D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C794307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30D2D33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B8BC634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C3FC070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4C652CA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01DF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BB6D5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07552" w:rsidRPr="00084482" w14:paraId="6CABA11A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61444C" w14:textId="77777777" w:rsidR="00C07552" w:rsidRPr="00084482" w:rsidRDefault="00C07552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85D7AC" w14:textId="05964BB0" w:rsidR="00C07552" w:rsidRPr="00C07552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bCs/>
                <w:sz w:val="20"/>
                <w:szCs w:val="20"/>
              </w:rPr>
              <w:t>1 000,00</w:t>
            </w:r>
            <w:r w:rsidR="00894B1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3AFC6F1" w14:textId="71E25D20" w:rsidR="00C07552" w:rsidRPr="00C07552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bCs/>
                <w:sz w:val="20"/>
                <w:szCs w:val="20"/>
              </w:rPr>
              <w:t>1 000,00</w:t>
            </w:r>
            <w:r w:rsidR="00894B1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96FBCED" w14:textId="141B8BB0" w:rsidR="00C07552" w:rsidRPr="00C07552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500,00</w:t>
            </w:r>
            <w:r w:rsid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EAFC4D6" w14:textId="7FCAAA89" w:rsidR="00C07552" w:rsidRPr="00C07552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500,00</w:t>
            </w:r>
            <w:r w:rsid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81F1F6F" w14:textId="1CFD548A" w:rsidR="00C07552" w:rsidRPr="00C07552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500,00</w:t>
            </w:r>
            <w:r w:rsid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A90F" w14:textId="3DA0F4E5" w:rsidR="00C07552" w:rsidRPr="00C07552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500,00</w:t>
            </w:r>
            <w:r w:rsid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8614" w14:textId="62DFC8F6" w:rsidR="00C07552" w:rsidRPr="00C07552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4 000,00</w:t>
            </w:r>
            <w:r w:rsid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</w:tr>
      <w:tr w:rsidR="009D075A" w:rsidRPr="00084482" w14:paraId="58D8CDDD" w14:textId="77777777" w:rsidTr="00C07552">
        <w:trPr>
          <w:trHeight w:val="214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05BC2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Межбюджетные трансферты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8DCD7F4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B556123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7C7014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1E48C8D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7F0DC88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9290A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5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6A74" w14:textId="77777777" w:rsidR="009D075A" w:rsidRPr="00C0755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07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D075A" w:rsidRPr="00084482" w14:paraId="026F4C65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5E7C71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Внебюджетные источники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3D8B6C6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BE8747C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FC9BFD8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D1929E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F28660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9D595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3A49F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FC2C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D075A" w:rsidRPr="00BB0FAF" w14:paraId="39509BFA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D27000" w14:textId="77777777" w:rsidR="009D075A" w:rsidRPr="00BB0FAF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BB0FAF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Обеспечение безопасности людей на водных объектах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E1F510B" w14:textId="3E2D620E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</w:t>
            </w:r>
            <w:r w:rsidR="00894B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7507CD" w14:textId="6E178102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</w:t>
            </w:r>
            <w:r w:rsidR="00894B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EB942DB" w14:textId="16BD2656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</w:t>
            </w:r>
            <w:r w:rsidR="00894B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44676F0" w14:textId="7174676A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</w:t>
            </w:r>
            <w:r w:rsidR="00894B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E4DDBE8" w14:textId="19B033DD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</w:t>
            </w:r>
            <w:r w:rsidR="00894B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43E7" w14:textId="17C25D8F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</w:t>
            </w:r>
            <w:r w:rsidR="00894B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A89E" w14:textId="168BFA3D" w:rsidR="009D075A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1 200,00</w:t>
            </w:r>
            <w:r w:rsidR="00894B15"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</w:tr>
      <w:tr w:rsidR="00894B15" w:rsidRPr="00084482" w14:paraId="22C02B19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47C92EB" w14:textId="77777777" w:rsidR="00894B15" w:rsidRPr="00084482" w:rsidRDefault="00894B15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Муниципальный бюджет, из них: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1D3E0E" w14:textId="7253F697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EE25C26" w14:textId="071B261F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CF61F6D" w14:textId="7ACB6A83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920A218" w14:textId="7B540F85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3F7322F" w14:textId="6F6C9267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D0924" w14:textId="3BBCDFF6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A2A4" w14:textId="12C41CE4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1 200,000</w:t>
            </w:r>
          </w:p>
        </w:tc>
      </w:tr>
      <w:tr w:rsidR="009D075A" w:rsidRPr="00084482" w14:paraId="52BB8FF5" w14:textId="77777777" w:rsidTr="00C07552">
        <w:trPr>
          <w:trHeight w:val="214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42166E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F634438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E3CCC0B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D6CA893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C8BDC6F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C94374F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B941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A749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D075A" w:rsidRPr="00084482" w14:paraId="7D0051F0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8E8E30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7F1754A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52D9E62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221D66A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2B7EEB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AB0D21D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98D14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43B5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94B15" w:rsidRPr="00084482" w14:paraId="2D1C4F74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546691" w14:textId="77777777" w:rsidR="00894B15" w:rsidRPr="00084482" w:rsidRDefault="00894B15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0EF7E41" w14:textId="107236E6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ECB3238" w14:textId="046D036E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452676E" w14:textId="7D37D492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856E60A" w14:textId="55EF0AF6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8C3E9DF" w14:textId="46173B29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FDA7E" w14:textId="74AF8C90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DC60" w14:textId="446EEE8F" w:rsidR="00894B15" w:rsidRPr="00894B15" w:rsidRDefault="00894B15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1 200,000</w:t>
            </w:r>
          </w:p>
        </w:tc>
      </w:tr>
      <w:tr w:rsidR="009D075A" w:rsidRPr="00084482" w14:paraId="600BDB5B" w14:textId="77777777" w:rsidTr="00C07552">
        <w:trPr>
          <w:trHeight w:val="214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20E34B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Межбюджетные трансферты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BC7908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7BF802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E61EDF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83B290E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0A2C1FA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836A9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DCFF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C2C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D075A" w:rsidRPr="00084482" w14:paraId="37EC87EE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EB1F28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Внебюджетные источники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41706FD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74005D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3EAB5B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A40850C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83CDFAD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99CF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693F" w14:textId="77777777" w:rsidR="009D075A" w:rsidRPr="00FC2CBA" w:rsidRDefault="009D075A" w:rsidP="00C07552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C2C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94B15" w:rsidRPr="00084482" w14:paraId="1F7935ED" w14:textId="77777777" w:rsidTr="00C07552">
        <w:trPr>
          <w:trHeight w:val="690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277AA0" w14:textId="77777777" w:rsidR="00894B15" w:rsidRPr="00084482" w:rsidRDefault="00894B15" w:rsidP="00894B1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lastRenderedPageBreak/>
              <w:t>Создание резерва материальных и финансовых ресурсов для ликвидации чрезвычайных ситуаций и гражданской обороны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D97F256" w14:textId="4EFD7C51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938BF81" w14:textId="580BB333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117B838" w14:textId="4EF0294D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602F5AA" w14:textId="721EDEC4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A9752E0" w14:textId="4789D1E0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263B" w14:textId="39A098C8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6A84" w14:textId="0A0FF3FF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1 200,000</w:t>
            </w:r>
          </w:p>
        </w:tc>
      </w:tr>
      <w:tr w:rsidR="00894B15" w:rsidRPr="00084482" w14:paraId="7445A1D8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169520" w14:textId="77777777" w:rsidR="00894B15" w:rsidRPr="00084482" w:rsidRDefault="00894B15" w:rsidP="00894B1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Муниципальный бюджет, из них: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5639FCD" w14:textId="05A9122B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9F657A3" w14:textId="79641112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A8CCBBA" w14:textId="23B4EA5B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6706B4C" w14:textId="0EDC5392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1D11C72" w14:textId="5AEF3CFC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3973" w14:textId="4AC6376D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CA2A" w14:textId="611003C9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1 200,000</w:t>
            </w:r>
          </w:p>
        </w:tc>
      </w:tr>
      <w:tr w:rsidR="00894B15" w:rsidRPr="00084482" w14:paraId="3AAEF687" w14:textId="77777777" w:rsidTr="00C07552">
        <w:trPr>
          <w:trHeight w:val="214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5ECD96" w14:textId="77777777" w:rsidR="00894B15" w:rsidRPr="00084482" w:rsidRDefault="00894B15" w:rsidP="00894B1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601BF8C" w14:textId="22B61651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C1E1F5A" w14:textId="3D4826EB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AA569BA" w14:textId="56AB8FFB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6D600F4" w14:textId="63FC4FB0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AEF5832" w14:textId="08DF1FD3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61E9" w14:textId="5EBAB80F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40921" w14:textId="3051EED5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94B15" w:rsidRPr="00084482" w14:paraId="29561153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347414" w14:textId="77777777" w:rsidR="00894B15" w:rsidRPr="00084482" w:rsidRDefault="00894B15" w:rsidP="00894B1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85617B5" w14:textId="1B310C98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9D83893" w14:textId="3DB645A6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6FF0D42" w14:textId="0FD7EE7B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1AC7D1C" w14:textId="03129E89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14876BD" w14:textId="6D46158B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FE2CA" w14:textId="2F96AF9B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26B7" w14:textId="7BD3FA93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94B15" w:rsidRPr="00084482" w14:paraId="4485D511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E364A2" w14:textId="77777777" w:rsidR="00894B15" w:rsidRPr="00084482" w:rsidRDefault="00894B15" w:rsidP="00894B1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987FA1" w14:textId="66B85A32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8652917" w14:textId="63127C16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BE63CE2" w14:textId="4BA846BF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ABA88BD" w14:textId="7BF8241D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11C7DF2" w14:textId="6578DCA7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88B19" w14:textId="246A46C2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2449" w14:textId="77587FAB" w:rsidR="00894B15" w:rsidRPr="00FC2CBA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1 200,000</w:t>
            </w:r>
          </w:p>
        </w:tc>
      </w:tr>
      <w:tr w:rsidR="00C07552" w:rsidRPr="00084482" w14:paraId="0FFF7CA6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4BD121" w14:textId="77777777" w:rsidR="00C07552" w:rsidRPr="00084482" w:rsidRDefault="00C07552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Межбюджетные трансферты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0A2C4AB" w14:textId="4163B799" w:rsidR="00C07552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F5F9A41" w14:textId="4276D8A7" w:rsidR="00C07552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1AD8A0D" w14:textId="2A29D913" w:rsidR="00C07552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995F7C8" w14:textId="29E3A682" w:rsidR="00C07552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94F6C13" w14:textId="117297F4" w:rsidR="00C07552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20C7D" w14:textId="44C42E11" w:rsidR="00C07552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ED5B" w14:textId="5DD621FD" w:rsidR="00C07552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C2C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07552" w:rsidRPr="00084482" w14:paraId="1DF4E9C6" w14:textId="77777777" w:rsidTr="00C07552">
        <w:trPr>
          <w:trHeight w:val="214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5DB5CF" w14:textId="77777777" w:rsidR="00C07552" w:rsidRPr="00084482" w:rsidRDefault="00C07552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Внебюджетные источники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114A74E" w14:textId="681A96A5" w:rsidR="00C07552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06344C2" w14:textId="553AE091" w:rsidR="00C07552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B51B620" w14:textId="1BBAF832" w:rsidR="00C07552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8C48F76" w14:textId="4A634AB2" w:rsidR="00C07552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7C097A9" w14:textId="40B4FD05" w:rsidR="00C07552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D031" w14:textId="23CCF769" w:rsidR="00C07552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D9835" w14:textId="697D2AE8" w:rsidR="00C07552" w:rsidRPr="00FC2CBA" w:rsidRDefault="00C07552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C2C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D075A" w:rsidRPr="00BB0FAF" w14:paraId="07B36B9C" w14:textId="77777777" w:rsidTr="00C07552">
        <w:trPr>
          <w:trHeight w:val="460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B90418" w14:textId="77777777" w:rsidR="009D075A" w:rsidRPr="00BB0FAF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BB0FAF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FDEFFFE" w14:textId="60B0A996" w:rsidR="009D075A" w:rsidRPr="00FC2CBA" w:rsidRDefault="009636AE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57 014,0</w:t>
            </w:r>
            <w:r w:rsidR="00894B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90FB1C0" w14:textId="7466CFCF" w:rsidR="009D075A" w:rsidRPr="00FC2CBA" w:rsidRDefault="009636AE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49 261,62</w:t>
            </w:r>
            <w:r w:rsidR="00894B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A2303F7" w14:textId="273F1CC1" w:rsidR="009D075A" w:rsidRPr="00FC2CBA" w:rsidRDefault="009636AE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46 261,62</w:t>
            </w:r>
            <w:r w:rsidR="00894B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C5C062E" w14:textId="3B3EE8F6" w:rsidR="009D075A" w:rsidRPr="00FC2CBA" w:rsidRDefault="009636AE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46 261,62</w:t>
            </w:r>
            <w:r w:rsidR="00894B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165D852" w14:textId="777BFED4" w:rsidR="009D075A" w:rsidRPr="00FC2CBA" w:rsidRDefault="009636AE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46 261,62</w:t>
            </w:r>
            <w:r w:rsidR="00894B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891D0" w14:textId="6AEC0692" w:rsidR="009D075A" w:rsidRPr="00FC2CBA" w:rsidRDefault="009636AE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46 261,62</w:t>
            </w:r>
            <w:r w:rsidR="00894B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B21A" w14:textId="7BC4FD1B" w:rsidR="009D075A" w:rsidRPr="00FC2CBA" w:rsidRDefault="009636AE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291 322,11</w:t>
            </w:r>
            <w:r w:rsidR="00894B15"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894B15" w:rsidRPr="00084482" w14:paraId="0CBFB7EF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340330" w14:textId="77777777" w:rsidR="00894B15" w:rsidRPr="00084482" w:rsidRDefault="00894B15" w:rsidP="009636AE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Муниципальный бюджет, из них: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B6AEECD" w14:textId="76AD4BDA" w:rsidR="00894B15" w:rsidRPr="00894B15" w:rsidRDefault="00894B15" w:rsidP="009636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57 014,009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0580850" w14:textId="56C8EE1D" w:rsidR="00894B15" w:rsidRPr="00894B15" w:rsidRDefault="00894B15" w:rsidP="009636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49 261,621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C43B6BD" w14:textId="0A64C661" w:rsidR="00894B15" w:rsidRPr="00894B15" w:rsidRDefault="00894B15" w:rsidP="009636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46 261,621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CC623B0" w14:textId="492875CE" w:rsidR="00894B15" w:rsidRPr="00894B15" w:rsidRDefault="00894B15" w:rsidP="009636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46 261,621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853E529" w14:textId="13C21966" w:rsidR="00894B15" w:rsidRPr="00894B15" w:rsidRDefault="00894B15" w:rsidP="009636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46 261,621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B4803" w14:textId="1437CCF1" w:rsidR="00894B15" w:rsidRPr="00894B15" w:rsidRDefault="00894B15" w:rsidP="009636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46 261,621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6725" w14:textId="00BF3145" w:rsidR="00894B15" w:rsidRPr="00894B15" w:rsidRDefault="00894B15" w:rsidP="009636A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291 322,114</w:t>
            </w:r>
          </w:p>
        </w:tc>
      </w:tr>
      <w:tr w:rsidR="00894B15" w:rsidRPr="00084482" w14:paraId="767F3178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FF5DC" w14:textId="77777777" w:rsidR="00894B15" w:rsidRPr="00084482" w:rsidRDefault="00894B15" w:rsidP="00894B1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387CEF1" w14:textId="16E02DEA" w:rsidR="00894B15" w:rsidRPr="00894B15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C1ABB1B" w14:textId="203208AA" w:rsidR="00894B15" w:rsidRPr="00894B15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88E68E" w14:textId="54F74C42" w:rsidR="00894B15" w:rsidRPr="00894B15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701B711" w14:textId="4F3F3E8C" w:rsidR="00894B15" w:rsidRPr="00894B15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D8ED15" w14:textId="26EFDB5B" w:rsidR="00894B15" w:rsidRPr="00894B15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BF34D" w14:textId="6D6391CB" w:rsidR="00894B15" w:rsidRPr="00894B15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1C568" w14:textId="7FB6F829" w:rsidR="00894B15" w:rsidRPr="00894B15" w:rsidRDefault="00894B15" w:rsidP="00894B15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D075A" w:rsidRPr="00084482" w14:paraId="0ECE6314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99D131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FFAFD60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AD704AC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5DB0830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ED5DAC7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D36C6C1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3B85F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01AE" w14:textId="77777777" w:rsidR="009D075A" w:rsidRPr="00894B15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94B15" w:rsidRPr="00084482" w14:paraId="4AE3FBCF" w14:textId="77777777" w:rsidTr="00C07552">
        <w:trPr>
          <w:trHeight w:val="214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BBBB34" w14:textId="77777777" w:rsidR="00894B15" w:rsidRPr="00084482" w:rsidRDefault="00894B15" w:rsidP="009636AE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3097190" w14:textId="76AA7EA6" w:rsidR="00894B15" w:rsidRPr="00894B15" w:rsidRDefault="00894B15" w:rsidP="009636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57 014,009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C567994" w14:textId="228A2C0C" w:rsidR="00894B15" w:rsidRPr="00894B15" w:rsidRDefault="00894B15" w:rsidP="009636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49 261,621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C82FB8E" w14:textId="0D461B45" w:rsidR="00894B15" w:rsidRPr="00894B15" w:rsidRDefault="00894B15" w:rsidP="009636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46 261,621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F959CB" w14:textId="2F94EB14" w:rsidR="00894B15" w:rsidRPr="00894B15" w:rsidRDefault="00894B15" w:rsidP="009636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46 261,621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3F6871B" w14:textId="67DC8A5F" w:rsidR="00894B15" w:rsidRPr="00894B15" w:rsidRDefault="00894B15" w:rsidP="009636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46 261,621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DFCA" w14:textId="52922911" w:rsidR="00894B15" w:rsidRPr="00894B15" w:rsidRDefault="00894B15" w:rsidP="009636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B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46 261,621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B1F13" w14:textId="0D382579" w:rsidR="00894B15" w:rsidRPr="00894B15" w:rsidRDefault="00894B15" w:rsidP="009636A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4B15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291 322,114</w:t>
            </w:r>
          </w:p>
        </w:tc>
      </w:tr>
      <w:tr w:rsidR="009D075A" w:rsidRPr="00084482" w14:paraId="20D8252A" w14:textId="77777777" w:rsidTr="00C07552">
        <w:trPr>
          <w:trHeight w:val="229"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402139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Внебюджетные источники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2474632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35CD8BC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BF385B3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85D2953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9073463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8EA2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CB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9C06E" w14:textId="77777777" w:rsidR="009D075A" w:rsidRPr="00FC2CBA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C2C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14:paraId="1F1670A3" w14:textId="77777777" w:rsidR="009D075A" w:rsidRPr="00084482" w:rsidRDefault="009D075A" w:rsidP="009D075A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  <w:r w:rsidRPr="00084482"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  <w:br w:type="page"/>
      </w:r>
    </w:p>
    <w:p w14:paraId="3AEBCF6B" w14:textId="77777777" w:rsidR="009D075A" w:rsidRPr="00EC7FD5" w:rsidRDefault="009D075A" w:rsidP="009D075A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EC7FD5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План реализации комплекса процессных мероприятий в текущем году</w:t>
      </w:r>
    </w:p>
    <w:p w14:paraId="03810A2D" w14:textId="77777777" w:rsidR="009D075A" w:rsidRPr="00084482" w:rsidRDefault="009D075A" w:rsidP="009D075A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30"/>
        <w:gridCol w:w="1942"/>
        <w:gridCol w:w="3086"/>
        <w:gridCol w:w="1531"/>
        <w:gridCol w:w="1337"/>
      </w:tblGrid>
      <w:tr w:rsidR="009D075A" w:rsidRPr="00084482" w14:paraId="2A246F3C" w14:textId="77777777" w:rsidTr="00C07552">
        <w:trPr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00CB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Задача, мероприятие (результат)/контрольная точка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4439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Дата наступления контрольной точки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C298EE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1B376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Вид подтверждающего документа</w:t>
            </w:r>
            <w:hyperlink w:anchor="bookmark83" w:tooltip="Current Document">
              <w:r w:rsidRPr="00084482">
                <w:rPr>
                  <w:rFonts w:ascii="Times New Roman" w:eastAsia="Microsoft Sans Serif" w:hAnsi="Times New Roman" w:cs="Times New Roman"/>
                  <w:color w:val="0563C1"/>
                  <w:sz w:val="20"/>
                  <w:szCs w:val="20"/>
                  <w:u w:val="single"/>
                  <w:lang w:eastAsia="ru-RU" w:bidi="ru-RU"/>
                </w:rPr>
                <w:t xml:space="preserve"> </w:t>
              </w:r>
            </w:hyperlink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FE76E7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Информационная система (источник данных) </w:t>
            </w:r>
          </w:p>
        </w:tc>
      </w:tr>
      <w:tr w:rsidR="009D075A" w:rsidRPr="00084482" w14:paraId="6C663CB4" w14:textId="77777777" w:rsidTr="00C07552">
        <w:trPr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CC192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EEBF0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22FD5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5D698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6ADC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</w:tr>
      <w:tr w:rsidR="009D075A" w:rsidRPr="00084482" w14:paraId="411396B2" w14:textId="77777777" w:rsidTr="00C07552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3BE2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>Снижение количества погибших лиц на пожарах и на водных объектах к 2030 году не менее чем на 3,5 %</w:t>
            </w:r>
          </w:p>
        </w:tc>
      </w:tr>
      <w:tr w:rsidR="009D075A" w:rsidRPr="00084482" w14:paraId="34432ADA" w14:textId="77777777" w:rsidTr="00C07552">
        <w:trPr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8F60B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Выполнение первичных мер пожарной безопасности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53D37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0" w:type="pct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E57E43" w14:textId="127283EB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Начальник Управления ГО и ЧС города</w:t>
            </w:r>
          </w:p>
          <w:p w14:paraId="6D29A2F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Акневский Андрей Анатольевич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E84C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96BA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07C32980" w14:textId="77777777" w:rsidTr="00C07552">
        <w:trPr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FB07C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Контрольная точка «Завершение подготовки территории к весеннему пожароопасному периоду»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B23CD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01.04.2025</w:t>
            </w:r>
          </w:p>
        </w:tc>
        <w:tc>
          <w:tcPr>
            <w:tcW w:w="10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D5F6D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6BD9B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D31FB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5E22AA15" w14:textId="77777777" w:rsidTr="00C07552">
        <w:trPr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1BD9A2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Контрольная точка «Завершение мероприятий весеннего пожароопасного периода»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78F649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15.06.2025</w:t>
            </w:r>
          </w:p>
        </w:tc>
        <w:tc>
          <w:tcPr>
            <w:tcW w:w="10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8D57F0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3711E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7916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63597797" w14:textId="77777777" w:rsidTr="00C07552">
        <w:trPr>
          <w:trHeight w:val="654"/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E3DD43" w14:textId="77777777" w:rsidR="009D075A" w:rsidRPr="00084482" w:rsidRDefault="009D075A" w:rsidP="00C07552">
            <w:pPr>
              <w:widowControl w:val="0"/>
              <w:spacing w:after="0" w:line="240" w:lineRule="auto"/>
              <w:ind w:hanging="446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Заве Контрольная точка «Завершение подготовки к весеннему пожароопасному периоду»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AC5A4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15.09.2025</w:t>
            </w:r>
          </w:p>
        </w:tc>
        <w:tc>
          <w:tcPr>
            <w:tcW w:w="10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10819B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8DE0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B1174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5415569E" w14:textId="77777777" w:rsidTr="00C07552">
        <w:trPr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4DBDA2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Контрольная точка «Окончание мероприятий осеннего пожароопасного периода»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F1A1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01.11.2025</w:t>
            </w:r>
          </w:p>
        </w:tc>
        <w:tc>
          <w:tcPr>
            <w:tcW w:w="10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F2780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40D91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97048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6178B18D" w14:textId="77777777" w:rsidTr="00C07552">
        <w:trPr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A8CAC8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Обеспечение безопасности людей на водных объектах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783D4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30EA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E6ECC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721C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183DAE0E" w14:textId="77777777" w:rsidTr="00C07552">
        <w:trPr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4066A1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Завершение мероприятий обеспечения безопасности ледовой переправы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AE2AB8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10.03.2025</w:t>
            </w:r>
          </w:p>
        </w:tc>
        <w:tc>
          <w:tcPr>
            <w:tcW w:w="10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A9B4FA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90B663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1A617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7394A00F" w14:textId="77777777" w:rsidTr="00C07552">
        <w:trPr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AFF91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Завершение мероприятий обеспечения безопасности на льду водоемов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B2529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01.05.2025</w:t>
            </w:r>
          </w:p>
        </w:tc>
        <w:tc>
          <w:tcPr>
            <w:tcW w:w="1020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D544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68404E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7AF7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1D4B6A87" w14:textId="77777777" w:rsidTr="00C07552">
        <w:trPr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CD4248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Окончание мероприятий обеспечения безопасности купального сезона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748E1D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01.09.2025</w:t>
            </w:r>
          </w:p>
        </w:tc>
        <w:tc>
          <w:tcPr>
            <w:tcW w:w="10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7CACB9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B2C4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E1EA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79FBBD73" w14:textId="77777777" w:rsidTr="00C07552">
        <w:trPr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427FCD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Завершение мероприятий обеспечения безопасности на воде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DD59C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15.11.2025</w:t>
            </w:r>
          </w:p>
        </w:tc>
        <w:tc>
          <w:tcPr>
            <w:tcW w:w="10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68782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D5FF4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02156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2EC8E29E" w14:textId="77777777" w:rsidTr="00C07552">
        <w:trPr>
          <w:trHeight w:val="565"/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9FE37B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Создание резерва материальных и финансовых ресурсов для ликвидации чрезвычайных ситуаций и гражданской обороны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6C58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343F01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1F256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AB971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24FC2B7E" w14:textId="77777777" w:rsidTr="00C07552">
        <w:trPr>
          <w:trHeight w:val="425"/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AA9492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Закупка включена в план закупок.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12A8B1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15.01.25</w:t>
            </w:r>
          </w:p>
        </w:tc>
        <w:tc>
          <w:tcPr>
            <w:tcW w:w="102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8DE4753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62F765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9B908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3D51FFC9" w14:textId="77777777" w:rsidTr="00C07552">
        <w:trPr>
          <w:trHeight w:val="324"/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1D5477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3E554F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30.07.25</w:t>
            </w:r>
          </w:p>
        </w:tc>
        <w:tc>
          <w:tcPr>
            <w:tcW w:w="102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35BB01B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7FF81E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E5791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5E568737" w14:textId="77777777" w:rsidTr="00C07552">
        <w:trPr>
          <w:trHeight w:val="324"/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CE9F02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B6D329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15.11.25</w:t>
            </w:r>
          </w:p>
        </w:tc>
        <w:tc>
          <w:tcPr>
            <w:tcW w:w="102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2CFB804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D34F6A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A66CF" w14:textId="77777777" w:rsidR="009D075A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  <w:p w14:paraId="0C66C9C0" w14:textId="77777777" w:rsidR="009D075A" w:rsidRPr="00084482" w:rsidRDefault="009D075A" w:rsidP="00C07552">
            <w:pPr>
              <w:widowControl w:val="0"/>
              <w:spacing w:before="120" w:after="12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26B08E72" w14:textId="77777777" w:rsidTr="00C07552">
        <w:trPr>
          <w:trHeight w:val="324"/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8E3939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lastRenderedPageBreak/>
              <w:t>Произведена оплата товаров, выполненных работ, оказанных услуг по муниципальному контракту.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361D4B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28.12.25</w:t>
            </w:r>
          </w:p>
        </w:tc>
        <w:tc>
          <w:tcPr>
            <w:tcW w:w="102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E0E9B11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FA654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CC579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9D075A" w:rsidRPr="00084482" w14:paraId="2F3B0B91" w14:textId="77777777" w:rsidTr="00C07552">
        <w:trPr>
          <w:trHeight w:val="324"/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57CEF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A6CEA5" w14:textId="77777777" w:rsidR="009D075A" w:rsidRPr="00084482" w:rsidRDefault="009D075A" w:rsidP="00C075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Не устанавливаются</w:t>
            </w:r>
          </w:p>
        </w:tc>
        <w:tc>
          <w:tcPr>
            <w:tcW w:w="102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52400B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6FD75C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5DDCF" w14:textId="77777777" w:rsidR="009D075A" w:rsidRPr="00084482" w:rsidRDefault="009D075A" w:rsidP="00C0755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</w:tbl>
    <w:p w14:paraId="0C93C6BF" w14:textId="77777777" w:rsidR="009D075A" w:rsidRPr="00084482" w:rsidRDefault="009D075A" w:rsidP="009D075A">
      <w:pPr>
        <w:widowControl w:val="0"/>
        <w:spacing w:after="0" w:line="240" w:lineRule="auto"/>
        <w:ind w:left="10773"/>
        <w:jc w:val="right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p w14:paraId="1C3C54A5" w14:textId="77777777" w:rsidR="009D075A" w:rsidRPr="00084482" w:rsidRDefault="009D075A" w:rsidP="009D075A">
      <w:pPr>
        <w:widowControl w:val="0"/>
        <w:spacing w:after="0" w:line="240" w:lineRule="auto"/>
        <w:ind w:left="10773"/>
        <w:jc w:val="right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p w14:paraId="51880DD0" w14:textId="77777777" w:rsidR="009D075A" w:rsidRPr="00084482" w:rsidRDefault="009D075A" w:rsidP="009D075A">
      <w:pPr>
        <w:widowControl w:val="0"/>
        <w:spacing w:after="0" w:line="240" w:lineRule="auto"/>
        <w:ind w:left="10773"/>
        <w:jc w:val="right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p w14:paraId="6B86D687" w14:textId="77777777" w:rsidR="009D075A" w:rsidRPr="00084482" w:rsidRDefault="009D075A" w:rsidP="009D075A">
      <w:pPr>
        <w:widowControl w:val="0"/>
        <w:spacing w:after="0" w:line="240" w:lineRule="auto"/>
        <w:ind w:left="10773"/>
        <w:jc w:val="right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p w14:paraId="2EE0DD73" w14:textId="77777777" w:rsidR="009D075A" w:rsidRPr="00084482" w:rsidRDefault="009D075A" w:rsidP="009D075A">
      <w:pPr>
        <w:widowControl w:val="0"/>
        <w:spacing w:after="0" w:line="240" w:lineRule="auto"/>
        <w:ind w:left="10773"/>
        <w:jc w:val="right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p w14:paraId="039C478B" w14:textId="77777777" w:rsidR="009D075A" w:rsidRPr="00084482" w:rsidRDefault="009D075A" w:rsidP="009D075A">
      <w:pPr>
        <w:widowControl w:val="0"/>
        <w:spacing w:after="0" w:line="240" w:lineRule="auto"/>
        <w:ind w:left="10773"/>
        <w:jc w:val="right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p w14:paraId="1D714CE8" w14:textId="77777777" w:rsidR="009D075A" w:rsidRPr="00084482" w:rsidRDefault="009D075A" w:rsidP="009D075A">
      <w:pPr>
        <w:widowControl w:val="0"/>
        <w:spacing w:after="0" w:line="240" w:lineRule="auto"/>
        <w:ind w:left="10773"/>
        <w:jc w:val="right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p w14:paraId="1EA0169B" w14:textId="77777777" w:rsidR="009D075A" w:rsidRPr="00084482" w:rsidRDefault="009D075A" w:rsidP="009D075A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p w14:paraId="7E90063B" w14:textId="77777777" w:rsidR="009D075A" w:rsidRPr="00084482" w:rsidRDefault="009D075A" w:rsidP="009D075A">
      <w:pPr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p w14:paraId="764C0209" w14:textId="399D0DEF" w:rsidR="009D075A" w:rsidRDefault="009D075A" w:rsidP="009D075A">
      <w:pPr>
        <w:rPr>
          <w:rFonts w:ascii="Times New Roman" w:eastAsia="Microsoft Sans Serif" w:hAnsi="Times New Roman" w:cs="Times New Roman"/>
          <w:color w:val="000000"/>
          <w:sz w:val="20"/>
          <w:szCs w:val="20"/>
          <w:lang w:eastAsia="ru-RU" w:bidi="ru-RU"/>
        </w:rPr>
      </w:pPr>
    </w:p>
    <w:p w14:paraId="2DFA4C42" w14:textId="77777777" w:rsidR="009D075A" w:rsidRDefault="009D075A"/>
    <w:sectPr w:rsidR="009D075A" w:rsidSect="009D075A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75A05"/>
    <w:multiLevelType w:val="multilevel"/>
    <w:tmpl w:val="8D1A969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6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2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70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1408" w:hanging="2160"/>
      </w:pPr>
      <w:rPr>
        <w:rFonts w:hint="default"/>
      </w:rPr>
    </w:lvl>
  </w:abstractNum>
  <w:abstractNum w:abstractNumId="1" w15:restartNumberingAfterBreak="0">
    <w:nsid w:val="720D35C5"/>
    <w:multiLevelType w:val="hybridMultilevel"/>
    <w:tmpl w:val="4E2A3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06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75A"/>
    <w:rsid w:val="007C52EE"/>
    <w:rsid w:val="00894B15"/>
    <w:rsid w:val="009636AE"/>
    <w:rsid w:val="009D075A"/>
    <w:rsid w:val="00A87236"/>
    <w:rsid w:val="00C0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32AC6"/>
  <w15:chartTrackingRefBased/>
  <w15:docId w15:val="{2653E468-6D4D-42AD-AA22-B006C3B71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75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75A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A872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7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2024-11-15T01:30:00Z</cp:lastPrinted>
  <dcterms:created xsi:type="dcterms:W3CDTF">2024-11-15T05:18:00Z</dcterms:created>
  <dcterms:modified xsi:type="dcterms:W3CDTF">2024-11-15T05:18:00Z</dcterms:modified>
</cp:coreProperties>
</file>