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8910E43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D819A7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</w:p>
    <w:p w14:paraId="5F5CF1C2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в постановление администрации</w:t>
      </w:r>
    </w:p>
    <w:p w14:paraId="0BB3945E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 xml:space="preserve">города от 16.10.2009 № 1477 </w:t>
      </w:r>
    </w:p>
    <w:p w14:paraId="7D5EF75B" w14:textId="005D50B8" w:rsidR="00715901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9913AE">
        <w:rPr>
          <w:sz w:val="28"/>
          <w:szCs w:val="28"/>
        </w:rPr>
        <w:t>с изменениями)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42C9654" w14:textId="3639E4BA" w:rsidR="009D64A6" w:rsidRDefault="004B7148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0F32" w:rsidRPr="00394708">
        <w:rPr>
          <w:sz w:val="28"/>
          <w:szCs w:val="28"/>
        </w:rPr>
        <w:t xml:space="preserve">В </w:t>
      </w:r>
      <w:r w:rsidR="00510F32">
        <w:rPr>
          <w:sz w:val="28"/>
          <w:szCs w:val="28"/>
        </w:rPr>
        <w:t xml:space="preserve">соответствии с Федеральныи законом от 24.07.2007 № 209-ФЗ «О развитии малого и среднего предпринимательства в Российской Федерации», руководствуясь Положением о порядке формирования Перечня </w:t>
      </w:r>
      <w:bookmarkStart w:id="0" w:name="_Hlk239948309"/>
      <w:r w:rsidR="00510F32">
        <w:rPr>
          <w:sz w:val="28"/>
          <w:szCs w:val="28"/>
        </w:rPr>
        <w:t xml:space="preserve"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bookmarkEnd w:id="0"/>
      <w:r w:rsidR="00510F32">
        <w:rPr>
          <w:sz w:val="28"/>
          <w:szCs w:val="28"/>
        </w:rPr>
        <w:t>от 17.08.2009 № 128 (в ред. от 09.03.2017 № 185, от 16.05.2019 № 37, от 18.11.2021 № 195), Уставом города Свободного</w:t>
      </w:r>
      <w:r w:rsidR="009D64A6">
        <w:rPr>
          <w:sz w:val="28"/>
          <w:szCs w:val="28"/>
        </w:rPr>
        <w:t>,</w:t>
      </w:r>
    </w:p>
    <w:p w14:paraId="66087C06" w14:textId="6E8AE4D1" w:rsidR="004B7148" w:rsidRDefault="004B7148" w:rsidP="00715901">
      <w:pPr>
        <w:jc w:val="both"/>
        <w:rPr>
          <w:sz w:val="28"/>
          <w:szCs w:val="28"/>
        </w:rPr>
      </w:pPr>
    </w:p>
    <w:p w14:paraId="1614B2B0" w14:textId="77777777" w:rsidR="004B7148" w:rsidRDefault="004B7148" w:rsidP="00715901">
      <w:pPr>
        <w:jc w:val="both"/>
        <w:rPr>
          <w:sz w:val="28"/>
          <w:szCs w:val="28"/>
        </w:rPr>
      </w:pPr>
    </w:p>
    <w:p w14:paraId="70F2B2B7" w14:textId="29BF0F91" w:rsidR="004B7148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129DDD1" w14:textId="0DE589D9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 Внести в постановление администрации города от 16.10.2009 № 1477</w:t>
      </w:r>
      <w:r>
        <w:rPr>
          <w:bCs/>
          <w:sz w:val="28"/>
          <w:szCs w:val="28"/>
        </w:rPr>
        <w:t xml:space="preserve"> «Об утверждении перечня </w:t>
      </w:r>
      <w:r>
        <w:rPr>
          <w:sz w:val="28"/>
          <w:szCs w:val="28"/>
        </w:rPr>
        <w:t xml:space="preserve"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9A7B10">
        <w:rPr>
          <w:bCs/>
          <w:sz w:val="28"/>
          <w:szCs w:val="28"/>
        </w:rPr>
        <w:t xml:space="preserve"> (в ред. от 28.06.2011 № 1022, от 19.10.2016 № 1797, от 09.10.2018 № 1773, от 01.11.2018 № 1955, от 29.12.2018 № 2354, от 22.03.2019 № 456, от 10.07.2019 № 1164, от 09.10.2019 № 1747, от 30.09.2021 № 1197, от </w:t>
      </w:r>
      <w:r w:rsidRPr="009A7B10">
        <w:rPr>
          <w:bCs/>
          <w:sz w:val="28"/>
          <w:szCs w:val="28"/>
        </w:rPr>
        <w:lastRenderedPageBreak/>
        <w:t>03.11.2022 № 1574, от 03.11.2022 № 1574, от 03.11.2023 № 1737, от 12.11.2024 № 1639, от 26.09.2025 № 1472 ) (далее – Перечень) изменения:</w:t>
      </w:r>
    </w:p>
    <w:p w14:paraId="4E2F8074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1.1.Дополнить Перечень следующими объектами:</w:t>
      </w:r>
    </w:p>
    <w:p w14:paraId="0F5FC0B4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 xml:space="preserve">1.1.1. Земельный участок, площадью 16172 кв.м., кадастровый номер 28:05:000000:5466. Адрес: Амурская область, город .Свободный. Вид разрешенного использования: </w:t>
      </w:r>
      <w:bookmarkStart w:id="1" w:name="_Hlk239923592"/>
      <w:r w:rsidRPr="009A7B10">
        <w:rPr>
          <w:bCs/>
          <w:sz w:val="28"/>
          <w:szCs w:val="28"/>
        </w:rPr>
        <w:t xml:space="preserve">для промышленного предприятия </w:t>
      </w:r>
      <w:r w:rsidRPr="009A7B10">
        <w:rPr>
          <w:bCs/>
          <w:sz w:val="28"/>
          <w:szCs w:val="28"/>
          <w:lang w:val="en-US"/>
        </w:rPr>
        <w:t>II</w:t>
      </w:r>
      <w:r w:rsidRPr="009A7B10">
        <w:rPr>
          <w:bCs/>
          <w:sz w:val="28"/>
          <w:szCs w:val="28"/>
        </w:rPr>
        <w:t>-</w:t>
      </w:r>
      <w:r w:rsidRPr="009A7B10">
        <w:rPr>
          <w:bCs/>
          <w:sz w:val="28"/>
          <w:szCs w:val="28"/>
          <w:lang w:val="en-US"/>
        </w:rPr>
        <w:t>III</w:t>
      </w:r>
      <w:r w:rsidRPr="009A7B10">
        <w:rPr>
          <w:bCs/>
          <w:sz w:val="28"/>
          <w:szCs w:val="28"/>
        </w:rPr>
        <w:t xml:space="preserve"> класса вредности.</w:t>
      </w:r>
    </w:p>
    <w:bookmarkEnd w:id="1"/>
    <w:p w14:paraId="677075B5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1.1.2.</w:t>
      </w:r>
      <w:bookmarkStart w:id="2" w:name="_Hlk182211826"/>
      <w:r w:rsidRPr="009A7B10">
        <w:rPr>
          <w:bCs/>
          <w:sz w:val="28"/>
          <w:szCs w:val="28"/>
        </w:rPr>
        <w:t xml:space="preserve"> Земельный участок, площадью 6760 кв.м., кадастровый номер 28:05:000000:5601. Адрес: Амурская область, город Свободный. Вид разрешенного использования: </w:t>
      </w:r>
      <w:r w:rsidRPr="009A7B10">
        <w:rPr>
          <w:sz w:val="28"/>
          <w:szCs w:val="28"/>
        </w:rPr>
        <w:t xml:space="preserve">для промышленного предприятия </w:t>
      </w:r>
      <w:r w:rsidRPr="009A7B10">
        <w:rPr>
          <w:sz w:val="28"/>
          <w:szCs w:val="28"/>
          <w:lang w:val="en-US"/>
        </w:rPr>
        <w:t>II</w:t>
      </w:r>
      <w:r w:rsidRPr="009A7B10">
        <w:rPr>
          <w:sz w:val="28"/>
          <w:szCs w:val="28"/>
        </w:rPr>
        <w:t>-</w:t>
      </w:r>
      <w:r w:rsidRPr="009A7B10">
        <w:rPr>
          <w:sz w:val="28"/>
          <w:szCs w:val="28"/>
          <w:lang w:val="en-US"/>
        </w:rPr>
        <w:t>III</w:t>
      </w:r>
      <w:r w:rsidRPr="009A7B10">
        <w:rPr>
          <w:sz w:val="28"/>
          <w:szCs w:val="28"/>
        </w:rPr>
        <w:t xml:space="preserve"> класса вредности.</w:t>
      </w:r>
    </w:p>
    <w:bookmarkEnd w:id="2"/>
    <w:p w14:paraId="6060830F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2. Управлению по использованию муниципального имущества и землепользованию Администрации г.Свободного (О.В.Залива) опубликовать настоящее постановление в газете «Зейские огни» и на официальном сайте администрации города.</w:t>
      </w:r>
    </w:p>
    <w:p w14:paraId="033A8985" w14:textId="76530CAF" w:rsidR="004B7148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3.Контроль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Е.Е.Рожкову.</w:t>
      </w:r>
    </w:p>
    <w:p w14:paraId="6B1A8D62" w14:textId="74AED385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1F59D4F" w14:textId="76A0D39C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2E307E1" w14:textId="2AB1EE20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708FBA0" w14:textId="77777777" w:rsidR="00321C93" w:rsidRPr="004B7148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9B81CB" w:rsidR="0092456D" w:rsidRDefault="0092456D" w:rsidP="0092456D">
      <w:pPr>
        <w:jc w:val="both"/>
        <w:rPr>
          <w:sz w:val="28"/>
          <w:szCs w:val="28"/>
        </w:rPr>
      </w:pPr>
    </w:p>
    <w:p w14:paraId="48CF3CA9" w14:textId="5156F928" w:rsidR="00837182" w:rsidRDefault="00837182" w:rsidP="0092456D">
      <w:pPr>
        <w:jc w:val="both"/>
        <w:rPr>
          <w:sz w:val="28"/>
          <w:szCs w:val="28"/>
        </w:rPr>
      </w:pPr>
    </w:p>
    <w:p w14:paraId="10A1649A" w14:textId="1A9D1F18" w:rsidR="00837182" w:rsidRDefault="00837182" w:rsidP="0092456D">
      <w:pPr>
        <w:jc w:val="both"/>
        <w:rPr>
          <w:sz w:val="28"/>
          <w:szCs w:val="28"/>
        </w:rPr>
      </w:pPr>
    </w:p>
    <w:p w14:paraId="18BEA992" w14:textId="657C1550" w:rsidR="00837182" w:rsidRDefault="00837182" w:rsidP="0092456D">
      <w:pPr>
        <w:jc w:val="both"/>
        <w:rPr>
          <w:sz w:val="28"/>
          <w:szCs w:val="28"/>
        </w:rPr>
      </w:pPr>
    </w:p>
    <w:p w14:paraId="644A7EA5" w14:textId="18E95EF4" w:rsidR="00837182" w:rsidRDefault="00837182" w:rsidP="0092456D">
      <w:pPr>
        <w:jc w:val="both"/>
        <w:rPr>
          <w:sz w:val="28"/>
          <w:szCs w:val="28"/>
        </w:rPr>
      </w:pPr>
    </w:p>
    <w:p w14:paraId="4BEC7667" w14:textId="49873D5C" w:rsidR="00837182" w:rsidRDefault="00837182" w:rsidP="0092456D">
      <w:pPr>
        <w:jc w:val="both"/>
        <w:rPr>
          <w:sz w:val="28"/>
          <w:szCs w:val="28"/>
        </w:rPr>
      </w:pPr>
    </w:p>
    <w:p w14:paraId="6449DA7F" w14:textId="00501F72" w:rsidR="00837182" w:rsidRDefault="00837182" w:rsidP="0092456D">
      <w:pPr>
        <w:jc w:val="both"/>
        <w:rPr>
          <w:sz w:val="28"/>
          <w:szCs w:val="28"/>
        </w:rPr>
      </w:pPr>
    </w:p>
    <w:p w14:paraId="1CD2FBB5" w14:textId="650F176F" w:rsidR="00837182" w:rsidRDefault="00837182" w:rsidP="0092456D">
      <w:pPr>
        <w:jc w:val="both"/>
        <w:rPr>
          <w:sz w:val="28"/>
          <w:szCs w:val="28"/>
        </w:rPr>
      </w:pPr>
    </w:p>
    <w:p w14:paraId="0F02ECE5" w14:textId="7E46D26C" w:rsidR="00837182" w:rsidRDefault="00837182" w:rsidP="0092456D">
      <w:pPr>
        <w:jc w:val="both"/>
        <w:rPr>
          <w:sz w:val="28"/>
          <w:szCs w:val="28"/>
        </w:rPr>
      </w:pPr>
    </w:p>
    <w:p w14:paraId="7E037324" w14:textId="65651A4C" w:rsidR="00837182" w:rsidRDefault="00837182" w:rsidP="0092456D">
      <w:pPr>
        <w:jc w:val="both"/>
        <w:rPr>
          <w:sz w:val="28"/>
          <w:szCs w:val="28"/>
        </w:rPr>
      </w:pPr>
    </w:p>
    <w:p w14:paraId="72AEB6F0" w14:textId="33AD1385" w:rsidR="00837182" w:rsidRDefault="00837182" w:rsidP="0092456D">
      <w:pPr>
        <w:jc w:val="both"/>
        <w:rPr>
          <w:sz w:val="28"/>
          <w:szCs w:val="28"/>
        </w:rPr>
      </w:pPr>
    </w:p>
    <w:p w14:paraId="11D29263" w14:textId="564694DD" w:rsidR="00837182" w:rsidRDefault="00837182" w:rsidP="0092456D">
      <w:pPr>
        <w:jc w:val="both"/>
        <w:rPr>
          <w:sz w:val="28"/>
          <w:szCs w:val="28"/>
        </w:rPr>
      </w:pPr>
    </w:p>
    <w:p w14:paraId="6CC9C543" w14:textId="13A19986" w:rsidR="00837182" w:rsidRDefault="00837182" w:rsidP="0092456D">
      <w:pPr>
        <w:jc w:val="both"/>
        <w:rPr>
          <w:sz w:val="28"/>
          <w:szCs w:val="28"/>
        </w:rPr>
      </w:pPr>
    </w:p>
    <w:p w14:paraId="398B58A9" w14:textId="31D520F7" w:rsidR="00837182" w:rsidRDefault="00837182" w:rsidP="0092456D">
      <w:pPr>
        <w:jc w:val="both"/>
        <w:rPr>
          <w:sz w:val="28"/>
          <w:szCs w:val="28"/>
        </w:rPr>
      </w:pPr>
    </w:p>
    <w:p w14:paraId="585E67D7" w14:textId="38C28137" w:rsidR="00837182" w:rsidRDefault="00837182" w:rsidP="0092456D">
      <w:pPr>
        <w:jc w:val="both"/>
        <w:rPr>
          <w:sz w:val="28"/>
          <w:szCs w:val="28"/>
        </w:rPr>
      </w:pPr>
    </w:p>
    <w:p w14:paraId="18E3FA38" w14:textId="7D02E4A5" w:rsidR="00837182" w:rsidRDefault="00837182" w:rsidP="0092456D">
      <w:pPr>
        <w:jc w:val="both"/>
        <w:rPr>
          <w:sz w:val="28"/>
          <w:szCs w:val="28"/>
        </w:rPr>
      </w:pPr>
    </w:p>
    <w:p w14:paraId="730A97E2" w14:textId="7871A25F" w:rsidR="00837182" w:rsidRDefault="00837182" w:rsidP="0092456D">
      <w:pPr>
        <w:jc w:val="both"/>
        <w:rPr>
          <w:sz w:val="28"/>
          <w:szCs w:val="28"/>
        </w:rPr>
      </w:pPr>
    </w:p>
    <w:p w14:paraId="3A6F1EA8" w14:textId="53F7EE85" w:rsidR="00837182" w:rsidRDefault="00837182" w:rsidP="0092456D">
      <w:pPr>
        <w:jc w:val="both"/>
        <w:rPr>
          <w:sz w:val="28"/>
          <w:szCs w:val="28"/>
        </w:rPr>
      </w:pPr>
    </w:p>
    <w:p w14:paraId="698635D6" w14:textId="5CCC448F" w:rsidR="00837182" w:rsidRDefault="00837182" w:rsidP="0092456D">
      <w:pPr>
        <w:jc w:val="both"/>
        <w:rPr>
          <w:sz w:val="28"/>
          <w:szCs w:val="28"/>
        </w:rPr>
      </w:pPr>
    </w:p>
    <w:p w14:paraId="236EF86B" w14:textId="733CEBDF" w:rsidR="00837182" w:rsidRDefault="00837182" w:rsidP="0092456D">
      <w:pPr>
        <w:jc w:val="both"/>
        <w:rPr>
          <w:sz w:val="28"/>
          <w:szCs w:val="28"/>
        </w:rPr>
      </w:pPr>
    </w:p>
    <w:p w14:paraId="0331C366" w14:textId="2721DD6C" w:rsidR="00837182" w:rsidRDefault="00837182" w:rsidP="0092456D">
      <w:pPr>
        <w:jc w:val="both"/>
        <w:rPr>
          <w:sz w:val="28"/>
          <w:szCs w:val="28"/>
        </w:rPr>
      </w:pPr>
    </w:p>
    <w:p w14:paraId="59384902" w14:textId="5F55BB39" w:rsidR="00837182" w:rsidRDefault="00837182" w:rsidP="0092456D">
      <w:pPr>
        <w:jc w:val="both"/>
        <w:rPr>
          <w:sz w:val="28"/>
          <w:szCs w:val="28"/>
        </w:rPr>
      </w:pPr>
    </w:p>
    <w:p w14:paraId="76FC7051" w14:textId="4D6DC1DF" w:rsidR="00837182" w:rsidRDefault="00837182" w:rsidP="0092456D">
      <w:pPr>
        <w:jc w:val="both"/>
        <w:rPr>
          <w:sz w:val="28"/>
          <w:szCs w:val="28"/>
        </w:rPr>
      </w:pPr>
    </w:p>
    <w:p w14:paraId="06B357F7" w14:textId="29424AF1" w:rsidR="00837182" w:rsidRDefault="00837182" w:rsidP="0092456D">
      <w:pPr>
        <w:jc w:val="both"/>
        <w:rPr>
          <w:sz w:val="28"/>
          <w:szCs w:val="28"/>
        </w:rPr>
      </w:pPr>
    </w:p>
    <w:p w14:paraId="6F41B978" w14:textId="47751A18" w:rsidR="00837182" w:rsidRDefault="00837182" w:rsidP="0092456D">
      <w:pPr>
        <w:jc w:val="both"/>
        <w:rPr>
          <w:sz w:val="28"/>
          <w:szCs w:val="28"/>
        </w:rPr>
      </w:pPr>
    </w:p>
    <w:p w14:paraId="7276DAF7" w14:textId="77777777" w:rsidR="00837182" w:rsidRDefault="00837182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A5F5D65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33B47B5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70DA49B" w14:textId="520F9EE2" w:rsidR="0092456D" w:rsidRPr="00B83121" w:rsidRDefault="00AA5BB7" w:rsidP="00693C53">
            <w:r>
              <w:t>Аналитическо-правовое управление города Свободного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5478044E" w:rsidR="0092456D" w:rsidRPr="00B83121" w:rsidRDefault="00AA5BB7" w:rsidP="0092456D">
            <w:r>
              <w:t>Управление экономики администрации города Свободного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p w14:paraId="1B4A09DE" w14:textId="77777777" w:rsidR="00AA5BB7" w:rsidRDefault="00AA5BB7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AA5BB7">
              <w:tc>
                <w:tcPr>
                  <w:tcW w:w="9354" w:type="dxa"/>
                  <w:hideMark/>
                </w:tcPr>
                <w:p w14:paraId="1AE80810" w14:textId="667BCF9D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AA5BB7">
                    <w:rPr>
                      <w:sz w:val="22"/>
                      <w:szCs w:val="22"/>
                    </w:rPr>
                    <w:t>Вдовенко Е.А.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AA5BB7">
              <w:tc>
                <w:tcPr>
                  <w:tcW w:w="9354" w:type="dxa"/>
                </w:tcPr>
                <w:p w14:paraId="14B6562B" w14:textId="2451DE1D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AA5BB7">
                    <w:rPr>
                      <w:sz w:val="22"/>
                      <w:szCs w:val="22"/>
                    </w:rPr>
                    <w:t>10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AA5BB7">
                    <w:rPr>
                      <w:sz w:val="22"/>
                      <w:szCs w:val="22"/>
                    </w:rPr>
                    <w:t>сентября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AA5BB7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AA5BB7">
                    <w:t>5-22-38)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02E80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21C93"/>
    <w:rsid w:val="003453D4"/>
    <w:rsid w:val="00377A87"/>
    <w:rsid w:val="00394A4B"/>
    <w:rsid w:val="003A1387"/>
    <w:rsid w:val="003A46DC"/>
    <w:rsid w:val="003C33BA"/>
    <w:rsid w:val="003C6299"/>
    <w:rsid w:val="003E7014"/>
    <w:rsid w:val="00452E40"/>
    <w:rsid w:val="004649C1"/>
    <w:rsid w:val="00465755"/>
    <w:rsid w:val="004745FC"/>
    <w:rsid w:val="0049212B"/>
    <w:rsid w:val="004B7148"/>
    <w:rsid w:val="004C557D"/>
    <w:rsid w:val="004D4E20"/>
    <w:rsid w:val="004E333F"/>
    <w:rsid w:val="005009B2"/>
    <w:rsid w:val="00510F3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37182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913AE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A5BB7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Елена Александровна</cp:lastModifiedBy>
  <cp:revision>89</cp:revision>
  <cp:lastPrinted>2026-04-29T22:38:00Z</cp:lastPrinted>
  <dcterms:created xsi:type="dcterms:W3CDTF">2022-03-03T07:57:00Z</dcterms:created>
  <dcterms:modified xsi:type="dcterms:W3CDTF">2026-09-11T04:12:00Z</dcterms:modified>
</cp:coreProperties>
</file>