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CC892" w14:textId="36B49E82" w:rsidR="00784B38" w:rsidRPr="00784B38" w:rsidRDefault="00784B38">
      <w:pPr>
        <w:rPr>
          <w:sz w:val="24"/>
          <w:szCs w:val="24"/>
        </w:rPr>
      </w:pPr>
      <w:r w:rsidRPr="00784B38">
        <w:rPr>
          <w:sz w:val="24"/>
          <w:szCs w:val="24"/>
        </w:rPr>
        <w:t>Проект планировки и межевания территории в границах кадастровых кварталов 28:05:010976, 28:05:010932, 28:05:010931, откорректирован с учетом замечаний, указанных в Заключении</w:t>
      </w:r>
      <w:r>
        <w:rPr>
          <w:sz w:val="24"/>
          <w:szCs w:val="24"/>
        </w:rPr>
        <w:t xml:space="preserve"> от  18.06.2026 </w:t>
      </w:r>
      <w:r w:rsidRPr="00784B38">
        <w:rPr>
          <w:sz w:val="24"/>
          <w:szCs w:val="24"/>
        </w:rPr>
        <w:t xml:space="preserve">. </w:t>
      </w:r>
    </w:p>
    <w:p w14:paraId="071B9D9C" w14:textId="77777777" w:rsidR="00784B38" w:rsidRPr="00784B38" w:rsidRDefault="00784B38">
      <w:pPr>
        <w:rPr>
          <w:sz w:val="24"/>
          <w:szCs w:val="24"/>
        </w:rPr>
      </w:pPr>
      <w:r w:rsidRPr="00784B38">
        <w:rPr>
          <w:sz w:val="24"/>
          <w:szCs w:val="24"/>
        </w:rPr>
        <w:t>Настоящим письмом Общество направляет откорректированную документацию по планировке территории для дальнейшего утверждения.</w:t>
      </w:r>
    </w:p>
    <w:p w14:paraId="6E9FF6BF" w14:textId="77777777" w:rsidR="00784B38" w:rsidRPr="00784B38" w:rsidRDefault="00784B38">
      <w:pPr>
        <w:rPr>
          <w:sz w:val="24"/>
          <w:szCs w:val="24"/>
        </w:rPr>
      </w:pPr>
      <w:r w:rsidRPr="00784B38">
        <w:rPr>
          <w:sz w:val="24"/>
          <w:szCs w:val="24"/>
        </w:rPr>
        <w:t xml:space="preserve"> Материалы можно скачать по ссылке –</w:t>
      </w:r>
    </w:p>
    <w:p w14:paraId="6EC7DCC2" w14:textId="5FD12EE3" w:rsidR="006C6458" w:rsidRDefault="00784B38">
      <w:r>
        <w:t xml:space="preserve"> </w:t>
      </w:r>
      <w:hyperlink r:id="rId4" w:history="1">
        <w:r w:rsidRPr="00423DA7">
          <w:rPr>
            <w:rStyle w:val="a3"/>
          </w:rPr>
          <w:t>https://disk.yandex.ru/d/K11308l_GYL_Ow</w:t>
        </w:r>
      </w:hyperlink>
    </w:p>
    <w:p w14:paraId="24BC1F7C" w14:textId="77777777" w:rsidR="00784B38" w:rsidRDefault="00784B38"/>
    <w:sectPr w:rsidR="00784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458"/>
    <w:rsid w:val="006C6458"/>
    <w:rsid w:val="0078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7ACD7C"/>
  <w15:chartTrackingRefBased/>
  <w15:docId w15:val="{3072F526-1962-428A-B635-5FE34391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4B3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84B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K11308l_GYL_O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2026-07-24T04:36:00Z</dcterms:created>
  <dcterms:modified xsi:type="dcterms:W3CDTF">2026-07-24T04:38:00Z</dcterms:modified>
</cp:coreProperties>
</file>