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34D5C" w14:textId="036244BF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3.12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</w:t>
            </w: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9664F9" w:rsidRDefault="00537988" w:rsidP="00083D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92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1544"/>
        <w:gridCol w:w="977"/>
        <w:gridCol w:w="2866"/>
      </w:tblGrid>
      <w:tr w:rsidR="000E6B28" w:rsidRPr="00387DB5" w14:paraId="003AFEF1" w14:textId="00D2A775" w:rsidTr="000E6B28">
        <w:trPr>
          <w:trHeight w:val="354"/>
        </w:trPr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44" w:type="dxa"/>
            <w:vMerge w:val="restart"/>
            <w:shd w:val="clear" w:color="auto" w:fill="FFFFFF"/>
          </w:tcPr>
          <w:p w14:paraId="602E8D0E" w14:textId="22EEA21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66" w:type="dxa"/>
            <w:vMerge w:val="restart"/>
            <w:shd w:val="clear" w:color="auto" w:fill="FFFFFF"/>
          </w:tcPr>
          <w:p w14:paraId="2C6EDA6E" w14:textId="46093FB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E6B28" w:rsidRPr="00387DB5" w14:paraId="51E777B7" w14:textId="33BE8285" w:rsidTr="000E6B28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4" w:type="dxa"/>
            <w:vMerge/>
            <w:shd w:val="clear" w:color="auto" w:fill="FFFFFF"/>
          </w:tcPr>
          <w:p w14:paraId="3FBF5749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6" w:type="dxa"/>
            <w:vMerge/>
            <w:shd w:val="clear" w:color="auto" w:fill="FFFFFF"/>
          </w:tcPr>
          <w:p w14:paraId="2EA1F9C4" w14:textId="0983886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387DB5" w14:paraId="41745974" w14:textId="16F798B1" w:rsidTr="000E6B28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  <w:shd w:val="clear" w:color="auto" w:fill="FFFFFF"/>
          </w:tcPr>
          <w:p w14:paraId="31516D34" w14:textId="4202511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14:paraId="33A97287" w14:textId="08CC929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6B28" w:rsidRPr="00C53434" w14:paraId="2FAB0654" w14:textId="75600E83" w:rsidTr="000E6B28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73A7E9C" w:rsidR="000E6B28" w:rsidRPr="00AB2107" w:rsidRDefault="0047448A" w:rsidP="00E50DC6">
            <w:pPr>
              <w:ind w:left="93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благоустроенных общественных территорий   и</w:t>
            </w:r>
            <w:r w:rsidR="00373E51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2B6FB3EE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C592F98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1DDE5B42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6463FC07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AC8955F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C174EE1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539E0D6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26EE69EB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544" w:type="dxa"/>
            <w:shd w:val="clear" w:color="auto" w:fill="FFFFFF"/>
          </w:tcPr>
          <w:p w14:paraId="4EA27321" w14:textId="254CAC21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shd w:val="clear" w:color="auto" w:fill="FFFFFF"/>
          </w:tcPr>
          <w:p w14:paraId="4AEB2E0F" w14:textId="32435077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434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(ежегодно);</w:t>
            </w:r>
          </w:p>
          <w:p w14:paraId="0119ACDB" w14:textId="73E7E779" w:rsidR="000E6B28" w:rsidRPr="00C53434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E6B2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65CAE8E8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674B1E">
        <w:trPr>
          <w:trHeight w:hRule="exact" w:val="70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516AE77" w:rsidR="0013117B" w:rsidRPr="00387DB5" w:rsidRDefault="00674B1E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4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620602">
        <w:trPr>
          <w:trHeight w:hRule="exact" w:val="199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1A1830C4" w:rsidR="004E5A5E" w:rsidRPr="00AB2107" w:rsidRDefault="007C56F3" w:rsidP="007C5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благоустроенны</w:t>
            </w:r>
            <w:r w:rsidR="00B963E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х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территорий  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AB2107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34C4991D" w:rsidR="00272244" w:rsidRPr="00AB2107" w:rsidRDefault="005B5947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F1B0747" w:rsidR="00272244" w:rsidRPr="00387DB5" w:rsidRDefault="00221FCB" w:rsidP="00A17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FF5" w:rsidRP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2FE0674A" w14:textId="77777777" w:rsidR="000E6B28" w:rsidRDefault="000E6B28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0E6B28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c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22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93"/>
        <w:gridCol w:w="1404"/>
        <w:gridCol w:w="1672"/>
      </w:tblGrid>
      <w:tr w:rsidR="00AB7B14" w14:paraId="2F789E23" w14:textId="13E425A3" w:rsidTr="000E6B28">
        <w:tc>
          <w:tcPr>
            <w:tcW w:w="486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65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0E6B28">
        <w:trPr>
          <w:trHeight w:val="285"/>
        </w:trPr>
        <w:tc>
          <w:tcPr>
            <w:tcW w:w="486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373EFF">
        <w:trPr>
          <w:trHeight w:val="593"/>
        </w:trPr>
        <w:tc>
          <w:tcPr>
            <w:tcW w:w="14884" w:type="dxa"/>
            <w:gridSpan w:val="14"/>
          </w:tcPr>
          <w:p w14:paraId="4DAA31A9" w14:textId="7B8FA7B2" w:rsidR="00AB7B14" w:rsidRPr="00AB2107" w:rsidRDefault="00373EFF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AB7B14" w14:paraId="1205CAC3" w14:textId="77777777" w:rsidTr="000E6B28">
        <w:tc>
          <w:tcPr>
            <w:tcW w:w="486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4DD3D47D" w14:textId="139738F8" w:rsidR="00AB7B14" w:rsidRDefault="00227C44" w:rsidP="00227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C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4F5E65DC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616" w:type="dxa"/>
          </w:tcPr>
          <w:p w14:paraId="0A66E6A8" w14:textId="249A437B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6019478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57748F" w:rsidRDefault="00D45C06" w:rsidP="00F77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развития предпринимательства, туризма в муниципальном </w:t>
            </w:r>
            <w:r w:rsidR="00383713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83198C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</w:t>
            </w:r>
            <w:r w:rsidR="00276522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8721C3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 w:rsidR="0083198C"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5" w:type="dxa"/>
          </w:tcPr>
          <w:p w14:paraId="2B5C6119" w14:textId="7D106A62" w:rsidR="00AB7B14" w:rsidRPr="00AB2107" w:rsidRDefault="00556EDD" w:rsidP="00323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 xml:space="preserve">Всероссийского конкурса лучших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lastRenderedPageBreak/>
              <w:t>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0E6B28">
        <w:tc>
          <w:tcPr>
            <w:tcW w:w="486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2" w:type="dxa"/>
          </w:tcPr>
          <w:p w14:paraId="4134AC7B" w14:textId="5E9F589C" w:rsidR="00AB7B14" w:rsidRPr="002C21BA" w:rsidRDefault="002C21BA" w:rsidP="002C2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1B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8E6B01B" w14:textId="5B40F491" w:rsidR="00AB7B14" w:rsidRDefault="00715A2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Pr="00AB2107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55634E8E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14:paraId="61D07420" w14:textId="5DC98E0D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14:paraId="1503D142" w14:textId="185B7B37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4E7F9E74" w14:textId="0892B571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14:paraId="10EE9AF1" w14:textId="6EB9BB1F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78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7A0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>Результаты могут уточняться в связи с актуализацией государственных (муниципальных) программ формирования современной 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14:paraId="293E0A72" w14:textId="0CC78E00" w:rsidR="00AB7B14" w:rsidRPr="00AB2107" w:rsidRDefault="00556EDD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254E74CD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4DE39B1D" w14:textId="2FC27BA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30F9B60" w14:textId="18C89190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6184F310" w14:textId="446D9E0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C545DFE" w14:textId="0BA69EE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22A1421" w14:textId="7352E929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EC7CC6B" w14:textId="61FA0EE5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11A41DB" w14:textId="775D402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F7310F4" w14:textId="0C5E32F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4D6DF4A" w14:textId="1240E96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F4623B9" w14:textId="20D56938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6324A3C" w14:textId="7777777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8F385D8" w14:textId="77777777" w:rsidR="007A01D0" w:rsidRDefault="007A01D0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952"/>
        <w:gridCol w:w="1270"/>
        <w:gridCol w:w="1130"/>
        <w:gridCol w:w="992"/>
        <w:gridCol w:w="844"/>
        <w:gridCol w:w="847"/>
        <w:gridCol w:w="1007"/>
        <w:gridCol w:w="1702"/>
      </w:tblGrid>
      <w:tr w:rsidR="00394A45" w:rsidRPr="000E6B28" w14:paraId="323B041B" w14:textId="77777777" w:rsidTr="00394A45">
        <w:trPr>
          <w:trHeight w:hRule="exact" w:val="478"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0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2DDB19" w14:textId="77777777" w:rsidR="00394A45" w:rsidRPr="000E6B28" w:rsidRDefault="00394A45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94A45" w:rsidRPr="000E6B28" w14:paraId="4A34FE28" w14:textId="77777777" w:rsidTr="00394A45">
        <w:trPr>
          <w:trHeight w:hRule="exact" w:val="372"/>
          <w:jc w:val="center"/>
        </w:trPr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394A45">
        <w:trPr>
          <w:trHeight w:hRule="exact" w:val="78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275E45BC" w:rsidR="000E6B28" w:rsidRPr="000E6B28" w:rsidRDefault="008443FF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</w:t>
            </w:r>
          </w:p>
        </w:tc>
      </w:tr>
      <w:tr w:rsidR="00E4259F" w:rsidRPr="000E6B28" w14:paraId="145A36DF" w14:textId="77777777" w:rsidTr="00394A45">
        <w:trPr>
          <w:trHeight w:hRule="exact" w:val="119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47CB0189" w:rsidR="00E4259F" w:rsidRPr="00AE0D2A" w:rsidRDefault="00E4259F" w:rsidP="00E4259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(ул. Ленина 031И454240)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26D191A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24684ED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587F43E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71D4186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0A9860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26C9F84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6EF418E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</w:tr>
      <w:tr w:rsidR="00E4259F" w:rsidRPr="000E6B28" w14:paraId="4433E16B" w14:textId="77777777" w:rsidTr="00394A45">
        <w:trPr>
          <w:trHeight w:hRule="exact" w:val="358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299A954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7A6123C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20795DE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29326C7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059F008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39479AE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4E9283A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</w:tr>
      <w:tr w:rsidR="00E4259F" w:rsidRPr="000E6B28" w14:paraId="2839175E" w14:textId="77777777" w:rsidTr="00394A45">
        <w:trPr>
          <w:trHeight w:hRule="exact" w:val="378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5E9E2DA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2F780D0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3EF890B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4672136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06AFB7A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6FDF83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0EB678C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4874D26E" w14:textId="77777777" w:rsidTr="00394A45">
        <w:trPr>
          <w:trHeight w:hRule="exact" w:val="3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25D520D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151 515,152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1252648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4760FDE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03DBDF8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7399559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4BFBB3A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3F962B1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151 515,152</w:t>
            </w:r>
          </w:p>
        </w:tc>
      </w:tr>
      <w:tr w:rsidR="00E4259F" w:rsidRPr="000E6B28" w14:paraId="256AF56D" w14:textId="77777777" w:rsidTr="00394A45">
        <w:trPr>
          <w:trHeight w:hRule="exact" w:val="36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1DE81D2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258EE74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61B0215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30A5CAE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0294707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4A555CB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0E17B33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</w:tr>
      <w:tr w:rsidR="00394A45" w:rsidRPr="000E6B28" w14:paraId="6853A740" w14:textId="77777777" w:rsidTr="00394A45">
        <w:trPr>
          <w:trHeight w:hRule="exact" w:val="31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7CA3E90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1778601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6C37C6E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4571FA5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26FD67A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1068B81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6A1594F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30985005" w14:textId="77777777" w:rsidTr="00E4259F">
        <w:trPr>
          <w:trHeight w:hRule="exact" w:val="107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2A74CE" w14:textId="2471CC2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CFBF74" w14:textId="3CB1C8B0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(031И4А4240)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09CF5" w14:textId="0B6CDD9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C23859" w14:textId="6A7D683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883E6" w14:textId="6813933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8F907" w14:textId="5204912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65FA6" w14:textId="1440968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B068E6" w14:textId="0CDA7B7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B53AA9" w14:textId="34BFBC0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38 627,860</w:t>
            </w:r>
          </w:p>
        </w:tc>
      </w:tr>
      <w:tr w:rsidR="00E4259F" w:rsidRPr="000E6B28" w14:paraId="340EBA1F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1D6F03" w14:textId="3A9D4809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8B5BC" w14:textId="3EE165E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0B9A7" w14:textId="680F003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FEF2AB" w14:textId="2288521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04A08" w14:textId="62C3005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1512CA" w14:textId="6DF119B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7E88DB" w14:textId="557380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54F93F" w14:textId="4B13C45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EACEDC" w14:textId="50614F5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</w:tr>
      <w:tr w:rsidR="00E4259F" w:rsidRPr="000E6B28" w14:paraId="2124C080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CACE56" w14:textId="402EC7B4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5A80F3" w14:textId="5DB0163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11BD9A" w14:textId="4750FCF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A36FD2" w14:textId="090495E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05B1F0" w14:textId="0FF7650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883EB2" w14:textId="20ECB56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DA0BE8" w14:textId="33F74EA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078393" w14:textId="31909B7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4F4C08" w14:textId="13A9967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0E3B4DDA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F2CD5E" w14:textId="6BFE8329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D44B8" w14:textId="1DFAA89E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02422D" w14:textId="34237E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B19197" w14:textId="50B705C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2B0E25" w14:textId="1866654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CA7570" w14:textId="2B47826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0814EB" w14:textId="716157D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173CEE" w14:textId="3E73D16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897431" w14:textId="7C3672C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2671CB91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12C6B5" w14:textId="4FDD3160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5DF049" w14:textId="73BC130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7F4E3" w14:textId="1131F31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DA9689" w14:textId="4448932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CDD917" w14:textId="2F41FD0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0E2098" w14:textId="119603A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054DDF" w14:textId="4316603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893802" w14:textId="4C766D0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366FF4" w14:textId="7640BAB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</w:tr>
      <w:tr w:rsidR="00E4259F" w:rsidRPr="000E6B28" w14:paraId="73F580AE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F6758D" w14:textId="2C4717C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087551" w14:textId="3E671FE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98F20" w14:textId="153FC42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448B47" w14:textId="4A53C5F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9FF5AA" w14:textId="0ADF1D8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A0508C" w14:textId="2C7C9AB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3F0A3D" w14:textId="4348FE3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7897E9" w14:textId="624CFDE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687FA3" w14:textId="3EB5B88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7C0E87D2" w14:textId="77777777" w:rsidTr="00E4259F">
        <w:trPr>
          <w:trHeight w:hRule="exact" w:val="79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6F9A7" w14:textId="7680C8DE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C34525C" w14:textId="45A6D852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 (код цели 2555550Х205460000000)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487355" w14:textId="2CC59C6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19 766,457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7D4A8A" w14:textId="340CFFD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A14EA0" w14:textId="71C0BE3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521655" w14:textId="0A4D2FC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F9C4A" w14:textId="4E2E8DF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8B7B73" w14:textId="6B09A1D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0BF04E" w14:textId="6B93604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62 097,909</w:t>
            </w:r>
          </w:p>
        </w:tc>
      </w:tr>
      <w:tr w:rsidR="00E4259F" w:rsidRPr="000E6B28" w14:paraId="61B911F4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FFE21F" w14:textId="0FE20254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299C6" w14:textId="6C80055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222AF4" w14:textId="0659B69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19 766,457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D6AD4F" w14:textId="3ABFA75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C35AEE" w14:textId="6583633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84553F" w14:textId="7C81E7B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C7243C" w14:textId="1EA2E37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C5DD2D" w14:textId="69FD4ED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C2D6D9" w14:textId="35C60BD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62 097,909</w:t>
            </w:r>
          </w:p>
        </w:tc>
      </w:tr>
      <w:tr w:rsidR="00E4259F" w:rsidRPr="000E6B28" w14:paraId="23114B5C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7EFC3A" w14:textId="09C1BF88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9F102A" w14:textId="68DD784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3C05F4" w14:textId="135B4A2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D54A7" w14:textId="303798C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583E6" w14:textId="5FECB40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820AB6" w14:textId="16C3510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1C135" w14:textId="5E0937C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BDE6F9" w14:textId="22AD1E1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529455" w14:textId="6668218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6369D53D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760765" w14:textId="43DC568C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6692F" w14:textId="76F10C6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FE1275" w14:textId="1875B99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19 568,793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16D8EF" w14:textId="775CA3B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21 396,075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D3F22" w14:textId="3802DFC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20 512,062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BBF44A" w14:textId="6150C0C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774F4" w14:textId="720024B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6E85B8" w14:textId="0A8DC14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0C857E" w14:textId="7B3C5BD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61 476,930</w:t>
            </w:r>
          </w:p>
        </w:tc>
      </w:tr>
      <w:tr w:rsidR="00E4259F" w:rsidRPr="000E6B28" w14:paraId="156BC15E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0AF97" w14:textId="559C36E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D20CD" w14:textId="64F2EFB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B03681" w14:textId="56E246D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197,665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27F17E" w14:textId="41C4BBB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216,122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847B6" w14:textId="3363116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207,193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40242" w14:textId="7A9EC0A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278276" w14:textId="3750CD2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48C4F" w14:textId="31DA79E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478951" w14:textId="25826F2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620,979</w:t>
            </w:r>
          </w:p>
        </w:tc>
      </w:tr>
      <w:tr w:rsidR="00E4259F" w:rsidRPr="000E6B28" w14:paraId="1C3402A1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8E31A2" w14:textId="17EDF5EB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2EAEB" w14:textId="1F00034D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B15C1" w14:textId="5E8B6D0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0E8BE4" w14:textId="25E2670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19908D" w14:textId="79976E4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CB728C" w14:textId="416F7C5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F6527B" w14:textId="6D02769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C7088F" w14:textId="128D50C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0218D" w14:textId="5260EA4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719ABAF5" w14:textId="77777777" w:rsidTr="00E4259F">
        <w:trPr>
          <w:trHeight w:hRule="exact" w:val="770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96AAA" w14:textId="4F7A2A38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DBED2" w14:textId="0548AFA2" w:rsidR="00E4259F" w:rsidRPr="00E4259F" w:rsidRDefault="00E4259F" w:rsidP="00E4259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 (код цели 0)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5305B6E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495EFC2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19B2937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564D363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211906D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019B9EF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3AE87DD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</w:tr>
      <w:tr w:rsidR="00E4259F" w:rsidRPr="000E6B28" w14:paraId="5C97E3DE" w14:textId="77777777" w:rsidTr="00C87C22">
        <w:trPr>
          <w:trHeight w:hRule="exact" w:val="369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21A60F" w14:textId="469DD533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EC70E1" w14:textId="5D37A44C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2D9B507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52CE4A7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0188704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5C78DBE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59F42EA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4942166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013AC5B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</w:tr>
      <w:tr w:rsidR="00E4259F" w:rsidRPr="000E6B28" w14:paraId="5EF0EC72" w14:textId="77777777" w:rsidTr="00C87C22">
        <w:trPr>
          <w:trHeight w:hRule="exact" w:val="36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BB274" w14:textId="559821FF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69E60E" w14:textId="34A9F53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0E027B8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058B756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4EFCC2E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041A081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27433A8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05B4F06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3365D1A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6FE10196" w14:textId="77777777" w:rsidTr="00C87C22">
        <w:trPr>
          <w:trHeight w:hRule="exact" w:val="366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79743A" w14:textId="633C9FBF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6CA6AB" w14:textId="7170E833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06CC153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599F9AB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04E8269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7C11F2D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49E1441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55E1C49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0020EF0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359301E7" w14:textId="77777777" w:rsidTr="00C87C22">
        <w:trPr>
          <w:trHeight w:hRule="exact" w:val="372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57032" w14:textId="3886EE33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7E1857" w14:textId="0F43002A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34FF683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775FBE9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5928394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39C5A02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5222896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4C66ED9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6274D50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</w:tr>
      <w:tr w:rsidR="00E4259F" w:rsidRPr="000E6B28" w14:paraId="05A56F70" w14:textId="77777777" w:rsidTr="00C87C22">
        <w:trPr>
          <w:trHeight w:hRule="exact" w:val="365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98AE12" w14:textId="76C4693D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AD975" w14:textId="5484032B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5F4AE19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2447CF0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0144353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5330E91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46A32C7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1A348D9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71EF61C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4BD81501" w14:textId="77777777" w:rsidTr="00394A45">
        <w:trPr>
          <w:trHeight w:hRule="exact" w:val="372"/>
          <w:jc w:val="center"/>
        </w:trPr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2F04F2A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213 439,924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5C51FD6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681DA78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4258962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1DACA42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2CDA199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072B0D9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255 771,376</w:t>
            </w:r>
          </w:p>
        </w:tc>
      </w:tr>
    </w:tbl>
    <w:p w14:paraId="3BAAB236" w14:textId="5DD6983B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3AC33482" w14:textId="438F05E5" w:rsidR="003928C2" w:rsidRDefault="003928C2" w:rsidP="0030347E">
      <w:pPr>
        <w:rPr>
          <w:rFonts w:ascii="Times New Roman" w:hAnsi="Times New Roman" w:cs="Times New Roman"/>
          <w:sz w:val="20"/>
          <w:szCs w:val="20"/>
        </w:rPr>
      </w:pPr>
    </w:p>
    <w:p w14:paraId="60E20C10" w14:textId="5AF5B4E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F29DBC2" w14:textId="23E0732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4AE5231" w14:textId="5E941663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22BC614" w14:textId="145ADF9C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D411E56" w14:textId="4635D210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9C87D5E" w14:textId="3B7E328D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36615EC" w14:textId="2E64029C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4DC4E886" w14:textId="16192BF5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5EB81039" w14:textId="565339B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51DA079B" w14:textId="3462B541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49D04053" w14:textId="7777777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8443FF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2F823607" w:rsidR="0039357F" w:rsidRPr="00974510" w:rsidRDefault="008443FF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F855A3" w:rsidRPr="00974510" w14:paraId="7D102C46" w14:textId="77777777" w:rsidTr="009C26F1">
        <w:trPr>
          <w:trHeight w:hRule="exact" w:val="131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356CC9A1" w:rsidR="00F855A3" w:rsidRPr="00974510" w:rsidRDefault="009C26F1" w:rsidP="002D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(ул. Ленина 031И454240)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13B37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bCs/>
                <w:sz w:val="20"/>
                <w:szCs w:val="20"/>
              </w:rPr>
              <w:t>153 045,608</w:t>
            </w:r>
          </w:p>
          <w:p w14:paraId="67608661" w14:textId="16D081E3" w:rsidR="00F855A3" w:rsidRPr="002D5AB7" w:rsidRDefault="00F855A3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6F1" w:rsidRPr="00974510" w14:paraId="037F9A70" w14:textId="77777777" w:rsidTr="009C26F1">
        <w:trPr>
          <w:trHeight w:hRule="exact" w:val="128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FB0BB7" w14:textId="6B4ABA8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D37E8" w14:textId="2628017D" w:rsidR="009C26F1" w:rsidRPr="0071777A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(031И4А4240)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6A39D" w14:textId="00750A0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F79D4" w14:textId="250DCAB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191E8" w14:textId="1D27909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74D98" w14:textId="11E31E0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891AA" w14:textId="5104C076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9119B" w14:textId="3E5847F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541E6" w14:textId="5BCECA9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DDF30" w14:textId="273FE61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7E49D" w14:textId="596AE04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A535F" w14:textId="742A575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D328F" w14:textId="17664947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9A475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bCs/>
                <w:sz w:val="20"/>
                <w:szCs w:val="20"/>
              </w:rPr>
              <w:t>38 627,860</w:t>
            </w:r>
          </w:p>
          <w:p w14:paraId="3C8989FE" w14:textId="77777777" w:rsidR="009C26F1" w:rsidRPr="00B963E9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C26F1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D3D20A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3B1C6C5D" w:rsidR="009C26F1" w:rsidRPr="00974510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 (код цели 2555550Х205460000000)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4964B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19 766,457</w:t>
            </w:r>
          </w:p>
          <w:p w14:paraId="27FBA7BD" w14:textId="418CAE47" w:rsidR="009C26F1" w:rsidRPr="005444DB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C26F1" w:rsidRPr="00974510" w14:paraId="76274541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DCB86" w14:textId="0304EC9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58D27" w14:textId="3D246F7F" w:rsidR="009C26F1" w:rsidRPr="00974510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 (код цели 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4D0DC" w14:textId="1140E70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D4A88" w14:textId="01EB695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12F9A" w14:textId="3F33C1E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C0BE0" w14:textId="3FA2C2B1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05D8E" w14:textId="6213CFD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1C781" w14:textId="2D1A9A7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FA589" w14:textId="70A4BC1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E5468" w14:textId="7AD1B28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8F93E" w14:textId="59BAA09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E82BC" w14:textId="67B06A1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A3D83" w14:textId="75E30A5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144A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2 000,000</w:t>
            </w:r>
          </w:p>
          <w:p w14:paraId="0416B4EB" w14:textId="77777777" w:rsidR="009C26F1" w:rsidRPr="00394A45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C26F1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68C900E0" w:rsidR="009C26F1" w:rsidRPr="00394A45" w:rsidRDefault="009C26F1" w:rsidP="009C26F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sz w:val="20"/>
                <w:szCs w:val="20"/>
              </w:rPr>
              <w:t>213 439,924</w:t>
            </w:r>
          </w:p>
        </w:tc>
      </w:tr>
    </w:tbl>
    <w:p w14:paraId="23073EBB" w14:textId="16F9CAEB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7EA63EE" w14:textId="46084AA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7257E94" w14:textId="0475C24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DE5D75C" w14:textId="2315719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8B27370" w14:textId="77777777" w:rsidR="009C26F1" w:rsidRDefault="009C26F1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1FF1B3" w14:textId="72D62F4C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3BEB8B4" w14:textId="311DFC8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F2EA22" w14:textId="1418938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62320E" w14:textId="3B498E15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8A50343" w14:textId="7350497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7FEB7E" w14:textId="0C3BC8B2" w:rsidR="00374AC6" w:rsidRPr="00974510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Дополнительная информация</w:t>
      </w:r>
      <w:r w:rsidR="007E1F54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6A32A1" w14:textId="2CFE4E88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177021" w14:textId="253568B9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6900AE9" w14:textId="33ED0DE1" w:rsidR="00374AC6" w:rsidRDefault="00264942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E44313" w14:textId="0E760B3E" w:rsidR="004834A6" w:rsidRPr="00060A25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>Адресный перечень общественных территорий города,</w:t>
      </w:r>
      <w:r w:rsidR="00060A25">
        <w:rPr>
          <w:rFonts w:ascii="Times New Roman" w:hAnsi="Times New Roman" w:cs="Times New Roman"/>
          <w:b/>
          <w:bCs/>
        </w:rPr>
        <w:t xml:space="preserve"> </w:t>
      </w:r>
      <w:r w:rsidR="00060A25" w:rsidRPr="00060A25">
        <w:rPr>
          <w:rFonts w:ascii="Times New Roman" w:hAnsi="Times New Roman" w:cs="Times New Roman"/>
          <w:b/>
        </w:rPr>
        <w:t>мест массового отдыха населения города Свободного,</w:t>
      </w:r>
    </w:p>
    <w:p w14:paraId="4D1AB71F" w14:textId="77777777" w:rsidR="004834A6" w:rsidRPr="004834A6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 xml:space="preserve">нуждающихся в благоустройстве (с учетом их физического износа) </w:t>
      </w:r>
    </w:p>
    <w:p w14:paraId="75564EAC" w14:textId="0E9E5B2A" w:rsidR="00264942" w:rsidRPr="00531AB3" w:rsidRDefault="00531AB3" w:rsidP="004D126D">
      <w:pPr>
        <w:jc w:val="center"/>
        <w:rPr>
          <w:rFonts w:ascii="Times New Roman" w:hAnsi="Times New Roman" w:cs="Times New Roman"/>
          <w:sz w:val="20"/>
          <w:szCs w:val="20"/>
        </w:rPr>
      </w:pPr>
      <w:r w:rsidRPr="004834A6">
        <w:rPr>
          <w:rFonts w:ascii="Times New Roman" w:hAnsi="Times New Roman" w:cs="Times New Roman"/>
          <w:b/>
          <w:bCs/>
        </w:rPr>
        <w:t>и подлежащих благоустройству в 2025-2030 годах</w:t>
      </w:r>
      <w:r w:rsidR="004834A6" w:rsidRPr="004834A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152023" w14:textId="0ED7683F" w:rsidR="00264942" w:rsidRPr="00531AB3" w:rsidRDefault="00264942" w:rsidP="00264942">
      <w:pPr>
        <w:tabs>
          <w:tab w:val="center" w:pos="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t>Табл</w:t>
      </w:r>
      <w:r w:rsidR="00AE52E2">
        <w:rPr>
          <w:rFonts w:ascii="Times New Roman" w:hAnsi="Times New Roman" w:cs="Times New Roman"/>
          <w:sz w:val="20"/>
          <w:szCs w:val="20"/>
        </w:rPr>
        <w:t>ица 1</w:t>
      </w:r>
      <w:r w:rsidRPr="00531AB3">
        <w:rPr>
          <w:rFonts w:ascii="Times New Roman" w:hAnsi="Times New Roman" w:cs="Times New Roman"/>
          <w:sz w:val="20"/>
          <w:szCs w:val="20"/>
        </w:rPr>
        <w:t xml:space="preserve"> Приложения № 1.</w:t>
      </w:r>
    </w:p>
    <w:tbl>
      <w:tblPr>
        <w:tblW w:w="486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3746"/>
        <w:gridCol w:w="5183"/>
        <w:gridCol w:w="5180"/>
      </w:tblGrid>
      <w:tr w:rsidR="00614334" w:rsidRPr="004D126D" w14:paraId="4D4E8D90" w14:textId="439832C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BC" w14:textId="77777777" w:rsidR="00614334" w:rsidRPr="004D126D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4852" w14:textId="77777777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(**) </w:t>
            </w:r>
          </w:p>
          <w:p w14:paraId="478FE9E7" w14:textId="3C9A12F6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согласно региональной программы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F503" w14:textId="77777777" w:rsidR="00614334" w:rsidRPr="006C25A6" w:rsidRDefault="00614334" w:rsidP="0061433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</w:t>
            </w:r>
          </w:p>
          <w:p w14:paraId="770D1E41" w14:textId="6ED6170D" w:rsidR="00614334" w:rsidRPr="006C25A6" w:rsidRDefault="00793A6C" w:rsidP="00793A6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(согласно проектов и (или) 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сметной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конкурсной документации)(***)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C80C" w14:textId="7E6D1A6A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Местоположение общественной территории, места массового отдыха населения города Свободного (*)</w:t>
            </w:r>
          </w:p>
        </w:tc>
      </w:tr>
      <w:tr w:rsidR="00614334" w:rsidRPr="004D126D" w14:paraId="75C85F2F" w14:textId="0A674057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C0420" w14:textId="7120766D" w:rsidR="00614334" w:rsidRPr="006C25A6" w:rsidRDefault="00614334" w:rsidP="004834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год   </w:t>
            </w:r>
          </w:p>
        </w:tc>
      </w:tr>
      <w:tr w:rsidR="00614334" w:rsidRPr="004D126D" w14:paraId="0495D06D" w14:textId="6BD71424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0B92A" w14:textId="55F1D191" w:rsidR="00614334" w:rsidRPr="00151521" w:rsidRDefault="00151521" w:rsidP="0015152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Создание комфортной городской среды в малых городах и исторических поселениях –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победителях Всероссийского конкурса лучших проектов создания комфортной городской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среды (срок реализации – 2025–2026 годы)</w:t>
            </w:r>
          </w:p>
          <w:p w14:paraId="352CA516" w14:textId="77777777" w:rsidR="00614334" w:rsidRPr="006C25A6" w:rsidRDefault="00614334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4" w:rsidRPr="004D126D" w14:paraId="1868ADE2" w14:textId="0CC60826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8B8B" w14:textId="403309D9" w:rsidR="00614334" w:rsidRPr="004D126D" w:rsidRDefault="00614334" w:rsidP="002649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A43" w14:textId="3EAC75A2" w:rsidR="00614334" w:rsidRPr="006C25A6" w:rsidRDefault="00851B74" w:rsidP="005B051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Новый образ Свободного (ул. Ленина: участок от ул. 40 лет</w:t>
            </w:r>
            <w:r w:rsidR="005B051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Октября до ул. Постышева)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36E" w14:textId="06136FFC" w:rsidR="00A907C3" w:rsidRPr="00EE6765" w:rsidRDefault="00150615" w:rsidP="00A907C3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0615">
              <w:rPr>
                <w:rFonts w:ascii="Times New Roman" w:hAnsi="Times New Roman" w:cs="Times New Roman"/>
                <w:sz w:val="20"/>
                <w:szCs w:val="20"/>
              </w:rPr>
              <w:t>по проекту «Новый образ Свободного» по объекту «Комплексное благоустройство улицы Ленина: участок от улицы 40 лет Октября до ул. Постышева», в рамках реализации проекта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14:paraId="337B3338" w14:textId="32ED5FA9" w:rsidR="00614334" w:rsidRPr="00150615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7B3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 Октября до ул. Постышева)</w:t>
            </w:r>
          </w:p>
          <w:p w14:paraId="24335467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2C3419F6" w14:textId="6039A88A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FA90" w14:textId="220996A2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  <w:r w:rsidR="001E53C4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2025 год</w:t>
            </w:r>
          </w:p>
          <w:p w14:paraId="1F03AE05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55C4D93B" w14:textId="6B37C144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E15F" w14:textId="55071511" w:rsidR="00614334" w:rsidRPr="004D126D" w:rsidRDefault="00614334" w:rsidP="006143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A77" w14:textId="18B5EFEE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Общественная территория, ул. Куйбышева (детская площадка) </w:t>
            </w:r>
          </w:p>
          <w:p w14:paraId="6651DDD7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BC9" w14:textId="77777777" w:rsidR="00614334" w:rsidRDefault="006C25A6" w:rsidP="006C25A6">
            <w:pPr>
              <w:widowControl/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1A0D5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6C25A6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  <w:t xml:space="preserve"> </w:t>
            </w:r>
          </w:p>
          <w:p w14:paraId="6DB86342" w14:textId="5AF43603" w:rsidR="00360A61" w:rsidRPr="006C25A6" w:rsidRDefault="00360A61" w:rsidP="006C25A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4A88" w14:textId="7968D52C" w:rsidR="00614334" w:rsidRPr="006C25A6" w:rsidRDefault="00614334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ул. Куйбышева–ул. Большая, квартал 417 (п. Суражевка)</w:t>
            </w:r>
            <w:r w:rsidR="006C25A6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номер земельного участка </w:t>
            </w:r>
            <w:r w:rsidR="006C25A6" w:rsidRPr="006C25A6">
              <w:rPr>
                <w:rFonts w:ascii="Times New Roman" w:eastAsia="TimesNewRomanPSMT" w:hAnsi="Times New Roman" w:cs="Times New Roman"/>
                <w:color w:val="auto"/>
                <w:sz w:val="20"/>
                <w:szCs w:val="20"/>
                <w:lang w:bidi="ar-SA"/>
              </w:rPr>
              <w:t>28:05:020439:252</w:t>
            </w:r>
          </w:p>
        </w:tc>
      </w:tr>
      <w:tr w:rsidR="001E53C4" w:rsidRPr="004D126D" w14:paraId="1BF2A04B" w14:textId="77777777" w:rsidTr="001E53C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D2316" w14:textId="3DEC46A7" w:rsidR="001E53C4" w:rsidRPr="006C25A6" w:rsidRDefault="001E53C4" w:rsidP="001E53C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lastRenderedPageBreak/>
              <w:t>Реализация программ современной городской среды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6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год</w:t>
            </w:r>
          </w:p>
          <w:p w14:paraId="29C23EDE" w14:textId="77777777" w:rsidR="001E53C4" w:rsidRPr="00FA5E4F" w:rsidRDefault="001E53C4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E95" w:rsidRPr="004D126D" w14:paraId="476D6881" w14:textId="7777777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7BEB6" w14:textId="4B4EE4F2" w:rsidR="00803E95" w:rsidRPr="004D126D" w:rsidRDefault="00803E95" w:rsidP="006143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2534" w14:textId="76402943" w:rsidR="00803E95" w:rsidRPr="006C25A6" w:rsidRDefault="00803E95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Общественная территория,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4670" w14:textId="4196D338" w:rsidR="00803E95" w:rsidRPr="006C25A6" w:rsidRDefault="00803E95" w:rsidP="00803E9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Благоустройство общественной территории, расположенной по адресу: Амурская область, г. Свободный,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E49F" w14:textId="443935D8" w:rsidR="00803E95" w:rsidRPr="006C25A6" w:rsidRDefault="00803E95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1FC5B5D" w14:textId="2EB90CDF" w:rsidR="00264942" w:rsidRPr="004D126D" w:rsidRDefault="007456EA" w:rsidP="00264942">
      <w:pPr>
        <w:tabs>
          <w:tab w:val="center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264942" w:rsidRPr="004D126D">
        <w:rPr>
          <w:rFonts w:ascii="Times New Roman" w:hAnsi="Times New Roman" w:cs="Times New Roman"/>
          <w:sz w:val="20"/>
          <w:szCs w:val="20"/>
        </w:rPr>
        <w:t>(*), (**</w:t>
      </w:r>
      <w:r w:rsidR="00614334" w:rsidRPr="004D126D">
        <w:rPr>
          <w:rFonts w:ascii="Times New Roman" w:hAnsi="Times New Roman" w:cs="Times New Roman"/>
          <w:sz w:val="20"/>
          <w:szCs w:val="20"/>
        </w:rPr>
        <w:t>)</w:t>
      </w:r>
      <w:r w:rsidR="00614334">
        <w:rPr>
          <w:rFonts w:ascii="Times New Roman" w:hAnsi="Times New Roman" w:cs="Times New Roman"/>
          <w:sz w:val="20"/>
          <w:szCs w:val="20"/>
        </w:rPr>
        <w:t>, (***)</w:t>
      </w:r>
      <w:r w:rsidR="00614334" w:rsidRPr="004D126D">
        <w:rPr>
          <w:rFonts w:ascii="Times New Roman" w:hAnsi="Times New Roman" w:cs="Times New Roman"/>
          <w:sz w:val="20"/>
          <w:szCs w:val="20"/>
        </w:rPr>
        <w:t>-</w:t>
      </w:r>
      <w:r w:rsidR="00264942" w:rsidRPr="004D126D">
        <w:rPr>
          <w:rFonts w:ascii="Times New Roman" w:hAnsi="Times New Roman" w:cs="Times New Roman"/>
          <w:sz w:val="20"/>
          <w:szCs w:val="20"/>
        </w:rPr>
        <w:t>перечень общественных территорий корректируется на соответствующий год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по результата</w:t>
      </w:r>
      <w:r w:rsidR="00D67867" w:rsidRPr="004D126D">
        <w:rPr>
          <w:rFonts w:ascii="Times New Roman" w:hAnsi="Times New Roman" w:cs="Times New Roman"/>
          <w:sz w:val="20"/>
          <w:szCs w:val="20"/>
        </w:rPr>
        <w:t>м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рейтингового голосования</w:t>
      </w:r>
      <w:r w:rsidR="004D126D" w:rsidRPr="004D126D">
        <w:rPr>
          <w:rFonts w:ascii="Times New Roman" w:hAnsi="Times New Roman" w:cs="Times New Roman"/>
          <w:sz w:val="20"/>
          <w:szCs w:val="20"/>
        </w:rPr>
        <w:t>, итогов Всероссийского конкурса</w:t>
      </w:r>
      <w:r w:rsidR="00264942" w:rsidRPr="004D12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5731FFC" w14:textId="77B446A8" w:rsidR="00974510" w:rsidRPr="00531AB3" w:rsidRDefault="007456EA" w:rsidP="007456EA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bookmarkEnd w:id="0"/>
    <w:p w14:paraId="0C60CA8C" w14:textId="360B74A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4DEAF" w14:textId="77777777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07D98293" w:rsidR="007E1F54" w:rsidRPr="005345C6" w:rsidRDefault="009B1A4F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45C6"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поселениях- победителей </w:t>
            </w:r>
            <w:r w:rsidR="005345C6"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="005345C6" w:rsidRPr="005345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40A893FF" w:rsidR="00701922" w:rsidRPr="008F1DF8" w:rsidRDefault="00701922" w:rsidP="00E604B6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 2025 г.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</w:t>
            </w:r>
            <w:r w:rsidR="00E604B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Октября до ул. Постышева</w:t>
            </w:r>
            <w:r w:rsidR="00E604B6">
              <w:rPr>
                <w:rFonts w:ascii="Times New Roman" w:hAnsi="Times New Roman"/>
                <w:sz w:val="20"/>
                <w:szCs w:val="20"/>
              </w:rPr>
              <w:t>)</w:t>
            </w:r>
            <w:r w:rsidR="007D56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6E3" w:rsidRPr="00150615">
              <w:rPr>
                <w:rFonts w:ascii="Times New Roman" w:hAnsi="Times New Roman" w:cs="Times New Roman"/>
                <w:sz w:val="20"/>
                <w:szCs w:val="20"/>
              </w:rPr>
              <w:t>по объекту «Комплексное благоустройство улицы Ленина: участок от улицы 40 лет Октября до ул. Постышева»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643605F6" w:rsidR="00701922" w:rsidRPr="00387DB5" w:rsidRDefault="00701922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D11D8B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61A73282" w:rsidR="00701922" w:rsidRPr="00387DB5" w:rsidRDefault="00B963E9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963E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191 673,467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7432D4D1" w:rsidR="00701922" w:rsidRPr="00925206" w:rsidRDefault="00743FAF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D11D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7269AB2B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я согласована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7FD27089" w:rsidR="00586717" w:rsidRPr="00387DB5" w:rsidRDefault="00586717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36DBB9A8" w:rsidR="00BD1F20" w:rsidRPr="00387DB5" w:rsidRDefault="00BD1F20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4300026B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0EC5AE78" w:rsidR="00BD1F20" w:rsidRDefault="00224A16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ED30AF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Pr="00ED30AF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211E5F03" w:rsidR="00BD1F20" w:rsidRPr="00ED30AF" w:rsidRDefault="00695E80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ED30AF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</w:t>
            </w:r>
            <w:r w:rsidR="0096756D" w:rsidRPr="00ED30A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Pr="00ED30AF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33EA2A6C" w:rsidR="00586717" w:rsidRPr="00ED30AF" w:rsidRDefault="00586717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474BD38F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="00293E0E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 в рамках проекта </w:t>
            </w:r>
            <w:r w:rsidR="00293E0E" w:rsidRPr="006C25A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93E0E"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293E0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0C484F11" w:rsidR="00586717" w:rsidRPr="00387DB5" w:rsidRDefault="00394A45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94A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21 766,457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2E55FD7C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Министерством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Согласована конкурсная 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D0E0801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нный бюджет»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E4259F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2B737" w14:textId="77777777" w:rsidR="008B2C7F" w:rsidRDefault="008B2C7F">
      <w:r>
        <w:separator/>
      </w:r>
    </w:p>
  </w:endnote>
  <w:endnote w:type="continuationSeparator" w:id="0">
    <w:p w14:paraId="6B03232A" w14:textId="77777777" w:rsidR="008B2C7F" w:rsidRDefault="008B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49AB9" w14:textId="77777777" w:rsidR="008B2C7F" w:rsidRDefault="008B2C7F"/>
  </w:footnote>
  <w:footnote w:type="continuationSeparator" w:id="0">
    <w:p w14:paraId="48A62C21" w14:textId="77777777" w:rsidR="008B2C7F" w:rsidRDefault="008B2C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851B74" w:rsidRDefault="00851B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851B74" w:rsidRDefault="00851B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5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14"/>
  </w:num>
  <w:num w:numId="5">
    <w:abstractNumId w:val="0"/>
  </w:num>
  <w:num w:numId="6">
    <w:abstractNumId w:val="33"/>
  </w:num>
  <w:num w:numId="7">
    <w:abstractNumId w:val="5"/>
  </w:num>
  <w:num w:numId="8">
    <w:abstractNumId w:val="19"/>
  </w:num>
  <w:num w:numId="9">
    <w:abstractNumId w:val="13"/>
  </w:num>
  <w:num w:numId="10">
    <w:abstractNumId w:val="12"/>
  </w:num>
  <w:num w:numId="11">
    <w:abstractNumId w:val="26"/>
  </w:num>
  <w:num w:numId="12">
    <w:abstractNumId w:val="10"/>
  </w:num>
  <w:num w:numId="13">
    <w:abstractNumId w:val="16"/>
  </w:num>
  <w:num w:numId="14">
    <w:abstractNumId w:val="8"/>
  </w:num>
  <w:num w:numId="15">
    <w:abstractNumId w:val="27"/>
  </w:num>
  <w:num w:numId="16">
    <w:abstractNumId w:val="34"/>
  </w:num>
  <w:num w:numId="17">
    <w:abstractNumId w:val="36"/>
  </w:num>
  <w:num w:numId="18">
    <w:abstractNumId w:val="21"/>
  </w:num>
  <w:num w:numId="19">
    <w:abstractNumId w:val="18"/>
  </w:num>
  <w:num w:numId="20">
    <w:abstractNumId w:val="1"/>
  </w:num>
  <w:num w:numId="21">
    <w:abstractNumId w:val="20"/>
  </w:num>
  <w:num w:numId="22">
    <w:abstractNumId w:val="17"/>
  </w:num>
  <w:num w:numId="23">
    <w:abstractNumId w:val="6"/>
  </w:num>
  <w:num w:numId="24">
    <w:abstractNumId w:val="31"/>
  </w:num>
  <w:num w:numId="25">
    <w:abstractNumId w:val="4"/>
  </w:num>
  <w:num w:numId="26">
    <w:abstractNumId w:val="24"/>
  </w:num>
  <w:num w:numId="27">
    <w:abstractNumId w:val="7"/>
  </w:num>
  <w:num w:numId="28">
    <w:abstractNumId w:val="30"/>
  </w:num>
  <w:num w:numId="29">
    <w:abstractNumId w:val="9"/>
  </w:num>
  <w:num w:numId="30">
    <w:abstractNumId w:val="25"/>
  </w:num>
  <w:num w:numId="31">
    <w:abstractNumId w:val="28"/>
  </w:num>
  <w:num w:numId="32">
    <w:abstractNumId w:val="22"/>
  </w:num>
  <w:num w:numId="33">
    <w:abstractNumId w:val="35"/>
  </w:num>
  <w:num w:numId="34">
    <w:abstractNumId w:val="3"/>
  </w:num>
  <w:num w:numId="35">
    <w:abstractNumId w:val="32"/>
  </w:num>
  <w:num w:numId="36">
    <w:abstractNumId w:val="1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0A25"/>
    <w:rsid w:val="0006377E"/>
    <w:rsid w:val="00065064"/>
    <w:rsid w:val="0006629A"/>
    <w:rsid w:val="00074125"/>
    <w:rsid w:val="00077174"/>
    <w:rsid w:val="00081A12"/>
    <w:rsid w:val="00083518"/>
    <w:rsid w:val="00083DF3"/>
    <w:rsid w:val="0008470F"/>
    <w:rsid w:val="000B042E"/>
    <w:rsid w:val="000B0897"/>
    <w:rsid w:val="000E3E2C"/>
    <w:rsid w:val="000E6B28"/>
    <w:rsid w:val="000E76DD"/>
    <w:rsid w:val="000F1560"/>
    <w:rsid w:val="000F2B7C"/>
    <w:rsid w:val="000F44FD"/>
    <w:rsid w:val="000F544B"/>
    <w:rsid w:val="001001BE"/>
    <w:rsid w:val="001168A7"/>
    <w:rsid w:val="00116B91"/>
    <w:rsid w:val="0012057A"/>
    <w:rsid w:val="00122F1F"/>
    <w:rsid w:val="00122FFB"/>
    <w:rsid w:val="00123E22"/>
    <w:rsid w:val="00125588"/>
    <w:rsid w:val="00127D2E"/>
    <w:rsid w:val="0013117B"/>
    <w:rsid w:val="0013159C"/>
    <w:rsid w:val="00140833"/>
    <w:rsid w:val="00140E8A"/>
    <w:rsid w:val="0014350D"/>
    <w:rsid w:val="00144117"/>
    <w:rsid w:val="00146A9C"/>
    <w:rsid w:val="00150615"/>
    <w:rsid w:val="00151521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86BCF"/>
    <w:rsid w:val="001920F2"/>
    <w:rsid w:val="001A0D5C"/>
    <w:rsid w:val="001A2374"/>
    <w:rsid w:val="001A499A"/>
    <w:rsid w:val="001A5F42"/>
    <w:rsid w:val="001A694F"/>
    <w:rsid w:val="001C36F2"/>
    <w:rsid w:val="001E53C4"/>
    <w:rsid w:val="001E57E6"/>
    <w:rsid w:val="001F63B9"/>
    <w:rsid w:val="00221145"/>
    <w:rsid w:val="00221FCB"/>
    <w:rsid w:val="00222A7D"/>
    <w:rsid w:val="00223F0D"/>
    <w:rsid w:val="00224A16"/>
    <w:rsid w:val="0022639F"/>
    <w:rsid w:val="0022688A"/>
    <w:rsid w:val="00227C44"/>
    <w:rsid w:val="002376E7"/>
    <w:rsid w:val="00240725"/>
    <w:rsid w:val="00243147"/>
    <w:rsid w:val="00244525"/>
    <w:rsid w:val="00246ABD"/>
    <w:rsid w:val="0024715E"/>
    <w:rsid w:val="002477FF"/>
    <w:rsid w:val="00251F3B"/>
    <w:rsid w:val="0025699F"/>
    <w:rsid w:val="00264942"/>
    <w:rsid w:val="002653BF"/>
    <w:rsid w:val="002656FA"/>
    <w:rsid w:val="00266E49"/>
    <w:rsid w:val="00272244"/>
    <w:rsid w:val="00274FFF"/>
    <w:rsid w:val="00276522"/>
    <w:rsid w:val="00276C45"/>
    <w:rsid w:val="00285E05"/>
    <w:rsid w:val="00286C57"/>
    <w:rsid w:val="00293E0E"/>
    <w:rsid w:val="002A45D6"/>
    <w:rsid w:val="002A4C28"/>
    <w:rsid w:val="002A4D14"/>
    <w:rsid w:val="002A58D3"/>
    <w:rsid w:val="002A73C0"/>
    <w:rsid w:val="002B3893"/>
    <w:rsid w:val="002B4E70"/>
    <w:rsid w:val="002C21BA"/>
    <w:rsid w:val="002C408E"/>
    <w:rsid w:val="002D08C9"/>
    <w:rsid w:val="002D5AB7"/>
    <w:rsid w:val="002E1193"/>
    <w:rsid w:val="002E7343"/>
    <w:rsid w:val="002F1033"/>
    <w:rsid w:val="002F186B"/>
    <w:rsid w:val="002F2CF0"/>
    <w:rsid w:val="0030347E"/>
    <w:rsid w:val="00310092"/>
    <w:rsid w:val="00315D44"/>
    <w:rsid w:val="003161D2"/>
    <w:rsid w:val="00323EB6"/>
    <w:rsid w:val="00325326"/>
    <w:rsid w:val="0033215D"/>
    <w:rsid w:val="0033271E"/>
    <w:rsid w:val="00334C41"/>
    <w:rsid w:val="00334E2F"/>
    <w:rsid w:val="003371FC"/>
    <w:rsid w:val="003374D6"/>
    <w:rsid w:val="003419CB"/>
    <w:rsid w:val="00346B37"/>
    <w:rsid w:val="0035022E"/>
    <w:rsid w:val="00352EC2"/>
    <w:rsid w:val="00354147"/>
    <w:rsid w:val="00355379"/>
    <w:rsid w:val="00360A61"/>
    <w:rsid w:val="0036105A"/>
    <w:rsid w:val="0036113E"/>
    <w:rsid w:val="00362266"/>
    <w:rsid w:val="0036341C"/>
    <w:rsid w:val="003656FB"/>
    <w:rsid w:val="00373E51"/>
    <w:rsid w:val="00373EFF"/>
    <w:rsid w:val="00374AC6"/>
    <w:rsid w:val="003751E4"/>
    <w:rsid w:val="00375AA0"/>
    <w:rsid w:val="003833E6"/>
    <w:rsid w:val="00383713"/>
    <w:rsid w:val="00387DB5"/>
    <w:rsid w:val="003928C2"/>
    <w:rsid w:val="0039357F"/>
    <w:rsid w:val="00394A45"/>
    <w:rsid w:val="00394EFE"/>
    <w:rsid w:val="003A0BF6"/>
    <w:rsid w:val="003A2E93"/>
    <w:rsid w:val="003A4B6C"/>
    <w:rsid w:val="003A6C11"/>
    <w:rsid w:val="003B0772"/>
    <w:rsid w:val="003B59E6"/>
    <w:rsid w:val="003B75D7"/>
    <w:rsid w:val="003C1E9F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3F460D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2AA4"/>
    <w:rsid w:val="004372D9"/>
    <w:rsid w:val="00437478"/>
    <w:rsid w:val="00440C22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448A"/>
    <w:rsid w:val="00475012"/>
    <w:rsid w:val="0047541F"/>
    <w:rsid w:val="00475C83"/>
    <w:rsid w:val="004815E0"/>
    <w:rsid w:val="00481D96"/>
    <w:rsid w:val="004834A6"/>
    <w:rsid w:val="004971F9"/>
    <w:rsid w:val="004A1AEF"/>
    <w:rsid w:val="004A7C34"/>
    <w:rsid w:val="004B2C7B"/>
    <w:rsid w:val="004B2E7D"/>
    <w:rsid w:val="004B355D"/>
    <w:rsid w:val="004B3BC0"/>
    <w:rsid w:val="004B432A"/>
    <w:rsid w:val="004C03D6"/>
    <w:rsid w:val="004D126D"/>
    <w:rsid w:val="004D566D"/>
    <w:rsid w:val="004D6333"/>
    <w:rsid w:val="004E0B1B"/>
    <w:rsid w:val="004E1603"/>
    <w:rsid w:val="004E41E0"/>
    <w:rsid w:val="004E5A5E"/>
    <w:rsid w:val="004F3462"/>
    <w:rsid w:val="004F7E0D"/>
    <w:rsid w:val="0050002E"/>
    <w:rsid w:val="005013C4"/>
    <w:rsid w:val="005018A1"/>
    <w:rsid w:val="00506B4A"/>
    <w:rsid w:val="0051014C"/>
    <w:rsid w:val="00512EC9"/>
    <w:rsid w:val="00521272"/>
    <w:rsid w:val="005267BA"/>
    <w:rsid w:val="00530C7F"/>
    <w:rsid w:val="00531AB3"/>
    <w:rsid w:val="005345C6"/>
    <w:rsid w:val="005349BE"/>
    <w:rsid w:val="00535D28"/>
    <w:rsid w:val="0053716F"/>
    <w:rsid w:val="00537988"/>
    <w:rsid w:val="00540DE1"/>
    <w:rsid w:val="005444DB"/>
    <w:rsid w:val="00545BB9"/>
    <w:rsid w:val="0054680A"/>
    <w:rsid w:val="00553337"/>
    <w:rsid w:val="005560BA"/>
    <w:rsid w:val="00556EDD"/>
    <w:rsid w:val="00567D3D"/>
    <w:rsid w:val="00570AA7"/>
    <w:rsid w:val="00577319"/>
    <w:rsid w:val="0057748F"/>
    <w:rsid w:val="00586717"/>
    <w:rsid w:val="005915A7"/>
    <w:rsid w:val="005B051A"/>
    <w:rsid w:val="005B5947"/>
    <w:rsid w:val="005C4783"/>
    <w:rsid w:val="005C50EA"/>
    <w:rsid w:val="005D463B"/>
    <w:rsid w:val="005D519D"/>
    <w:rsid w:val="005D61F8"/>
    <w:rsid w:val="005F0800"/>
    <w:rsid w:val="005F0CC4"/>
    <w:rsid w:val="005F1487"/>
    <w:rsid w:val="005F1ECE"/>
    <w:rsid w:val="005F3E3A"/>
    <w:rsid w:val="006041A1"/>
    <w:rsid w:val="00607832"/>
    <w:rsid w:val="0061042D"/>
    <w:rsid w:val="00614185"/>
    <w:rsid w:val="00614334"/>
    <w:rsid w:val="0061798E"/>
    <w:rsid w:val="00620602"/>
    <w:rsid w:val="006209A0"/>
    <w:rsid w:val="00623327"/>
    <w:rsid w:val="00623706"/>
    <w:rsid w:val="006238B2"/>
    <w:rsid w:val="006252AE"/>
    <w:rsid w:val="00626470"/>
    <w:rsid w:val="00626932"/>
    <w:rsid w:val="00626E74"/>
    <w:rsid w:val="006320C1"/>
    <w:rsid w:val="00632B1B"/>
    <w:rsid w:val="0064133A"/>
    <w:rsid w:val="0064158D"/>
    <w:rsid w:val="00647CE6"/>
    <w:rsid w:val="00660A24"/>
    <w:rsid w:val="00662CF1"/>
    <w:rsid w:val="00666129"/>
    <w:rsid w:val="00674B1E"/>
    <w:rsid w:val="006769CF"/>
    <w:rsid w:val="00680638"/>
    <w:rsid w:val="00683A37"/>
    <w:rsid w:val="00685071"/>
    <w:rsid w:val="00685F36"/>
    <w:rsid w:val="006925F8"/>
    <w:rsid w:val="006941D7"/>
    <w:rsid w:val="00695571"/>
    <w:rsid w:val="00695E80"/>
    <w:rsid w:val="006B02A3"/>
    <w:rsid w:val="006B1ECE"/>
    <w:rsid w:val="006B3A5B"/>
    <w:rsid w:val="006B3CD6"/>
    <w:rsid w:val="006B56EA"/>
    <w:rsid w:val="006C1660"/>
    <w:rsid w:val="006C25A6"/>
    <w:rsid w:val="006C38B7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5A21"/>
    <w:rsid w:val="0071777A"/>
    <w:rsid w:val="00717A54"/>
    <w:rsid w:val="00725131"/>
    <w:rsid w:val="007265ED"/>
    <w:rsid w:val="00732989"/>
    <w:rsid w:val="007403CA"/>
    <w:rsid w:val="00740D83"/>
    <w:rsid w:val="00741F07"/>
    <w:rsid w:val="00743FAF"/>
    <w:rsid w:val="007448C8"/>
    <w:rsid w:val="007456EA"/>
    <w:rsid w:val="007475CE"/>
    <w:rsid w:val="00753718"/>
    <w:rsid w:val="007556E0"/>
    <w:rsid w:val="0075723A"/>
    <w:rsid w:val="00760CB2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3A6C"/>
    <w:rsid w:val="00795453"/>
    <w:rsid w:val="00795A62"/>
    <w:rsid w:val="00797A94"/>
    <w:rsid w:val="00797B3A"/>
    <w:rsid w:val="007A01D0"/>
    <w:rsid w:val="007A271D"/>
    <w:rsid w:val="007A5725"/>
    <w:rsid w:val="007B3415"/>
    <w:rsid w:val="007B3A94"/>
    <w:rsid w:val="007C2FF3"/>
    <w:rsid w:val="007C56F3"/>
    <w:rsid w:val="007D56E3"/>
    <w:rsid w:val="007E0CB0"/>
    <w:rsid w:val="007E17D7"/>
    <w:rsid w:val="007E1F54"/>
    <w:rsid w:val="007E451A"/>
    <w:rsid w:val="007E5E0F"/>
    <w:rsid w:val="007E6A2B"/>
    <w:rsid w:val="007E6F93"/>
    <w:rsid w:val="007F47C7"/>
    <w:rsid w:val="00801576"/>
    <w:rsid w:val="00802A94"/>
    <w:rsid w:val="00803736"/>
    <w:rsid w:val="00803E95"/>
    <w:rsid w:val="00804E4D"/>
    <w:rsid w:val="00806115"/>
    <w:rsid w:val="008071C1"/>
    <w:rsid w:val="0081127D"/>
    <w:rsid w:val="00812BA2"/>
    <w:rsid w:val="00813DD4"/>
    <w:rsid w:val="0081562E"/>
    <w:rsid w:val="00823C5D"/>
    <w:rsid w:val="00825756"/>
    <w:rsid w:val="00826776"/>
    <w:rsid w:val="0083198C"/>
    <w:rsid w:val="0083421D"/>
    <w:rsid w:val="00840DBF"/>
    <w:rsid w:val="008443FF"/>
    <w:rsid w:val="00844CC9"/>
    <w:rsid w:val="00846EE0"/>
    <w:rsid w:val="00850018"/>
    <w:rsid w:val="00850A2C"/>
    <w:rsid w:val="00850A66"/>
    <w:rsid w:val="00850B3A"/>
    <w:rsid w:val="00851B74"/>
    <w:rsid w:val="00854032"/>
    <w:rsid w:val="00864908"/>
    <w:rsid w:val="008721C3"/>
    <w:rsid w:val="008734AD"/>
    <w:rsid w:val="00874D55"/>
    <w:rsid w:val="008751E1"/>
    <w:rsid w:val="00876C40"/>
    <w:rsid w:val="008835A0"/>
    <w:rsid w:val="008859CA"/>
    <w:rsid w:val="00890475"/>
    <w:rsid w:val="008A3583"/>
    <w:rsid w:val="008A3780"/>
    <w:rsid w:val="008A7B2A"/>
    <w:rsid w:val="008B2C7F"/>
    <w:rsid w:val="008B7713"/>
    <w:rsid w:val="008B7E82"/>
    <w:rsid w:val="008C54E7"/>
    <w:rsid w:val="008C73AE"/>
    <w:rsid w:val="008E6DED"/>
    <w:rsid w:val="008F1DF8"/>
    <w:rsid w:val="008F441D"/>
    <w:rsid w:val="009013A0"/>
    <w:rsid w:val="00902F8F"/>
    <w:rsid w:val="0090567C"/>
    <w:rsid w:val="00905B8D"/>
    <w:rsid w:val="00906667"/>
    <w:rsid w:val="00914330"/>
    <w:rsid w:val="009179BF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64F9"/>
    <w:rsid w:val="0096756D"/>
    <w:rsid w:val="0097409A"/>
    <w:rsid w:val="00974510"/>
    <w:rsid w:val="00974EF3"/>
    <w:rsid w:val="00977FCC"/>
    <w:rsid w:val="00981A36"/>
    <w:rsid w:val="00982AC5"/>
    <w:rsid w:val="00983806"/>
    <w:rsid w:val="00986CF0"/>
    <w:rsid w:val="00987E98"/>
    <w:rsid w:val="00990664"/>
    <w:rsid w:val="0099453F"/>
    <w:rsid w:val="009A4BC6"/>
    <w:rsid w:val="009A5FD9"/>
    <w:rsid w:val="009A673A"/>
    <w:rsid w:val="009B0A32"/>
    <w:rsid w:val="009B0AC9"/>
    <w:rsid w:val="009B1A4F"/>
    <w:rsid w:val="009B24AA"/>
    <w:rsid w:val="009B4B40"/>
    <w:rsid w:val="009B542C"/>
    <w:rsid w:val="009B6494"/>
    <w:rsid w:val="009B73EA"/>
    <w:rsid w:val="009C0035"/>
    <w:rsid w:val="009C1195"/>
    <w:rsid w:val="009C26F1"/>
    <w:rsid w:val="009C33C3"/>
    <w:rsid w:val="009C5E7A"/>
    <w:rsid w:val="009D11F0"/>
    <w:rsid w:val="009D28CE"/>
    <w:rsid w:val="009D7BB4"/>
    <w:rsid w:val="009E3265"/>
    <w:rsid w:val="009E4A93"/>
    <w:rsid w:val="009E56FC"/>
    <w:rsid w:val="009E5E6D"/>
    <w:rsid w:val="009F0451"/>
    <w:rsid w:val="009F089E"/>
    <w:rsid w:val="009F4C88"/>
    <w:rsid w:val="00A04B2F"/>
    <w:rsid w:val="00A06EE1"/>
    <w:rsid w:val="00A1320F"/>
    <w:rsid w:val="00A13BDF"/>
    <w:rsid w:val="00A16B0A"/>
    <w:rsid w:val="00A17BAE"/>
    <w:rsid w:val="00A225CE"/>
    <w:rsid w:val="00A24417"/>
    <w:rsid w:val="00A25C85"/>
    <w:rsid w:val="00A2784A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9078A"/>
    <w:rsid w:val="00A907C3"/>
    <w:rsid w:val="00A97158"/>
    <w:rsid w:val="00A97AA7"/>
    <w:rsid w:val="00AA22E8"/>
    <w:rsid w:val="00AA3691"/>
    <w:rsid w:val="00AB2107"/>
    <w:rsid w:val="00AB26BF"/>
    <w:rsid w:val="00AB7B14"/>
    <w:rsid w:val="00AC18E3"/>
    <w:rsid w:val="00AC2493"/>
    <w:rsid w:val="00AC2C8E"/>
    <w:rsid w:val="00AC4F2F"/>
    <w:rsid w:val="00AD0021"/>
    <w:rsid w:val="00AD0084"/>
    <w:rsid w:val="00AD1973"/>
    <w:rsid w:val="00AE0D2A"/>
    <w:rsid w:val="00AE285E"/>
    <w:rsid w:val="00AE52E2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45AF1"/>
    <w:rsid w:val="00B479CF"/>
    <w:rsid w:val="00B52FEE"/>
    <w:rsid w:val="00B60725"/>
    <w:rsid w:val="00B65BC7"/>
    <w:rsid w:val="00B74BEA"/>
    <w:rsid w:val="00B813BC"/>
    <w:rsid w:val="00B829ED"/>
    <w:rsid w:val="00B83F68"/>
    <w:rsid w:val="00B94739"/>
    <w:rsid w:val="00B95A42"/>
    <w:rsid w:val="00B963E9"/>
    <w:rsid w:val="00BA27E9"/>
    <w:rsid w:val="00BA56BF"/>
    <w:rsid w:val="00BB1047"/>
    <w:rsid w:val="00BB112C"/>
    <w:rsid w:val="00BB18AA"/>
    <w:rsid w:val="00BB1C17"/>
    <w:rsid w:val="00BB22DB"/>
    <w:rsid w:val="00BC31F0"/>
    <w:rsid w:val="00BC3AD6"/>
    <w:rsid w:val="00BC539B"/>
    <w:rsid w:val="00BD1F20"/>
    <w:rsid w:val="00BD53B4"/>
    <w:rsid w:val="00BD59FA"/>
    <w:rsid w:val="00BE4ED7"/>
    <w:rsid w:val="00BE53C4"/>
    <w:rsid w:val="00BE6ED1"/>
    <w:rsid w:val="00BE7BA3"/>
    <w:rsid w:val="00BF2E16"/>
    <w:rsid w:val="00BF307D"/>
    <w:rsid w:val="00BF683D"/>
    <w:rsid w:val="00BF79A2"/>
    <w:rsid w:val="00C00B47"/>
    <w:rsid w:val="00C07B40"/>
    <w:rsid w:val="00C10425"/>
    <w:rsid w:val="00C20D24"/>
    <w:rsid w:val="00C213AB"/>
    <w:rsid w:val="00C22494"/>
    <w:rsid w:val="00C23481"/>
    <w:rsid w:val="00C261E5"/>
    <w:rsid w:val="00C26B52"/>
    <w:rsid w:val="00C43980"/>
    <w:rsid w:val="00C44850"/>
    <w:rsid w:val="00C51F6D"/>
    <w:rsid w:val="00C53434"/>
    <w:rsid w:val="00C534A8"/>
    <w:rsid w:val="00C53B5D"/>
    <w:rsid w:val="00C5603C"/>
    <w:rsid w:val="00C56580"/>
    <w:rsid w:val="00C565DF"/>
    <w:rsid w:val="00C570F4"/>
    <w:rsid w:val="00C61088"/>
    <w:rsid w:val="00C633A3"/>
    <w:rsid w:val="00C70A1E"/>
    <w:rsid w:val="00C70F95"/>
    <w:rsid w:val="00C7415B"/>
    <w:rsid w:val="00C74E94"/>
    <w:rsid w:val="00C8530A"/>
    <w:rsid w:val="00C94BAA"/>
    <w:rsid w:val="00CA0FF7"/>
    <w:rsid w:val="00CA1C43"/>
    <w:rsid w:val="00CA4158"/>
    <w:rsid w:val="00CA59D4"/>
    <w:rsid w:val="00CA7B75"/>
    <w:rsid w:val="00CA7C43"/>
    <w:rsid w:val="00CB24FE"/>
    <w:rsid w:val="00CB3DD6"/>
    <w:rsid w:val="00CB444C"/>
    <w:rsid w:val="00CB54F2"/>
    <w:rsid w:val="00CB56D4"/>
    <w:rsid w:val="00CC07BC"/>
    <w:rsid w:val="00CC15AD"/>
    <w:rsid w:val="00CC2659"/>
    <w:rsid w:val="00CC2A9A"/>
    <w:rsid w:val="00CC6385"/>
    <w:rsid w:val="00CD04A6"/>
    <w:rsid w:val="00CD290B"/>
    <w:rsid w:val="00CD2E4C"/>
    <w:rsid w:val="00CE0F5D"/>
    <w:rsid w:val="00CE4E45"/>
    <w:rsid w:val="00CE793D"/>
    <w:rsid w:val="00CF3EEF"/>
    <w:rsid w:val="00CF4727"/>
    <w:rsid w:val="00CF5EEF"/>
    <w:rsid w:val="00D01786"/>
    <w:rsid w:val="00D0456B"/>
    <w:rsid w:val="00D074D1"/>
    <w:rsid w:val="00D1043D"/>
    <w:rsid w:val="00D10D04"/>
    <w:rsid w:val="00D11D8B"/>
    <w:rsid w:val="00D13936"/>
    <w:rsid w:val="00D13DB4"/>
    <w:rsid w:val="00D15685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36701"/>
    <w:rsid w:val="00D45472"/>
    <w:rsid w:val="00D45C06"/>
    <w:rsid w:val="00D51FF5"/>
    <w:rsid w:val="00D52C5E"/>
    <w:rsid w:val="00D53372"/>
    <w:rsid w:val="00D54A10"/>
    <w:rsid w:val="00D619A4"/>
    <w:rsid w:val="00D62D20"/>
    <w:rsid w:val="00D67867"/>
    <w:rsid w:val="00D70E00"/>
    <w:rsid w:val="00D76232"/>
    <w:rsid w:val="00D80982"/>
    <w:rsid w:val="00D95683"/>
    <w:rsid w:val="00DA2413"/>
    <w:rsid w:val="00DA271E"/>
    <w:rsid w:val="00DA3D63"/>
    <w:rsid w:val="00DA46C6"/>
    <w:rsid w:val="00DB3DDD"/>
    <w:rsid w:val="00DB4C0A"/>
    <w:rsid w:val="00DB4F15"/>
    <w:rsid w:val="00DC26A1"/>
    <w:rsid w:val="00DC656D"/>
    <w:rsid w:val="00DC7509"/>
    <w:rsid w:val="00DD59D0"/>
    <w:rsid w:val="00DD5FA9"/>
    <w:rsid w:val="00DE102E"/>
    <w:rsid w:val="00DE2F94"/>
    <w:rsid w:val="00DE5873"/>
    <w:rsid w:val="00DE5AF7"/>
    <w:rsid w:val="00DF1503"/>
    <w:rsid w:val="00DF1C7B"/>
    <w:rsid w:val="00DF4A92"/>
    <w:rsid w:val="00E31133"/>
    <w:rsid w:val="00E347B2"/>
    <w:rsid w:val="00E36FFF"/>
    <w:rsid w:val="00E37FF3"/>
    <w:rsid w:val="00E413D6"/>
    <w:rsid w:val="00E4259F"/>
    <w:rsid w:val="00E44AD1"/>
    <w:rsid w:val="00E50DC6"/>
    <w:rsid w:val="00E56017"/>
    <w:rsid w:val="00E604B6"/>
    <w:rsid w:val="00E626AB"/>
    <w:rsid w:val="00E70CCE"/>
    <w:rsid w:val="00E761AD"/>
    <w:rsid w:val="00E778F4"/>
    <w:rsid w:val="00E810C5"/>
    <w:rsid w:val="00E829C5"/>
    <w:rsid w:val="00E84CBB"/>
    <w:rsid w:val="00E84CE0"/>
    <w:rsid w:val="00E84DF3"/>
    <w:rsid w:val="00EB36D5"/>
    <w:rsid w:val="00EB5221"/>
    <w:rsid w:val="00EB5E88"/>
    <w:rsid w:val="00EC0384"/>
    <w:rsid w:val="00EC21EC"/>
    <w:rsid w:val="00EC3CA9"/>
    <w:rsid w:val="00ED30AF"/>
    <w:rsid w:val="00EE2A5C"/>
    <w:rsid w:val="00EE641F"/>
    <w:rsid w:val="00EE6765"/>
    <w:rsid w:val="00EF0A69"/>
    <w:rsid w:val="00EF20B9"/>
    <w:rsid w:val="00F0076D"/>
    <w:rsid w:val="00F0239D"/>
    <w:rsid w:val="00F06033"/>
    <w:rsid w:val="00F17DED"/>
    <w:rsid w:val="00F20A0D"/>
    <w:rsid w:val="00F36101"/>
    <w:rsid w:val="00F632F4"/>
    <w:rsid w:val="00F71C89"/>
    <w:rsid w:val="00F735F7"/>
    <w:rsid w:val="00F74CF9"/>
    <w:rsid w:val="00F75198"/>
    <w:rsid w:val="00F76B8F"/>
    <w:rsid w:val="00F773D1"/>
    <w:rsid w:val="00F77D4E"/>
    <w:rsid w:val="00F8105D"/>
    <w:rsid w:val="00F855A3"/>
    <w:rsid w:val="00F87A9A"/>
    <w:rsid w:val="00F9026E"/>
    <w:rsid w:val="00F96027"/>
    <w:rsid w:val="00FA00E2"/>
    <w:rsid w:val="00FA35FD"/>
    <w:rsid w:val="00FB0450"/>
    <w:rsid w:val="00FB188D"/>
    <w:rsid w:val="00FB3D36"/>
    <w:rsid w:val="00FC7740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aliases w:val="Bullet List,FooterText,numbered,Заговок Марина,Bullet 1,Use Case List Paragraph,Nornal indented,lp1,Párrafo de lista,Numbered List,Bulleted Text,List Paragraph1,Párrafo de titulo 3,Listenabsatz,Use Case List Paragraph Char,UL,ТЗ список"/>
    <w:basedOn w:val="a"/>
    <w:link w:val="af2"/>
    <w:uiPriority w:val="34"/>
    <w:qFormat/>
    <w:rsid w:val="0030347E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3327"/>
    <w:rPr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7">
    <w:name w:val="annotation reference"/>
    <w:basedOn w:val="a0"/>
    <w:unhideWhenUsed/>
    <w:rsid w:val="007050C9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050C9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7050C9"/>
    <w:rPr>
      <w:color w:val="000000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050C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50C9"/>
    <w:rPr>
      <w:b/>
      <w:bCs/>
      <w:color w:val="000000"/>
      <w:sz w:val="20"/>
      <w:szCs w:val="20"/>
    </w:rPr>
  </w:style>
  <w:style w:type="table" w:styleId="afc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942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customStyle="1" w:styleId="af2">
    <w:name w:val="Абзац списка Знак"/>
    <w:aliases w:val="Bullet List Знак,FooterText Знак,numbered Знак,Заговок Марина Знак,Bullet 1 Знак,Use Case List Paragraph Знак,Nornal indented Знак,lp1 Знак,Párrafo de lista Знак,Numbered List Знак,Bulleted Text Знак,List Paragraph1 Знак,UL Знак"/>
    <w:link w:val="af1"/>
    <w:uiPriority w:val="34"/>
    <w:qFormat/>
    <w:locked/>
    <w:rsid w:val="00A90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5A897-FFFA-49AA-991D-7A4B3AD9C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7096</TotalTime>
  <Pages>13</Pages>
  <Words>2621</Words>
  <Characters>14943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568</cp:revision>
  <cp:lastPrinted>2024-09-04T04:38:00Z</cp:lastPrinted>
  <dcterms:created xsi:type="dcterms:W3CDTF">2024-08-28T04:42:00Z</dcterms:created>
  <dcterms:modified xsi:type="dcterms:W3CDTF">2025-07-10T07:00:00Z</dcterms:modified>
</cp:coreProperties>
</file>