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236"/>
      </w:tblGrid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646766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C81D12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C81D12" w:rsidP="00C81D12">
            <w:pPr>
              <w:jc w:val="center"/>
              <w:rPr>
                <w:b/>
                <w:sz w:val="16"/>
                <w:szCs w:val="16"/>
              </w:rPr>
            </w:pPr>
          </w:p>
          <w:p w:rsidR="00936E20" w:rsidRDefault="00936E20" w:rsidP="00C81D12">
            <w:pPr>
              <w:jc w:val="center"/>
              <w:rPr>
                <w:b/>
                <w:sz w:val="36"/>
              </w:rPr>
            </w:pPr>
          </w:p>
          <w:p w:rsidR="00C81D12" w:rsidRPr="00DC47A7" w:rsidRDefault="00211D43" w:rsidP="00C81D1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ПОСТАНОВЛЕНИЕ</w:t>
            </w:r>
          </w:p>
          <w:p w:rsidR="00C81D12" w:rsidRPr="00DC47A7" w:rsidRDefault="00C81D12" w:rsidP="00936E20">
            <w:pPr>
              <w:rPr>
                <w:b/>
              </w:rPr>
            </w:pPr>
          </w:p>
        </w:tc>
      </w:tr>
      <w:tr w:rsidR="008625BD" w:rsidRPr="00DC47A7" w:rsidTr="0044639A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8625BD" w:rsidRPr="009051EE" w:rsidRDefault="008625BD" w:rsidP="008625BD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25BD" w:rsidRPr="009051EE" w:rsidRDefault="008625BD" w:rsidP="008625BD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8625BD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</w:p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4672E" w:rsidRDefault="00B4672E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7DC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5B1137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="005B1137">
        <w:rPr>
          <w:sz w:val="28"/>
          <w:szCs w:val="28"/>
        </w:rPr>
        <w:t xml:space="preserve">Свободного </w:t>
      </w:r>
      <w:bookmarkStart w:id="0" w:name="_GoBack"/>
      <w:bookmarkEnd w:id="0"/>
    </w:p>
    <w:p w:rsidR="00EC60B7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12.02.2026 № 180</w:t>
      </w:r>
    </w:p>
    <w:p w:rsidR="00C167DC" w:rsidRDefault="00C167DC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4639A" w:rsidRDefault="00252220" w:rsidP="00397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6E1688">
        <w:rPr>
          <w:sz w:val="28"/>
          <w:szCs w:val="28"/>
        </w:rPr>
        <w:t>М</w:t>
      </w:r>
      <w:r w:rsidRPr="00252220">
        <w:rPr>
          <w:sz w:val="28"/>
          <w:szCs w:val="28"/>
        </w:rPr>
        <w:t xml:space="preserve">инистерства энергетики Российской Федерации от 13.11.2024 № 2234, Приказом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="00750D76"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211D43" w:rsidRDefault="00211D43" w:rsidP="00211D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1D43" w:rsidRDefault="00211D43" w:rsidP="00211D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397F38" w:rsidRPr="0044639A" w:rsidRDefault="00397F38" w:rsidP="00397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05E8F" w:rsidRDefault="00B05E8F" w:rsidP="005404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4650">
        <w:t> </w:t>
      </w:r>
      <w:r w:rsidRPr="00B05E8F">
        <w:rPr>
          <w:sz w:val="28"/>
          <w:szCs w:val="28"/>
        </w:rPr>
        <w:t xml:space="preserve">Внести в постановление администрации города Свободного от </w:t>
      </w:r>
      <w:r>
        <w:rPr>
          <w:sz w:val="28"/>
          <w:szCs w:val="28"/>
        </w:rPr>
        <w:t xml:space="preserve">12.02.2026 № 180 «Об утверждении </w:t>
      </w:r>
      <w:r w:rsidRPr="00B05E8F">
        <w:rPr>
          <w:sz w:val="28"/>
          <w:szCs w:val="28"/>
        </w:rPr>
        <w:t>Порядка (план</w:t>
      </w:r>
      <w:r>
        <w:rPr>
          <w:sz w:val="28"/>
          <w:szCs w:val="28"/>
        </w:rPr>
        <w:t>а</w:t>
      </w:r>
      <w:r w:rsidRPr="00B05E8F">
        <w:rPr>
          <w:sz w:val="28"/>
          <w:szCs w:val="28"/>
        </w:rPr>
        <w:t>) действий по ликвидации последствий аварийных ситуаций на системах теплоснабжения на территории муниципального образования «город Свободный»</w:t>
      </w:r>
      <w:r w:rsidR="003C405D" w:rsidRPr="003C405D">
        <w:t xml:space="preserve"> </w:t>
      </w:r>
      <w:r w:rsidR="003C405D" w:rsidRPr="003C405D">
        <w:rPr>
          <w:sz w:val="28"/>
          <w:szCs w:val="28"/>
        </w:rPr>
        <w:t>следующие изменения:</w:t>
      </w:r>
    </w:p>
    <w:p w:rsidR="00252220" w:rsidRPr="008E5D5A" w:rsidRDefault="00B05E8F" w:rsidP="005404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044">
        <w:rPr>
          <w:sz w:val="28"/>
          <w:szCs w:val="28"/>
        </w:rPr>
        <w:t>1.</w:t>
      </w:r>
      <w:r w:rsidR="00C74650">
        <w:rPr>
          <w:sz w:val="28"/>
          <w:szCs w:val="28"/>
        </w:rPr>
        <w:t> </w:t>
      </w:r>
      <w:r w:rsidR="00252220" w:rsidRPr="00252220">
        <w:rPr>
          <w:sz w:val="28"/>
          <w:szCs w:val="28"/>
        </w:rPr>
        <w:t xml:space="preserve">Порядок (план) действий по ликвидации последствий аварийных ситуаций </w:t>
      </w:r>
      <w:r w:rsidR="005404E3" w:rsidRPr="005404E3">
        <w:rPr>
          <w:sz w:val="28"/>
          <w:szCs w:val="28"/>
        </w:rPr>
        <w:t>на системах теплоснабжения</w:t>
      </w:r>
      <w:r w:rsidR="00252220" w:rsidRPr="00252220">
        <w:rPr>
          <w:sz w:val="28"/>
          <w:szCs w:val="28"/>
        </w:rPr>
        <w:t xml:space="preserve"> на территории </w:t>
      </w:r>
      <w:r w:rsidR="00252220">
        <w:rPr>
          <w:sz w:val="28"/>
          <w:szCs w:val="28"/>
        </w:rPr>
        <w:t>муниципального образования «город Свободный</w:t>
      </w:r>
      <w:r w:rsidR="00252220" w:rsidRPr="008E5D5A">
        <w:rPr>
          <w:sz w:val="28"/>
          <w:szCs w:val="28"/>
        </w:rPr>
        <w:t>»</w:t>
      </w:r>
      <w:r w:rsidR="00917C7A">
        <w:rPr>
          <w:sz w:val="28"/>
          <w:szCs w:val="28"/>
        </w:rPr>
        <w:t xml:space="preserve">, </w:t>
      </w:r>
      <w:r w:rsidRPr="00B05E8F">
        <w:rPr>
          <w:sz w:val="28"/>
          <w:szCs w:val="28"/>
        </w:rPr>
        <w:t>изложить в новой редакции (прилагается).</w:t>
      </w:r>
    </w:p>
    <w:p w:rsidR="00002D5A" w:rsidRDefault="00430A8A" w:rsidP="00430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51EF"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>2</w:t>
      </w:r>
      <w:r w:rsidR="0044639A" w:rsidRPr="0044639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325" w:rsidRPr="00291325">
        <w:rPr>
          <w:sz w:val="28"/>
          <w:szCs w:val="28"/>
        </w:rPr>
        <w:t xml:space="preserve">Обеспечить опубликование настоящего </w:t>
      </w:r>
      <w:r w:rsidR="00211D43">
        <w:rPr>
          <w:sz w:val="28"/>
          <w:szCs w:val="28"/>
        </w:rPr>
        <w:t>постановления</w:t>
      </w:r>
      <w:r w:rsidR="00291325"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="00291325" w:rsidRPr="00924E73">
        <w:rPr>
          <w:sz w:val="28"/>
          <w:szCs w:val="28"/>
        </w:rPr>
        <w:t>(</w:t>
      </w:r>
      <w:r w:rsidR="00924E73" w:rsidRPr="00924E73">
        <w:rPr>
          <w:sz w:val="28"/>
          <w:szCs w:val="28"/>
        </w:rPr>
        <w:t>Грищенко Ю.В.</w:t>
      </w:r>
      <w:r w:rsidR="00291325" w:rsidRPr="00924E73">
        <w:rPr>
          <w:sz w:val="28"/>
          <w:szCs w:val="28"/>
        </w:rPr>
        <w:t>)</w:t>
      </w:r>
      <w:r w:rsidR="00291325" w:rsidRPr="00291325">
        <w:rPr>
          <w:sz w:val="28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291325" w:rsidRPr="00291325">
        <w:rPr>
          <w:sz w:val="28"/>
          <w:szCs w:val="28"/>
        </w:rPr>
        <w:lastRenderedPageBreak/>
        <w:t>admsvb.ru и разместить на официальном сайте администрации города в сети Интернет.</w:t>
      </w:r>
    </w:p>
    <w:p w:rsidR="006F095B" w:rsidRDefault="007351EF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2408">
        <w:rPr>
          <w:sz w:val="28"/>
          <w:szCs w:val="28"/>
        </w:rPr>
        <w:t>3</w:t>
      </w:r>
      <w:r w:rsidR="00F126C9" w:rsidRPr="00F126C9">
        <w:rPr>
          <w:sz w:val="28"/>
          <w:szCs w:val="28"/>
        </w:rPr>
        <w:t xml:space="preserve">. Контроль за исполнением настоящего </w:t>
      </w:r>
      <w:r w:rsidR="00211D43">
        <w:rPr>
          <w:sz w:val="28"/>
          <w:szCs w:val="28"/>
        </w:rPr>
        <w:t>постановления</w:t>
      </w:r>
      <w:r w:rsidR="00F126C9" w:rsidRPr="00F126C9">
        <w:rPr>
          <w:sz w:val="28"/>
          <w:szCs w:val="28"/>
        </w:rPr>
        <w:t xml:space="preserve"> возложить на</w:t>
      </w:r>
      <w:r w:rsidR="00002D5A">
        <w:rPr>
          <w:sz w:val="28"/>
          <w:szCs w:val="28"/>
        </w:rPr>
        <w:t xml:space="preserve"> </w:t>
      </w:r>
      <w:r w:rsidR="005404E3">
        <w:rPr>
          <w:sz w:val="28"/>
          <w:szCs w:val="28"/>
        </w:rPr>
        <w:t>заместителя</w:t>
      </w:r>
      <w:r w:rsidR="005404E3" w:rsidRPr="005404E3">
        <w:rPr>
          <w:sz w:val="28"/>
          <w:szCs w:val="28"/>
        </w:rPr>
        <w:t xml:space="preserve"> главы администрации города по ЖКХ - начальник</w:t>
      </w:r>
      <w:r w:rsidR="005404E3">
        <w:rPr>
          <w:sz w:val="28"/>
          <w:szCs w:val="28"/>
        </w:rPr>
        <w:t>а</w:t>
      </w:r>
      <w:r w:rsidR="005404E3" w:rsidRPr="005404E3">
        <w:rPr>
          <w:sz w:val="28"/>
          <w:szCs w:val="28"/>
        </w:rPr>
        <w:t xml:space="preserve"> управления по ЖКХ и благоустройству администрации города </w:t>
      </w:r>
      <w:r w:rsidR="005404E3">
        <w:rPr>
          <w:sz w:val="28"/>
          <w:szCs w:val="28"/>
        </w:rPr>
        <w:t>О.В. Горлову</w:t>
      </w:r>
      <w:r w:rsidR="00F126C9" w:rsidRPr="00F126C9">
        <w:rPr>
          <w:sz w:val="28"/>
          <w:szCs w:val="28"/>
        </w:rPr>
        <w:t>.</w:t>
      </w:r>
    </w:p>
    <w:p w:rsidR="009B2156" w:rsidRDefault="009B2156" w:rsidP="008948D3">
      <w:pPr>
        <w:jc w:val="both"/>
        <w:rPr>
          <w:sz w:val="28"/>
          <w:szCs w:val="28"/>
        </w:rPr>
      </w:pPr>
    </w:p>
    <w:p w:rsidR="009B2156" w:rsidRDefault="009B2156" w:rsidP="008948D3">
      <w:pPr>
        <w:jc w:val="both"/>
        <w:rPr>
          <w:sz w:val="28"/>
          <w:szCs w:val="28"/>
        </w:rPr>
      </w:pPr>
    </w:p>
    <w:p w:rsidR="009B2156" w:rsidRDefault="009B2156" w:rsidP="008948D3">
      <w:pPr>
        <w:jc w:val="both"/>
        <w:rPr>
          <w:sz w:val="28"/>
          <w:szCs w:val="28"/>
        </w:rPr>
      </w:pPr>
    </w:p>
    <w:p w:rsidR="006F095B" w:rsidRDefault="006F095B" w:rsidP="008948D3">
      <w:pPr>
        <w:jc w:val="both"/>
        <w:rPr>
          <w:sz w:val="28"/>
          <w:szCs w:val="28"/>
        </w:rPr>
      </w:pPr>
    </w:p>
    <w:p w:rsidR="00A96824" w:rsidRPr="008C5793" w:rsidRDefault="00291325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948D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948D3" w:rsidRPr="008C5793">
        <w:rPr>
          <w:sz w:val="28"/>
          <w:szCs w:val="28"/>
        </w:rPr>
        <w:t xml:space="preserve"> города Свободного </w:t>
      </w:r>
      <w:r w:rsidR="008948D3">
        <w:rPr>
          <w:sz w:val="28"/>
          <w:szCs w:val="28"/>
        </w:rPr>
        <w:t xml:space="preserve">                                            </w:t>
      </w:r>
      <w:r w:rsidR="00403956">
        <w:rPr>
          <w:sz w:val="28"/>
          <w:szCs w:val="28"/>
        </w:rPr>
        <w:t xml:space="preserve"> </w:t>
      </w:r>
      <w:r w:rsidR="005E1780">
        <w:rPr>
          <w:sz w:val="28"/>
          <w:szCs w:val="28"/>
        </w:rPr>
        <w:t xml:space="preserve">     </w:t>
      </w:r>
      <w:r w:rsidR="00677C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Константинов</w:t>
      </w: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BD57A6" w:rsidRDefault="00BD57A6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D51574" w:rsidRDefault="00D51574" w:rsidP="00BD57A6"/>
    <w:p w:rsidR="00D51574" w:rsidRDefault="00D51574" w:rsidP="00BD57A6"/>
    <w:p w:rsidR="00D51574" w:rsidRDefault="00D51574" w:rsidP="00BD57A6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BB600E" w:rsidRPr="00B83121" w:rsidTr="00BB600E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BB600E" w:rsidRPr="00B83121" w:rsidRDefault="00BB600E" w:rsidP="00BB600E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p w:rsidR="00BB600E" w:rsidRPr="00B83121" w:rsidRDefault="00BB600E" w:rsidP="00BB600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p w:rsidR="00BB600E" w:rsidRDefault="00BB600E" w:rsidP="00BB600E"/>
          <w:p w:rsidR="00BB600E" w:rsidRDefault="00BB600E" w:rsidP="00BB600E"/>
          <w:p w:rsidR="00BB600E" w:rsidRDefault="00BB600E" w:rsidP="00BB600E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BB600E" w:rsidRPr="00B83121" w:rsidRDefault="00BB600E" w:rsidP="00BB600E"/>
        </w:tc>
      </w:tr>
      <w:tr w:rsidR="00BB600E" w:rsidRPr="00B83121" w:rsidTr="00BB600E">
        <w:tc>
          <w:tcPr>
            <w:tcW w:w="9488" w:type="dxa"/>
            <w:shd w:val="clear" w:color="auto" w:fill="auto"/>
          </w:tcPr>
          <w:p w:rsidR="00EF5D1D" w:rsidRPr="00EF5D1D" w:rsidRDefault="00EF5D1D" w:rsidP="00BB600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BB600E" w:rsidRPr="00B83121" w:rsidRDefault="00BB600E" w:rsidP="00BB600E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Заместитель главы города по социальной политике Грушко Н.И.</w:t>
            </w:r>
          </w:p>
          <w:p w:rsidR="00EF5D1D" w:rsidRDefault="00EF5D1D" w:rsidP="00EF5D1D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BB600E" w:rsidRDefault="00BB600E" w:rsidP="00BB600E">
            <w:pPr>
              <w:rPr>
                <w:rStyle w:val="af0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f0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f0"/>
                  <w:sz w:val="22"/>
                  <w:szCs w:val="22"/>
                </w:rPr>
                <w:t>0@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2C418C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rStyle w:val="af0"/>
                <w:sz w:val="22"/>
                <w:szCs w:val="22"/>
              </w:rPr>
              <w:t xml:space="preserve">, </w:t>
            </w:r>
            <w:r w:rsidRPr="002C418C">
              <w:rPr>
                <w:rStyle w:val="af0"/>
                <w:color w:val="000000" w:themeColor="text1"/>
                <w:sz w:val="22"/>
                <w:szCs w:val="22"/>
              </w:rPr>
              <w:t>5-47-34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f0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1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8-914-380-90-02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2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5-65-10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3" w:history="1">
              <w:r w:rsidRPr="005405F1">
                <w:rPr>
                  <w:rStyle w:val="af0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4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8-914-386-83-08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5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5-39-91, 5-95-70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6" w:history="1"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proofErr w:type="spellStart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3-54-90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7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5-65-10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BB600E" w:rsidRPr="00B83121" w:rsidRDefault="00BB600E" w:rsidP="00BB600E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</w:tcPr>
          <w:p w:rsidR="00BB600E" w:rsidRPr="00B83121" w:rsidRDefault="00BB600E" w:rsidP="00BB600E"/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BB600E" w:rsidRPr="00B83121" w:rsidTr="00BB600E">
              <w:tc>
                <w:tcPr>
                  <w:tcW w:w="9548" w:type="dxa"/>
                  <w:hideMark/>
                </w:tcPr>
                <w:p w:rsidR="00BB600E" w:rsidRPr="00B83121" w:rsidRDefault="00646A0D" w:rsidP="00BB600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BB600E" w:rsidRPr="00B83121">
                    <w:rPr>
                      <w:sz w:val="22"/>
                      <w:szCs w:val="22"/>
                    </w:rPr>
                    <w:t xml:space="preserve">_ </w:t>
                  </w:r>
                  <w:r w:rsidR="00BB600E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BB600E" w:rsidRPr="00B83121" w:rsidTr="00BB600E">
              <w:tc>
                <w:tcPr>
                  <w:tcW w:w="9548" w:type="dxa"/>
                </w:tcPr>
                <w:p w:rsidR="00BB600E" w:rsidRPr="00B83121" w:rsidRDefault="00BB600E" w:rsidP="00646A0D">
                  <w:pPr>
                    <w:framePr w:hSpace="180" w:wrap="around" w:vAnchor="text" w:hAnchor="margin" w:y="44"/>
                  </w:pPr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646A0D">
                    <w:rPr>
                      <w:i/>
                    </w:rPr>
                    <w:t>5-27-19)</w:t>
                  </w:r>
                </w:p>
              </w:tc>
            </w:tr>
          </w:tbl>
          <w:p w:rsidR="00BB600E" w:rsidRPr="00B83121" w:rsidRDefault="00BB600E" w:rsidP="00BB600E"/>
        </w:tc>
      </w:tr>
    </w:tbl>
    <w:p w:rsidR="005E2408" w:rsidRPr="00211D43" w:rsidRDefault="005E2408" w:rsidP="00EF5D1D">
      <w:pPr>
        <w:jc w:val="right"/>
        <w:rPr>
          <w:sz w:val="20"/>
        </w:rPr>
      </w:pPr>
      <w:r w:rsidRPr="005E2408">
        <w:rPr>
          <w:sz w:val="28"/>
          <w:szCs w:val="28"/>
        </w:rPr>
        <w:lastRenderedPageBreak/>
        <w:t>УТВЕРЖДЕН</w:t>
      </w:r>
    </w:p>
    <w:p w:rsidR="005E2408" w:rsidRDefault="00211D43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5E2408">
        <w:rPr>
          <w:sz w:val="28"/>
          <w:szCs w:val="28"/>
        </w:rPr>
        <w:t xml:space="preserve"> администрации 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Свободного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от__________№_________</w:t>
      </w:r>
    </w:p>
    <w:p w:rsidR="005E2408" w:rsidRDefault="005E2408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</w:p>
    <w:p w:rsidR="008E5D5A" w:rsidRDefault="005E2408" w:rsidP="005E2408">
      <w:pPr>
        <w:jc w:val="center"/>
        <w:rPr>
          <w:sz w:val="28"/>
          <w:szCs w:val="28"/>
        </w:rPr>
      </w:pPr>
      <w:r w:rsidRPr="005E2408">
        <w:rPr>
          <w:sz w:val="28"/>
          <w:szCs w:val="28"/>
        </w:rPr>
        <w:t xml:space="preserve">Порядок (план) действий по ликвидации последствий аварийных ситуаций </w:t>
      </w:r>
      <w:r w:rsidR="00F10D70">
        <w:rPr>
          <w:sz w:val="28"/>
          <w:szCs w:val="28"/>
        </w:rPr>
        <w:t>в сфере</w:t>
      </w:r>
      <w:r w:rsidR="008E5D5A">
        <w:rPr>
          <w:sz w:val="28"/>
          <w:szCs w:val="28"/>
        </w:rPr>
        <w:t xml:space="preserve"> </w:t>
      </w:r>
      <w:r w:rsidRPr="005E2408">
        <w:rPr>
          <w:sz w:val="28"/>
          <w:szCs w:val="28"/>
        </w:rPr>
        <w:t xml:space="preserve">теплоснабжения на территории </w:t>
      </w:r>
      <w:r w:rsidR="00572C80">
        <w:rPr>
          <w:sz w:val="28"/>
          <w:szCs w:val="28"/>
        </w:rPr>
        <w:t>муниципального образования</w:t>
      </w:r>
    </w:p>
    <w:p w:rsidR="00572C80" w:rsidRDefault="00572C80" w:rsidP="005E24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«город Свободный» </w:t>
      </w:r>
    </w:p>
    <w:p w:rsidR="008E5D5A" w:rsidRDefault="008E5D5A" w:rsidP="005E2408">
      <w:pPr>
        <w:jc w:val="center"/>
        <w:rPr>
          <w:sz w:val="28"/>
          <w:szCs w:val="28"/>
        </w:rPr>
      </w:pPr>
    </w:p>
    <w:p w:rsidR="00572C80" w:rsidRDefault="00572C80" w:rsidP="004E0C13">
      <w:pPr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1. Общие положения</w:t>
      </w:r>
    </w:p>
    <w:p w:rsidR="00D24F68" w:rsidRDefault="00D24F68" w:rsidP="00572C80">
      <w:pPr>
        <w:jc w:val="both"/>
        <w:rPr>
          <w:sz w:val="28"/>
          <w:szCs w:val="28"/>
        </w:rPr>
      </w:pPr>
    </w:p>
    <w:p w:rsidR="00572C80" w:rsidRPr="00572C80" w:rsidRDefault="00E916F5" w:rsidP="00572C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>
        <w:rPr>
          <w:sz w:val="28"/>
          <w:szCs w:val="28"/>
        </w:rPr>
        <w:t xml:space="preserve">1 </w:t>
      </w:r>
      <w:r w:rsidR="00572C80" w:rsidRPr="00572C80">
        <w:rPr>
          <w:sz w:val="28"/>
          <w:szCs w:val="28"/>
        </w:rPr>
        <w:t xml:space="preserve">Порядок (план) действий по ликвидации последствий аварийных ситуаций на </w:t>
      </w:r>
      <w:r w:rsidR="008E5D5A">
        <w:rPr>
          <w:sz w:val="28"/>
          <w:szCs w:val="28"/>
        </w:rPr>
        <w:t>объектах</w:t>
      </w:r>
      <w:r w:rsidR="00572C80" w:rsidRPr="00572C80">
        <w:rPr>
          <w:sz w:val="28"/>
          <w:szCs w:val="28"/>
        </w:rPr>
        <w:t xml:space="preserve"> теплоснабжения на территории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(с учетом в</w:t>
      </w:r>
      <w:r w:rsidR="00572C80">
        <w:rPr>
          <w:sz w:val="28"/>
          <w:szCs w:val="28"/>
        </w:rPr>
        <w:t xml:space="preserve">заимодействия ресурсоснабжающих </w:t>
      </w:r>
      <w:r w:rsidR="00572C80" w:rsidRPr="00572C80">
        <w:rPr>
          <w:sz w:val="28"/>
          <w:szCs w:val="28"/>
        </w:rPr>
        <w:t xml:space="preserve">организаций, потребителей и служб жилищно-коммунального хозяйства всех форм собственности на территории муниципального округа) (далее - План действий) разработан в целях координации деятельности должностных лиц администрации </w:t>
      </w:r>
      <w:r w:rsidR="00572C80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ресурсоснабжающих организаций, управляющих компаний, муниципальных казённых учреждений (далее МКУ), муниципальных бюджетных учреждений (далее МБУ) населенных пунктов, потребителей тепловой энергии при решении вопросов, связанных с ликвидацией последствий аварийных ситуаций на объектах </w:t>
      </w:r>
      <w:r w:rsidR="008E5D5A" w:rsidRPr="00572C80">
        <w:rPr>
          <w:sz w:val="28"/>
          <w:szCs w:val="28"/>
        </w:rPr>
        <w:t xml:space="preserve">теплоснабжения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>.</w:t>
      </w:r>
    </w:p>
    <w:p w:rsidR="00E71D2F" w:rsidRDefault="00572C80" w:rsidP="00886AF0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 действий разработан во исполнение требований пункта 1 части 3 статьи 20 Федерального закона от 27.07.2010 № 190-ФЗ «О теплоснабжении», с учетом положений Федераль</w:t>
      </w:r>
      <w:r w:rsidR="006E1688">
        <w:rPr>
          <w:sz w:val="28"/>
          <w:szCs w:val="28"/>
        </w:rPr>
        <w:t>ного закона от 06.10.2003 № 131</w:t>
      </w:r>
      <w:r w:rsidRPr="00572C80">
        <w:rPr>
          <w:sz w:val="28"/>
          <w:szCs w:val="28"/>
        </w:rPr>
        <w:t>-ФЗ «Об общих принципах организации местного самоуправления в Российской Федерации»; Федерального закона от 27.</w:t>
      </w:r>
      <w:r w:rsidR="001413D2">
        <w:rPr>
          <w:sz w:val="28"/>
          <w:szCs w:val="28"/>
        </w:rPr>
        <w:t>07.2006 № 149-ФЗ «Об информации</w:t>
      </w:r>
      <w:r w:rsidR="002F1A03">
        <w:rPr>
          <w:sz w:val="28"/>
          <w:szCs w:val="28"/>
        </w:rPr>
        <w:t>,</w:t>
      </w:r>
      <w:r w:rsidRPr="00572C80">
        <w:rPr>
          <w:sz w:val="28"/>
          <w:szCs w:val="28"/>
        </w:rPr>
        <w:t xml:space="preserve"> информационных технологиях и о защите информации»; постановления Правительства Российской Федерации от 22.02.2012 № 154 «О требованиях к схемам теплоснабжения, порядку их разработки и утверждения»; постановления Правительства Российской Федерации от 16.05.2014 № 452 «</w:t>
      </w:r>
      <w:r w:rsidR="002F1A03">
        <w:rPr>
          <w:sz w:val="28"/>
          <w:szCs w:val="28"/>
        </w:rPr>
        <w:t>Об утверждении Правил</w:t>
      </w:r>
      <w:r w:rsidRPr="00572C80">
        <w:rPr>
          <w:sz w:val="28"/>
          <w:szCs w:val="28"/>
        </w:rPr>
        <w:t xml:space="preserve"> определения плановых и расчета фактических значений показателей</w:t>
      </w:r>
      <w:r w:rsidR="00886AF0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</w:t>
      </w:r>
      <w:r w:rsidR="002F1A03">
        <w:rPr>
          <w:sz w:val="28"/>
          <w:szCs w:val="28"/>
        </w:rPr>
        <w:t xml:space="preserve"> и о внесении изменения в постановление Правительства Российской Федерации  от 15 мая 2010 г. №340»</w:t>
      </w:r>
      <w:r w:rsidRPr="00572C80">
        <w:rPr>
          <w:sz w:val="28"/>
          <w:szCs w:val="28"/>
        </w:rPr>
        <w:t xml:space="preserve">; Приказа </w:t>
      </w:r>
      <w:r w:rsidR="006E1688">
        <w:rPr>
          <w:sz w:val="28"/>
          <w:szCs w:val="28"/>
        </w:rPr>
        <w:t>М</w:t>
      </w:r>
      <w:r w:rsidRPr="00572C80">
        <w:rPr>
          <w:sz w:val="28"/>
          <w:szCs w:val="28"/>
        </w:rPr>
        <w:t>инистерства энерг</w:t>
      </w:r>
      <w:r w:rsidR="001C0CBF">
        <w:rPr>
          <w:sz w:val="28"/>
          <w:szCs w:val="28"/>
        </w:rPr>
        <w:t>етики Российской Федерации от 14.05.2025 № 511</w:t>
      </w:r>
      <w:r w:rsidRPr="00572C80">
        <w:rPr>
          <w:sz w:val="28"/>
          <w:szCs w:val="28"/>
        </w:rPr>
        <w:t xml:space="preserve"> «Об утверждении Правил технической эксплуатации </w:t>
      </w:r>
      <w:r w:rsidR="001C0CBF">
        <w:rPr>
          <w:sz w:val="28"/>
          <w:szCs w:val="28"/>
        </w:rPr>
        <w:t xml:space="preserve">объектов теплоснабжения и теплопотребляющих </w:t>
      </w:r>
      <w:r w:rsidRPr="00572C80">
        <w:rPr>
          <w:sz w:val="28"/>
          <w:szCs w:val="28"/>
        </w:rPr>
        <w:t xml:space="preserve">установок»; Приказа Министерства энергетики Российской Федерации от 13.11.2024 № 2234 «Об утверждении Правил </w:t>
      </w:r>
      <w:r w:rsidRPr="00572C80">
        <w:rPr>
          <w:sz w:val="28"/>
          <w:szCs w:val="28"/>
        </w:rPr>
        <w:lastRenderedPageBreak/>
        <w:t>обеспечения готовности к отопительному периоду и Порядка проведения оценки обеспечения готовности к отопительному периоду»; Приказа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886AF0">
        <w:rPr>
          <w:sz w:val="28"/>
          <w:szCs w:val="28"/>
        </w:rPr>
        <w:t>; Приказа министерства жилищно</w:t>
      </w:r>
      <w:r w:rsidR="00886AF0" w:rsidRPr="00572C80">
        <w:rPr>
          <w:sz w:val="28"/>
          <w:szCs w:val="28"/>
        </w:rPr>
        <w:t>-коммунального</w:t>
      </w:r>
      <w:r w:rsidRPr="00572C80">
        <w:rPr>
          <w:sz w:val="28"/>
          <w:szCs w:val="28"/>
        </w:rPr>
        <w:t xml:space="preserve"> хозяйств</w:t>
      </w:r>
      <w:r w:rsidR="00380269">
        <w:rPr>
          <w:sz w:val="28"/>
          <w:szCs w:val="28"/>
        </w:rPr>
        <w:t>а</w:t>
      </w:r>
      <w:r w:rsidRPr="00572C80">
        <w:rPr>
          <w:sz w:val="28"/>
          <w:szCs w:val="28"/>
        </w:rPr>
        <w:t xml:space="preserve"> Амурской области от 28.01.2021 № 28-од «Об утверждении регламента внесения информации по м</w:t>
      </w:r>
      <w:r w:rsidR="00380269">
        <w:rPr>
          <w:sz w:val="28"/>
          <w:szCs w:val="28"/>
        </w:rPr>
        <w:t>ониторингу и контролю устранения</w:t>
      </w:r>
      <w:r w:rsidRPr="00572C80">
        <w:rPr>
          <w:sz w:val="28"/>
          <w:szCs w:val="28"/>
        </w:rPr>
        <w:t xml:space="preserve"> аварий и инцидентов на объектах жилищно-коммунального хозяйства Амурской области в автоматизированную информационную систему «Реформа ЖКХ» и иных действующих нормативно-правовых актов.</w:t>
      </w:r>
    </w:p>
    <w:p w:rsidR="00E71D2F" w:rsidRDefault="00E916F5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 xml:space="preserve">2. Реализация Плана действий необходима для обеспечения надежной эксплуатации системы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и решения следующих задач: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1)</w:t>
      </w:r>
      <w:r w:rsidR="000B2A4B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повышение эффективности, устойчивости и надежности функционирования объектов систем </w:t>
      </w:r>
      <w:r w:rsidR="00936E20">
        <w:rPr>
          <w:sz w:val="28"/>
          <w:szCs w:val="28"/>
        </w:rPr>
        <w:t>теплоснабжения</w:t>
      </w:r>
      <w:r w:rsidRPr="00572C80">
        <w:rPr>
          <w:sz w:val="28"/>
          <w:szCs w:val="28"/>
        </w:rPr>
        <w:t xml:space="preserve">;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</w:t>
      </w:r>
      <w:r w:rsidR="000B2A4B">
        <w:rPr>
          <w:sz w:val="28"/>
          <w:szCs w:val="28"/>
        </w:rPr>
        <w:t xml:space="preserve">    </w:t>
      </w:r>
      <w:r w:rsidRPr="00572C80">
        <w:rPr>
          <w:sz w:val="28"/>
          <w:szCs w:val="28"/>
        </w:rPr>
        <w:t xml:space="preserve">мобилизация усилий всех инженерных служб </w:t>
      </w:r>
      <w:r w:rsidR="00E71D2F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для ликвидации последствий аварийных ситуаций в системе </w:t>
      </w:r>
      <w:r w:rsidR="00936E20">
        <w:rPr>
          <w:sz w:val="28"/>
          <w:szCs w:val="28"/>
        </w:rPr>
        <w:t>теплоснабжения</w:t>
      </w:r>
      <w:r w:rsidRPr="00572C80">
        <w:rPr>
          <w:sz w:val="28"/>
          <w:szCs w:val="28"/>
        </w:rPr>
        <w:t xml:space="preserve">; </w:t>
      </w:r>
    </w:p>
    <w:p w:rsidR="00E71D2F" w:rsidRDefault="000B2A4B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72C80" w:rsidRPr="00572C80">
        <w:rPr>
          <w:sz w:val="28"/>
          <w:szCs w:val="28"/>
        </w:rPr>
        <w:t>снижение последствий аварийных ситуаци</w:t>
      </w:r>
      <w:r w:rsidR="00E71D2F">
        <w:rPr>
          <w:sz w:val="28"/>
          <w:szCs w:val="28"/>
        </w:rPr>
        <w:t>й в системах</w:t>
      </w:r>
      <w:r w:rsidR="00936E20">
        <w:rPr>
          <w:sz w:val="28"/>
          <w:szCs w:val="28"/>
        </w:rPr>
        <w:t xml:space="preserve"> теплоснабжения</w:t>
      </w:r>
      <w:r w:rsidR="00E71D2F" w:rsidRPr="005E2408">
        <w:rPr>
          <w:sz w:val="28"/>
          <w:szCs w:val="28"/>
        </w:rPr>
        <w:t xml:space="preserve"> на территории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, информирование ответственных лиц о возможных аварийных ситуациях с указанием причин их возникновения и действиям по ликвидации последствий. </w:t>
      </w:r>
    </w:p>
    <w:p w:rsidR="00E71D2F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16F5">
        <w:rPr>
          <w:sz w:val="28"/>
          <w:szCs w:val="28"/>
        </w:rPr>
        <w:t>3</w:t>
      </w:r>
      <w:r w:rsidR="00572C80" w:rsidRPr="00572C80">
        <w:rPr>
          <w:sz w:val="28"/>
          <w:szCs w:val="28"/>
        </w:rPr>
        <w:t>. Объектами Плана действий являются - систем</w:t>
      </w:r>
      <w:r>
        <w:rPr>
          <w:sz w:val="28"/>
          <w:szCs w:val="28"/>
        </w:rPr>
        <w:t>ы</w:t>
      </w:r>
      <w:r w:rsidR="00572C80" w:rsidRPr="00572C80">
        <w:rPr>
          <w:sz w:val="28"/>
          <w:szCs w:val="28"/>
        </w:rPr>
        <w:t xml:space="preserve"> </w:t>
      </w:r>
      <w:r w:rsidRPr="00E71D2F">
        <w:rPr>
          <w:sz w:val="28"/>
          <w:szCs w:val="28"/>
        </w:rPr>
        <w:t>теплоснабжения, на территории муниципального образования «город Свободный»</w:t>
      </w:r>
      <w:r w:rsidR="00572C80" w:rsidRPr="00572C80">
        <w:rPr>
          <w:sz w:val="28"/>
          <w:szCs w:val="28"/>
        </w:rPr>
        <w:t>, включая источники тепловой энергии, магистральные и разводящие тепловые сети.</w:t>
      </w:r>
    </w:p>
    <w:p w:rsidR="00572C80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>4.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980B24" w:rsidRPr="00572C80" w:rsidRDefault="00980B24" w:rsidP="00E71D2F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2. Основные понятия и термины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980B24" w:rsidRDefault="00572C80" w:rsidP="00980B2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настоящем Плане действий используются следующие основные понятия: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мониторинг состояния системы теплоснабжения - это комплексная</w:t>
      </w:r>
    </w:p>
    <w:p w:rsidR="00980B24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система наблюдений, оценки и прогноза состояния тепловых сетей и объектов теплоснабжения (далее - мониторинг); </w:t>
      </w:r>
    </w:p>
    <w:p w:rsidR="008272F4" w:rsidRDefault="008272F4" w:rsidP="00827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потребитель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</w:t>
      </w:r>
      <w:r w:rsidR="00637035">
        <w:rPr>
          <w:sz w:val="28"/>
          <w:szCs w:val="28"/>
        </w:rPr>
        <w:t>отребляющее коммунальные услуги;</w:t>
      </w:r>
    </w:p>
    <w:p w:rsidR="00922EA2" w:rsidRDefault="00922EA2" w:rsidP="008272F4">
      <w:pPr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  - </w:t>
      </w:r>
      <w:r>
        <w:rPr>
          <w:sz w:val="28"/>
          <w:szCs w:val="28"/>
        </w:rPr>
        <w:t>исполнитель - юридическое лицо независимо от организационно-правовой формы или индивидуальный предприниматель, предоставляющие потребителю коммунальные услуги;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72C80" w:rsidRPr="00572C80">
        <w:rPr>
          <w:sz w:val="28"/>
          <w:szCs w:val="28"/>
        </w:rPr>
        <w:t xml:space="preserve">управляющая организация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980B24" w:rsidRDefault="008272F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услуги -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жилых, нежилых помещений, общего имущества в многоквартирном доме в случаях, установленных настоящими Правилами, а также земельных участков и расположенных на них жилых домов (домовладений)</w:t>
      </w:r>
      <w:r w:rsidR="00572C80" w:rsidRPr="00572C80">
        <w:rPr>
          <w:sz w:val="28"/>
          <w:szCs w:val="28"/>
        </w:rPr>
        <w:t xml:space="preserve">; </w:t>
      </w:r>
    </w:p>
    <w:p w:rsidR="00980B24" w:rsidRDefault="008272F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ресурсоснабжающая организация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="00637035">
        <w:rPr>
          <w:sz w:val="28"/>
          <w:szCs w:val="28"/>
        </w:rPr>
        <w:t>;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ресурсы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="00572C80" w:rsidRPr="00572C80">
        <w:rPr>
          <w:sz w:val="28"/>
          <w:szCs w:val="28"/>
        </w:rPr>
        <w:t xml:space="preserve">; 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система теплоснабжения - совокупность источников тепловой энергии и теплопотребляющих установок, технологически соединенных тепловыми сетями</w:t>
      </w:r>
      <w:r w:rsidR="00572C80" w:rsidRPr="00572C80">
        <w:rPr>
          <w:sz w:val="28"/>
          <w:szCs w:val="28"/>
        </w:rPr>
        <w:t xml:space="preserve">; 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тепловая сеть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техническое обслуживание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 текущий ремонт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капитальный ремонт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технологические нарушения - нарушения в работе системы теплоснабжения и работе эксплуатирующих организаций в зависимости от характера и тяжести послед</w:t>
      </w:r>
      <w:r>
        <w:rPr>
          <w:sz w:val="28"/>
          <w:szCs w:val="28"/>
        </w:rPr>
        <w:t xml:space="preserve">ствий (воздействие на персонал; </w:t>
      </w:r>
      <w:r w:rsidR="00572C80" w:rsidRPr="00572C80">
        <w:rPr>
          <w:sz w:val="28"/>
          <w:szCs w:val="28"/>
        </w:rPr>
        <w:t xml:space="preserve">отклонение параметров энергоносителя; экологическое воздействие; объем повреждения </w:t>
      </w:r>
      <w:r w:rsidR="00572C80" w:rsidRPr="00572C80">
        <w:rPr>
          <w:sz w:val="28"/>
          <w:szCs w:val="28"/>
        </w:rPr>
        <w:lastRenderedPageBreak/>
        <w:t>оборудования; другие факторы снижения надежности) подразделяются на инцидент и аварию;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 w:rsidRPr="008E4644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инцидент </w:t>
      </w:r>
      <w:r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>
        <w:rPr>
          <w:sz w:val="28"/>
          <w:szCs w:val="28"/>
        </w:rPr>
        <w:t>пасном производственном объекте;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 </w:t>
      </w:r>
    </w:p>
    <w:p w:rsidR="00637035" w:rsidRDefault="00637035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-</w:t>
      </w:r>
      <w:r w:rsidR="009B2156">
        <w:rPr>
          <w:rFonts w:eastAsia="Calibri"/>
          <w:color w:val="000000"/>
          <w:sz w:val="28"/>
          <w:szCs w:val="28"/>
          <w:lang w:eastAsia="en-US"/>
        </w:rPr>
        <w:t> </w:t>
      </w:r>
      <w:r>
        <w:rPr>
          <w:sz w:val="28"/>
          <w:szCs w:val="28"/>
        </w:rPr>
        <w:t>функциональный отказ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 xml:space="preserve">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авария на объектах теплоснабжения - отказ элементов систем, сетей 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 </w:t>
      </w:r>
    </w:p>
    <w:p w:rsid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неисправность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3. Цель и задачи Плана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D642D5" w:rsidRDefault="00E916F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1. План действий по ликвидации последствий аварийных ситуаций на объектах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с учетом взаим</w:t>
      </w:r>
      <w:r w:rsidR="00936E20">
        <w:rPr>
          <w:sz w:val="28"/>
          <w:szCs w:val="28"/>
        </w:rPr>
        <w:t>одействия тепло</w:t>
      </w:r>
      <w:r w:rsidR="00572C80" w:rsidRPr="00572C80">
        <w:rPr>
          <w:sz w:val="28"/>
          <w:szCs w:val="28"/>
        </w:rPr>
        <w:t xml:space="preserve">снабжающих организаций, потребителей тепловой энергии и служб жилищно-коммунального хозяйства (далее - План действий) разработан в целях координации деятельности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управляющих компаний и ресурсоснабжающих организаций, при решении вопросов, связанных с ликвидацией аварийных ситуаций на объектах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</w:t>
      </w:r>
      <w:r w:rsidR="00D642D5">
        <w:rPr>
          <w:sz w:val="28"/>
          <w:szCs w:val="28"/>
        </w:rPr>
        <w:t>муниципального образования «город Свободный».</w:t>
      </w:r>
    </w:p>
    <w:p w:rsidR="00D642D5" w:rsidRPr="002C211D" w:rsidRDefault="00E916F5" w:rsidP="002C211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2. Основной задачей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организаций жилищно-коммунального и топливно-энергетического хозяйства является обеспечение устойчивого теплоснабжения потребителей, поддержание необходимых параметров энергоносителей и обеспечение нормативного температурного режима в зданиях и сооружениях</w:t>
      </w:r>
      <w:r w:rsidR="002C211D">
        <w:rPr>
          <w:sz w:val="28"/>
          <w:szCs w:val="28"/>
        </w:rPr>
        <w:t xml:space="preserve"> </w:t>
      </w:r>
      <w:r w:rsidR="00572C80" w:rsidRPr="00572C80">
        <w:rPr>
          <w:sz w:val="28"/>
          <w:szCs w:val="28"/>
        </w:rPr>
        <w:t xml:space="preserve">с учетом их назначения и платежной дисциплины энергопотребления. 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 w:rsidRPr="002C211D">
        <w:rPr>
          <w:color w:val="000000" w:themeColor="text1"/>
          <w:sz w:val="28"/>
          <w:szCs w:val="28"/>
        </w:rPr>
        <w:t>3.</w:t>
      </w:r>
      <w:r w:rsidR="00572C80" w:rsidRPr="002C211D">
        <w:rPr>
          <w:color w:val="000000" w:themeColor="text1"/>
          <w:sz w:val="28"/>
          <w:szCs w:val="28"/>
        </w:rPr>
        <w:t>3. Ответстве</w:t>
      </w:r>
      <w:r w:rsidR="00572C80" w:rsidRPr="00572C80">
        <w:rPr>
          <w:sz w:val="28"/>
          <w:szCs w:val="28"/>
        </w:rPr>
        <w:t xml:space="preserve">нность за предоставление коммунальных услуг, взаимодействие диспетчерских служб, организаций жилищно-коммунального </w:t>
      </w:r>
      <w:r w:rsidR="00572C80" w:rsidRPr="00572C80">
        <w:rPr>
          <w:sz w:val="28"/>
          <w:szCs w:val="28"/>
        </w:rPr>
        <w:lastRenderedPageBreak/>
        <w:t xml:space="preserve">комплекса, ресурсоснабжающих организаций 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642D5">
        <w:rPr>
          <w:sz w:val="28"/>
          <w:szCs w:val="28"/>
        </w:rPr>
        <w:t xml:space="preserve">4. </w:t>
      </w:r>
      <w:r w:rsidR="00572C80" w:rsidRPr="00572C80">
        <w:rPr>
          <w:sz w:val="28"/>
          <w:szCs w:val="28"/>
        </w:rPr>
        <w:t>Взаимоотношения ресурсоснабжающих организаций с исполнителями коммунальных услуг и потребителями определяются заключенными между ними договорами и действующими федеральными и областными законодательствами. Ответственность исполнителей коммунальных услуг, потребителей и ресурсоснабжающих организаций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5. Основными задачами ресурсоснабжающих организаций являются обеспечение устойчивого ресурсоснабжения потребителей, поддержание необходимых параметров энергоносителей и обеспечение нормального температурного режима в зданиях.</w:t>
      </w:r>
    </w:p>
    <w:p w:rsidR="00D642D5" w:rsidRDefault="00D642D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6. Обязанности ресурсоснабжающих организаций: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организовать круглосуточную работу дежурно-диспетчерской службы (далее - ДДС) или заключить договоры с соответствующими организациями;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3)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4) производить работы по ликвидации аварии на обслуживаемых инженерных сетях в минимально установленные сроки;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5)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6) доводить до единой дежурно-диспетчерской службы </w:t>
      </w:r>
      <w:r w:rsidR="00D642D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(далее - ЕДДС) информацию о прекращении или ограничении подачи тепло</w:t>
      </w:r>
      <w:r w:rsidR="00D642D5">
        <w:rPr>
          <w:sz w:val="28"/>
          <w:szCs w:val="28"/>
        </w:rPr>
        <w:t>снабжения</w:t>
      </w:r>
      <w:r w:rsidRPr="00572C80">
        <w:rPr>
          <w:sz w:val="28"/>
          <w:szCs w:val="28"/>
        </w:rPr>
        <w:t>, длительности отключения с указанием причин, принимаемых мерах и сроках устранения, привлекаемых силах и средствах.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1) своевременное, качественное техническое обслуживание и ремонт </w:t>
      </w:r>
      <w:r w:rsidR="00D642D5">
        <w:rPr>
          <w:sz w:val="28"/>
          <w:szCs w:val="28"/>
        </w:rPr>
        <w:t>инженерных</w:t>
      </w:r>
      <w:r w:rsidRPr="00572C80">
        <w:rPr>
          <w:sz w:val="28"/>
          <w:szCs w:val="28"/>
        </w:rPr>
        <w:t xml:space="preserve"> систем, а также разработку и выполнение, согласно</w:t>
      </w:r>
      <w:r w:rsidR="00D642D5">
        <w:rPr>
          <w:sz w:val="28"/>
          <w:szCs w:val="28"/>
        </w:rPr>
        <w:t xml:space="preserve"> </w:t>
      </w:r>
      <w:r w:rsidR="004F0848" w:rsidRPr="00572C80">
        <w:rPr>
          <w:sz w:val="28"/>
          <w:szCs w:val="28"/>
        </w:rPr>
        <w:t>договору,</w:t>
      </w:r>
      <w:r w:rsidRPr="00572C80">
        <w:rPr>
          <w:sz w:val="28"/>
          <w:szCs w:val="28"/>
        </w:rPr>
        <w:t xml:space="preserve">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 </w:t>
      </w:r>
    </w:p>
    <w:p w:rsidR="00572C80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допуск работников специализированных организаций, с которыми заключены договоры на техническое обслуживание и ремонт </w:t>
      </w:r>
      <w:r w:rsidR="00886AF0">
        <w:rPr>
          <w:sz w:val="28"/>
          <w:szCs w:val="28"/>
        </w:rPr>
        <w:lastRenderedPageBreak/>
        <w:t>тепло</w:t>
      </w:r>
      <w:r w:rsidR="00886AF0" w:rsidRPr="00572C80">
        <w:rPr>
          <w:sz w:val="28"/>
          <w:szCs w:val="28"/>
        </w:rPr>
        <w:t>потребляющих</w:t>
      </w:r>
      <w:r w:rsidRPr="00572C80">
        <w:rPr>
          <w:sz w:val="28"/>
          <w:szCs w:val="28"/>
        </w:rPr>
        <w:t xml:space="preserve"> систем, на объекты, в отношении которых заключены такие договоры.</w:t>
      </w:r>
    </w:p>
    <w:p w:rsidR="00D24F68" w:rsidRPr="00572C80" w:rsidRDefault="00D24F68" w:rsidP="00D642D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4. Сценарии наиболее вероятных аварий и наиболее опасных по последствиям аварий, а также источники (места) их возникновения</w:t>
      </w:r>
    </w:p>
    <w:p w:rsidR="00D24F68" w:rsidRPr="00572C80" w:rsidRDefault="00D24F68" w:rsidP="004E0C13">
      <w:pPr>
        <w:ind w:firstLine="708"/>
        <w:jc w:val="center"/>
        <w:rPr>
          <w:sz w:val="28"/>
          <w:szCs w:val="28"/>
        </w:rPr>
      </w:pPr>
    </w:p>
    <w:p w:rsidR="00D24F68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D24F68">
        <w:rPr>
          <w:sz w:val="28"/>
          <w:szCs w:val="28"/>
        </w:rPr>
        <w:t>муниципального образования «город Свободный»</w:t>
      </w:r>
      <w:r w:rsidRPr="00572C80">
        <w:rPr>
          <w:sz w:val="28"/>
          <w:szCs w:val="28"/>
        </w:rPr>
        <w:t xml:space="preserve"> могут послужить: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неблагоприятные погодно-климатические явления (ураганы, бури, сильные ветры, сильные морозы, снегопады и метели, обледенение и гололед);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человеческий фактор (неправильные действия персонала); 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прекращение подачи электрической энергии, холодной воды, топлива на источник тепловой энергии; </w:t>
      </w:r>
    </w:p>
    <w:p w:rsidR="00572C80" w:rsidRPr="00572C80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внеплановые остановки (выход из строя) оборудования на объектах системы теплоснабжения.</w:t>
      </w:r>
    </w:p>
    <w:p w:rsidR="00572C80" w:rsidRPr="00572C80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Приложении № 1.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опасными по последствиям являются следующие сценарии наиболее вероятных аварийных ситуаций: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прекращение подачи электроэнергии на источник тепловой энергии, насосную станцию;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котлов источника тепловой энергии;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сетевых насосов на источнике тепловой энергии, насосной станции;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порыв (инциденты) на магистральных участках тепловых сетей;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порыв (инциденты) на распределительных участках тепловых сетей, не имеющих резервирования.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Источниками (местами) возникновения аварийных ситуаций в системах теплоснабжения поселения могут быть: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системы, по которым осуществляется поставка энергетических ресурсов на источники тепловой энергии и сооружения на тепловых сетях;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источники тепловой энергии; тепловые сети и сооружения на них.</w:t>
      </w:r>
    </w:p>
    <w:p w:rsidR="00985A27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номеров телефонных линий, принимающих информацию об произошедших авариях, технологическ</w:t>
      </w:r>
      <w:r w:rsidR="000D7997">
        <w:rPr>
          <w:sz w:val="28"/>
          <w:szCs w:val="28"/>
        </w:rPr>
        <w:t>их нарушениях на объектах тепл</w:t>
      </w:r>
      <w:r>
        <w:rPr>
          <w:sz w:val="28"/>
          <w:szCs w:val="28"/>
        </w:rPr>
        <w:t xml:space="preserve">оснабжения на территории муниципального образования </w:t>
      </w:r>
      <w:r w:rsidR="0007792C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 </w:t>
      </w:r>
      <w:r w:rsidR="00646A0D">
        <w:rPr>
          <w:sz w:val="28"/>
          <w:szCs w:val="28"/>
        </w:rPr>
        <w:t>Свободный» (</w:t>
      </w:r>
      <w:r>
        <w:rPr>
          <w:sz w:val="28"/>
          <w:szCs w:val="28"/>
        </w:rPr>
        <w:t>Приложение 2).</w:t>
      </w:r>
      <w:r w:rsidR="00985A27">
        <w:rPr>
          <w:sz w:val="28"/>
          <w:szCs w:val="28"/>
        </w:rPr>
        <w:t xml:space="preserve"> </w:t>
      </w:r>
    </w:p>
    <w:p w:rsidR="00985A27" w:rsidRDefault="00985A27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случаях возникновения аварийной ситуации на системах </w:t>
      </w:r>
      <w:r w:rsidR="000D7997">
        <w:rPr>
          <w:sz w:val="28"/>
          <w:szCs w:val="28"/>
        </w:rPr>
        <w:t>теплоснабжения</w:t>
      </w:r>
      <w:r>
        <w:rPr>
          <w:sz w:val="28"/>
          <w:szCs w:val="28"/>
        </w:rPr>
        <w:t xml:space="preserve"> на территории муниципального образования «город Свободный» </w:t>
      </w:r>
      <w:r w:rsidR="003112F9">
        <w:rPr>
          <w:sz w:val="28"/>
          <w:szCs w:val="28"/>
        </w:rPr>
        <w:t>осуществляется оперативное оповещение ЕДДС согласно схеме</w:t>
      </w:r>
      <w:r>
        <w:rPr>
          <w:sz w:val="28"/>
          <w:szCs w:val="28"/>
        </w:rPr>
        <w:t xml:space="preserve"> </w:t>
      </w:r>
      <w:r w:rsidR="003112F9">
        <w:rPr>
          <w:sz w:val="28"/>
          <w:szCs w:val="28"/>
        </w:rPr>
        <w:t>(Приложение 3).</w:t>
      </w:r>
    </w:p>
    <w:p w:rsidR="00A55396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>5. Силы и средства для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целях обеспечения бесперебойной работы системы </w:t>
      </w:r>
      <w:r w:rsidR="000D7997">
        <w:rPr>
          <w:sz w:val="28"/>
          <w:szCs w:val="28"/>
        </w:rPr>
        <w:t>тепл</w:t>
      </w:r>
      <w:r w:rsidRPr="00572C80">
        <w:rPr>
          <w:sz w:val="28"/>
          <w:szCs w:val="28"/>
        </w:rPr>
        <w:t>оснабжения, своевременной локализации аварий и недопущения длительного нарушения гидравлического и теплового режимов на обслуживаемых объектах и системах жизнедеятельности создаются аварийно­ ремонтные бригады для проведения аварийно-восстановительных работ на объектах теплоснабжения.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состав аварийно-восстановительных бригад включаются квалифицированные специалисты, которые обязаны соблюдать требования охраны труда и техники безопасности, обеспечивать безопасность аварийных работ.</w:t>
      </w:r>
    </w:p>
    <w:p w:rsidR="008778E3" w:rsidRPr="008778E3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</w:t>
      </w:r>
      <w:r w:rsidR="00845C2E">
        <w:rPr>
          <w:sz w:val="28"/>
          <w:szCs w:val="28"/>
        </w:rPr>
        <w:t>и</w:t>
      </w:r>
      <w:r w:rsidRPr="008778E3">
        <w:rPr>
          <w:sz w:val="28"/>
          <w:szCs w:val="28"/>
        </w:rPr>
        <w:t xml:space="preserve">, в эксплуатации которой находится система теплоснабжения в </w:t>
      </w:r>
      <w:r w:rsidR="00BE4548">
        <w:rPr>
          <w:sz w:val="28"/>
          <w:szCs w:val="28"/>
        </w:rPr>
        <w:t>круглос</w:t>
      </w:r>
      <w:r w:rsidR="0012362A">
        <w:rPr>
          <w:sz w:val="28"/>
          <w:szCs w:val="28"/>
        </w:rPr>
        <w:t>уточном режиме, посменно, а так</w:t>
      </w:r>
      <w:r w:rsidR="00BE4548">
        <w:rPr>
          <w:sz w:val="28"/>
          <w:szCs w:val="28"/>
        </w:rPr>
        <w:t xml:space="preserve">же аварийно-восстановительные формирования организаций жилищно-коммунального хозяйства муниципального образования «город Свободный» </w:t>
      </w:r>
      <w:r w:rsidR="00211D43">
        <w:rPr>
          <w:sz w:val="28"/>
          <w:szCs w:val="28"/>
        </w:rPr>
        <w:t xml:space="preserve">указанные в </w:t>
      </w:r>
      <w:r w:rsidR="00BE4548">
        <w:rPr>
          <w:sz w:val="28"/>
          <w:szCs w:val="28"/>
        </w:rPr>
        <w:t>Приложение № 4.</w:t>
      </w:r>
    </w:p>
    <w:p w:rsidR="00572C80" w:rsidRPr="00572C80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При недостаточности имеющихся в распоряжении организаций сил и средств администрация города Свободного в соответствии с решением комиссии по предупреждению и ликвидации чрезвычайных ситуаций и обеспечению пожарной безопасности города Свободного привлекает силы и средства Упра</w:t>
      </w:r>
      <w:r w:rsidR="00BE4548">
        <w:rPr>
          <w:sz w:val="28"/>
          <w:szCs w:val="28"/>
        </w:rPr>
        <w:t>вления ГО и ЧС</w:t>
      </w:r>
      <w:r w:rsidR="005666B4">
        <w:rPr>
          <w:sz w:val="28"/>
          <w:szCs w:val="28"/>
        </w:rPr>
        <w:t xml:space="preserve"> г. Свободного</w:t>
      </w:r>
      <w:r w:rsidR="00572C80" w:rsidRPr="00572C80">
        <w:rPr>
          <w:sz w:val="28"/>
          <w:szCs w:val="28"/>
        </w:rPr>
        <w:t>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резервы финансовых и материальных ресурсов </w:t>
      </w:r>
      <w:r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; 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объектовом уровне - резервы финансовых и материальных ресурсов организаци</w:t>
      </w:r>
      <w:r w:rsidR="00A05AB5">
        <w:rPr>
          <w:sz w:val="28"/>
          <w:szCs w:val="28"/>
        </w:rPr>
        <w:t>й теплоснабжения</w:t>
      </w:r>
      <w:r w:rsidR="00572C80" w:rsidRPr="00572C80">
        <w:rPr>
          <w:sz w:val="28"/>
          <w:szCs w:val="28"/>
        </w:rPr>
        <w:t>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Ресурсоснабжающими организациями утверждаются типовые инструкции по ликвидации аварий на объектах жилищно-коммунального и топливно-энергетического комплекса, а также формируется перечень материально-аварийного запаса, необходимый для оперативного выполнения аварийно-восстановительных работ в отопительный период.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- руководитель организации, осуществляющей эксплуатацию объекта.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Органами повседневного управления территориальной подсистемы являются: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ЕДДС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- </w:t>
      </w:r>
      <w:r w:rsidR="00572C80" w:rsidRPr="00572C80">
        <w:rPr>
          <w:sz w:val="28"/>
          <w:szCs w:val="28"/>
        </w:rPr>
        <w:lastRenderedPageBreak/>
        <w:t>ДДС, АДС) организаций, расположенных на территории муниципального образования, оперативного управления силами и средствами аварийно­ спасательных и других сил постоянной готовности в условиях аварийной ситуации (далее - АС);</w:t>
      </w:r>
    </w:p>
    <w:p w:rsid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 на объектовом уровне - дежурно-диспетчерская служба организации.</w:t>
      </w:r>
    </w:p>
    <w:p w:rsidR="00922EA2" w:rsidRDefault="00922EA2" w:rsidP="00A55396">
      <w:pPr>
        <w:ind w:firstLine="708"/>
        <w:jc w:val="both"/>
        <w:rPr>
          <w:sz w:val="28"/>
          <w:szCs w:val="28"/>
        </w:rPr>
      </w:pPr>
    </w:p>
    <w:p w:rsidR="00922EA2" w:rsidRDefault="00922EA2" w:rsidP="00A55396">
      <w:pPr>
        <w:ind w:firstLine="708"/>
        <w:jc w:val="both"/>
        <w:rPr>
          <w:sz w:val="28"/>
          <w:szCs w:val="28"/>
        </w:rPr>
      </w:pPr>
    </w:p>
    <w:p w:rsidR="00A05AB5" w:rsidRPr="00572C80" w:rsidRDefault="00922EA2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5AB5"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</w:t>
      </w:r>
      <w:r>
        <w:rPr>
          <w:sz w:val="28"/>
          <w:szCs w:val="28"/>
        </w:rPr>
        <w:t>руктуры</w:t>
      </w:r>
    </w:p>
    <w:p w:rsidR="00A05AB5" w:rsidRDefault="00A05AB5" w:rsidP="00A55396">
      <w:pPr>
        <w:ind w:firstLine="708"/>
        <w:jc w:val="both"/>
        <w:rPr>
          <w:sz w:val="28"/>
          <w:szCs w:val="28"/>
        </w:rPr>
      </w:pPr>
    </w:p>
    <w:p w:rsidR="00922EA2" w:rsidRPr="00572C80" w:rsidRDefault="00922EA2" w:rsidP="00922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инфраструктуры (Приложение 5).</w:t>
      </w:r>
    </w:p>
    <w:p w:rsidR="00922EA2" w:rsidRPr="00572C80" w:rsidRDefault="00922EA2" w:rsidP="00A55396">
      <w:pPr>
        <w:ind w:firstLine="708"/>
        <w:jc w:val="both"/>
        <w:rPr>
          <w:sz w:val="28"/>
          <w:szCs w:val="28"/>
        </w:rPr>
      </w:pPr>
    </w:p>
    <w:p w:rsidR="00572C80" w:rsidRDefault="00922EA2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72C80" w:rsidRPr="00572C80">
        <w:rPr>
          <w:sz w:val="28"/>
          <w:szCs w:val="28"/>
        </w:rPr>
        <w:t>. Порядок организации материально-технического, инженерного и финансового обеспечения операций по локализации и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перемерзания систем </w:t>
      </w:r>
      <w:r w:rsidR="00EB6E73">
        <w:rPr>
          <w:sz w:val="28"/>
          <w:szCs w:val="28"/>
        </w:rPr>
        <w:t>тепл</w:t>
      </w:r>
      <w:r w:rsidRPr="00572C80">
        <w:rPr>
          <w:sz w:val="28"/>
          <w:szCs w:val="28"/>
        </w:rPr>
        <w:t>оснабжения и скорейшую подачу тепла в дома с центральным отоплением и социально значимые объекты.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Планирование и организация ремонтно-восстановительных работ на теплогенерирующих объектах (далее - ТГО) и тепловых сетях (далее - ТС) осуществляется руководством организации, эксплуатирующей ТГО (ТС).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привлекаются аварийно-ремонтные бригады, специальная техника и оборудование организаций, в ведении которых находятся ТГО (ТС) в круглосуточном режиме, посменно.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средствах, руководитель работ информирует ЕДДС не позднее 10 минут с момента возникновения аварийной ситуации.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886AF0">
        <w:rPr>
          <w:sz w:val="28"/>
          <w:szCs w:val="28"/>
        </w:rPr>
        <w:t xml:space="preserve">ЕДДС </w:t>
      </w:r>
      <w:r w:rsidR="00A55396" w:rsidRPr="00886AF0">
        <w:rPr>
          <w:sz w:val="28"/>
          <w:szCs w:val="28"/>
        </w:rPr>
        <w:t xml:space="preserve">города Свободного </w:t>
      </w:r>
      <w:r w:rsidRPr="00886AF0">
        <w:rPr>
          <w:sz w:val="28"/>
          <w:szCs w:val="28"/>
        </w:rPr>
        <w:t xml:space="preserve">в течении 20 минут с момента возникновения аварийной ситуации сообщает в отдел </w:t>
      </w:r>
      <w:r w:rsidR="00886AF0" w:rsidRPr="00886AF0">
        <w:rPr>
          <w:sz w:val="28"/>
          <w:szCs w:val="28"/>
        </w:rPr>
        <w:t xml:space="preserve">мониторинга и контроля устранения аварий на объектах ЖКХ </w:t>
      </w:r>
      <w:r w:rsidRPr="00886AF0">
        <w:rPr>
          <w:sz w:val="28"/>
          <w:szCs w:val="28"/>
        </w:rPr>
        <w:t>государственного бюджетного учреждения Амурской области «Дирекция развития коммунального комплекса» (далее</w:t>
      </w:r>
      <w:r w:rsidR="00886AF0" w:rsidRPr="00886AF0">
        <w:rPr>
          <w:sz w:val="28"/>
          <w:szCs w:val="28"/>
        </w:rPr>
        <w:t xml:space="preserve"> отдел</w:t>
      </w:r>
      <w:r w:rsidRPr="00886AF0">
        <w:rPr>
          <w:sz w:val="28"/>
          <w:szCs w:val="28"/>
        </w:rPr>
        <w:t xml:space="preserve"> МКА ГБУ АО «ДРКК»);</w:t>
      </w:r>
      <w:r w:rsidRPr="00572C80">
        <w:rPr>
          <w:sz w:val="28"/>
          <w:szCs w:val="28"/>
        </w:rPr>
        <w:t xml:space="preserve"> далее каждые 30 минут информирует отдел МКА ГБУ АО «ДРКК» о ходе прохождения ремонтно-восстановительных работ, о плановых сроках завершени</w:t>
      </w:r>
      <w:r w:rsidR="00BF1B61">
        <w:rPr>
          <w:sz w:val="28"/>
          <w:szCs w:val="28"/>
        </w:rPr>
        <w:t xml:space="preserve">я устранении аварийных ситуаций по форме </w:t>
      </w:r>
      <w:r w:rsidR="00BF1B61" w:rsidRPr="005535C3">
        <w:rPr>
          <w:sz w:val="28"/>
          <w:szCs w:val="28"/>
        </w:rPr>
        <w:t xml:space="preserve">(Приложение </w:t>
      </w:r>
      <w:r w:rsidR="00A643C0">
        <w:rPr>
          <w:sz w:val="28"/>
          <w:szCs w:val="28"/>
        </w:rPr>
        <w:t>6</w:t>
      </w:r>
      <w:r w:rsidR="00BF1B61" w:rsidRPr="005535C3">
        <w:rPr>
          <w:sz w:val="28"/>
          <w:szCs w:val="28"/>
        </w:rPr>
        <w:t>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О сложившейся обстановке население </w:t>
      </w:r>
      <w:r w:rsidR="00A55396">
        <w:rPr>
          <w:sz w:val="28"/>
          <w:szCs w:val="28"/>
        </w:rPr>
        <w:t xml:space="preserve">города </w:t>
      </w:r>
      <w:r w:rsidRPr="00572C80">
        <w:rPr>
          <w:sz w:val="28"/>
          <w:szCs w:val="28"/>
        </w:rPr>
        <w:t>информируется через местную систему оповещения и информирования.</w:t>
      </w:r>
      <w:r w:rsidR="00A55396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В случае необходимости привлечения дополнительных сил и средств к работам, руководитель работ докладывает председателю комиссии по предупреждению и ликвидации чрезвычайных ситуаций и обеспечению пожарной безопасности.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</w:t>
      </w:r>
    </w:p>
    <w:p w:rsidR="00572C80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низких температур окружающего воздуха) работы координирует комиссия по предупреждению и ликвидации АС и обеспечению пожарной безопасности администрации </w:t>
      </w:r>
      <w:r w:rsidR="00A55396">
        <w:rPr>
          <w:sz w:val="28"/>
          <w:szCs w:val="28"/>
        </w:rPr>
        <w:t>города Свободного</w:t>
      </w:r>
      <w:r w:rsidR="00985A27">
        <w:rPr>
          <w:sz w:val="28"/>
          <w:szCs w:val="28"/>
        </w:rPr>
        <w:t>.</w:t>
      </w:r>
    </w:p>
    <w:p w:rsidR="00A55396" w:rsidRPr="00572C80" w:rsidRDefault="00A55396" w:rsidP="00572C80">
      <w:pPr>
        <w:jc w:val="both"/>
        <w:rPr>
          <w:sz w:val="28"/>
          <w:szCs w:val="28"/>
        </w:rPr>
      </w:pPr>
    </w:p>
    <w:p w:rsidR="00572C80" w:rsidRDefault="00922EA2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572C80" w:rsidRPr="00572C80">
        <w:rPr>
          <w:sz w:val="28"/>
          <w:szCs w:val="28"/>
        </w:rPr>
        <w:t xml:space="preserve">. Регламентированные сроки восстановления </w:t>
      </w:r>
      <w:r w:rsidR="005131FE">
        <w:rPr>
          <w:sz w:val="28"/>
          <w:szCs w:val="28"/>
        </w:rPr>
        <w:t>тепло</w:t>
      </w:r>
      <w:r w:rsidR="00572C80" w:rsidRPr="00572C80">
        <w:rPr>
          <w:sz w:val="28"/>
          <w:szCs w:val="28"/>
        </w:rPr>
        <w:t>снабжения для ресурсоснабжающих и иных организаций</w:t>
      </w:r>
    </w:p>
    <w:p w:rsidR="00985A27" w:rsidRDefault="00985A27" w:rsidP="004E0C13">
      <w:pPr>
        <w:ind w:firstLine="708"/>
        <w:jc w:val="center"/>
        <w:rPr>
          <w:sz w:val="28"/>
          <w:szCs w:val="28"/>
        </w:rPr>
      </w:pPr>
    </w:p>
    <w:p w:rsid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Регламентиров</w:t>
      </w:r>
      <w:r w:rsidR="001A7142">
        <w:rPr>
          <w:sz w:val="28"/>
          <w:szCs w:val="28"/>
        </w:rPr>
        <w:t>анные сроки восстановления тепл</w:t>
      </w:r>
      <w:r w:rsidRPr="00572C80">
        <w:rPr>
          <w:sz w:val="28"/>
          <w:szCs w:val="28"/>
        </w:rPr>
        <w:t xml:space="preserve">оснабжения для ресурсоснабжающих и иных организаций приведены в Приложении № </w:t>
      </w:r>
      <w:r w:rsidR="00A643C0">
        <w:rPr>
          <w:sz w:val="28"/>
          <w:szCs w:val="28"/>
        </w:rPr>
        <w:t>7</w:t>
      </w:r>
      <w:r w:rsidRPr="00572C80">
        <w:rPr>
          <w:sz w:val="28"/>
          <w:szCs w:val="28"/>
        </w:rPr>
        <w:t>.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A55396" w:rsidRDefault="00922EA2" w:rsidP="001A714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572C80" w:rsidRPr="00572C80">
        <w:rPr>
          <w:sz w:val="28"/>
          <w:szCs w:val="28"/>
        </w:rPr>
        <w:t xml:space="preserve">. Состав и дислокация сил и средств, используемых для локализации и ликвидации последствий аварий </w:t>
      </w:r>
      <w:r w:rsidR="005131FE">
        <w:rPr>
          <w:sz w:val="28"/>
          <w:szCs w:val="28"/>
        </w:rPr>
        <w:t>в сфере теплоснабжения</w:t>
      </w:r>
    </w:p>
    <w:p w:rsidR="00825ED4" w:rsidRPr="00572C80" w:rsidRDefault="00825ED4" w:rsidP="001A7142">
      <w:pPr>
        <w:ind w:firstLine="708"/>
        <w:jc w:val="center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Время готовности к работам по ликвидации аварии - 45 мин.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F03155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резервы финансовых и материальных ресурсов администрации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2) резервы финансовых материальных ресурсов ресурсоснабжающих организаций.</w:t>
      </w: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F03155" w:rsidRPr="00572C80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выполнения работ по ликвидации последствий аварийных ситуации в системах теплоснабжения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требуется привлечение сил и средств, достаточных для решения поставленных задач в нормативные сроки.</w:t>
      </w:r>
    </w:p>
    <w:p w:rsidR="00F03155" w:rsidRPr="00572C80" w:rsidRDefault="00572C80" w:rsidP="00825ED4">
      <w:pPr>
        <w:ind w:firstLine="708"/>
        <w:rPr>
          <w:sz w:val="28"/>
          <w:szCs w:val="28"/>
        </w:rPr>
      </w:pPr>
      <w:r w:rsidRPr="00572C80">
        <w:rPr>
          <w:sz w:val="28"/>
          <w:szCs w:val="28"/>
        </w:rPr>
        <w:t>Силы, используемые для ликвидации последствий аварийных ситуаций.</w:t>
      </w:r>
    </w:p>
    <w:p w:rsidR="00F03155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 ликвидации последствий аварийных ситуации привлекаются специалисты ресурсоснабжающих организаций ООО «</w:t>
      </w:r>
      <w:r w:rsidR="00F03155">
        <w:rPr>
          <w:sz w:val="28"/>
          <w:szCs w:val="28"/>
        </w:rPr>
        <w:t>Теплоинвест</w:t>
      </w:r>
      <w:r w:rsidRPr="00572C80">
        <w:rPr>
          <w:sz w:val="28"/>
          <w:szCs w:val="28"/>
        </w:rPr>
        <w:t>», ООО «</w:t>
      </w:r>
      <w:r w:rsidR="004F0848">
        <w:rPr>
          <w:sz w:val="28"/>
          <w:szCs w:val="28"/>
        </w:rPr>
        <w:t>Де</w:t>
      </w:r>
      <w:r w:rsidR="00F03155">
        <w:rPr>
          <w:sz w:val="28"/>
          <w:szCs w:val="28"/>
        </w:rPr>
        <w:t>льта</w:t>
      </w:r>
      <w:r w:rsidRPr="00572C80">
        <w:rPr>
          <w:sz w:val="28"/>
          <w:szCs w:val="28"/>
        </w:rPr>
        <w:t xml:space="preserve">», </w:t>
      </w:r>
      <w:r w:rsidR="00F03155" w:rsidRPr="00F03155">
        <w:rPr>
          <w:sz w:val="28"/>
          <w:szCs w:val="28"/>
        </w:rPr>
        <w:t>СП «ЗЭС ОАО «ДРСК» «Амурские западные электрические сети»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Забайкальская дирекция по тепло-, водоснабжению филиала ОАО «РЖД» Свободненского территориального участка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 xml:space="preserve">СП </w:t>
      </w:r>
      <w:r w:rsidR="00F03155" w:rsidRPr="00F03155">
        <w:rPr>
          <w:sz w:val="28"/>
          <w:szCs w:val="28"/>
        </w:rPr>
        <w:lastRenderedPageBreak/>
        <w:t>Забайкальской дирекции по энергосбережению филиала ОАО «РЖД» Свободненские дирекции электроснабжения</w:t>
      </w:r>
      <w:r w:rsidRPr="00572C80">
        <w:rPr>
          <w:sz w:val="28"/>
          <w:szCs w:val="28"/>
        </w:rPr>
        <w:t>.</w:t>
      </w:r>
    </w:p>
    <w:p w:rsidR="00F03155" w:rsidRPr="00572C80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Средства, используемые для ликвидации последствий аварийных ситуаций.</w:t>
      </w:r>
    </w:p>
    <w:p w:rsid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запаса материальных ресурсов (резервных фондов) должны устанавливаться ежегодно, приказом по предприятию.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BE4548" w:rsidRDefault="00BE4548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211D43" w:rsidRDefault="00211D43" w:rsidP="00A643C0">
      <w:pPr>
        <w:jc w:val="both"/>
        <w:rPr>
          <w:sz w:val="28"/>
          <w:szCs w:val="28"/>
        </w:rPr>
      </w:pPr>
    </w:p>
    <w:p w:rsidR="009B2156" w:rsidRDefault="009B2156" w:rsidP="00A643C0">
      <w:pPr>
        <w:jc w:val="both"/>
        <w:rPr>
          <w:sz w:val="28"/>
          <w:szCs w:val="28"/>
        </w:rPr>
      </w:pPr>
    </w:p>
    <w:p w:rsidR="00055A64" w:rsidRDefault="00055A64" w:rsidP="00F03155">
      <w:pPr>
        <w:ind w:firstLine="708"/>
        <w:jc w:val="right"/>
        <w:rPr>
          <w:sz w:val="28"/>
          <w:szCs w:val="28"/>
        </w:rPr>
      </w:pPr>
    </w:p>
    <w:p w:rsidR="00BB600E" w:rsidRDefault="00BB600E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 w:rsidRPr="00F03155">
        <w:rPr>
          <w:sz w:val="28"/>
          <w:szCs w:val="28"/>
        </w:rPr>
        <w:t xml:space="preserve">1 </w:t>
      </w: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к Плану действий</w:t>
      </w:r>
    </w:p>
    <w:p w:rsidR="00F03155" w:rsidRPr="00F03155" w:rsidRDefault="00F03155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  <w:r w:rsidRPr="00F03155">
        <w:rPr>
          <w:sz w:val="28"/>
          <w:szCs w:val="28"/>
        </w:rPr>
        <w:t>Сценарии возможных аварийных ситуаций, их описание, масштабы и уровень реагирования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F03155" w:rsidTr="004A1B49"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Причина возникновения аварийной ситуации</w:t>
            </w:r>
          </w:p>
        </w:tc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Описание аварийной ситуации</w:t>
            </w:r>
          </w:p>
        </w:tc>
        <w:tc>
          <w:tcPr>
            <w:tcW w:w="2694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Возможные масштабы аварийной ситуации и последствия</w:t>
            </w:r>
          </w:p>
        </w:tc>
        <w:tc>
          <w:tcPr>
            <w:tcW w:w="1979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Уровень реагирования (местный, объектовый)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2694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="00F03155"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A1B49">
              <w:rPr>
                <w:sz w:val="22"/>
                <w:szCs w:val="22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Взрыв газо-воздушной смеси на источнике тепловой энергии</w:t>
            </w:r>
          </w:p>
        </w:tc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4A1B49" w:rsidTr="004A1B49"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котла (котлов)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(прекращение) подачи теплоносителя в систему отопления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сетевого (сетевых) насоса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 xml:space="preserve">Ограничение (остановка) работы </w:t>
            </w:r>
            <w:r w:rsidRPr="004A1B49">
              <w:rPr>
                <w:sz w:val="22"/>
                <w:szCs w:val="22"/>
              </w:rPr>
              <w:lastRenderedPageBreak/>
              <w:t>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 xml:space="preserve">Прекращение циркуляции в системе теплоснабжения потребителей, понижение </w:t>
            </w:r>
            <w:r w:rsidRPr="00A070CF">
              <w:rPr>
                <w:sz w:val="22"/>
                <w:szCs w:val="22"/>
              </w:rPr>
              <w:lastRenderedPageBreak/>
              <w:t>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A070CF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>Местный</w:t>
            </w:r>
          </w:p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</w:t>
            </w:r>
            <w:r w:rsidRPr="00A070CF">
              <w:rPr>
                <w:sz w:val="22"/>
                <w:szCs w:val="22"/>
              </w:rPr>
              <w:t>ципальный)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Пожар в ЦТП или в непосредственной близости от объекта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Блокирование работы объекта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A070CF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части системы,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A070CF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(муниципальный)</w:t>
            </w:r>
          </w:p>
        </w:tc>
      </w:tr>
    </w:tbl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055A64" w:rsidRDefault="00055A64" w:rsidP="00A05AB5">
      <w:pPr>
        <w:ind w:firstLine="708"/>
        <w:jc w:val="right"/>
        <w:rPr>
          <w:sz w:val="28"/>
          <w:szCs w:val="28"/>
        </w:rPr>
      </w:pPr>
    </w:p>
    <w:p w:rsidR="00A05AB5" w:rsidRDefault="00A05AB5" w:rsidP="00A05AB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33F8">
        <w:rPr>
          <w:sz w:val="28"/>
          <w:szCs w:val="28"/>
        </w:rPr>
        <w:t xml:space="preserve"> </w:t>
      </w:r>
    </w:p>
    <w:p w:rsidR="00A05AB5" w:rsidRPr="007833F8" w:rsidRDefault="00A05AB5" w:rsidP="00A05AB5">
      <w:pPr>
        <w:ind w:firstLine="708"/>
        <w:jc w:val="right"/>
        <w:rPr>
          <w:sz w:val="28"/>
          <w:szCs w:val="28"/>
        </w:rPr>
      </w:pPr>
      <w:r w:rsidRPr="007833F8">
        <w:rPr>
          <w:sz w:val="28"/>
          <w:szCs w:val="28"/>
        </w:rPr>
        <w:t>к Плану действий</w:t>
      </w:r>
    </w:p>
    <w:p w:rsidR="00A05AB5" w:rsidRDefault="00A05AB5" w:rsidP="00A05AB5">
      <w:pPr>
        <w:ind w:firstLine="708"/>
        <w:jc w:val="right"/>
        <w:rPr>
          <w:sz w:val="22"/>
          <w:szCs w:val="22"/>
        </w:rPr>
      </w:pP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  <w:r w:rsidRPr="007833F8">
        <w:rPr>
          <w:sz w:val="28"/>
          <w:szCs w:val="28"/>
        </w:rPr>
        <w:t>Перечень номеров телефонных линий экстренной помощи</w:t>
      </w: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5AB5" w:rsidTr="00EB247E">
        <w:tc>
          <w:tcPr>
            <w:tcW w:w="4672" w:type="dxa"/>
          </w:tcPr>
          <w:p w:rsidR="00A05AB5" w:rsidRPr="007833F8" w:rsidRDefault="00A05AB5" w:rsidP="00EB247E">
            <w:pPr>
              <w:jc w:val="center"/>
            </w:pPr>
            <w:r w:rsidRPr="007833F8">
              <w:t>Наименование службы</w:t>
            </w:r>
          </w:p>
        </w:tc>
        <w:tc>
          <w:tcPr>
            <w:tcW w:w="4673" w:type="dxa"/>
          </w:tcPr>
          <w:p w:rsidR="00A05AB5" w:rsidRPr="007833F8" w:rsidRDefault="00A05AB5" w:rsidP="00EB247E">
            <w:pPr>
              <w:jc w:val="center"/>
            </w:pPr>
            <w:r w:rsidRPr="007833F8">
              <w:t>№ телефона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Единая дежурно - диспетчерская служба (ЕДДС города Свободного)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112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5-15-08</w:t>
            </w:r>
          </w:p>
          <w:p w:rsidR="00A05AB5" w:rsidRDefault="00A05AB5" w:rsidP="00EB247E">
            <w:pPr>
              <w:jc w:val="center"/>
              <w:rPr>
                <w:sz w:val="28"/>
                <w:szCs w:val="28"/>
              </w:rPr>
            </w:pPr>
            <w:r w:rsidRPr="00175ED1">
              <w:rPr>
                <w:sz w:val="22"/>
                <w:szCs w:val="22"/>
              </w:rPr>
              <w:t>8 (41643) 5-15-09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ОМВД России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102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103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Аварийно-диспетчерская служба ООО «Теплоинвест»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5-06-36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СП «ЗЭС ОАО «ДРСК»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«Амурские западные электрические сети»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5-05-55</w:t>
            </w:r>
          </w:p>
        </w:tc>
      </w:tr>
      <w:tr w:rsidR="00A05AB5" w:rsidTr="00EB247E">
        <w:tc>
          <w:tcPr>
            <w:tcW w:w="4672" w:type="dxa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ООО «Д</w:t>
            </w:r>
            <w:r>
              <w:rPr>
                <w:sz w:val="22"/>
                <w:szCs w:val="22"/>
              </w:rPr>
              <w:t>Е</w:t>
            </w:r>
            <w:r w:rsidRPr="00175ED1">
              <w:rPr>
                <w:sz w:val="22"/>
                <w:szCs w:val="22"/>
              </w:rPr>
              <w:t>ЛЬТА»</w:t>
            </w:r>
          </w:p>
        </w:tc>
        <w:tc>
          <w:tcPr>
            <w:tcW w:w="4673" w:type="dxa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3-54-54</w:t>
            </w:r>
          </w:p>
        </w:tc>
      </w:tr>
    </w:tbl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p w:rsidR="00A05AB5" w:rsidRPr="00272774" w:rsidRDefault="00A05AB5" w:rsidP="00A05AB5">
      <w:pPr>
        <w:rPr>
          <w:sz w:val="22"/>
          <w:szCs w:val="22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7833F8" w:rsidRDefault="007833F8" w:rsidP="003A6D0A">
      <w:pPr>
        <w:rPr>
          <w:sz w:val="22"/>
          <w:szCs w:val="22"/>
        </w:rPr>
      </w:pPr>
    </w:p>
    <w:p w:rsidR="007833F8" w:rsidRDefault="007833F8" w:rsidP="006A7056">
      <w:pPr>
        <w:ind w:firstLine="708"/>
        <w:jc w:val="center"/>
        <w:rPr>
          <w:sz w:val="22"/>
          <w:szCs w:val="22"/>
        </w:rPr>
      </w:pPr>
    </w:p>
    <w:p w:rsidR="00E02546" w:rsidRDefault="00E02546" w:rsidP="00BF1B61">
      <w:pPr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3A6D0A">
      <w:pPr>
        <w:rPr>
          <w:sz w:val="28"/>
          <w:szCs w:val="28"/>
        </w:rPr>
      </w:pPr>
    </w:p>
    <w:p w:rsidR="003A6D0A" w:rsidRDefault="003A6D0A" w:rsidP="003A6D0A">
      <w:pPr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A6D0A">
        <w:rPr>
          <w:sz w:val="28"/>
          <w:szCs w:val="28"/>
        </w:rPr>
        <w:t>е №</w:t>
      </w:r>
      <w:r w:rsidR="00A643C0">
        <w:rPr>
          <w:sz w:val="28"/>
          <w:szCs w:val="28"/>
        </w:rPr>
        <w:t xml:space="preserve"> </w:t>
      </w:r>
      <w:r w:rsidR="003A6D0A">
        <w:rPr>
          <w:sz w:val="28"/>
          <w:szCs w:val="28"/>
        </w:rPr>
        <w:t>3</w:t>
      </w:r>
      <w:r w:rsidRPr="00E02546">
        <w:rPr>
          <w:sz w:val="28"/>
          <w:szCs w:val="28"/>
        </w:rPr>
        <w:t xml:space="preserve"> 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</w:p>
    <w:p w:rsidR="00251DBA" w:rsidRDefault="00251DBA" w:rsidP="00251D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Схема оперативного оповещения</w:t>
      </w:r>
    </w:p>
    <w:p w:rsidR="00251DBA" w:rsidRDefault="00E15B6B" w:rsidP="00251DBA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F15A586" wp14:editId="2C7BE8AA">
                <wp:simplePos x="0" y="0"/>
                <wp:positionH relativeFrom="column">
                  <wp:posOffset>4139565</wp:posOffset>
                </wp:positionH>
                <wp:positionV relativeFrom="paragraph">
                  <wp:posOffset>146050</wp:posOffset>
                </wp:positionV>
                <wp:extent cx="1821180" cy="960120"/>
                <wp:effectExtent l="0" t="0" r="26670" b="11430"/>
                <wp:wrapNone/>
                <wp:docPr id="11" name="Блок-схема: альтернативный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9601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26CC43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6" type="#_x0000_t176" style="position:absolute;margin-left:325.95pt;margin-top:11.5pt;width:143.4pt;height:75.6pt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" filled="f" strokecolor="#1f4d78 [1604]" strokeweight="1pt"/>
            </w:pict>
          </mc:Fallback>
        </mc:AlternateContent>
      </w:r>
      <w:r w:rsidR="00484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8997ED3" wp14:editId="23A33FEB">
                <wp:simplePos x="0" y="0"/>
                <wp:positionH relativeFrom="column">
                  <wp:posOffset>-257175</wp:posOffset>
                </wp:positionH>
                <wp:positionV relativeFrom="paragraph">
                  <wp:posOffset>146050</wp:posOffset>
                </wp:positionV>
                <wp:extent cx="2194560" cy="1203960"/>
                <wp:effectExtent l="0" t="0" r="15240" b="15240"/>
                <wp:wrapNone/>
                <wp:docPr id="17" name="Блок-схема: альтернативный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2039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BA4439B" id="Блок-схема: альтернативный процесс 17" o:spid="_x0000_s1026" type="#_x0000_t176" style="position:absolute;margin-left:-20.25pt;margin-top:11.5pt;width:172.8pt;height:9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" filled="f" strokecolor="#1f4d78 [1604]" strokeweight="1pt"/>
            </w:pict>
          </mc:Fallback>
        </mc:AlternateContent>
      </w:r>
    </w:p>
    <w:p w:rsidR="00484B56" w:rsidRPr="005477C7" w:rsidRDefault="003A6D0A" w:rsidP="00484B56">
      <w:pPr>
        <w:rPr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D7D6FD" wp14:editId="1B5F7FBB">
                <wp:simplePos x="0" y="0"/>
                <wp:positionH relativeFrom="margin">
                  <wp:posOffset>2259330</wp:posOffset>
                </wp:positionH>
                <wp:positionV relativeFrom="page">
                  <wp:posOffset>1764030</wp:posOffset>
                </wp:positionV>
                <wp:extent cx="1706880" cy="861060"/>
                <wp:effectExtent l="0" t="0" r="26670" b="1524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610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543648F" id="Блок-схема: альтернативный процесс 3" o:spid="_x0000_s1026" type="#_x0000_t176" style="position:absolute;margin-left:177.9pt;margin-top:138.9pt;width:134.4pt;height:67.8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" filled="f" strokecolor="#1f4d78 [1604]" strokeweight="1pt">
                <w10:wrap anchorx="margin" anchory="page"/>
              </v:shape>
            </w:pict>
          </mc:Fallback>
        </mc:AlternateContent>
      </w:r>
      <w:r w:rsidR="00484B56">
        <w:t xml:space="preserve">  </w:t>
      </w:r>
      <w:r w:rsidR="00A91FAF">
        <w:t xml:space="preserve"> </w:t>
      </w:r>
      <w:r w:rsidR="00484B56">
        <w:t xml:space="preserve">Отдел мониторинга </w:t>
      </w:r>
      <w:r w:rsidR="00484B56">
        <w:tab/>
      </w:r>
      <w:r w:rsidR="00E15B6B">
        <w:t xml:space="preserve">                 </w:t>
      </w:r>
      <w:r w:rsidR="00484B56">
        <w:t xml:space="preserve"> </w:t>
      </w:r>
      <w:r w:rsidR="00484B56" w:rsidRPr="005477C7">
        <w:rPr>
          <w:sz w:val="22"/>
          <w:szCs w:val="22"/>
        </w:rPr>
        <w:t xml:space="preserve">Глава администрации </w:t>
      </w:r>
      <w:r w:rsidR="00E15B6B">
        <w:rPr>
          <w:sz w:val="22"/>
          <w:szCs w:val="22"/>
        </w:rPr>
        <w:t xml:space="preserve">                 Управление ГО и ЧС </w:t>
      </w:r>
    </w:p>
    <w:p w:rsidR="00484B56" w:rsidRPr="00251DBA" w:rsidRDefault="00484B56" w:rsidP="00484B56">
      <w:pPr>
        <w:rPr>
          <w:sz w:val="22"/>
          <w:szCs w:val="22"/>
        </w:rPr>
      </w:pPr>
      <w:r>
        <w:t>и контроля ГБУ АО ДРКК</w:t>
      </w:r>
      <w:r w:rsidRPr="00A91FAF">
        <w:t xml:space="preserve"> </w:t>
      </w:r>
      <w:r>
        <w:rPr>
          <w:sz w:val="22"/>
          <w:szCs w:val="22"/>
        </w:rPr>
        <w:t xml:space="preserve">                   </w:t>
      </w:r>
      <w:r w:rsidR="00E15B6B">
        <w:rPr>
          <w:sz w:val="22"/>
          <w:szCs w:val="22"/>
        </w:rPr>
        <w:t xml:space="preserve">   </w:t>
      </w:r>
      <w:r w:rsidRPr="005477C7">
        <w:rPr>
          <w:sz w:val="22"/>
          <w:szCs w:val="22"/>
        </w:rPr>
        <w:t>города Свободного</w:t>
      </w:r>
      <w:r w:rsidR="00E15B6B">
        <w:rPr>
          <w:sz w:val="22"/>
          <w:szCs w:val="22"/>
        </w:rPr>
        <w:t xml:space="preserve">              России по Амурской области</w:t>
      </w:r>
    </w:p>
    <w:p w:rsidR="00484B56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т</w:t>
      </w:r>
      <w:r w:rsidRPr="00484B56">
        <w:rPr>
          <w:sz w:val="22"/>
          <w:szCs w:val="22"/>
        </w:rPr>
        <w:t xml:space="preserve">ел. 8 (4162) 49-60-20 </w:t>
      </w:r>
      <w:r>
        <w:rPr>
          <w:sz w:val="22"/>
          <w:szCs w:val="22"/>
        </w:rPr>
        <w:t xml:space="preserve">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В.А. Константинов</w:t>
      </w:r>
      <w:r w:rsidR="00E15B6B">
        <w:rPr>
          <w:sz w:val="22"/>
          <w:szCs w:val="22"/>
        </w:rPr>
        <w:t xml:space="preserve">                     в городе Свободном</w:t>
      </w:r>
    </w:p>
    <w:p w:rsidR="00484B56" w:rsidRDefault="00484B56" w:rsidP="00484B56">
      <w:pPr>
        <w:rPr>
          <w:sz w:val="22"/>
          <w:szCs w:val="22"/>
        </w:rPr>
      </w:pPr>
      <w:r w:rsidRPr="00484B56">
        <w:rPr>
          <w:sz w:val="22"/>
          <w:szCs w:val="22"/>
        </w:rPr>
        <w:t xml:space="preserve">тел. 8 (914) 579-60-20 </w:t>
      </w:r>
      <w:r>
        <w:rPr>
          <w:sz w:val="22"/>
          <w:szCs w:val="22"/>
        </w:rPr>
        <w:t xml:space="preserve">   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>тел. 8-914-538-82-67</w:t>
      </w:r>
      <w:r w:rsidR="00E15B6B">
        <w:rPr>
          <w:sz w:val="22"/>
          <w:szCs w:val="22"/>
        </w:rPr>
        <w:t xml:space="preserve">                      А.А. Акневский</w:t>
      </w:r>
    </w:p>
    <w:p w:rsidR="00484B56" w:rsidRPr="00251DBA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84B56">
        <w:rPr>
          <w:sz w:val="22"/>
          <w:szCs w:val="22"/>
        </w:rPr>
        <w:t>mka@drkk.amurobl.ru</w:t>
      </w:r>
      <w:r w:rsidR="00E15B6B">
        <w:rPr>
          <w:sz w:val="22"/>
          <w:szCs w:val="22"/>
        </w:rPr>
        <w:t xml:space="preserve">                           </w:t>
      </w:r>
      <w:r w:rsidRPr="005477C7">
        <w:rPr>
          <w:sz w:val="22"/>
          <w:szCs w:val="22"/>
        </w:rPr>
        <w:t xml:space="preserve"> </w:t>
      </w:r>
      <w:r>
        <w:rPr>
          <w:sz w:val="22"/>
          <w:szCs w:val="22"/>
        </w:rPr>
        <w:t>раб. тел. 8 (41643) 3-02-32</w:t>
      </w:r>
      <w:r w:rsidRPr="005477C7">
        <w:rPr>
          <w:sz w:val="22"/>
          <w:szCs w:val="22"/>
        </w:rPr>
        <w:t xml:space="preserve">      </w:t>
      </w:r>
      <w:r w:rsidR="00E15B6B">
        <w:rPr>
          <w:sz w:val="22"/>
          <w:szCs w:val="22"/>
        </w:rPr>
        <w:t xml:space="preserve">          тел. 8-914-606-74-01</w:t>
      </w:r>
      <w:r w:rsidRPr="005477C7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</w:p>
    <w:p w:rsidR="00484B56" w:rsidRDefault="003F6135" w:rsidP="00484B56">
      <w:pPr>
        <w:tabs>
          <w:tab w:val="center" w:pos="4749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B3D7EA" wp14:editId="436F0193">
                <wp:simplePos x="0" y="0"/>
                <wp:positionH relativeFrom="column">
                  <wp:posOffset>3834765</wp:posOffset>
                </wp:positionH>
                <wp:positionV relativeFrom="paragraph">
                  <wp:posOffset>53975</wp:posOffset>
                </wp:positionV>
                <wp:extent cx="396240" cy="411480"/>
                <wp:effectExtent l="0" t="38100" r="60960" b="2667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50AC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4.25pt;width:31.2pt;height:32.4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484B5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9C4EE1" wp14:editId="4B8AC57C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0" cy="365760"/>
                <wp:effectExtent l="76200" t="38100" r="57150" b="152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FC24E4E" id="Прямая со стрелкой 12" o:spid="_x0000_s1026" type="#_x0000_t32" style="position:absolute;margin-left:0;margin-top:4.25pt;width:0;height:28.8pt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:rsidR="00251DBA" w:rsidRPr="00251DBA" w:rsidRDefault="003F6135" w:rsidP="00484B56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C70548" wp14:editId="5F226FD3">
                <wp:simplePos x="0" y="0"/>
                <wp:positionH relativeFrom="column">
                  <wp:posOffset>1884045</wp:posOffset>
                </wp:positionH>
                <wp:positionV relativeFrom="paragraph">
                  <wp:posOffset>69215</wp:posOffset>
                </wp:positionV>
                <wp:extent cx="365760" cy="213360"/>
                <wp:effectExtent l="38100" t="38100" r="15240" b="342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6DD4E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148.35pt;margin-top:5.45pt;width:28.8pt;height:16.8pt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A91FAF">
        <w:rPr>
          <w:sz w:val="22"/>
          <w:szCs w:val="22"/>
        </w:rPr>
        <w:t xml:space="preserve">                                   </w:t>
      </w:r>
      <w:r w:rsidR="00DD219B">
        <w:rPr>
          <w:sz w:val="22"/>
          <w:szCs w:val="22"/>
        </w:rPr>
        <w:t xml:space="preserve">  </w:t>
      </w:r>
    </w:p>
    <w:p w:rsidR="00251DBA" w:rsidRPr="00251DBA" w:rsidRDefault="003A6D0A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143B5D" wp14:editId="1B363F4C">
                <wp:simplePos x="0" y="0"/>
                <wp:positionH relativeFrom="margin">
                  <wp:posOffset>2278380</wp:posOffset>
                </wp:positionH>
                <wp:positionV relativeFrom="page">
                  <wp:posOffset>3049905</wp:posOffset>
                </wp:positionV>
                <wp:extent cx="1691640" cy="876300"/>
                <wp:effectExtent l="0" t="0" r="22860" b="19050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7630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869C47F" id="Блок-схема: альтернативный процесс 4" o:spid="_x0000_s1026" type="#_x0000_t176" style="position:absolute;margin-left:179.4pt;margin-top:240.15pt;width:133.2pt;height:69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" filled="f" strokecolor="#1f4d78 [1604]" strokeweight="1pt">
                <w10:wrap anchorx="margin" anchory="page"/>
              </v:shape>
            </w:pict>
          </mc:Fallback>
        </mc:AlternateContent>
      </w:r>
      <w:r w:rsidR="00E37A1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ED039B" wp14:editId="58B01BC9">
                <wp:simplePos x="0" y="0"/>
                <wp:positionH relativeFrom="column">
                  <wp:posOffset>4349115</wp:posOffset>
                </wp:positionH>
                <wp:positionV relativeFrom="paragraph">
                  <wp:posOffset>99060</wp:posOffset>
                </wp:positionV>
                <wp:extent cx="1685925" cy="1200150"/>
                <wp:effectExtent l="0" t="0" r="28575" b="19050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20015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A2EDAF" id="Блок-схема: альтернативный процесс 5" o:spid="_x0000_s1026" type="#_x0000_t176" style="position:absolute;margin-left:342.45pt;margin-top:7.8pt;width:132.75pt;height:9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251DBA" w:rsidRDefault="005F4DF9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-375286</wp:posOffset>
                </wp:positionH>
                <wp:positionV relativeFrom="paragraph">
                  <wp:posOffset>119380</wp:posOffset>
                </wp:positionV>
                <wp:extent cx="2409825" cy="101917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1917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B17F593" id="Блок-схема: альтернативный процесс 2" o:spid="_x0000_s1026" type="#_x0000_t176" style="position:absolute;margin-left:-29.55pt;margin-top:9.4pt;width:189.75pt;height:8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" filled="f" strokecolor="#1f4d78 [1604]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Диспетчер ЕДДС</w:t>
      </w:r>
      <w:r w:rsidR="00E37A10">
        <w:rPr>
          <w:sz w:val="22"/>
          <w:szCs w:val="22"/>
        </w:rPr>
        <w:t xml:space="preserve"> 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Первый заместитель</w:t>
      </w:r>
      <w:r w:rsidR="00E37A10">
        <w:rPr>
          <w:sz w:val="22"/>
          <w:szCs w:val="22"/>
        </w:rPr>
        <w:t xml:space="preserve">          </w:t>
      </w:r>
    </w:p>
    <w:p w:rsidR="007B4E0C" w:rsidRDefault="00546729" w:rsidP="00AB133A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9C8934" wp14:editId="72487B1C">
                <wp:simplePos x="0" y="0"/>
                <wp:positionH relativeFrom="column">
                  <wp:posOffset>3872865</wp:posOffset>
                </wp:positionH>
                <wp:positionV relativeFrom="paragraph">
                  <wp:posOffset>139700</wp:posOffset>
                </wp:positionV>
                <wp:extent cx="464820" cy="45719"/>
                <wp:effectExtent l="0" t="57150" r="68580" b="882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D97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4.95pt;margin-top:11pt;width:36.6pt;height: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667B30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Заместитель главы администрации</w:t>
      </w:r>
      <w:r w:rsidR="00667B30">
        <w:rPr>
          <w:sz w:val="22"/>
          <w:szCs w:val="22"/>
        </w:rPr>
        <w:t xml:space="preserve">                  </w:t>
      </w:r>
      <w:r w:rsidR="00AB133A">
        <w:rPr>
          <w:sz w:val="22"/>
          <w:szCs w:val="22"/>
        </w:rPr>
        <w:t>города Свободного</w:t>
      </w:r>
      <w:r w:rsidR="00667B30">
        <w:rPr>
          <w:sz w:val="22"/>
          <w:szCs w:val="22"/>
        </w:rPr>
        <w:t xml:space="preserve">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главы администрации</w:t>
      </w:r>
      <w:r w:rsidR="00F24450">
        <w:rPr>
          <w:sz w:val="22"/>
          <w:szCs w:val="22"/>
        </w:rPr>
        <w:t xml:space="preserve">       </w:t>
      </w:r>
      <w:r w:rsidR="00AB133A">
        <w:rPr>
          <w:sz w:val="22"/>
          <w:szCs w:val="22"/>
        </w:rPr>
        <w:t xml:space="preserve">                              </w:t>
      </w:r>
      <w:r w:rsidR="00F24450">
        <w:rPr>
          <w:sz w:val="22"/>
          <w:szCs w:val="22"/>
        </w:rPr>
        <w:t xml:space="preserve">                                                                                           </w:t>
      </w:r>
      <w:r w:rsidR="00AB133A">
        <w:rPr>
          <w:sz w:val="22"/>
          <w:szCs w:val="22"/>
        </w:rPr>
        <w:t xml:space="preserve"> </w:t>
      </w:r>
    </w:p>
    <w:p w:rsidR="004D4144" w:rsidRDefault="00546729" w:rsidP="004D4144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A80D30A" wp14:editId="0B2CDEC2">
                <wp:simplePos x="0" y="0"/>
                <wp:positionH relativeFrom="column">
                  <wp:posOffset>2034539</wp:posOffset>
                </wp:positionH>
                <wp:positionV relativeFrom="paragraph">
                  <wp:posOffset>24130</wp:posOffset>
                </wp:positionV>
                <wp:extent cx="226695" cy="45719"/>
                <wp:effectExtent l="38100" t="57150" r="1905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9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15C00F" id="Прямая со стрелкой 10" o:spid="_x0000_s1026" type="#_x0000_t32" style="position:absolute;margin-left:160.2pt;margin-top:1.9pt;width:17.85pt;height:3.6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820F1D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</w:t>
      </w:r>
      <w:r w:rsidR="00AB133A">
        <w:rPr>
          <w:sz w:val="22"/>
          <w:szCs w:val="22"/>
        </w:rPr>
        <w:t xml:space="preserve">города по ЖКХ – начальник </w:t>
      </w:r>
      <w:r w:rsidR="00820F1D">
        <w:rPr>
          <w:sz w:val="22"/>
          <w:szCs w:val="22"/>
        </w:rPr>
        <w:t xml:space="preserve">        </w:t>
      </w:r>
      <w:r w:rsidR="00AB133A">
        <w:rPr>
          <w:sz w:val="22"/>
          <w:szCs w:val="22"/>
        </w:rPr>
        <w:t xml:space="preserve">                         </w:t>
      </w:r>
      <w:r w:rsidR="00AB133A" w:rsidRPr="004D4144">
        <w:rPr>
          <w:sz w:val="20"/>
          <w:szCs w:val="20"/>
        </w:rPr>
        <w:t>тел. 112</w:t>
      </w:r>
      <w:r w:rsidR="00AB133A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                                  города Свободного</w:t>
      </w:r>
    </w:p>
    <w:p w:rsidR="004D4144" w:rsidRDefault="004D4144" w:rsidP="004D4144">
      <w:pPr>
        <w:ind w:left="-567"/>
        <w:rPr>
          <w:sz w:val="22"/>
          <w:szCs w:val="22"/>
        </w:rPr>
      </w:pPr>
      <w:r w:rsidRPr="004D4144">
        <w:rPr>
          <w:sz w:val="22"/>
          <w:szCs w:val="22"/>
        </w:rPr>
        <w:t xml:space="preserve"> управления по ЖКХ и благоустройству</w:t>
      </w:r>
      <w:r w:rsidR="006D609A">
        <w:rPr>
          <w:sz w:val="22"/>
          <w:szCs w:val="22"/>
        </w:rPr>
        <w:t xml:space="preserve">        </w:t>
      </w:r>
      <w:r>
        <w:rPr>
          <w:sz w:val="20"/>
          <w:szCs w:val="20"/>
        </w:rPr>
        <w:t xml:space="preserve">    </w:t>
      </w:r>
      <w:r w:rsidR="00E37A10">
        <w:rPr>
          <w:sz w:val="20"/>
          <w:szCs w:val="20"/>
        </w:rPr>
        <w:t xml:space="preserve">  </w:t>
      </w:r>
      <w:r>
        <w:rPr>
          <w:sz w:val="20"/>
          <w:szCs w:val="20"/>
        </w:rPr>
        <w:t>тел. 8(41643)5-</w:t>
      </w:r>
      <w:r w:rsidRPr="004D4144">
        <w:rPr>
          <w:sz w:val="20"/>
          <w:szCs w:val="20"/>
        </w:rPr>
        <w:t>15-08</w:t>
      </w:r>
      <w:r w:rsidR="00E37A10" w:rsidRPr="004D414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</w:t>
      </w:r>
      <w:r w:rsidRPr="004D4144">
        <w:rPr>
          <w:sz w:val="22"/>
          <w:szCs w:val="22"/>
        </w:rPr>
        <w:t>М.В. Будник</w:t>
      </w:r>
      <w:r w:rsidR="00E37A10" w:rsidRPr="004D4144">
        <w:rPr>
          <w:sz w:val="22"/>
          <w:szCs w:val="22"/>
        </w:rPr>
        <w:t xml:space="preserve">                                                </w:t>
      </w:r>
      <w:r w:rsidR="006D609A" w:rsidRPr="004D4144">
        <w:rPr>
          <w:sz w:val="22"/>
          <w:szCs w:val="22"/>
        </w:rPr>
        <w:t xml:space="preserve">                                      </w:t>
      </w:r>
      <w:r w:rsidR="00E37A10" w:rsidRPr="004D414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</w:p>
    <w:p w:rsidR="00E37A10" w:rsidRPr="005F4DF9" w:rsidRDefault="00714BF0" w:rsidP="004D4144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AB59B9" wp14:editId="149DE01B">
                <wp:simplePos x="0" y="0"/>
                <wp:positionH relativeFrom="column">
                  <wp:posOffset>3956684</wp:posOffset>
                </wp:positionH>
                <wp:positionV relativeFrom="paragraph">
                  <wp:posOffset>126365</wp:posOffset>
                </wp:positionV>
                <wp:extent cx="609600" cy="594360"/>
                <wp:effectExtent l="38100" t="38100" r="19050" b="3429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594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BA5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11.55pt;margin-top:9.95pt;width:48pt;height:46.8pt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="004D4144">
        <w:rPr>
          <w:sz w:val="22"/>
          <w:szCs w:val="22"/>
        </w:rPr>
        <w:t xml:space="preserve">              администрации города                             </w:t>
      </w:r>
      <w:r w:rsidR="004D4144">
        <w:rPr>
          <w:sz w:val="20"/>
          <w:szCs w:val="20"/>
        </w:rPr>
        <w:t>тел. 8 (41643) 5-15-09</w:t>
      </w:r>
      <w:r w:rsidR="00E37A10">
        <w:rPr>
          <w:sz w:val="20"/>
          <w:szCs w:val="20"/>
        </w:rPr>
        <w:t xml:space="preserve">              </w:t>
      </w:r>
      <w:r w:rsidR="004D4144">
        <w:rPr>
          <w:sz w:val="20"/>
          <w:szCs w:val="20"/>
        </w:rPr>
        <w:t xml:space="preserve">                 </w:t>
      </w:r>
      <w:r w:rsidR="000A651F">
        <w:rPr>
          <w:sz w:val="20"/>
          <w:szCs w:val="20"/>
        </w:rPr>
        <w:t xml:space="preserve">тел.: </w:t>
      </w:r>
      <w:r w:rsidR="004D4144">
        <w:rPr>
          <w:sz w:val="20"/>
          <w:szCs w:val="20"/>
        </w:rPr>
        <w:t>8(41643)3-53-32</w:t>
      </w:r>
    </w:p>
    <w:p w:rsidR="005F4DF9" w:rsidRPr="004D4144" w:rsidRDefault="004D4144" w:rsidP="005F4DF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7D1438" wp14:editId="667D9091">
                <wp:simplePos x="0" y="0"/>
                <wp:positionH relativeFrom="column">
                  <wp:posOffset>3762375</wp:posOffset>
                </wp:positionH>
                <wp:positionV relativeFrom="paragraph">
                  <wp:posOffset>50165</wp:posOffset>
                </wp:positionV>
                <wp:extent cx="586740" cy="891540"/>
                <wp:effectExtent l="38100" t="38100" r="60960" b="609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8915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FCC063" id="Прямая со стрелкой 42" o:spid="_x0000_s1026" type="#_x0000_t32" style="position:absolute;margin-left:296.25pt;margin-top:3.95pt;width:46.2pt;height:70.2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309AD9" wp14:editId="6EB1213D">
                <wp:simplePos x="0" y="0"/>
                <wp:positionH relativeFrom="column">
                  <wp:posOffset>1605915</wp:posOffset>
                </wp:positionH>
                <wp:positionV relativeFrom="paragraph">
                  <wp:posOffset>53975</wp:posOffset>
                </wp:positionV>
                <wp:extent cx="742950" cy="676275"/>
                <wp:effectExtent l="38100" t="3810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676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75685CE" id="Прямая со стрелкой 40" o:spid="_x0000_s1026" type="#_x0000_t32" style="position:absolute;margin-left:126.45pt;margin-top:4.25pt;width:58.5pt;height:53.2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551A06" wp14:editId="07D40B36">
                <wp:simplePos x="0" y="0"/>
                <wp:positionH relativeFrom="column">
                  <wp:posOffset>3025139</wp:posOffset>
                </wp:positionH>
                <wp:positionV relativeFrom="paragraph">
                  <wp:posOffset>16510</wp:posOffset>
                </wp:positionV>
                <wp:extent cx="459105" cy="742950"/>
                <wp:effectExtent l="38100" t="38100" r="5524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742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1636EBC" id="Прямая со стрелкой 41" o:spid="_x0000_s1026" type="#_x0000_t32" style="position:absolute;margin-left:238.2pt;margin-top:1.3pt;width:36.15pt;height:58.5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BEBE7A" wp14:editId="6C9E406F">
                <wp:simplePos x="0" y="0"/>
                <wp:positionH relativeFrom="column">
                  <wp:posOffset>2760345</wp:posOffset>
                </wp:positionH>
                <wp:positionV relativeFrom="paragraph">
                  <wp:posOffset>27305</wp:posOffset>
                </wp:positionV>
                <wp:extent cx="0" cy="662940"/>
                <wp:effectExtent l="76200" t="38100" r="57150" b="2286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1178950" id="Прямая со стрелкой 47" o:spid="_x0000_s1026" type="#_x0000_t32" style="position:absolute;margin-left:217.35pt;margin-top:2.15pt;width:0;height:52.2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6D609A">
        <w:rPr>
          <w:sz w:val="20"/>
          <w:szCs w:val="20"/>
        </w:rPr>
        <w:t xml:space="preserve">        </w:t>
      </w:r>
      <w:r w:rsidRPr="004D4144">
        <w:rPr>
          <w:sz w:val="22"/>
          <w:szCs w:val="22"/>
        </w:rPr>
        <w:t xml:space="preserve">О.В. Горлова </w:t>
      </w:r>
      <w:r w:rsidR="006D609A" w:rsidRPr="004D4144">
        <w:rPr>
          <w:sz w:val="22"/>
          <w:szCs w:val="22"/>
        </w:rPr>
        <w:t xml:space="preserve">  </w:t>
      </w:r>
    </w:p>
    <w:p w:rsidR="00E37A10" w:rsidRPr="00E37A10" w:rsidRDefault="00E37A10" w:rsidP="005F4DF9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D4144">
        <w:rPr>
          <w:sz w:val="20"/>
          <w:szCs w:val="20"/>
        </w:rPr>
        <w:t>тел.  8-924-440-81-11</w:t>
      </w:r>
      <w:r w:rsidR="004D4144">
        <w:rPr>
          <w:sz w:val="22"/>
          <w:szCs w:val="22"/>
        </w:rPr>
        <w:t xml:space="preserve">      </w:t>
      </w:r>
    </w:p>
    <w:p w:rsidR="005F4DF9" w:rsidRDefault="005F4DF9" w:rsidP="005F4DF9">
      <w:pPr>
        <w:tabs>
          <w:tab w:val="left" w:pos="660"/>
          <w:tab w:val="left" w:pos="2136"/>
          <w:tab w:val="left" w:pos="3948"/>
        </w:tabs>
        <w:rPr>
          <w:sz w:val="22"/>
          <w:szCs w:val="22"/>
        </w:rPr>
      </w:pPr>
    </w:p>
    <w:p w:rsidR="005F4DF9" w:rsidRDefault="00714BF0" w:rsidP="005F4DF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370267" wp14:editId="2E63FE50">
                <wp:simplePos x="0" y="0"/>
                <wp:positionH relativeFrom="column">
                  <wp:posOffset>5930265</wp:posOffset>
                </wp:positionH>
                <wp:positionV relativeFrom="paragraph">
                  <wp:posOffset>115570</wp:posOffset>
                </wp:positionV>
                <wp:extent cx="7620" cy="1043940"/>
                <wp:effectExtent l="0" t="0" r="30480" b="2286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0439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A660B" id="Прямая соединительная линия 20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95pt,9.1pt" to="467.5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7AB3A5" wp14:editId="464AADAA">
                <wp:simplePos x="0" y="0"/>
                <wp:positionH relativeFrom="column">
                  <wp:posOffset>4581525</wp:posOffset>
                </wp:positionH>
                <wp:positionV relativeFrom="paragraph">
                  <wp:posOffset>85090</wp:posOffset>
                </wp:positionV>
                <wp:extent cx="1363980" cy="7620"/>
                <wp:effectExtent l="0" t="0" r="26670" b="304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39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61C4D" id="Прямая соединительная линия 15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6.7pt" to="468.1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" strokecolor="windowText" strokeweight=".5pt">
                <v:stroke joinstyle="miter"/>
              </v:line>
            </w:pict>
          </mc:Fallback>
        </mc:AlternateContent>
      </w:r>
      <w:r w:rsidR="005F4DF9"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5F4DF9" w:rsidRPr="005F4DF9" w:rsidRDefault="003A6D0A" w:rsidP="005F4DF9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CBA3170" wp14:editId="6E07840E">
                <wp:simplePos x="0" y="0"/>
                <wp:positionH relativeFrom="column">
                  <wp:posOffset>4333875</wp:posOffset>
                </wp:positionH>
                <wp:positionV relativeFrom="page">
                  <wp:posOffset>4575810</wp:posOffset>
                </wp:positionV>
                <wp:extent cx="1485900" cy="906780"/>
                <wp:effectExtent l="0" t="0" r="19050" b="2667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0678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43FF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6" o:spid="_x0000_s1026" type="#_x0000_t176" style="position:absolute;margin-left:341.25pt;margin-top:360.3pt;width:117pt;height:71.4pt;z-index:-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" filled="f" strokecolor="#1f4d78 [1604]" strokeweight="1pt">
                <w10:wrap anchory="page"/>
              </v:shape>
            </w:pict>
          </mc:Fallback>
        </mc:AlternateContent>
      </w:r>
      <w:r w:rsidR="004D414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214B6" wp14:editId="1BF16096">
                <wp:simplePos x="0" y="0"/>
                <wp:positionH relativeFrom="column">
                  <wp:posOffset>1891664</wp:posOffset>
                </wp:positionH>
                <wp:positionV relativeFrom="paragraph">
                  <wp:posOffset>41274</wp:posOffset>
                </wp:positionV>
                <wp:extent cx="45719" cy="1293495"/>
                <wp:effectExtent l="76200" t="0" r="50165" b="5905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934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EAB49E" id="Прямая со стрелкой 46" o:spid="_x0000_s1026" type="#_x0000_t32" style="position:absolute;margin-left:148.95pt;margin-top:3.25pt;width:3.6pt;height:101.8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62C0939" wp14:editId="126AC739">
                <wp:simplePos x="0" y="0"/>
                <wp:positionH relativeFrom="margin">
                  <wp:posOffset>2185035</wp:posOffset>
                </wp:positionH>
                <wp:positionV relativeFrom="paragraph">
                  <wp:posOffset>147320</wp:posOffset>
                </wp:positionV>
                <wp:extent cx="1684020" cy="929640"/>
                <wp:effectExtent l="0" t="0" r="11430" b="22860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92964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5816360" id="Блок-схема: альтернативный процесс 7" o:spid="_x0000_s1026" type="#_x0000_t176" style="position:absolute;margin-left:172.05pt;margin-top:11.6pt;width:132.6pt;height:73.2pt;z-index:-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" filled="f" strokecolor="#1f4d78 [1604]" strokeweight="1pt">
                <w10:wrap anchorx="margin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90E65F" wp14:editId="2DE279B8">
                <wp:simplePos x="0" y="0"/>
                <wp:positionH relativeFrom="column">
                  <wp:posOffset>1899285</wp:posOffset>
                </wp:positionH>
                <wp:positionV relativeFrom="paragraph">
                  <wp:posOffset>28575</wp:posOffset>
                </wp:positionV>
                <wp:extent cx="868680" cy="7620"/>
                <wp:effectExtent l="0" t="0" r="26670" b="3048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D4B540E" id="Прямая соединительная линия 44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2.25pt" to="2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9E78C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644BF4" wp14:editId="76C2ADBF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1714500" cy="883920"/>
                <wp:effectExtent l="0" t="0" r="19050" b="11430"/>
                <wp:wrapNone/>
                <wp:docPr id="13" name="Блок-схема: альтернативный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839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5C8371B" id="Блок-схема: альтернативный процесс 13" o:spid="_x0000_s1026" type="#_x0000_t176" style="position:absolute;margin-left:0;margin-top:5.3pt;width:135pt;height:69.6pt;z-index:-2516490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" filled="f" strokecolor="#1f4d78 [1604]" strokeweight="1pt">
                <w10:wrap anchorx="margin"/>
              </v:shape>
            </w:pict>
          </mc:Fallback>
        </mc:AlternateContent>
      </w:r>
      <w:r w:rsidR="005F4DF9">
        <w:rPr>
          <w:sz w:val="20"/>
          <w:szCs w:val="20"/>
        </w:rPr>
        <w:t xml:space="preserve">                                                                                  </w:t>
      </w:r>
    </w:p>
    <w:p w:rsidR="00E15B6B" w:rsidRPr="00E15B6B" w:rsidRDefault="005F4DF9" w:rsidP="00E15B6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E15B6B" w:rsidRPr="00E15B6B">
        <w:rPr>
          <w:sz w:val="20"/>
          <w:szCs w:val="20"/>
        </w:rPr>
        <w:t>ООО «</w:t>
      </w:r>
      <w:proofErr w:type="gramStart"/>
      <w:r w:rsidR="00E15B6B" w:rsidRPr="00E15B6B">
        <w:rPr>
          <w:sz w:val="20"/>
          <w:szCs w:val="20"/>
        </w:rPr>
        <w:t>ТЕПЛО</w:t>
      </w:r>
      <w:r w:rsidR="00E15B6B">
        <w:rPr>
          <w:sz w:val="20"/>
          <w:szCs w:val="20"/>
        </w:rPr>
        <w:t xml:space="preserve">ИНВЕСТ»   </w:t>
      </w:r>
      <w:proofErr w:type="gramEnd"/>
      <w:r w:rsidR="00E15B6B">
        <w:rPr>
          <w:sz w:val="20"/>
          <w:szCs w:val="20"/>
        </w:rPr>
        <w:t xml:space="preserve">                       </w:t>
      </w:r>
      <w:r w:rsidR="006D609A">
        <w:rPr>
          <w:sz w:val="20"/>
          <w:szCs w:val="20"/>
        </w:rPr>
        <w:t xml:space="preserve"> ООО «ДЕ</w:t>
      </w:r>
      <w:r w:rsidR="00E15B6B" w:rsidRPr="00E15B6B">
        <w:rPr>
          <w:sz w:val="20"/>
          <w:szCs w:val="20"/>
        </w:rPr>
        <w:t xml:space="preserve">ЛЬТА»                          </w:t>
      </w:r>
      <w:r w:rsidR="00E15B6B">
        <w:rPr>
          <w:sz w:val="20"/>
          <w:szCs w:val="20"/>
        </w:rPr>
        <w:t xml:space="preserve">  </w:t>
      </w:r>
      <w:r w:rsidR="006D609A">
        <w:rPr>
          <w:sz w:val="20"/>
          <w:szCs w:val="20"/>
        </w:rPr>
        <w:t xml:space="preserve">    </w:t>
      </w:r>
      <w:r w:rsidR="00E15B6B" w:rsidRPr="00E15B6B">
        <w:rPr>
          <w:sz w:val="20"/>
          <w:szCs w:val="20"/>
        </w:rPr>
        <w:t xml:space="preserve"> СП «ЗЭС ОАО «ДРСК»                  </w:t>
      </w:r>
    </w:p>
    <w:p w:rsidR="00E15B6B" w:rsidRDefault="00E15B6B" w:rsidP="00E15B6B">
      <w:pPr>
        <w:rPr>
          <w:sz w:val="22"/>
          <w:szCs w:val="22"/>
        </w:rPr>
      </w:pPr>
      <w:r w:rsidRPr="00E15B6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E15B6B">
        <w:rPr>
          <w:sz w:val="20"/>
          <w:szCs w:val="20"/>
        </w:rPr>
        <w:t xml:space="preserve"> Диспетчерская</w:t>
      </w:r>
      <w:r w:rsidR="005F4DF9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</w:t>
      </w:r>
      <w:proofErr w:type="spellStart"/>
      <w:r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                                  </w:t>
      </w:r>
      <w:proofErr w:type="spellStart"/>
      <w:r w:rsidRPr="00806A49"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</w:t>
      </w:r>
    </w:p>
    <w:p w:rsidR="00251DBA" w:rsidRPr="002548EE" w:rsidRDefault="00E15B6B" w:rsidP="00E15B6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20F1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8(41343) 5-06-36</w:t>
      </w:r>
      <w:r w:rsidR="002548EE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8(41643) 3-54-54</w:t>
      </w:r>
      <w:r>
        <w:rPr>
          <w:sz w:val="22"/>
          <w:szCs w:val="22"/>
        </w:rPr>
        <w:t xml:space="preserve">                         тел. </w:t>
      </w:r>
      <w:r w:rsidRPr="00E0510E">
        <w:rPr>
          <w:sz w:val="20"/>
          <w:szCs w:val="20"/>
        </w:rPr>
        <w:t>8(41643) 5-05-55</w:t>
      </w:r>
    </w:p>
    <w:p w:rsidR="00251DBA" w:rsidRPr="00251DBA" w:rsidRDefault="002548EE" w:rsidP="00251DBA">
      <w:pPr>
        <w:rPr>
          <w:sz w:val="22"/>
          <w:szCs w:val="22"/>
        </w:rPr>
      </w:pPr>
      <w:r w:rsidRPr="00E0510E">
        <w:rPr>
          <w:sz w:val="20"/>
          <w:szCs w:val="20"/>
        </w:rPr>
        <w:t xml:space="preserve">   </w:t>
      </w:r>
      <w:r w:rsidR="00E0510E">
        <w:rPr>
          <w:sz w:val="20"/>
          <w:szCs w:val="20"/>
        </w:rPr>
        <w:t xml:space="preserve"> </w:t>
      </w:r>
      <w:r w:rsidR="00820F1D">
        <w:rPr>
          <w:sz w:val="20"/>
          <w:szCs w:val="20"/>
        </w:rPr>
        <w:t xml:space="preserve"> </w:t>
      </w:r>
      <w:r w:rsidR="00E0510E">
        <w:rPr>
          <w:sz w:val="20"/>
          <w:szCs w:val="20"/>
        </w:rPr>
        <w:t xml:space="preserve"> </w:t>
      </w:r>
      <w:r w:rsidRPr="00E0510E">
        <w:rPr>
          <w:sz w:val="20"/>
          <w:szCs w:val="20"/>
        </w:rPr>
        <w:t xml:space="preserve">тел. 8-914-551-58-51 </w:t>
      </w:r>
      <w:r>
        <w:rPr>
          <w:sz w:val="22"/>
          <w:szCs w:val="22"/>
        </w:rPr>
        <w:t xml:space="preserve">                              </w:t>
      </w:r>
      <w:r w:rsidRPr="00E0510E">
        <w:rPr>
          <w:sz w:val="20"/>
          <w:szCs w:val="20"/>
        </w:rPr>
        <w:t xml:space="preserve">тел. </w:t>
      </w:r>
      <w:r w:rsidR="00E0510E" w:rsidRPr="00E0510E">
        <w:rPr>
          <w:sz w:val="20"/>
          <w:szCs w:val="20"/>
        </w:rPr>
        <w:t>8-961-951-44-44</w:t>
      </w:r>
      <w:r w:rsidR="00E0510E">
        <w:rPr>
          <w:sz w:val="20"/>
          <w:szCs w:val="20"/>
        </w:rPr>
        <w:t xml:space="preserve">                             </w:t>
      </w:r>
      <w:r w:rsidR="009E78C4" w:rsidRPr="007B4E0C">
        <w:rPr>
          <w:sz w:val="22"/>
          <w:szCs w:val="22"/>
        </w:rPr>
        <w:t>doc@zes.amur.drsk.ru</w:t>
      </w:r>
    </w:p>
    <w:p w:rsidR="00251DBA" w:rsidRDefault="004D4144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05020F" wp14:editId="012CD2EB">
                <wp:simplePos x="0" y="0"/>
                <wp:positionH relativeFrom="column">
                  <wp:posOffset>3358515</wp:posOffset>
                </wp:positionH>
                <wp:positionV relativeFrom="paragraph">
                  <wp:posOffset>76835</wp:posOffset>
                </wp:positionV>
                <wp:extent cx="979170" cy="649605"/>
                <wp:effectExtent l="38100" t="38100" r="49530" b="5524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170" cy="64960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74286" id="Прямая со стрелкой 50" o:spid="_x0000_s1026" type="#_x0000_t32" style="position:absolute;margin-left:264.45pt;margin-top:6.05pt;width:77.1pt;height:51.1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9E78C4">
        <w:rPr>
          <w:sz w:val="22"/>
          <w:szCs w:val="22"/>
        </w:rPr>
        <w:t xml:space="preserve">     </w:t>
      </w:r>
      <w:r w:rsidR="009E78C4" w:rsidRPr="009E78C4">
        <w:rPr>
          <w:sz w:val="22"/>
          <w:szCs w:val="22"/>
        </w:rPr>
        <w:t>teploinvest0@mail.ru</w:t>
      </w:r>
      <w:r w:rsidR="009E78C4">
        <w:rPr>
          <w:sz w:val="22"/>
          <w:szCs w:val="22"/>
        </w:rPr>
        <w:t xml:space="preserve">                            </w:t>
      </w:r>
      <w:r w:rsidR="009E78C4" w:rsidRPr="009E78C4">
        <w:rPr>
          <w:sz w:val="22"/>
          <w:szCs w:val="22"/>
        </w:rPr>
        <w:t>delta.svb@mail.ru</w:t>
      </w:r>
    </w:p>
    <w:p w:rsidR="00272774" w:rsidRDefault="00714BF0" w:rsidP="005477C7">
      <w:pPr>
        <w:tabs>
          <w:tab w:val="left" w:pos="660"/>
          <w:tab w:val="left" w:pos="2136"/>
          <w:tab w:val="left" w:pos="73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6B7B6E7" wp14:editId="60F092D5">
                <wp:simplePos x="0" y="0"/>
                <wp:positionH relativeFrom="column">
                  <wp:posOffset>5084444</wp:posOffset>
                </wp:positionH>
                <wp:positionV relativeFrom="paragraph">
                  <wp:posOffset>34290</wp:posOffset>
                </wp:positionV>
                <wp:extent cx="838200" cy="478155"/>
                <wp:effectExtent l="38100" t="0" r="19050" b="5524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4781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EA33C" id="Прямая со стрелкой 21" o:spid="_x0000_s1026" type="#_x0000_t32" style="position:absolute;margin-left:400.35pt;margin-top:2.7pt;width:66pt;height:37.6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="004D414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2966361" wp14:editId="2E6F3A89">
                <wp:simplePos x="0" y="0"/>
                <wp:positionH relativeFrom="column">
                  <wp:posOffset>1386839</wp:posOffset>
                </wp:positionH>
                <wp:positionV relativeFrom="paragraph">
                  <wp:posOffset>21589</wp:posOffset>
                </wp:positionV>
                <wp:extent cx="219075" cy="390525"/>
                <wp:effectExtent l="38100" t="38100" r="4762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55323" id="Прямая со стрелкой 48" o:spid="_x0000_s1026" type="#_x0000_t32" style="position:absolute;margin-left:109.2pt;margin-top:1.7pt;width:17.25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5477C7">
        <w:rPr>
          <w:sz w:val="22"/>
          <w:szCs w:val="22"/>
        </w:rPr>
        <w:tab/>
      </w:r>
    </w:p>
    <w:p w:rsidR="00272774" w:rsidRPr="00272774" w:rsidRDefault="004D4144" w:rsidP="0027277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E0CE1F" wp14:editId="35507013">
                <wp:simplePos x="0" y="0"/>
                <wp:positionH relativeFrom="column">
                  <wp:posOffset>2737485</wp:posOffset>
                </wp:positionH>
                <wp:positionV relativeFrom="paragraph">
                  <wp:posOffset>24130</wp:posOffset>
                </wp:positionV>
                <wp:extent cx="335280" cy="228600"/>
                <wp:effectExtent l="38100" t="38100" r="4572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280" cy="2286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9F4615" id="Прямая со стрелкой 49" o:spid="_x0000_s1026" type="#_x0000_t32" style="position:absolute;margin-left:215.55pt;margin-top:1.9pt;width:26.4pt;height:1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E15B6B" w:rsidRDefault="00AB133A" w:rsidP="0027277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22D67BD" wp14:editId="42F180F2">
                <wp:simplePos x="0" y="0"/>
                <wp:positionH relativeFrom="column">
                  <wp:posOffset>1108710</wp:posOffset>
                </wp:positionH>
                <wp:positionV relativeFrom="paragraph">
                  <wp:posOffset>77470</wp:posOffset>
                </wp:positionV>
                <wp:extent cx="2278380" cy="2828925"/>
                <wp:effectExtent l="0" t="0" r="2667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82892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8FE50" id="Блок-схема: альтернативный процесс 24" o:spid="_x0000_s1026" type="#_x0000_t176" style="position:absolute;margin-left:87.3pt;margin-top:6.1pt;width:179.4pt;height:222.75pt;z-index:-25161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E15B6B" w:rsidRDefault="006F507C" w:rsidP="00E15B6B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A3E000" wp14:editId="05D50F49">
                <wp:simplePos x="0" y="0"/>
                <wp:positionH relativeFrom="column">
                  <wp:posOffset>3750945</wp:posOffset>
                </wp:positionH>
                <wp:positionV relativeFrom="paragraph">
                  <wp:posOffset>100965</wp:posOffset>
                </wp:positionV>
                <wp:extent cx="1996440" cy="1200150"/>
                <wp:effectExtent l="0" t="0" r="22860" b="19050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4EF08" id="Блок-схема: альтернативный процесс 8" o:spid="_x0000_s1026" type="#_x0000_t176" style="position:absolute;margin-left:295.35pt;margin-top:7.95pt;width:157.2pt;height:94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" filled="f" strokecolor="#41719c" strokeweight="1pt"/>
            </w:pict>
          </mc:Fallback>
        </mc:AlternateContent>
      </w:r>
      <w:r w:rsidR="00E15B6B">
        <w:rPr>
          <w:sz w:val="22"/>
          <w:szCs w:val="22"/>
        </w:rPr>
        <w:t xml:space="preserve">                              </w:t>
      </w:r>
      <w:r w:rsidR="003F6135">
        <w:rPr>
          <w:sz w:val="22"/>
          <w:szCs w:val="22"/>
        </w:rPr>
        <w:t xml:space="preserve">      </w:t>
      </w:r>
      <w:r w:rsidR="00E15B6B">
        <w:rPr>
          <w:sz w:val="22"/>
          <w:szCs w:val="22"/>
        </w:rPr>
        <w:t>Аварийно-диспетчерская служба: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Фортуна</w:t>
      </w:r>
    </w:p>
    <w:p w:rsidR="00E15B6B" w:rsidRPr="007B4E0C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 w:rsidRPr="007B4E0C">
        <w:rPr>
          <w:sz w:val="20"/>
          <w:szCs w:val="20"/>
        </w:rPr>
        <w:t xml:space="preserve">                                        </w:t>
      </w:r>
      <w:r w:rsidR="003F6135" w:rsidRPr="007B4E0C">
        <w:rPr>
          <w:sz w:val="20"/>
          <w:szCs w:val="20"/>
        </w:rPr>
        <w:t xml:space="preserve">       </w:t>
      </w:r>
      <w:r w:rsidRPr="007B4E0C">
        <w:rPr>
          <w:sz w:val="20"/>
          <w:szCs w:val="20"/>
        </w:rPr>
        <w:t xml:space="preserve"> </w:t>
      </w:r>
      <w:r w:rsidR="003F6135" w:rsidRPr="007B4E0C">
        <w:rPr>
          <w:sz w:val="20"/>
          <w:szCs w:val="20"/>
        </w:rPr>
        <w:t>тел. 8 (41643) 5-13-33</w:t>
      </w:r>
      <w:r w:rsidR="000A651F">
        <w:rPr>
          <w:sz w:val="20"/>
          <w:szCs w:val="20"/>
        </w:rPr>
        <w:t xml:space="preserve">                                   Заместитель главы администрации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Новый город</w:t>
      </w:r>
      <w:r w:rsidR="000A651F">
        <w:rPr>
          <w:sz w:val="22"/>
          <w:szCs w:val="22"/>
        </w:rPr>
        <w:t xml:space="preserve">                                   по безопасности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 (41643) 5-</w:t>
      </w:r>
      <w:r>
        <w:rPr>
          <w:sz w:val="20"/>
          <w:szCs w:val="20"/>
        </w:rPr>
        <w:t>96-42</w:t>
      </w:r>
      <w:r w:rsidR="000A651F">
        <w:rPr>
          <w:sz w:val="20"/>
          <w:szCs w:val="20"/>
        </w:rPr>
        <w:t xml:space="preserve">                                            Е.А. Михолап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УК Зейский терем</w:t>
      </w:r>
      <w:r w:rsidR="000A651F">
        <w:rPr>
          <w:sz w:val="22"/>
          <w:szCs w:val="22"/>
        </w:rPr>
        <w:t xml:space="preserve">                       </w:t>
      </w:r>
      <w:r w:rsidR="00714BF0">
        <w:rPr>
          <w:sz w:val="22"/>
          <w:szCs w:val="22"/>
        </w:rPr>
        <w:t xml:space="preserve">    </w:t>
      </w:r>
      <w:r w:rsidR="000A651F">
        <w:rPr>
          <w:sz w:val="22"/>
          <w:szCs w:val="22"/>
        </w:rPr>
        <w:t>тел.: 8 (41643)</w:t>
      </w:r>
      <w:r w:rsidR="00714BF0">
        <w:rPr>
          <w:sz w:val="22"/>
          <w:szCs w:val="22"/>
        </w:rPr>
        <w:t xml:space="preserve"> 3-53-49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8-914-394-95-58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АУК.</w:t>
      </w:r>
      <w:r w:rsidR="00714BF0">
        <w:rPr>
          <w:sz w:val="22"/>
          <w:szCs w:val="22"/>
        </w:rPr>
        <w:t xml:space="preserve"> </w:t>
      </w:r>
      <w:r>
        <w:rPr>
          <w:sz w:val="22"/>
          <w:szCs w:val="22"/>
        </w:rPr>
        <w:t>Свободный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</w:t>
      </w:r>
      <w:r>
        <w:rPr>
          <w:sz w:val="20"/>
          <w:szCs w:val="20"/>
        </w:rPr>
        <w:t>-914-041-60-88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8-914-570-30-02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Амурстрой ЖКХ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8-914-584-32-90</w:t>
      </w:r>
    </w:p>
    <w:p w:rsidR="00E15B6B" w:rsidRPr="00272774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ГУК-2</w:t>
      </w:r>
    </w:p>
    <w:p w:rsidR="00272774" w:rsidRDefault="00A91FAF" w:rsidP="00272774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3175</wp:posOffset>
                </wp:positionV>
                <wp:extent cx="0" cy="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0D26266" id="Прямая со стрелкой 19" o:spid="_x0000_s1026" type="#_x0000_t32" style="position:absolute;margin-left:178.95pt;margin-top:.25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 w:rsidR="003F6135">
        <w:rPr>
          <w:sz w:val="22"/>
          <w:szCs w:val="22"/>
        </w:rPr>
        <w:t xml:space="preserve">                                                 </w:t>
      </w:r>
      <w:r w:rsidR="003F6135" w:rsidRPr="003F6135">
        <w:rPr>
          <w:sz w:val="20"/>
          <w:szCs w:val="20"/>
        </w:rPr>
        <w:t>тел.</w:t>
      </w:r>
      <w:r w:rsidR="003F6135">
        <w:rPr>
          <w:sz w:val="22"/>
          <w:szCs w:val="22"/>
        </w:rPr>
        <w:t xml:space="preserve"> </w:t>
      </w:r>
      <w:r w:rsidR="003F6135">
        <w:rPr>
          <w:sz w:val="20"/>
          <w:szCs w:val="20"/>
        </w:rPr>
        <w:t>8-914-394-76-64</w:t>
      </w:r>
    </w:p>
    <w:p w:rsidR="002916EF" w:rsidRPr="007B4E0C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</w:t>
      </w:r>
      <w:r w:rsidRPr="007B4E0C">
        <w:rPr>
          <w:sz w:val="22"/>
          <w:szCs w:val="22"/>
        </w:rPr>
        <w:t>ООО «УО ОРИОН»</w:t>
      </w:r>
    </w:p>
    <w:p w:rsidR="002916EF" w:rsidRPr="00272774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тел.  </w:t>
      </w:r>
      <w:r w:rsidRPr="00B52407">
        <w:rPr>
          <w:sz w:val="20"/>
          <w:szCs w:val="20"/>
        </w:rPr>
        <w:t>8-914-570-30-02</w:t>
      </w:r>
    </w:p>
    <w:p w:rsidR="00272774" w:rsidRPr="00272774" w:rsidRDefault="00272774" w:rsidP="00272774">
      <w:pPr>
        <w:rPr>
          <w:sz w:val="22"/>
          <w:szCs w:val="22"/>
        </w:rPr>
      </w:pPr>
    </w:p>
    <w:p w:rsidR="00272774" w:rsidRPr="00272774" w:rsidRDefault="00272774" w:rsidP="00272774">
      <w:pPr>
        <w:rPr>
          <w:sz w:val="22"/>
          <w:szCs w:val="22"/>
        </w:rPr>
      </w:pPr>
    </w:p>
    <w:p w:rsidR="00272774" w:rsidRDefault="00272774" w:rsidP="00272774">
      <w:pPr>
        <w:tabs>
          <w:tab w:val="left" w:pos="708"/>
          <w:tab w:val="left" w:pos="1416"/>
          <w:tab w:val="left" w:pos="2124"/>
          <w:tab w:val="left" w:pos="4368"/>
          <w:tab w:val="left" w:pos="71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</w:p>
    <w:p w:rsidR="00251DBA" w:rsidRDefault="00272774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714BF0" w:rsidRDefault="00714BF0" w:rsidP="00714BF0">
      <w:pPr>
        <w:rPr>
          <w:sz w:val="22"/>
          <w:szCs w:val="22"/>
        </w:rPr>
      </w:pPr>
    </w:p>
    <w:p w:rsidR="00714BF0" w:rsidRDefault="00714BF0" w:rsidP="00714BF0">
      <w:pPr>
        <w:rPr>
          <w:sz w:val="22"/>
          <w:szCs w:val="22"/>
        </w:rPr>
      </w:pPr>
    </w:p>
    <w:p w:rsidR="0082653D" w:rsidRDefault="0082653D" w:rsidP="00714BF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070CF">
        <w:rPr>
          <w:sz w:val="28"/>
          <w:szCs w:val="28"/>
        </w:rPr>
        <w:t xml:space="preserve"> 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 w:rsidRPr="00A070CF">
        <w:rPr>
          <w:sz w:val="28"/>
          <w:szCs w:val="28"/>
        </w:rPr>
        <w:t>к Плану действий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 w:rsidRPr="00A070CF">
        <w:rPr>
          <w:sz w:val="28"/>
          <w:szCs w:val="28"/>
        </w:rPr>
        <w:t xml:space="preserve">Перечень аварийно-восстановительных формирований организаций жилищно-коммунального хозяйства </w:t>
      </w:r>
      <w:r>
        <w:rPr>
          <w:sz w:val="28"/>
          <w:szCs w:val="28"/>
        </w:rPr>
        <w:t xml:space="preserve">муниципального образования </w:t>
      </w: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«город Свободный»</w:t>
      </w:r>
    </w:p>
    <w:p w:rsidR="0082653D" w:rsidRPr="00A070CF" w:rsidRDefault="0082653D" w:rsidP="0082653D">
      <w:pPr>
        <w:ind w:firstLine="708"/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2653D" w:rsidRPr="00A070CF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</w:pPr>
            <w:r w:rsidRPr="00A070CF">
              <w:t xml:space="preserve">Наименование подготовленных </w:t>
            </w:r>
            <w:proofErr w:type="spellStart"/>
            <w:r w:rsidRPr="00A070CF">
              <w:t>аварийно­</w:t>
            </w:r>
            <w:proofErr w:type="spellEnd"/>
            <w:r w:rsidRPr="00A070CF">
              <w:t xml:space="preserve"> восстановительных формирований, численный состав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</w:pPr>
            <w:r w:rsidRPr="00A070CF">
              <w:t>На базе какого предприятия организованы, место базирования, контактные телефоны руководителей формирований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2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5BB4">
              <w:rPr>
                <w:sz w:val="22"/>
                <w:szCs w:val="22"/>
              </w:rPr>
              <w:t>ять аварийно-восстановительных бригад, обеспеченные материальными ресурсами, техникой, инструментами и средствами индивидуальной защиты, численностью от 3-х до 10 человек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«Теплоинвест»,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</w:t>
            </w:r>
            <w:r>
              <w:rPr>
                <w:sz w:val="22"/>
                <w:szCs w:val="22"/>
              </w:rPr>
              <w:t xml:space="preserve"> тел. 8(41643)5-06-36</w:t>
            </w:r>
          </w:p>
        </w:tc>
      </w:tr>
      <w:tr w:rsidR="0082653D" w:rsidTr="00EB247E">
        <w:tc>
          <w:tcPr>
            <w:tcW w:w="4673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</w:t>
            </w:r>
            <w:r w:rsidRPr="006A5BB4">
              <w:rPr>
                <w:sz w:val="22"/>
                <w:szCs w:val="22"/>
              </w:rPr>
              <w:t>аварийно-восстановительны</w:t>
            </w:r>
            <w:r>
              <w:rPr>
                <w:sz w:val="22"/>
                <w:szCs w:val="22"/>
              </w:rPr>
              <w:t>е</w:t>
            </w:r>
            <w:r w:rsidRPr="006A5BB4">
              <w:rPr>
                <w:sz w:val="22"/>
                <w:szCs w:val="22"/>
              </w:rPr>
              <w:t xml:space="preserve"> бригад</w:t>
            </w:r>
            <w:r>
              <w:rPr>
                <w:sz w:val="22"/>
                <w:szCs w:val="22"/>
              </w:rPr>
              <w:t>ы</w:t>
            </w:r>
            <w:r w:rsidRPr="006A5BB4">
              <w:rPr>
                <w:sz w:val="22"/>
                <w:szCs w:val="22"/>
              </w:rPr>
              <w:t xml:space="preserve">, обеспеченные материальными ресурсами, техникой, инструментами и средствами индивидуальной защиты, численностью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 xml:space="preserve">от 3-х до </w:t>
            </w:r>
            <w:r>
              <w:rPr>
                <w:sz w:val="22"/>
                <w:szCs w:val="22"/>
              </w:rPr>
              <w:t>5</w:t>
            </w:r>
            <w:r w:rsidRPr="006A5BB4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Свободненский территориальный участок Дирекция по тепловодоснабжению Забайкальской железной дороги филиала ОАО "РЖД", расположенная по адресу: Амурская область, г. Свободный, ул. Луговая, д.1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6A5BB4">
              <w:rPr>
                <w:sz w:val="22"/>
                <w:szCs w:val="22"/>
              </w:rPr>
              <w:t>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«Дельта»,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5.</w:t>
            </w:r>
            <w:r>
              <w:rPr>
                <w:sz w:val="22"/>
                <w:szCs w:val="22"/>
              </w:rPr>
              <w:t xml:space="preserve"> Тел 8(41643) 3-54-54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Звено по устранению аварий на объектах электроснабжения- 3 чел.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СП «ЗЭС ОАО «ДРСК» «Амурские западные электрические сети»</w:t>
            </w:r>
            <w:r>
              <w:rPr>
                <w:sz w:val="22"/>
                <w:szCs w:val="22"/>
              </w:rPr>
              <w:t xml:space="preserve">, расположенное по адресу: </w:t>
            </w:r>
            <w:r w:rsidRPr="006A5BB4">
              <w:rPr>
                <w:sz w:val="22"/>
                <w:szCs w:val="22"/>
              </w:rPr>
              <w:t>Амурская область, г. Свободный</w:t>
            </w:r>
            <w:r>
              <w:rPr>
                <w:sz w:val="22"/>
                <w:szCs w:val="22"/>
              </w:rPr>
              <w:t xml:space="preserve">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40 лет Октября, 80 тел. 8 (41643) 2-73-59</w:t>
            </w:r>
          </w:p>
        </w:tc>
      </w:tr>
    </w:tbl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5D72F3" w:rsidRDefault="005D72F3" w:rsidP="003A6D0A">
      <w:pPr>
        <w:ind w:firstLine="708"/>
        <w:jc w:val="right"/>
        <w:rPr>
          <w:sz w:val="28"/>
          <w:szCs w:val="28"/>
        </w:rPr>
      </w:pPr>
    </w:p>
    <w:p w:rsidR="003A6D0A" w:rsidRDefault="00A643C0" w:rsidP="003A6D0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  <w:r w:rsidRPr="006A7056">
        <w:rPr>
          <w:sz w:val="28"/>
          <w:szCs w:val="28"/>
        </w:rPr>
        <w:t xml:space="preserve"> к Плану действий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  <w:r w:rsidRPr="006A7056">
        <w:rPr>
          <w:sz w:val="28"/>
          <w:szCs w:val="28"/>
        </w:rPr>
        <w:t xml:space="preserve">Порядок и процедура организации взаимодействия сил и средств при ликвидации аварийных ситуаций в системах </w:t>
      </w:r>
      <w:r>
        <w:rPr>
          <w:sz w:val="28"/>
          <w:szCs w:val="28"/>
        </w:rPr>
        <w:t>коммунальной инфраструктуры</w:t>
      </w: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 w:rsidR="003A6D0A" w:rsidTr="00EB247E">
        <w:tc>
          <w:tcPr>
            <w:tcW w:w="704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№</w:t>
            </w:r>
          </w:p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3A6D0A" w:rsidTr="00EB247E">
        <w:tc>
          <w:tcPr>
            <w:tcW w:w="704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6D0A" w:rsidRPr="007833F8" w:rsidTr="00EB247E">
        <w:tc>
          <w:tcPr>
            <w:tcW w:w="9345" w:type="dxa"/>
            <w:gridSpan w:val="4"/>
          </w:tcPr>
          <w:p w:rsidR="003A6D0A" w:rsidRPr="007833F8" w:rsidRDefault="003A6D0A" w:rsidP="00EB247E">
            <w:pPr>
              <w:tabs>
                <w:tab w:val="left" w:pos="6024"/>
              </w:tabs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При поступлении информации (сигнала) в единую дежурно-диспетчерские, </w:t>
            </w:r>
            <w:proofErr w:type="spellStart"/>
            <w:r w:rsidRPr="007833F8">
              <w:rPr>
                <w:sz w:val="22"/>
                <w:szCs w:val="22"/>
              </w:rPr>
              <w:t>аварийно­</w:t>
            </w:r>
            <w:proofErr w:type="spellEnd"/>
            <w:r w:rsidRPr="007833F8">
              <w:rPr>
                <w:sz w:val="22"/>
                <w:szCs w:val="22"/>
              </w:rPr>
              <w:t xml:space="preserve"> диспетчерские службы (далее - ЕДДС, АДС) организаций об аварии на коммунально-технических системах жизнеобеспечения населения: определение объёма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населения.</w:t>
            </w:r>
          </w:p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A6D0A" w:rsidRPr="00886AF0" w:rsidRDefault="003A6D0A" w:rsidP="00EB247E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Доведение информации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Ч+ 00 ч. 20 мин.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защите населения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обеспечению 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:rsidR="003A6D0A" w:rsidRPr="00886AF0" w:rsidRDefault="003A6D0A" w:rsidP="00EB247E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Последующее информирование о ходе ликвидации аварийной ситуации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каждые 30 минут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Усиление ЕДДС, ДДС, (при необходимости)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ситуаций, руководитель РСО.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00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Проведение заседания КЧС и ОПБ МО, принятие решения КЧС и ОПБ, подготовка постановления администрации города Свободного о введении режима «Повышенная готовность» или «Чрезвычайной ситуации". (при критически низких </w:t>
            </w:r>
            <w:r w:rsidRPr="007833F8">
              <w:rPr>
                <w:sz w:val="22"/>
                <w:szCs w:val="22"/>
              </w:rPr>
              <w:lastRenderedPageBreak/>
              <w:t>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Ч + (1 ч 30 мин - 2 ч 30 мин)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 администрации, 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работы оперативного штаба при КЧС и ПБ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30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(2 ч 00 мин - 3 час 00 мин)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Отдел полиции управления МВД России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Через каждые 2 часа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806A49" w:rsidRDefault="00806A49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E02546">
        <w:rPr>
          <w:sz w:val="28"/>
          <w:szCs w:val="28"/>
        </w:rPr>
        <w:t xml:space="preserve">Форма доклада о возникновении аварийной ситуации на объекте жилищно-коммунального хозяйства </w:t>
      </w:r>
      <w:r>
        <w:rPr>
          <w:sz w:val="28"/>
          <w:szCs w:val="28"/>
        </w:rPr>
        <w:t>муниципального образования «город Свободный»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</w:pPr>
            <w:r w:rsidRPr="00E02546">
              <w:t>№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</w:pPr>
            <w:r w:rsidRPr="00E02546">
              <w:t>Наименование показателей</w:t>
            </w:r>
          </w:p>
        </w:tc>
        <w:tc>
          <w:tcPr>
            <w:tcW w:w="3963" w:type="dxa"/>
          </w:tcPr>
          <w:p w:rsidR="00A643C0" w:rsidRPr="00E02546" w:rsidRDefault="00A643C0" w:rsidP="00EB247E">
            <w:pPr>
              <w:jc w:val="center"/>
            </w:pPr>
            <w:r w:rsidRPr="00E02546">
              <w:t>Содержание показателей</w:t>
            </w: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Дата, время, (час. мин.)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Место возникновения (наименование объекта)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Причина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Зона ответственности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Количество пострадавших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Характеристика и масштаб аварийной ситуации, предполагаемый ущерб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Влияние аварийной ситуации на работу других предприятий и отраслей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Возможность справиться с аварийной ситуацией собственными силами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Сведения о привлеченных силах к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Должность, Ф.И.О., телефон руководителя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Планируемое время завершения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9A330E">
              <w:rPr>
                <w:sz w:val="22"/>
                <w:szCs w:val="22"/>
              </w:rPr>
              <w:t>Должность, фамилия, телефон лица доложившего об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9A330E">
        <w:rPr>
          <w:sz w:val="28"/>
          <w:szCs w:val="28"/>
        </w:rPr>
        <w:t>Регламентированные сроки восстановления ресурсоснабжения для ресурсоснабжающих организаций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Полное, либо частичное 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теплоснабжения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иных потребителей (</w:t>
            </w:r>
            <w:r w:rsidRPr="009A330E">
              <w:rPr>
                <w:rFonts w:ascii="Times New Roman" w:eastAsia="Times New Roman" w:hAnsi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6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электроснабжения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электроснабжения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одного и более потребителей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водоснабжения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холодного водоснабжения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Нарушения режима работы систем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водоотведения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газоснабжения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газоснабжения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sectPr w:rsidR="00A941B9" w:rsidSect="005477C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35A" w:rsidRDefault="0016135A">
      <w:r>
        <w:separator/>
      </w:r>
    </w:p>
  </w:endnote>
  <w:endnote w:type="continuationSeparator" w:id="0">
    <w:p w:rsidR="0016135A" w:rsidRDefault="0016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>
    <w:pPr>
      <w:pStyle w:val="a6"/>
    </w:pPr>
  </w:p>
  <w:p w:rsidR="00BB600E" w:rsidRDefault="00BB600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35A" w:rsidRDefault="0016135A">
      <w:r>
        <w:separator/>
      </w:r>
    </w:p>
  </w:footnote>
  <w:footnote w:type="continuationSeparator" w:id="0">
    <w:p w:rsidR="0016135A" w:rsidRDefault="00161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600E" w:rsidRDefault="00BB600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0E" w:rsidRDefault="00BB60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 w15:restartNumberingAfterBreak="0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2D5A"/>
    <w:rsid w:val="0001578B"/>
    <w:rsid w:val="000177EB"/>
    <w:rsid w:val="00025732"/>
    <w:rsid w:val="000312ED"/>
    <w:rsid w:val="000369F7"/>
    <w:rsid w:val="00050E78"/>
    <w:rsid w:val="000512FB"/>
    <w:rsid w:val="00055A64"/>
    <w:rsid w:val="00070E96"/>
    <w:rsid w:val="0007201D"/>
    <w:rsid w:val="0007792C"/>
    <w:rsid w:val="0008556E"/>
    <w:rsid w:val="0009012F"/>
    <w:rsid w:val="00091A39"/>
    <w:rsid w:val="000925B9"/>
    <w:rsid w:val="0009453E"/>
    <w:rsid w:val="000A651F"/>
    <w:rsid w:val="000B2A4B"/>
    <w:rsid w:val="000D7997"/>
    <w:rsid w:val="000E3FFC"/>
    <w:rsid w:val="001078F1"/>
    <w:rsid w:val="001231A5"/>
    <w:rsid w:val="0012362A"/>
    <w:rsid w:val="00131CDA"/>
    <w:rsid w:val="00135FEE"/>
    <w:rsid w:val="0013765D"/>
    <w:rsid w:val="00140D70"/>
    <w:rsid w:val="001413D2"/>
    <w:rsid w:val="00155C3A"/>
    <w:rsid w:val="001575DE"/>
    <w:rsid w:val="0016135A"/>
    <w:rsid w:val="0016230B"/>
    <w:rsid w:val="00175ED1"/>
    <w:rsid w:val="001944F9"/>
    <w:rsid w:val="001A7142"/>
    <w:rsid w:val="001B424F"/>
    <w:rsid w:val="001C0CBF"/>
    <w:rsid w:val="001D22BF"/>
    <w:rsid w:val="001E697D"/>
    <w:rsid w:val="001F1E5A"/>
    <w:rsid w:val="001F3325"/>
    <w:rsid w:val="00211D43"/>
    <w:rsid w:val="002221F0"/>
    <w:rsid w:val="00226985"/>
    <w:rsid w:val="00245E77"/>
    <w:rsid w:val="002467A8"/>
    <w:rsid w:val="00246FF5"/>
    <w:rsid w:val="00251DBA"/>
    <w:rsid w:val="00252220"/>
    <w:rsid w:val="002548EE"/>
    <w:rsid w:val="00264BD9"/>
    <w:rsid w:val="00265017"/>
    <w:rsid w:val="002726E0"/>
    <w:rsid w:val="00272774"/>
    <w:rsid w:val="00277380"/>
    <w:rsid w:val="00291325"/>
    <w:rsid w:val="002916EF"/>
    <w:rsid w:val="002B4349"/>
    <w:rsid w:val="002C1D44"/>
    <w:rsid w:val="002C211D"/>
    <w:rsid w:val="002D543B"/>
    <w:rsid w:val="002F1A03"/>
    <w:rsid w:val="002F25EB"/>
    <w:rsid w:val="003112F9"/>
    <w:rsid w:val="00315C86"/>
    <w:rsid w:val="00324480"/>
    <w:rsid w:val="0035599E"/>
    <w:rsid w:val="003623A0"/>
    <w:rsid w:val="003645DF"/>
    <w:rsid w:val="00380269"/>
    <w:rsid w:val="003812BA"/>
    <w:rsid w:val="00396097"/>
    <w:rsid w:val="00397F38"/>
    <w:rsid w:val="003A6D0A"/>
    <w:rsid w:val="003A7B6C"/>
    <w:rsid w:val="003B5B19"/>
    <w:rsid w:val="003B7B79"/>
    <w:rsid w:val="003C405D"/>
    <w:rsid w:val="003D24B6"/>
    <w:rsid w:val="003E3EBA"/>
    <w:rsid w:val="003F6135"/>
    <w:rsid w:val="00402B05"/>
    <w:rsid w:val="00403956"/>
    <w:rsid w:val="0040501D"/>
    <w:rsid w:val="00430A8A"/>
    <w:rsid w:val="0044639A"/>
    <w:rsid w:val="004478C0"/>
    <w:rsid w:val="004621C0"/>
    <w:rsid w:val="00463B3B"/>
    <w:rsid w:val="004702B0"/>
    <w:rsid w:val="00470D1C"/>
    <w:rsid w:val="00484B56"/>
    <w:rsid w:val="00486C9B"/>
    <w:rsid w:val="004912D6"/>
    <w:rsid w:val="004A0FEC"/>
    <w:rsid w:val="004A1B49"/>
    <w:rsid w:val="004A2FF5"/>
    <w:rsid w:val="004B097C"/>
    <w:rsid w:val="004D0EC0"/>
    <w:rsid w:val="004D4144"/>
    <w:rsid w:val="004E0C13"/>
    <w:rsid w:val="004F0848"/>
    <w:rsid w:val="005131FE"/>
    <w:rsid w:val="0052087C"/>
    <w:rsid w:val="00521B29"/>
    <w:rsid w:val="00537EA7"/>
    <w:rsid w:val="005404E3"/>
    <w:rsid w:val="00540D80"/>
    <w:rsid w:val="00546729"/>
    <w:rsid w:val="005477C7"/>
    <w:rsid w:val="005535C3"/>
    <w:rsid w:val="005666B4"/>
    <w:rsid w:val="00572C80"/>
    <w:rsid w:val="0058318D"/>
    <w:rsid w:val="005B1137"/>
    <w:rsid w:val="005B6419"/>
    <w:rsid w:val="005D72F3"/>
    <w:rsid w:val="005E1780"/>
    <w:rsid w:val="005E2408"/>
    <w:rsid w:val="005F1E34"/>
    <w:rsid w:val="005F4DF9"/>
    <w:rsid w:val="005F5786"/>
    <w:rsid w:val="00601F89"/>
    <w:rsid w:val="0060284D"/>
    <w:rsid w:val="00637035"/>
    <w:rsid w:val="00646766"/>
    <w:rsid w:val="00646870"/>
    <w:rsid w:val="00646A0D"/>
    <w:rsid w:val="006568DB"/>
    <w:rsid w:val="006637A3"/>
    <w:rsid w:val="00667B30"/>
    <w:rsid w:val="00673327"/>
    <w:rsid w:val="00677CF6"/>
    <w:rsid w:val="006805CA"/>
    <w:rsid w:val="006A5BB4"/>
    <w:rsid w:val="006A7056"/>
    <w:rsid w:val="006C04E0"/>
    <w:rsid w:val="006D2B7E"/>
    <w:rsid w:val="006D3FBD"/>
    <w:rsid w:val="006D609A"/>
    <w:rsid w:val="006E1688"/>
    <w:rsid w:val="006E3DE4"/>
    <w:rsid w:val="006F095B"/>
    <w:rsid w:val="006F507C"/>
    <w:rsid w:val="00714BF0"/>
    <w:rsid w:val="0072498B"/>
    <w:rsid w:val="007351EF"/>
    <w:rsid w:val="00750D76"/>
    <w:rsid w:val="0075686B"/>
    <w:rsid w:val="00767EAD"/>
    <w:rsid w:val="00775368"/>
    <w:rsid w:val="007833F8"/>
    <w:rsid w:val="00793C4F"/>
    <w:rsid w:val="00797759"/>
    <w:rsid w:val="007A7B5C"/>
    <w:rsid w:val="007B34A9"/>
    <w:rsid w:val="007B4E0C"/>
    <w:rsid w:val="007D63A4"/>
    <w:rsid w:val="007E341A"/>
    <w:rsid w:val="007E7C44"/>
    <w:rsid w:val="007F7ED5"/>
    <w:rsid w:val="00804545"/>
    <w:rsid w:val="00806A49"/>
    <w:rsid w:val="00806B3B"/>
    <w:rsid w:val="00810AAE"/>
    <w:rsid w:val="00820F1D"/>
    <w:rsid w:val="008222B3"/>
    <w:rsid w:val="00825ED4"/>
    <w:rsid w:val="0082653D"/>
    <w:rsid w:val="008272F4"/>
    <w:rsid w:val="00837A71"/>
    <w:rsid w:val="00845C2E"/>
    <w:rsid w:val="00853B36"/>
    <w:rsid w:val="00856C6E"/>
    <w:rsid w:val="008625BD"/>
    <w:rsid w:val="008778E3"/>
    <w:rsid w:val="00886AF0"/>
    <w:rsid w:val="00890E9A"/>
    <w:rsid w:val="008917C8"/>
    <w:rsid w:val="00893BF8"/>
    <w:rsid w:val="008948D3"/>
    <w:rsid w:val="008B039C"/>
    <w:rsid w:val="008B6C70"/>
    <w:rsid w:val="008C42E7"/>
    <w:rsid w:val="008C5793"/>
    <w:rsid w:val="008E5D5A"/>
    <w:rsid w:val="008F5CC3"/>
    <w:rsid w:val="00904BCD"/>
    <w:rsid w:val="00917C7A"/>
    <w:rsid w:val="009220FD"/>
    <w:rsid w:val="00922A77"/>
    <w:rsid w:val="00922EA2"/>
    <w:rsid w:val="00924E73"/>
    <w:rsid w:val="00936E20"/>
    <w:rsid w:val="009653BE"/>
    <w:rsid w:val="009728C3"/>
    <w:rsid w:val="00975A39"/>
    <w:rsid w:val="00980B24"/>
    <w:rsid w:val="00985A27"/>
    <w:rsid w:val="009A0353"/>
    <w:rsid w:val="009A05D1"/>
    <w:rsid w:val="009A144F"/>
    <w:rsid w:val="009A330E"/>
    <w:rsid w:val="009A396B"/>
    <w:rsid w:val="009B2156"/>
    <w:rsid w:val="009C4AB7"/>
    <w:rsid w:val="009D23F2"/>
    <w:rsid w:val="009D3970"/>
    <w:rsid w:val="009E78C4"/>
    <w:rsid w:val="00A05AB5"/>
    <w:rsid w:val="00A070CF"/>
    <w:rsid w:val="00A411E5"/>
    <w:rsid w:val="00A55396"/>
    <w:rsid w:val="00A60399"/>
    <w:rsid w:val="00A643C0"/>
    <w:rsid w:val="00A65CC7"/>
    <w:rsid w:val="00A7126E"/>
    <w:rsid w:val="00A876B9"/>
    <w:rsid w:val="00A91FAF"/>
    <w:rsid w:val="00A941B9"/>
    <w:rsid w:val="00A96824"/>
    <w:rsid w:val="00AA527D"/>
    <w:rsid w:val="00AB133A"/>
    <w:rsid w:val="00AC130B"/>
    <w:rsid w:val="00AD2A40"/>
    <w:rsid w:val="00AE4089"/>
    <w:rsid w:val="00B017F6"/>
    <w:rsid w:val="00B05E8F"/>
    <w:rsid w:val="00B4672E"/>
    <w:rsid w:val="00B478B9"/>
    <w:rsid w:val="00B74937"/>
    <w:rsid w:val="00B8315A"/>
    <w:rsid w:val="00BA036B"/>
    <w:rsid w:val="00BB600E"/>
    <w:rsid w:val="00BB7044"/>
    <w:rsid w:val="00BB7B93"/>
    <w:rsid w:val="00BC101B"/>
    <w:rsid w:val="00BC20A3"/>
    <w:rsid w:val="00BC7192"/>
    <w:rsid w:val="00BD2F51"/>
    <w:rsid w:val="00BD57A6"/>
    <w:rsid w:val="00BE4548"/>
    <w:rsid w:val="00BF0982"/>
    <w:rsid w:val="00BF1B61"/>
    <w:rsid w:val="00BF7827"/>
    <w:rsid w:val="00C167DC"/>
    <w:rsid w:val="00C168DA"/>
    <w:rsid w:val="00C345C6"/>
    <w:rsid w:val="00C50869"/>
    <w:rsid w:val="00C612C6"/>
    <w:rsid w:val="00C65033"/>
    <w:rsid w:val="00C74650"/>
    <w:rsid w:val="00C81D12"/>
    <w:rsid w:val="00C92914"/>
    <w:rsid w:val="00CA2094"/>
    <w:rsid w:val="00CB2F44"/>
    <w:rsid w:val="00CB4CF6"/>
    <w:rsid w:val="00CB5F4D"/>
    <w:rsid w:val="00CC6E11"/>
    <w:rsid w:val="00CD6FF7"/>
    <w:rsid w:val="00CD7CB0"/>
    <w:rsid w:val="00CF0EA2"/>
    <w:rsid w:val="00CF6A51"/>
    <w:rsid w:val="00D24F68"/>
    <w:rsid w:val="00D34834"/>
    <w:rsid w:val="00D442B2"/>
    <w:rsid w:val="00D51574"/>
    <w:rsid w:val="00D52A51"/>
    <w:rsid w:val="00D642D5"/>
    <w:rsid w:val="00D84412"/>
    <w:rsid w:val="00DB1600"/>
    <w:rsid w:val="00DB17C0"/>
    <w:rsid w:val="00DC47A7"/>
    <w:rsid w:val="00DD219B"/>
    <w:rsid w:val="00DD2EE3"/>
    <w:rsid w:val="00DD5CE8"/>
    <w:rsid w:val="00E02546"/>
    <w:rsid w:val="00E0510E"/>
    <w:rsid w:val="00E054C9"/>
    <w:rsid w:val="00E15B6B"/>
    <w:rsid w:val="00E16995"/>
    <w:rsid w:val="00E37A10"/>
    <w:rsid w:val="00E450A0"/>
    <w:rsid w:val="00E45C9A"/>
    <w:rsid w:val="00E470DA"/>
    <w:rsid w:val="00E54533"/>
    <w:rsid w:val="00E60727"/>
    <w:rsid w:val="00E66491"/>
    <w:rsid w:val="00E71D2F"/>
    <w:rsid w:val="00E73BD9"/>
    <w:rsid w:val="00E82BEB"/>
    <w:rsid w:val="00E916F5"/>
    <w:rsid w:val="00EB247E"/>
    <w:rsid w:val="00EB6E73"/>
    <w:rsid w:val="00EC60B7"/>
    <w:rsid w:val="00EF0869"/>
    <w:rsid w:val="00EF08F6"/>
    <w:rsid w:val="00EF3BE1"/>
    <w:rsid w:val="00EF5D1D"/>
    <w:rsid w:val="00F03155"/>
    <w:rsid w:val="00F10D70"/>
    <w:rsid w:val="00F126C9"/>
    <w:rsid w:val="00F20772"/>
    <w:rsid w:val="00F24450"/>
    <w:rsid w:val="00F26922"/>
    <w:rsid w:val="00F3016F"/>
    <w:rsid w:val="00F60E8A"/>
    <w:rsid w:val="00F71F5B"/>
    <w:rsid w:val="00F74222"/>
    <w:rsid w:val="00F760C3"/>
    <w:rsid w:val="00F80F15"/>
    <w:rsid w:val="00F81104"/>
    <w:rsid w:val="00F85A3E"/>
    <w:rsid w:val="00F9076B"/>
    <w:rsid w:val="00F908CC"/>
    <w:rsid w:val="00F91FDC"/>
    <w:rsid w:val="00FD5034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984AD-E658-42FA-B750-F4DAD2DA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75A39"/>
    <w:pPr>
      <w:keepNext/>
      <w:jc w:val="center"/>
      <w:outlineLvl w:val="1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975A39"/>
    <w:rPr>
      <w:noProof/>
      <w:sz w:val="28"/>
    </w:rPr>
  </w:style>
  <w:style w:type="character" w:customStyle="1" w:styleId="a7">
    <w:name w:val="Нижний колонтитул Знак"/>
    <w:link w:val="a6"/>
    <w:uiPriority w:val="99"/>
    <w:rsid w:val="00BD57A6"/>
    <w:rPr>
      <w:sz w:val="24"/>
      <w:szCs w:val="24"/>
    </w:rPr>
  </w:style>
  <w:style w:type="table" w:customStyle="1" w:styleId="10">
    <w:name w:val="Сетка таблицы1"/>
    <w:basedOn w:val="a1"/>
    <w:next w:val="a3"/>
    <w:uiPriority w:val="39"/>
    <w:rsid w:val="009A330E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BB6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uk-sv@yandex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auk.svb@mail.ru" TargetMode="External"/><Relationship Id="rId17" Type="http://schemas.openxmlformats.org/officeDocument/2006/relationships/hyperlink" Target="mailto:auk.svb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nfo@zeytere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lservis.uk@mail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23" Type="http://schemas.openxmlformats.org/officeDocument/2006/relationships/footer" Target="footer3.xml"/><Relationship Id="rId10" Type="http://schemas.openxmlformats.org/officeDocument/2006/relationships/hyperlink" Target="mailto:zab-dtvu3@zrw.rzd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zhilservis.uk@mail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7AC8-430D-4A86-A57D-89EA8C2F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23</Pages>
  <Words>6439</Words>
  <Characters>36703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43056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User</cp:lastModifiedBy>
  <cp:revision>15</cp:revision>
  <cp:lastPrinted>2026-05-07T02:34:00Z</cp:lastPrinted>
  <dcterms:created xsi:type="dcterms:W3CDTF">2026-04-03T07:26:00Z</dcterms:created>
  <dcterms:modified xsi:type="dcterms:W3CDTF">2026-05-07T05:45:00Z</dcterms:modified>
</cp:coreProperties>
</file>