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11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8"/>
        <w:gridCol w:w="21"/>
        <w:gridCol w:w="4404"/>
        <w:gridCol w:w="216"/>
      </w:tblGrid>
      <w:tr w:rsidR="002649FF" w:rsidRPr="00722AA0" w14:paraId="64BF0479" w14:textId="77777777" w:rsidTr="00C2035D">
        <w:trPr>
          <w:gridAfter w:val="1"/>
          <w:wAfter w:w="113" w:type="pct"/>
        </w:trPr>
        <w:tc>
          <w:tcPr>
            <w:tcW w:w="4887" w:type="pct"/>
            <w:gridSpan w:val="3"/>
            <w:tcBorders>
              <w:top w:val="nil"/>
              <w:left w:val="nil"/>
              <w:bottom w:val="nil"/>
              <w:right w:val="nil"/>
            </w:tcBorders>
          </w:tcPr>
          <w:p w14:paraId="55C7957F" w14:textId="77777777" w:rsidR="004B0BE5" w:rsidRPr="00722AA0" w:rsidRDefault="006B1DD4" w:rsidP="00151C11">
            <w:pPr>
              <w:spacing w:line="360" w:lineRule="auto"/>
              <w:jc w:val="center"/>
              <w:rPr>
                <w:b/>
              </w:rPr>
            </w:pPr>
            <w:r w:rsidRPr="00722AA0">
              <w:rPr>
                <w:b/>
                <w:noProof/>
                <w:sz w:val="30"/>
                <w:szCs w:val="30"/>
              </w:rPr>
              <w:drawing>
                <wp:inline distT="0" distB="0" distL="0" distR="0" wp14:anchorId="5757B1AD" wp14:editId="5A481050">
                  <wp:extent cx="552450" cy="609600"/>
                  <wp:effectExtent l="19050" t="0" r="0" b="0"/>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a:grayscl/>
                          </a:blip>
                          <a:srcRect/>
                          <a:stretch>
                            <a:fillRect/>
                          </a:stretch>
                        </pic:blipFill>
                        <pic:spPr bwMode="auto">
                          <a:xfrm>
                            <a:off x="0" y="0"/>
                            <a:ext cx="552450" cy="609600"/>
                          </a:xfrm>
                          <a:prstGeom prst="rect">
                            <a:avLst/>
                          </a:prstGeom>
                          <a:noFill/>
                          <a:ln w="9525">
                            <a:noFill/>
                            <a:miter lim="800000"/>
                            <a:headEnd/>
                            <a:tailEnd/>
                          </a:ln>
                        </pic:spPr>
                      </pic:pic>
                    </a:graphicData>
                  </a:graphic>
                </wp:inline>
              </w:drawing>
            </w:r>
          </w:p>
        </w:tc>
      </w:tr>
      <w:tr w:rsidR="002649FF" w:rsidRPr="00722AA0" w14:paraId="2D06BAFA" w14:textId="77777777" w:rsidTr="00C2035D">
        <w:trPr>
          <w:gridAfter w:val="1"/>
          <w:wAfter w:w="113" w:type="pct"/>
        </w:trPr>
        <w:tc>
          <w:tcPr>
            <w:tcW w:w="4887" w:type="pct"/>
            <w:gridSpan w:val="3"/>
            <w:tcBorders>
              <w:top w:val="nil"/>
              <w:left w:val="nil"/>
              <w:bottom w:val="nil"/>
              <w:right w:val="nil"/>
            </w:tcBorders>
            <w:vAlign w:val="center"/>
          </w:tcPr>
          <w:p w14:paraId="0F1B7FE9" w14:textId="77777777" w:rsidR="004B0BE5" w:rsidRPr="00722AA0" w:rsidRDefault="004B0BE5" w:rsidP="00151C11">
            <w:pPr>
              <w:spacing w:line="360" w:lineRule="auto"/>
              <w:jc w:val="center"/>
              <w:rPr>
                <w:b/>
                <w:bCs/>
                <w:sz w:val="30"/>
                <w:szCs w:val="30"/>
              </w:rPr>
            </w:pPr>
            <w:r w:rsidRPr="00722AA0">
              <w:rPr>
                <w:b/>
                <w:bCs/>
                <w:sz w:val="30"/>
                <w:szCs w:val="30"/>
              </w:rPr>
              <w:t>МУНИЦИПАЛЬНОЕ ОБРАЗОВАНИЕ «ГОРОД СВОБОДНЫЙ»</w:t>
            </w:r>
          </w:p>
        </w:tc>
      </w:tr>
      <w:tr w:rsidR="002649FF" w:rsidRPr="00722AA0" w14:paraId="0B49262F" w14:textId="77777777" w:rsidTr="00C2035D">
        <w:trPr>
          <w:gridAfter w:val="1"/>
          <w:wAfter w:w="113" w:type="pct"/>
        </w:trPr>
        <w:tc>
          <w:tcPr>
            <w:tcW w:w="4887" w:type="pct"/>
            <w:gridSpan w:val="3"/>
            <w:tcBorders>
              <w:top w:val="nil"/>
              <w:left w:val="nil"/>
              <w:bottom w:val="nil"/>
              <w:right w:val="nil"/>
            </w:tcBorders>
            <w:vAlign w:val="center"/>
          </w:tcPr>
          <w:p w14:paraId="763FDE89" w14:textId="77777777" w:rsidR="004B0BE5" w:rsidRPr="00722AA0" w:rsidRDefault="004B0BE5" w:rsidP="00151C11">
            <w:pPr>
              <w:spacing w:line="360" w:lineRule="auto"/>
              <w:jc w:val="center"/>
              <w:rPr>
                <w:b/>
              </w:rPr>
            </w:pPr>
            <w:r w:rsidRPr="00722AA0">
              <w:rPr>
                <w:b/>
              </w:rPr>
              <w:t>АДМИНИСТРАЦИЯ ГОРОДА СВОБОДНОГО</w:t>
            </w:r>
          </w:p>
        </w:tc>
      </w:tr>
      <w:tr w:rsidR="002649FF" w:rsidRPr="00722AA0" w14:paraId="2E26D7D0" w14:textId="77777777" w:rsidTr="00C2035D">
        <w:trPr>
          <w:gridAfter w:val="1"/>
          <w:wAfter w:w="113" w:type="pct"/>
        </w:trPr>
        <w:tc>
          <w:tcPr>
            <w:tcW w:w="4887" w:type="pct"/>
            <w:gridSpan w:val="3"/>
            <w:tcBorders>
              <w:top w:val="nil"/>
              <w:left w:val="nil"/>
              <w:bottom w:val="nil"/>
              <w:right w:val="nil"/>
            </w:tcBorders>
          </w:tcPr>
          <w:p w14:paraId="104A88A8" w14:textId="77777777" w:rsidR="004B0BE5" w:rsidRPr="00722AA0" w:rsidRDefault="004B0BE5" w:rsidP="00151C11">
            <w:pPr>
              <w:jc w:val="center"/>
              <w:rPr>
                <w:b/>
              </w:rPr>
            </w:pPr>
          </w:p>
          <w:p w14:paraId="6F776479" w14:textId="48780C32" w:rsidR="00C02759" w:rsidRPr="00BF010E" w:rsidRDefault="00C2035D" w:rsidP="00C02759">
            <w:pPr>
              <w:jc w:val="center"/>
              <w:rPr>
                <w:b/>
                <w:sz w:val="36"/>
                <w:szCs w:val="36"/>
              </w:rPr>
            </w:pPr>
            <w:r>
              <w:rPr>
                <w:b/>
                <w:sz w:val="36"/>
                <w:szCs w:val="36"/>
              </w:rPr>
              <w:t>ПОСТАНОВЛЕНИЕ</w:t>
            </w:r>
          </w:p>
          <w:p w14:paraId="62067E44" w14:textId="77777777" w:rsidR="004B0BE5" w:rsidRPr="00722AA0" w:rsidRDefault="004B0BE5" w:rsidP="00151C11">
            <w:pPr>
              <w:jc w:val="center"/>
              <w:rPr>
                <w:b/>
              </w:rPr>
            </w:pPr>
          </w:p>
        </w:tc>
      </w:tr>
      <w:tr w:rsidR="002649FF" w:rsidRPr="00722AA0" w14:paraId="365749FC" w14:textId="77777777" w:rsidTr="00C2035D">
        <w:trPr>
          <w:gridAfter w:val="1"/>
          <w:wAfter w:w="113" w:type="pct"/>
          <w:trHeight w:val="770"/>
        </w:trPr>
        <w:tc>
          <w:tcPr>
            <w:tcW w:w="2586" w:type="pct"/>
            <w:gridSpan w:val="2"/>
            <w:tcBorders>
              <w:top w:val="nil"/>
              <w:left w:val="nil"/>
              <w:bottom w:val="nil"/>
              <w:right w:val="nil"/>
            </w:tcBorders>
          </w:tcPr>
          <w:p w14:paraId="233209A0" w14:textId="1FEA48B3" w:rsidR="004B0BE5" w:rsidRPr="00722AA0" w:rsidRDefault="00FB004C" w:rsidP="00151C11">
            <w:pPr>
              <w:rPr>
                <w:sz w:val="32"/>
                <w:szCs w:val="32"/>
              </w:rPr>
            </w:pPr>
            <w:r>
              <w:rPr>
                <w:sz w:val="32"/>
                <w:szCs w:val="32"/>
              </w:rPr>
              <w:t>__________</w:t>
            </w:r>
          </w:p>
        </w:tc>
        <w:tc>
          <w:tcPr>
            <w:tcW w:w="2301" w:type="pct"/>
            <w:tcBorders>
              <w:top w:val="nil"/>
              <w:left w:val="nil"/>
              <w:bottom w:val="nil"/>
              <w:right w:val="nil"/>
            </w:tcBorders>
          </w:tcPr>
          <w:p w14:paraId="51A80867" w14:textId="6D35BCA1" w:rsidR="004B0BE5" w:rsidRPr="00870EF7" w:rsidRDefault="00FB004C" w:rsidP="00870EF7">
            <w:pPr>
              <w:jc w:val="right"/>
              <w:rPr>
                <w:sz w:val="32"/>
                <w:szCs w:val="32"/>
              </w:rPr>
            </w:pPr>
            <w:r>
              <w:rPr>
                <w:sz w:val="32"/>
                <w:szCs w:val="32"/>
              </w:rPr>
              <w:t>№ _________</w:t>
            </w:r>
            <w:r w:rsidR="00EE118F">
              <w:rPr>
                <w:sz w:val="32"/>
                <w:szCs w:val="32"/>
              </w:rPr>
              <w:t>_</w:t>
            </w:r>
          </w:p>
        </w:tc>
      </w:tr>
      <w:tr w:rsidR="00C2035D" w:rsidRPr="00055DB0" w14:paraId="4E5705B3" w14:textId="77777777" w:rsidTr="00C2035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2575" w:type="pct"/>
            <w:shd w:val="clear" w:color="auto" w:fill="auto"/>
          </w:tcPr>
          <w:p w14:paraId="7A26F090" w14:textId="65018A13" w:rsidR="00C2035D" w:rsidRPr="00E60BAA" w:rsidRDefault="005755B8" w:rsidP="004266E1">
            <w:pPr>
              <w:rPr>
                <w:szCs w:val="28"/>
              </w:rPr>
            </w:pPr>
            <w:r w:rsidRPr="005755B8">
              <w:rPr>
                <w:szCs w:val="28"/>
              </w:rPr>
              <w:t>О предоставлении сведений о доходах, об имуществе и обязательствах имущественного характера гражданами, претендующими на замещение должности руководителя муниципального учреждения, а также гражданами, замещающими указанные должности</w:t>
            </w:r>
          </w:p>
        </w:tc>
        <w:tc>
          <w:tcPr>
            <w:tcW w:w="2425" w:type="pct"/>
            <w:gridSpan w:val="3"/>
            <w:shd w:val="clear" w:color="auto" w:fill="auto"/>
          </w:tcPr>
          <w:p w14:paraId="42E7B6A7" w14:textId="77777777" w:rsidR="00C2035D" w:rsidRPr="00055DB0" w:rsidRDefault="00C2035D" w:rsidP="004266E1">
            <w:pPr>
              <w:rPr>
                <w:szCs w:val="28"/>
              </w:rPr>
            </w:pPr>
          </w:p>
        </w:tc>
      </w:tr>
    </w:tbl>
    <w:p w14:paraId="6E79D7AD" w14:textId="77777777" w:rsidR="00C2035D" w:rsidRPr="004D6D14" w:rsidRDefault="00C2035D" w:rsidP="00C2035D">
      <w:pPr>
        <w:rPr>
          <w:szCs w:val="28"/>
        </w:rPr>
      </w:pPr>
    </w:p>
    <w:p w14:paraId="59C88C44" w14:textId="18752D12" w:rsidR="00C2035D" w:rsidRDefault="005755B8" w:rsidP="00C2035D">
      <w:pPr>
        <w:ind w:firstLine="709"/>
        <w:rPr>
          <w:szCs w:val="28"/>
        </w:rPr>
      </w:pPr>
      <w:r w:rsidRPr="005755B8">
        <w:rPr>
          <w:szCs w:val="28"/>
        </w:rPr>
        <w:t>В соответствии с Федеральным законом от 25.12.2008 № 273-ФЗ «О противодействии коррупции», Федеральным законом от 3.12.2012 №   230-ФЗ «О контроле за соответствием расходов лиц, замещающих государственные должности, и иных лиц их доходам», Указом Президента РФ от 18.05.2009 № 559 «О представлении гражданами, претендующими на замещение должностей федеральной государственной службы, и федеральными государственными служащими сведений о доходах, об имуществе и обязательствах имущественного характера», Законом Амурской области от 31.08.2007 № 364-ОЗ «О муниципальной службе в Амурской области»,</w:t>
      </w:r>
    </w:p>
    <w:p w14:paraId="7DB9E1F8" w14:textId="77777777" w:rsidR="00C2035D" w:rsidRDefault="00C2035D" w:rsidP="00C2035D">
      <w:pPr>
        <w:ind w:firstLine="709"/>
        <w:rPr>
          <w:szCs w:val="28"/>
        </w:rPr>
      </w:pPr>
    </w:p>
    <w:p w14:paraId="5F1EDC0E" w14:textId="77777777" w:rsidR="00C2035D" w:rsidRDefault="00C2035D" w:rsidP="00C2035D">
      <w:pPr>
        <w:rPr>
          <w:szCs w:val="28"/>
        </w:rPr>
      </w:pPr>
      <w:r w:rsidRPr="00A94E7A">
        <w:rPr>
          <w:szCs w:val="28"/>
        </w:rPr>
        <w:t>ПОСТАНОВЛЯЮ:</w:t>
      </w:r>
    </w:p>
    <w:p w14:paraId="3DECF3C1" w14:textId="77777777" w:rsidR="00C2035D" w:rsidRDefault="00C2035D" w:rsidP="00C2035D">
      <w:pPr>
        <w:rPr>
          <w:szCs w:val="28"/>
        </w:rPr>
      </w:pPr>
    </w:p>
    <w:p w14:paraId="465017D1" w14:textId="77777777" w:rsidR="00C2035D" w:rsidRDefault="00C2035D" w:rsidP="00C2035D">
      <w:pPr>
        <w:rPr>
          <w:szCs w:val="28"/>
        </w:rPr>
      </w:pPr>
    </w:p>
    <w:p w14:paraId="6E047F12" w14:textId="5E5FBDEB" w:rsidR="005755B8" w:rsidRPr="005755B8" w:rsidRDefault="005755B8" w:rsidP="005755B8">
      <w:pPr>
        <w:ind w:firstLine="748"/>
        <w:rPr>
          <w:szCs w:val="28"/>
        </w:rPr>
      </w:pPr>
      <w:r w:rsidRPr="005755B8">
        <w:rPr>
          <w:szCs w:val="28"/>
        </w:rPr>
        <w:t xml:space="preserve">1. Утвердить прилагаемое Положение о представлении сведений о доходах, об имуществе и обязательствах имущественного характера гражданами, претендующими на замещение должности руководителя муниципального учреждения, а также гражданами, замещающими указанные должности. </w:t>
      </w:r>
    </w:p>
    <w:p w14:paraId="3D8BD524" w14:textId="6B15A0A5" w:rsidR="005755B8" w:rsidRPr="005755B8" w:rsidRDefault="005755B8" w:rsidP="005755B8">
      <w:pPr>
        <w:ind w:firstLine="748"/>
        <w:rPr>
          <w:szCs w:val="28"/>
        </w:rPr>
      </w:pPr>
      <w:r w:rsidRPr="005755B8">
        <w:rPr>
          <w:szCs w:val="28"/>
        </w:rPr>
        <w:t>2. Организационно-кадровому отделу администрации города довести настоящее постановление до сведения граждан, замещающих указанные должности.</w:t>
      </w:r>
    </w:p>
    <w:p w14:paraId="387CACCE" w14:textId="37C0D4C0" w:rsidR="005755B8" w:rsidRPr="005755B8" w:rsidRDefault="005755B8" w:rsidP="005755B8">
      <w:pPr>
        <w:ind w:firstLine="748"/>
        <w:rPr>
          <w:szCs w:val="28"/>
        </w:rPr>
      </w:pPr>
      <w:r w:rsidRPr="005755B8">
        <w:rPr>
          <w:szCs w:val="28"/>
        </w:rPr>
        <w:t xml:space="preserve">3. Руководителю информационно-аналитического сектора аналитическо-правового управления (Галактионов А.Ю.) обеспечить опубликование настоящего постановления в сетевом издании </w:t>
      </w:r>
      <w:proofErr w:type="spellStart"/>
      <w:r w:rsidRPr="005755B8">
        <w:rPr>
          <w:szCs w:val="28"/>
          <w:lang w:val="en-US"/>
        </w:rPr>
        <w:t>admsvb</w:t>
      </w:r>
      <w:proofErr w:type="spellEnd"/>
      <w:r w:rsidRPr="005755B8">
        <w:rPr>
          <w:szCs w:val="28"/>
        </w:rPr>
        <w:t>.</w:t>
      </w:r>
      <w:proofErr w:type="spellStart"/>
      <w:r w:rsidRPr="005755B8">
        <w:rPr>
          <w:szCs w:val="28"/>
          <w:lang w:val="en-US"/>
        </w:rPr>
        <w:t>ru</w:t>
      </w:r>
      <w:proofErr w:type="spellEnd"/>
      <w:r w:rsidRPr="005755B8">
        <w:rPr>
          <w:szCs w:val="28"/>
        </w:rPr>
        <w:t xml:space="preserve"> и </w:t>
      </w:r>
      <w:r w:rsidRPr="005755B8">
        <w:rPr>
          <w:szCs w:val="28"/>
        </w:rPr>
        <w:lastRenderedPageBreak/>
        <w:t>разместить на официальном сайте администрации города Свободного в сети «Интернет».</w:t>
      </w:r>
    </w:p>
    <w:p w14:paraId="21FE35CD" w14:textId="7BAE987F" w:rsidR="005755B8" w:rsidRPr="005755B8" w:rsidRDefault="005755B8" w:rsidP="005755B8">
      <w:pPr>
        <w:ind w:firstLine="748"/>
        <w:rPr>
          <w:szCs w:val="28"/>
        </w:rPr>
      </w:pPr>
      <w:r w:rsidRPr="005755B8">
        <w:rPr>
          <w:szCs w:val="28"/>
        </w:rPr>
        <w:t>4. Настоящее постановление вступает в силу с момента подписания.</w:t>
      </w:r>
    </w:p>
    <w:p w14:paraId="3062C095" w14:textId="741D3CAA" w:rsidR="005755B8" w:rsidRPr="005755B8" w:rsidRDefault="005755B8" w:rsidP="005755B8">
      <w:pPr>
        <w:ind w:firstLine="748"/>
        <w:rPr>
          <w:szCs w:val="28"/>
        </w:rPr>
      </w:pPr>
      <w:r w:rsidRPr="005755B8">
        <w:rPr>
          <w:szCs w:val="28"/>
        </w:rPr>
        <w:t>5. Контроль за исполнением настоящего постановления возложить на заместителя главы администрации города по обеспечению развития местного самоуправления Овчаренко О.И.</w:t>
      </w:r>
    </w:p>
    <w:p w14:paraId="79097387" w14:textId="77777777" w:rsidR="00C2035D" w:rsidRDefault="00C2035D" w:rsidP="00C2035D">
      <w:pPr>
        <w:ind w:firstLine="748"/>
        <w:rPr>
          <w:szCs w:val="28"/>
        </w:rPr>
      </w:pPr>
    </w:p>
    <w:p w14:paraId="7AA2011E" w14:textId="77777777" w:rsidR="00C2035D" w:rsidRPr="00626AAB" w:rsidRDefault="00C2035D" w:rsidP="00C2035D">
      <w:pPr>
        <w:ind w:firstLine="748"/>
        <w:rPr>
          <w:szCs w:val="28"/>
        </w:rPr>
      </w:pPr>
      <w:r w:rsidRPr="00626AAB">
        <w:rPr>
          <w:szCs w:val="28"/>
        </w:rPr>
        <w:t>Глава города Свободного                                          В.А. Константинов</w:t>
      </w:r>
    </w:p>
    <w:p w14:paraId="3411DE80" w14:textId="77777777" w:rsidR="00C2035D" w:rsidRPr="00626AAB" w:rsidRDefault="00C2035D" w:rsidP="00C2035D">
      <w:pPr>
        <w:ind w:firstLine="748"/>
        <w:rPr>
          <w:szCs w:val="28"/>
        </w:rPr>
      </w:pPr>
    </w:p>
    <w:p w14:paraId="094CB421" w14:textId="204E45F6" w:rsidR="00443416" w:rsidRDefault="00443416" w:rsidP="00220175">
      <w:pPr>
        <w:rPr>
          <w:bCs/>
          <w:sz w:val="24"/>
          <w:szCs w:val="24"/>
        </w:rPr>
      </w:pPr>
    </w:p>
    <w:p w14:paraId="75DEB360" w14:textId="7B944EE0" w:rsidR="006A0E5D" w:rsidRDefault="006A0E5D" w:rsidP="00220175">
      <w:pPr>
        <w:rPr>
          <w:bCs/>
          <w:sz w:val="24"/>
          <w:szCs w:val="24"/>
        </w:rPr>
      </w:pPr>
    </w:p>
    <w:p w14:paraId="01563E2B" w14:textId="77777777" w:rsidR="00F6450E" w:rsidRDefault="00F6450E" w:rsidP="00220175">
      <w:pPr>
        <w:rPr>
          <w:bCs/>
          <w:sz w:val="24"/>
          <w:szCs w:val="24"/>
        </w:rPr>
      </w:pPr>
    </w:p>
    <w:p w14:paraId="649BAADF" w14:textId="6140B9B6" w:rsidR="00F6450E" w:rsidRDefault="00F6450E" w:rsidP="00220175">
      <w:pPr>
        <w:rPr>
          <w:bCs/>
          <w:sz w:val="24"/>
          <w:szCs w:val="24"/>
        </w:rPr>
      </w:pPr>
    </w:p>
    <w:p w14:paraId="0B217208" w14:textId="1D205A80" w:rsidR="005755B8" w:rsidRDefault="005755B8" w:rsidP="00220175">
      <w:pPr>
        <w:rPr>
          <w:bCs/>
          <w:sz w:val="24"/>
          <w:szCs w:val="24"/>
        </w:rPr>
      </w:pPr>
    </w:p>
    <w:p w14:paraId="7D3C9FD0" w14:textId="19CBDB10" w:rsidR="005755B8" w:rsidRDefault="005755B8" w:rsidP="00220175">
      <w:pPr>
        <w:rPr>
          <w:bCs/>
          <w:sz w:val="24"/>
          <w:szCs w:val="24"/>
        </w:rPr>
      </w:pPr>
    </w:p>
    <w:p w14:paraId="3C9FA8E3" w14:textId="541EEF85" w:rsidR="005755B8" w:rsidRDefault="005755B8" w:rsidP="00220175">
      <w:pPr>
        <w:rPr>
          <w:bCs/>
          <w:sz w:val="24"/>
          <w:szCs w:val="24"/>
        </w:rPr>
      </w:pPr>
    </w:p>
    <w:p w14:paraId="41D7A01A" w14:textId="0825D6AC" w:rsidR="005755B8" w:rsidRDefault="005755B8" w:rsidP="00220175">
      <w:pPr>
        <w:rPr>
          <w:bCs/>
          <w:sz w:val="24"/>
          <w:szCs w:val="24"/>
        </w:rPr>
      </w:pPr>
    </w:p>
    <w:p w14:paraId="2EA93411" w14:textId="2C3F30C4" w:rsidR="005755B8" w:rsidRDefault="005755B8" w:rsidP="00220175">
      <w:pPr>
        <w:rPr>
          <w:bCs/>
          <w:sz w:val="24"/>
          <w:szCs w:val="24"/>
        </w:rPr>
      </w:pPr>
    </w:p>
    <w:p w14:paraId="0F3E98B6" w14:textId="6F7538DC" w:rsidR="005755B8" w:rsidRDefault="005755B8" w:rsidP="00220175">
      <w:pPr>
        <w:rPr>
          <w:bCs/>
          <w:sz w:val="24"/>
          <w:szCs w:val="24"/>
        </w:rPr>
      </w:pPr>
    </w:p>
    <w:p w14:paraId="7F133958" w14:textId="1F8BD4B0" w:rsidR="005755B8" w:rsidRDefault="005755B8" w:rsidP="00220175">
      <w:pPr>
        <w:rPr>
          <w:bCs/>
          <w:sz w:val="24"/>
          <w:szCs w:val="24"/>
        </w:rPr>
      </w:pPr>
    </w:p>
    <w:p w14:paraId="526B372F" w14:textId="7630D858" w:rsidR="005755B8" w:rsidRDefault="005755B8" w:rsidP="00220175">
      <w:pPr>
        <w:rPr>
          <w:bCs/>
          <w:sz w:val="24"/>
          <w:szCs w:val="24"/>
        </w:rPr>
      </w:pPr>
    </w:p>
    <w:p w14:paraId="4AE892BE" w14:textId="575256B8" w:rsidR="005755B8" w:rsidRDefault="005755B8" w:rsidP="00220175">
      <w:pPr>
        <w:rPr>
          <w:bCs/>
          <w:sz w:val="24"/>
          <w:szCs w:val="24"/>
        </w:rPr>
      </w:pPr>
    </w:p>
    <w:p w14:paraId="0CD5A691" w14:textId="7B63B45B" w:rsidR="005755B8" w:rsidRDefault="005755B8" w:rsidP="00220175">
      <w:pPr>
        <w:rPr>
          <w:bCs/>
          <w:sz w:val="24"/>
          <w:szCs w:val="24"/>
        </w:rPr>
      </w:pPr>
    </w:p>
    <w:p w14:paraId="3B0B034A" w14:textId="308A0E04" w:rsidR="005755B8" w:rsidRDefault="005755B8" w:rsidP="00220175">
      <w:pPr>
        <w:rPr>
          <w:bCs/>
          <w:sz w:val="24"/>
          <w:szCs w:val="24"/>
        </w:rPr>
      </w:pPr>
    </w:p>
    <w:p w14:paraId="3B488B04" w14:textId="6909F0F1" w:rsidR="005755B8" w:rsidRDefault="005755B8" w:rsidP="00220175">
      <w:pPr>
        <w:rPr>
          <w:bCs/>
          <w:sz w:val="24"/>
          <w:szCs w:val="24"/>
        </w:rPr>
      </w:pPr>
    </w:p>
    <w:p w14:paraId="3D6D3B3F" w14:textId="2286B6BB" w:rsidR="005755B8" w:rsidRDefault="005755B8" w:rsidP="00220175">
      <w:pPr>
        <w:rPr>
          <w:bCs/>
          <w:sz w:val="24"/>
          <w:szCs w:val="24"/>
        </w:rPr>
      </w:pPr>
    </w:p>
    <w:p w14:paraId="251CEB6B" w14:textId="61802649" w:rsidR="005755B8" w:rsidRDefault="005755B8" w:rsidP="00220175">
      <w:pPr>
        <w:rPr>
          <w:bCs/>
          <w:sz w:val="24"/>
          <w:szCs w:val="24"/>
        </w:rPr>
      </w:pPr>
    </w:p>
    <w:p w14:paraId="0C49A420" w14:textId="002A1ECB" w:rsidR="005755B8" w:rsidRDefault="005755B8" w:rsidP="00220175">
      <w:pPr>
        <w:rPr>
          <w:bCs/>
          <w:sz w:val="24"/>
          <w:szCs w:val="24"/>
        </w:rPr>
      </w:pPr>
    </w:p>
    <w:p w14:paraId="6AEC09F1" w14:textId="7C46453B" w:rsidR="005755B8" w:rsidRDefault="005755B8" w:rsidP="00220175">
      <w:pPr>
        <w:rPr>
          <w:bCs/>
          <w:sz w:val="24"/>
          <w:szCs w:val="24"/>
        </w:rPr>
      </w:pPr>
    </w:p>
    <w:p w14:paraId="2EDAD934" w14:textId="1CCB619B" w:rsidR="005755B8" w:rsidRDefault="005755B8" w:rsidP="00220175">
      <w:pPr>
        <w:rPr>
          <w:bCs/>
          <w:sz w:val="24"/>
          <w:szCs w:val="24"/>
        </w:rPr>
      </w:pPr>
    </w:p>
    <w:p w14:paraId="416C3640" w14:textId="6F69FEE7" w:rsidR="005755B8" w:rsidRDefault="005755B8" w:rsidP="00220175">
      <w:pPr>
        <w:rPr>
          <w:bCs/>
          <w:sz w:val="24"/>
          <w:szCs w:val="24"/>
        </w:rPr>
      </w:pPr>
    </w:p>
    <w:p w14:paraId="5064D2F6" w14:textId="46FE08B3" w:rsidR="005755B8" w:rsidRDefault="005755B8" w:rsidP="00220175">
      <w:pPr>
        <w:rPr>
          <w:bCs/>
          <w:sz w:val="24"/>
          <w:szCs w:val="24"/>
        </w:rPr>
      </w:pPr>
    </w:p>
    <w:p w14:paraId="1AA092FF" w14:textId="1D33FD8E" w:rsidR="005755B8" w:rsidRDefault="005755B8" w:rsidP="00220175">
      <w:pPr>
        <w:rPr>
          <w:bCs/>
          <w:sz w:val="24"/>
          <w:szCs w:val="24"/>
        </w:rPr>
      </w:pPr>
    </w:p>
    <w:p w14:paraId="6E92FDE9" w14:textId="1823BEDF" w:rsidR="005755B8" w:rsidRDefault="005755B8" w:rsidP="00220175">
      <w:pPr>
        <w:rPr>
          <w:bCs/>
          <w:sz w:val="24"/>
          <w:szCs w:val="24"/>
        </w:rPr>
      </w:pPr>
    </w:p>
    <w:p w14:paraId="2E5E21CB" w14:textId="6C4325BC" w:rsidR="005755B8" w:rsidRDefault="005755B8" w:rsidP="00220175">
      <w:pPr>
        <w:rPr>
          <w:bCs/>
          <w:sz w:val="24"/>
          <w:szCs w:val="24"/>
        </w:rPr>
      </w:pPr>
    </w:p>
    <w:p w14:paraId="670B97F4" w14:textId="42D152D1" w:rsidR="005755B8" w:rsidRDefault="005755B8" w:rsidP="00220175">
      <w:pPr>
        <w:rPr>
          <w:bCs/>
          <w:sz w:val="24"/>
          <w:szCs w:val="24"/>
        </w:rPr>
      </w:pPr>
    </w:p>
    <w:p w14:paraId="7362FA55" w14:textId="372A89FD" w:rsidR="005755B8" w:rsidRDefault="005755B8" w:rsidP="00220175">
      <w:pPr>
        <w:rPr>
          <w:bCs/>
          <w:sz w:val="24"/>
          <w:szCs w:val="24"/>
        </w:rPr>
      </w:pPr>
    </w:p>
    <w:p w14:paraId="75FC732B" w14:textId="70DB24AA" w:rsidR="005755B8" w:rsidRDefault="005755B8" w:rsidP="00220175">
      <w:pPr>
        <w:rPr>
          <w:bCs/>
          <w:sz w:val="24"/>
          <w:szCs w:val="24"/>
        </w:rPr>
      </w:pPr>
    </w:p>
    <w:p w14:paraId="221A8B44" w14:textId="6F5D6CC4" w:rsidR="005755B8" w:rsidRDefault="005755B8" w:rsidP="00220175">
      <w:pPr>
        <w:rPr>
          <w:bCs/>
          <w:sz w:val="24"/>
          <w:szCs w:val="24"/>
        </w:rPr>
      </w:pPr>
    </w:p>
    <w:p w14:paraId="6E229CD4" w14:textId="40E75425" w:rsidR="005755B8" w:rsidRDefault="005755B8" w:rsidP="00220175">
      <w:pPr>
        <w:rPr>
          <w:bCs/>
          <w:sz w:val="24"/>
          <w:szCs w:val="24"/>
        </w:rPr>
      </w:pPr>
    </w:p>
    <w:p w14:paraId="0593F546" w14:textId="18352C24" w:rsidR="005755B8" w:rsidRDefault="005755B8" w:rsidP="00220175">
      <w:pPr>
        <w:rPr>
          <w:bCs/>
          <w:sz w:val="24"/>
          <w:szCs w:val="24"/>
        </w:rPr>
      </w:pPr>
    </w:p>
    <w:p w14:paraId="4AEB0CE9" w14:textId="365B2A73" w:rsidR="005755B8" w:rsidRDefault="005755B8" w:rsidP="00220175">
      <w:pPr>
        <w:rPr>
          <w:bCs/>
          <w:sz w:val="24"/>
          <w:szCs w:val="24"/>
        </w:rPr>
      </w:pPr>
    </w:p>
    <w:p w14:paraId="62785584" w14:textId="3D759DB1" w:rsidR="005755B8" w:rsidRDefault="005755B8" w:rsidP="00220175">
      <w:pPr>
        <w:rPr>
          <w:bCs/>
          <w:sz w:val="24"/>
          <w:szCs w:val="24"/>
        </w:rPr>
      </w:pPr>
    </w:p>
    <w:p w14:paraId="642F68FD" w14:textId="09DB9C03" w:rsidR="005755B8" w:rsidRDefault="005755B8" w:rsidP="00220175">
      <w:pPr>
        <w:rPr>
          <w:bCs/>
          <w:sz w:val="24"/>
          <w:szCs w:val="24"/>
        </w:rPr>
      </w:pPr>
    </w:p>
    <w:p w14:paraId="48FCDA5C" w14:textId="2751C8E6" w:rsidR="005755B8" w:rsidRDefault="005755B8" w:rsidP="00220175">
      <w:pPr>
        <w:rPr>
          <w:bCs/>
          <w:sz w:val="24"/>
          <w:szCs w:val="24"/>
        </w:rPr>
      </w:pPr>
    </w:p>
    <w:p w14:paraId="0794F25B" w14:textId="78223584" w:rsidR="005755B8" w:rsidRDefault="005755B8" w:rsidP="00220175">
      <w:pPr>
        <w:rPr>
          <w:bCs/>
          <w:sz w:val="24"/>
          <w:szCs w:val="24"/>
        </w:rPr>
      </w:pPr>
    </w:p>
    <w:p w14:paraId="536C0C74" w14:textId="73268F96" w:rsidR="005755B8" w:rsidRDefault="005755B8" w:rsidP="00220175">
      <w:pPr>
        <w:rPr>
          <w:bCs/>
          <w:sz w:val="24"/>
          <w:szCs w:val="24"/>
        </w:rPr>
      </w:pPr>
    </w:p>
    <w:p w14:paraId="295F5857" w14:textId="49CCDC58" w:rsidR="005755B8" w:rsidRDefault="005755B8" w:rsidP="00220175">
      <w:pPr>
        <w:rPr>
          <w:bCs/>
          <w:sz w:val="24"/>
          <w:szCs w:val="24"/>
        </w:rPr>
      </w:pPr>
    </w:p>
    <w:p w14:paraId="532DF488" w14:textId="250AFA12" w:rsidR="005755B8" w:rsidRDefault="005755B8" w:rsidP="00220175">
      <w:pPr>
        <w:rPr>
          <w:bCs/>
          <w:sz w:val="24"/>
          <w:szCs w:val="24"/>
        </w:rPr>
      </w:pPr>
    </w:p>
    <w:p w14:paraId="31285743" w14:textId="77777777" w:rsidR="005755B8" w:rsidRDefault="005755B8" w:rsidP="00220175">
      <w:pPr>
        <w:rPr>
          <w:bCs/>
          <w:sz w:val="24"/>
          <w:szCs w:val="24"/>
        </w:rPr>
      </w:pPr>
    </w:p>
    <w:p w14:paraId="42F71025" w14:textId="77777777" w:rsidR="00F6450E" w:rsidRDefault="00F6450E" w:rsidP="00220175">
      <w:pPr>
        <w:rPr>
          <w:bCs/>
          <w:sz w:val="24"/>
          <w:szCs w:val="24"/>
        </w:rPr>
      </w:pPr>
    </w:p>
    <w:p w14:paraId="1B33264C" w14:textId="77777777" w:rsidR="00F6450E" w:rsidRDefault="00F6450E" w:rsidP="00220175">
      <w:pPr>
        <w:rPr>
          <w:bCs/>
          <w:sz w:val="24"/>
          <w:szCs w:val="24"/>
        </w:rPr>
      </w:pPr>
    </w:p>
    <w:tbl>
      <w:tblPr>
        <w:tblW w:w="0" w:type="auto"/>
        <w:tblLook w:val="04A0" w:firstRow="1" w:lastRow="0" w:firstColumn="1" w:lastColumn="0" w:noHBand="0" w:noVBand="1"/>
      </w:tblPr>
      <w:tblGrid>
        <w:gridCol w:w="4650"/>
        <w:gridCol w:w="4704"/>
      </w:tblGrid>
      <w:tr w:rsidR="004A26C7" w:rsidRPr="004A26C7" w14:paraId="15A3424B" w14:textId="77777777" w:rsidTr="005C707E">
        <w:tc>
          <w:tcPr>
            <w:tcW w:w="4650" w:type="dxa"/>
            <w:shd w:val="clear" w:color="auto" w:fill="auto"/>
          </w:tcPr>
          <w:p w14:paraId="2C8038EB" w14:textId="77777777" w:rsidR="004A26C7" w:rsidRPr="004A26C7" w:rsidRDefault="004A26C7" w:rsidP="004A26C7">
            <w:pPr>
              <w:contextualSpacing w:val="0"/>
              <w:jc w:val="left"/>
              <w:rPr>
                <w:szCs w:val="28"/>
              </w:rPr>
            </w:pPr>
          </w:p>
          <w:p w14:paraId="4E144B77" w14:textId="77777777" w:rsidR="004A26C7" w:rsidRPr="004A26C7" w:rsidRDefault="004A26C7" w:rsidP="004A26C7">
            <w:pPr>
              <w:contextualSpacing w:val="0"/>
              <w:jc w:val="left"/>
              <w:rPr>
                <w:szCs w:val="28"/>
              </w:rPr>
            </w:pPr>
          </w:p>
        </w:tc>
        <w:tc>
          <w:tcPr>
            <w:tcW w:w="4704" w:type="dxa"/>
            <w:shd w:val="clear" w:color="auto" w:fill="auto"/>
          </w:tcPr>
          <w:p w14:paraId="08369637" w14:textId="77777777" w:rsidR="005755B8" w:rsidRPr="005755B8" w:rsidRDefault="005755B8" w:rsidP="005755B8">
            <w:pPr>
              <w:contextualSpacing w:val="0"/>
              <w:jc w:val="left"/>
              <w:rPr>
                <w:szCs w:val="28"/>
              </w:rPr>
            </w:pPr>
            <w:r w:rsidRPr="005755B8">
              <w:rPr>
                <w:szCs w:val="28"/>
              </w:rPr>
              <w:t>Утвержден</w:t>
            </w:r>
          </w:p>
          <w:p w14:paraId="312D7F91" w14:textId="77777777" w:rsidR="005755B8" w:rsidRPr="005755B8" w:rsidRDefault="005755B8" w:rsidP="005755B8">
            <w:pPr>
              <w:contextualSpacing w:val="0"/>
              <w:jc w:val="left"/>
              <w:rPr>
                <w:szCs w:val="28"/>
              </w:rPr>
            </w:pPr>
            <w:r w:rsidRPr="005755B8">
              <w:rPr>
                <w:szCs w:val="28"/>
              </w:rPr>
              <w:t xml:space="preserve">постановление администрации </w:t>
            </w:r>
          </w:p>
          <w:p w14:paraId="69AA2C7A" w14:textId="77777777" w:rsidR="004A26C7" w:rsidRDefault="005755B8" w:rsidP="005755B8">
            <w:pPr>
              <w:contextualSpacing w:val="0"/>
              <w:jc w:val="left"/>
              <w:rPr>
                <w:szCs w:val="28"/>
              </w:rPr>
            </w:pPr>
            <w:r w:rsidRPr="005755B8">
              <w:rPr>
                <w:szCs w:val="28"/>
              </w:rPr>
              <w:t>от _________№ _____</w:t>
            </w:r>
          </w:p>
          <w:p w14:paraId="1FA4F04B" w14:textId="0C385F3C" w:rsidR="005755B8" w:rsidRPr="004A26C7" w:rsidRDefault="005755B8" w:rsidP="005755B8">
            <w:pPr>
              <w:contextualSpacing w:val="0"/>
              <w:jc w:val="left"/>
              <w:rPr>
                <w:szCs w:val="28"/>
              </w:rPr>
            </w:pPr>
          </w:p>
        </w:tc>
      </w:tr>
    </w:tbl>
    <w:p w14:paraId="397EE61B" w14:textId="77777777" w:rsidR="005755B8" w:rsidRPr="005755B8" w:rsidRDefault="005755B8" w:rsidP="005755B8">
      <w:pPr>
        <w:ind w:firstLine="709"/>
        <w:contextualSpacing w:val="0"/>
        <w:jc w:val="center"/>
        <w:rPr>
          <w:szCs w:val="28"/>
        </w:rPr>
      </w:pPr>
      <w:r w:rsidRPr="005755B8">
        <w:rPr>
          <w:szCs w:val="28"/>
        </w:rPr>
        <w:t>Положение о представлении сведений о доходах, об имуществе и обязательствах имущественного характера гражданами, претендующими на замещение должности руководителя муниципального учреждения, а также гражданами, замещающими указанные должности</w:t>
      </w:r>
    </w:p>
    <w:p w14:paraId="544E74B2" w14:textId="77777777" w:rsidR="005755B8" w:rsidRPr="005755B8" w:rsidRDefault="005755B8" w:rsidP="005755B8">
      <w:pPr>
        <w:ind w:firstLine="709"/>
        <w:contextualSpacing w:val="0"/>
        <w:jc w:val="center"/>
        <w:rPr>
          <w:b/>
          <w:bCs/>
          <w:szCs w:val="28"/>
        </w:rPr>
      </w:pPr>
    </w:p>
    <w:p w14:paraId="60DFB72A" w14:textId="77777777" w:rsidR="005755B8" w:rsidRPr="005755B8" w:rsidRDefault="005755B8" w:rsidP="005755B8">
      <w:pPr>
        <w:ind w:firstLine="709"/>
        <w:contextualSpacing w:val="0"/>
        <w:jc w:val="center"/>
        <w:rPr>
          <w:szCs w:val="28"/>
        </w:rPr>
      </w:pPr>
      <w:r w:rsidRPr="005755B8">
        <w:rPr>
          <w:szCs w:val="28"/>
          <w:lang w:val="en-US"/>
        </w:rPr>
        <w:t>I</w:t>
      </w:r>
      <w:r w:rsidRPr="005755B8">
        <w:rPr>
          <w:szCs w:val="28"/>
        </w:rPr>
        <w:t>. Общие положения</w:t>
      </w:r>
    </w:p>
    <w:p w14:paraId="0182B2AF" w14:textId="77777777" w:rsidR="005755B8" w:rsidRPr="005755B8" w:rsidRDefault="005755B8" w:rsidP="005755B8">
      <w:pPr>
        <w:ind w:firstLine="709"/>
        <w:contextualSpacing w:val="0"/>
        <w:jc w:val="left"/>
        <w:rPr>
          <w:szCs w:val="28"/>
        </w:rPr>
      </w:pPr>
      <w:r w:rsidRPr="005755B8">
        <w:rPr>
          <w:szCs w:val="28"/>
        </w:rPr>
        <w:t xml:space="preserve"> </w:t>
      </w:r>
    </w:p>
    <w:p w14:paraId="0E0D90AF" w14:textId="77777777" w:rsidR="005755B8" w:rsidRPr="005755B8" w:rsidRDefault="005755B8" w:rsidP="005755B8">
      <w:pPr>
        <w:contextualSpacing w:val="0"/>
        <w:rPr>
          <w:szCs w:val="28"/>
        </w:rPr>
      </w:pPr>
      <w:bookmarkStart w:id="0" w:name="_Hlk232403782"/>
      <w:r w:rsidRPr="005755B8">
        <w:rPr>
          <w:szCs w:val="28"/>
        </w:rPr>
        <w:t xml:space="preserve">            1.1 Настоящее Положение разработано  в соответствии с Федеральным законом от 02.03.2007 № 25-ФЗ «О муниципальной службе в Российской Федерации», Федеральным законом от 25.12.2008 № 273-ФЗ «О противодействии коррупции»,</w:t>
      </w:r>
      <w:r w:rsidRPr="005755B8">
        <w:rPr>
          <w:sz w:val="20"/>
        </w:rPr>
        <w:t xml:space="preserve"> </w:t>
      </w:r>
      <w:r w:rsidRPr="005755B8">
        <w:rPr>
          <w:szCs w:val="28"/>
        </w:rPr>
        <w:t>Законом Амурской области от 31.08.2007 №364-ОЗ «О муниципальной службе в Амурской области» и  определяет порядок предоставления сведений о доходах, об имуществе и обязательствах имущественного характера гражданами, претендующими на замещение должности руководителя муниципального учреждения, а также гражданами, замещающими указанные должности.</w:t>
      </w:r>
    </w:p>
    <w:p w14:paraId="39744A64" w14:textId="77777777" w:rsidR="005755B8" w:rsidRPr="005755B8" w:rsidRDefault="005755B8" w:rsidP="005755B8">
      <w:pPr>
        <w:contextualSpacing w:val="0"/>
        <w:rPr>
          <w:szCs w:val="28"/>
        </w:rPr>
      </w:pPr>
      <w:r w:rsidRPr="005755B8">
        <w:rPr>
          <w:szCs w:val="28"/>
        </w:rPr>
        <w:t xml:space="preserve">          1.2 Сведения о доходах, об имуществе и обязательствах имущественного характера представляются по утвержденной Президентом Российской Федерации форме справки, заполненной с использованием специального программного обеспечения «Справки БК», размещенного на официальном сайте Президента Российской Федерации, ссылка на который также размещается на официальном сайте федеральной государственной информационной системы в области государственной службы и в государственной информационной системе Правительства Амурской области «Портал Правительства Амурской области» в разделе «Противодействие коррупции» в информационно-телекоммуникационной сети «Интернет».</w:t>
      </w:r>
    </w:p>
    <w:p w14:paraId="3D56A1E0" w14:textId="77777777" w:rsidR="005755B8" w:rsidRPr="005755B8" w:rsidRDefault="005755B8" w:rsidP="005755B8">
      <w:pPr>
        <w:contextualSpacing w:val="0"/>
        <w:rPr>
          <w:szCs w:val="28"/>
        </w:rPr>
      </w:pPr>
      <w:r w:rsidRPr="005755B8">
        <w:rPr>
          <w:szCs w:val="28"/>
        </w:rPr>
        <w:t xml:space="preserve">          1.3 Сведения о доходах, об имуществе и обязательствах имущественного характера, представляемые в соответствии с настоящим Положением претендентом или гражданином, замещающим должность руководителя муниципального учреждения, являются сведениями конфиденциального характера, если федеральным законом они не отнесены к сведениям, составляющим государственную тайну.</w:t>
      </w:r>
    </w:p>
    <w:p w14:paraId="3F8CF1BB" w14:textId="77777777" w:rsidR="005755B8" w:rsidRPr="005755B8" w:rsidRDefault="005755B8" w:rsidP="005755B8">
      <w:pPr>
        <w:contextualSpacing w:val="0"/>
        <w:rPr>
          <w:szCs w:val="28"/>
        </w:rPr>
      </w:pPr>
      <w:r w:rsidRPr="005755B8">
        <w:rPr>
          <w:szCs w:val="28"/>
        </w:rPr>
        <w:t xml:space="preserve">         1.4 Лица виновные в разглашении сведений о доходах, расходах, об имуществе и обязательствах имущественного характера или в использовании этих сведений в целях, не предусмотренных законодательством Российской Федерации, несут ответственность в соответствии с законодательством Российской Федерации.</w:t>
      </w:r>
    </w:p>
    <w:p w14:paraId="1D22673B" w14:textId="77777777" w:rsidR="005755B8" w:rsidRPr="005755B8" w:rsidRDefault="005755B8" w:rsidP="005755B8">
      <w:pPr>
        <w:ind w:firstLine="709"/>
        <w:contextualSpacing w:val="0"/>
        <w:rPr>
          <w:szCs w:val="28"/>
        </w:rPr>
      </w:pPr>
      <w:r w:rsidRPr="005755B8">
        <w:rPr>
          <w:szCs w:val="28"/>
        </w:rPr>
        <w:t xml:space="preserve">1.5 В случае непредставления или представления заведомо ложных сведений о доходах, об имуществе и обязательствах имущественного характера претендент не может быть назначен на должность руководителя муниципального учреждения, а гражданин, замещающий должность руководителя муниципального учреждения, освобождается от должности или </w:t>
      </w:r>
      <w:r w:rsidRPr="005755B8">
        <w:rPr>
          <w:szCs w:val="28"/>
        </w:rPr>
        <w:lastRenderedPageBreak/>
        <w:t>подвергается иным видам дисциплинарной ответственности в соответствии с законодательством Российской Федерации.</w:t>
      </w:r>
    </w:p>
    <w:p w14:paraId="4BDF032C" w14:textId="77777777" w:rsidR="005755B8" w:rsidRPr="005755B8" w:rsidRDefault="005755B8" w:rsidP="005755B8">
      <w:pPr>
        <w:ind w:firstLine="709"/>
        <w:contextualSpacing w:val="0"/>
        <w:rPr>
          <w:color w:val="000000"/>
          <w:szCs w:val="28"/>
        </w:rPr>
      </w:pPr>
      <w:r w:rsidRPr="005755B8">
        <w:rPr>
          <w:color w:val="000000"/>
          <w:szCs w:val="28"/>
        </w:rPr>
        <w:t>1.6 Сведения о доходах, об имуществе и обязательствах имущественного характера представляются в органы, осуществляющие функции и полномочия муниципального учреждения, специалисту, в должностные обязанности которого входит анализ сведений о доходах, об имуществе и обязательствах имущественного характера.</w:t>
      </w:r>
    </w:p>
    <w:p w14:paraId="4589866D" w14:textId="77777777" w:rsidR="005755B8" w:rsidRPr="005755B8" w:rsidRDefault="005755B8" w:rsidP="005755B8">
      <w:pPr>
        <w:ind w:firstLine="709"/>
        <w:contextualSpacing w:val="0"/>
        <w:rPr>
          <w:szCs w:val="28"/>
        </w:rPr>
      </w:pPr>
    </w:p>
    <w:p w14:paraId="47F6DC76" w14:textId="77777777" w:rsidR="005755B8" w:rsidRPr="005755B8" w:rsidRDefault="005755B8" w:rsidP="005755B8">
      <w:pPr>
        <w:ind w:firstLine="709"/>
        <w:contextualSpacing w:val="0"/>
        <w:jc w:val="center"/>
        <w:rPr>
          <w:szCs w:val="28"/>
        </w:rPr>
      </w:pPr>
      <w:r w:rsidRPr="005755B8">
        <w:rPr>
          <w:szCs w:val="28"/>
          <w:lang w:val="en-US"/>
        </w:rPr>
        <w:t>II</w:t>
      </w:r>
      <w:r w:rsidRPr="005755B8">
        <w:rPr>
          <w:szCs w:val="28"/>
        </w:rPr>
        <w:t>. Порядок предоставления сведений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супруги (супруга) и несовершеннолетних детей</w:t>
      </w:r>
    </w:p>
    <w:bookmarkEnd w:id="0"/>
    <w:p w14:paraId="6474850A" w14:textId="77777777" w:rsidR="005755B8" w:rsidRPr="005755B8" w:rsidRDefault="005755B8" w:rsidP="005755B8">
      <w:pPr>
        <w:ind w:firstLine="709"/>
        <w:contextualSpacing w:val="0"/>
        <w:jc w:val="center"/>
        <w:rPr>
          <w:szCs w:val="28"/>
        </w:rPr>
      </w:pPr>
    </w:p>
    <w:p w14:paraId="6520B93B" w14:textId="77777777" w:rsidR="005755B8" w:rsidRPr="005755B8" w:rsidRDefault="005755B8" w:rsidP="005755B8">
      <w:pPr>
        <w:ind w:firstLine="709"/>
        <w:contextualSpacing w:val="0"/>
        <w:rPr>
          <w:szCs w:val="28"/>
        </w:rPr>
      </w:pPr>
      <w:r w:rsidRPr="005755B8">
        <w:rPr>
          <w:szCs w:val="28"/>
        </w:rPr>
        <w:t>2.1</w:t>
      </w:r>
      <w:r w:rsidRPr="005755B8">
        <w:rPr>
          <w:szCs w:val="28"/>
        </w:rPr>
        <w:tab/>
        <w:t>Обязанность представлять сведения о доходах, об имуществе и обязательствах имущественного характера в соответствии с федеральными законами возлагается:</w:t>
      </w:r>
    </w:p>
    <w:p w14:paraId="336EFC27" w14:textId="77777777" w:rsidR="005755B8" w:rsidRPr="005755B8" w:rsidRDefault="005755B8" w:rsidP="005755B8">
      <w:pPr>
        <w:ind w:firstLine="709"/>
        <w:contextualSpacing w:val="0"/>
        <w:rPr>
          <w:szCs w:val="28"/>
        </w:rPr>
      </w:pPr>
      <w:r w:rsidRPr="005755B8">
        <w:rPr>
          <w:szCs w:val="28"/>
        </w:rPr>
        <w:t>а)</w:t>
      </w:r>
      <w:r w:rsidRPr="005755B8">
        <w:rPr>
          <w:szCs w:val="28"/>
        </w:rPr>
        <w:tab/>
        <w:t>на гражданина, претендующего на замещение должности руководителя муниципального учреждения (далее - претендент), при назначении на должность;</w:t>
      </w:r>
    </w:p>
    <w:p w14:paraId="43CC3757" w14:textId="77777777" w:rsidR="005755B8" w:rsidRPr="005755B8" w:rsidRDefault="005755B8" w:rsidP="005755B8">
      <w:pPr>
        <w:ind w:firstLine="709"/>
        <w:contextualSpacing w:val="0"/>
        <w:rPr>
          <w:szCs w:val="28"/>
        </w:rPr>
      </w:pPr>
      <w:r w:rsidRPr="005755B8">
        <w:rPr>
          <w:szCs w:val="28"/>
        </w:rPr>
        <w:t>б)</w:t>
      </w:r>
      <w:r w:rsidRPr="005755B8">
        <w:rPr>
          <w:szCs w:val="28"/>
        </w:rPr>
        <w:tab/>
        <w:t>на гражданина, замещающего должность руководителя муниципального учреждения, в случае возникновения оснований для предоставления сведений о расходах, не позднее 30 апреля года, следующего за годом, в котором возникли такие основания.</w:t>
      </w:r>
    </w:p>
    <w:p w14:paraId="0C73CFE9" w14:textId="77777777" w:rsidR="005755B8" w:rsidRPr="005755B8" w:rsidRDefault="005755B8" w:rsidP="005755B8">
      <w:pPr>
        <w:ind w:firstLine="709"/>
        <w:contextualSpacing w:val="0"/>
        <w:rPr>
          <w:szCs w:val="28"/>
        </w:rPr>
      </w:pPr>
      <w:r w:rsidRPr="005755B8">
        <w:rPr>
          <w:szCs w:val="28"/>
        </w:rPr>
        <w:t>2.2</w:t>
      </w:r>
      <w:r w:rsidRPr="005755B8">
        <w:rPr>
          <w:szCs w:val="28"/>
        </w:rPr>
        <w:tab/>
        <w:t>Претендент</w:t>
      </w:r>
      <w:r w:rsidRPr="005755B8">
        <w:rPr>
          <w:sz w:val="20"/>
        </w:rPr>
        <w:t xml:space="preserve"> </w:t>
      </w:r>
      <w:r w:rsidRPr="005755B8">
        <w:rPr>
          <w:szCs w:val="28"/>
        </w:rPr>
        <w:t>на замещение должности руководителя муниципального учреждения при назначении на должность представляет:</w:t>
      </w:r>
    </w:p>
    <w:p w14:paraId="51FBE62D" w14:textId="77777777" w:rsidR="005755B8" w:rsidRPr="005755B8" w:rsidRDefault="005755B8" w:rsidP="005755B8">
      <w:pPr>
        <w:ind w:firstLine="709"/>
        <w:contextualSpacing w:val="0"/>
        <w:rPr>
          <w:szCs w:val="28"/>
        </w:rPr>
      </w:pPr>
      <w:r w:rsidRPr="005755B8">
        <w:rPr>
          <w:szCs w:val="28"/>
        </w:rPr>
        <w:t>а)</w:t>
      </w:r>
      <w:r w:rsidRPr="005755B8">
        <w:rPr>
          <w:szCs w:val="28"/>
        </w:rPr>
        <w:tab/>
        <w:t>Сведения о своих доходах, полученных от всех источников (включая доходы по прежнему месту работы или месту замещения выборной должности, пенсии, пособия, иные выплаты) за календарный год, предшествующий году подачи документов для замещения должности муниципальной службы, а также сведения об имуществе, принадлежащем ему на праве собственности, и о своих обязательствах имущественного характера по состоянию на первое число месяца, предшествующего месяцу подачи документов для замещения должности руководителя муниципального учреждения (на отчетную дату);</w:t>
      </w:r>
    </w:p>
    <w:p w14:paraId="47BA1F98" w14:textId="77777777" w:rsidR="005755B8" w:rsidRPr="005755B8" w:rsidRDefault="005755B8" w:rsidP="005755B8">
      <w:pPr>
        <w:ind w:firstLine="709"/>
        <w:contextualSpacing w:val="0"/>
        <w:rPr>
          <w:szCs w:val="28"/>
        </w:rPr>
      </w:pPr>
      <w:r w:rsidRPr="005755B8">
        <w:rPr>
          <w:szCs w:val="28"/>
        </w:rPr>
        <w:t>б)</w:t>
      </w:r>
      <w:r w:rsidRPr="005755B8">
        <w:rPr>
          <w:szCs w:val="28"/>
        </w:rPr>
        <w:tab/>
        <w:t>Сведения о доходах супруги (супруга) и несовершеннолетних детей, полученных от всех источников (включая заработную плату, пенсии, пособия, иные выплаты) за календарный год, предшествующий году подачи гражданином документов для замещения должности муниципальной службы, а также сведения об имуществе, принадлежащем им на праве собственности, и об их обязательствах имущественного характера по состоянию на первое число месяца, предшествующего месяцу подачи гражданином документов для замещения должности руководителя муниципального учреждения (на отчетную дату).</w:t>
      </w:r>
    </w:p>
    <w:p w14:paraId="4A5ADC7D" w14:textId="77777777" w:rsidR="005755B8" w:rsidRPr="005755B8" w:rsidRDefault="005755B8" w:rsidP="005755B8">
      <w:pPr>
        <w:ind w:firstLine="709"/>
        <w:contextualSpacing w:val="0"/>
        <w:rPr>
          <w:szCs w:val="28"/>
        </w:rPr>
      </w:pPr>
      <w:r w:rsidRPr="005755B8">
        <w:rPr>
          <w:szCs w:val="28"/>
        </w:rPr>
        <w:t xml:space="preserve">В случае, если претендент обнаружил, что в представленных им сведениях о доходах, об имуществе и обязательствах имущественного характера не отражены или не полностью отражены какие-либо сведения либо </w:t>
      </w:r>
      <w:r w:rsidRPr="005755B8">
        <w:rPr>
          <w:szCs w:val="28"/>
        </w:rPr>
        <w:lastRenderedPageBreak/>
        <w:t xml:space="preserve">имеются ошибки, он вправе представить уточненные сведения в течение одного месяца со дня представления сведений. </w:t>
      </w:r>
    </w:p>
    <w:p w14:paraId="1AC99230" w14:textId="77777777" w:rsidR="005755B8" w:rsidRPr="005755B8" w:rsidRDefault="005755B8" w:rsidP="005755B8">
      <w:pPr>
        <w:ind w:firstLine="709"/>
        <w:contextualSpacing w:val="0"/>
        <w:rPr>
          <w:szCs w:val="28"/>
        </w:rPr>
      </w:pPr>
      <w:r w:rsidRPr="005755B8">
        <w:rPr>
          <w:szCs w:val="28"/>
        </w:rPr>
        <w:t>2.3</w:t>
      </w:r>
      <w:r w:rsidRPr="005755B8">
        <w:rPr>
          <w:szCs w:val="28"/>
        </w:rPr>
        <w:tab/>
        <w:t>Гражданин, замещающий должность руководителя муниципального учреждения, представляет:</w:t>
      </w:r>
    </w:p>
    <w:p w14:paraId="41F9E8B2" w14:textId="77777777" w:rsidR="005755B8" w:rsidRPr="005755B8" w:rsidRDefault="005755B8" w:rsidP="005755B8">
      <w:pPr>
        <w:ind w:firstLine="709"/>
        <w:contextualSpacing w:val="0"/>
        <w:rPr>
          <w:szCs w:val="28"/>
        </w:rPr>
      </w:pPr>
      <w:r w:rsidRPr="005755B8">
        <w:rPr>
          <w:szCs w:val="28"/>
        </w:rPr>
        <w:t>а)</w:t>
      </w:r>
      <w:r w:rsidRPr="005755B8">
        <w:rPr>
          <w:szCs w:val="28"/>
        </w:rPr>
        <w:tab/>
        <w:t>Сведения о своих доходах, полученных с 1 января по 31 декабря года, в котором возникли основания для представления сведений о расходах (отчетный период), от всех источников (включая денежное вознаграждение, пенсии, пособия, иные выплаты), а также сведения об имуществе, принадлежащем ему на праве собственности, и о своих обязательствах имущественного характера по состоянию на конец отчетного периода;</w:t>
      </w:r>
    </w:p>
    <w:p w14:paraId="2B60C36A" w14:textId="77777777" w:rsidR="005755B8" w:rsidRPr="005755B8" w:rsidRDefault="005755B8" w:rsidP="005755B8">
      <w:pPr>
        <w:ind w:firstLine="709"/>
        <w:contextualSpacing w:val="0"/>
        <w:rPr>
          <w:szCs w:val="28"/>
        </w:rPr>
      </w:pPr>
      <w:r w:rsidRPr="005755B8">
        <w:rPr>
          <w:szCs w:val="28"/>
        </w:rPr>
        <w:t>б)</w:t>
      </w:r>
      <w:r w:rsidRPr="005755B8">
        <w:rPr>
          <w:szCs w:val="28"/>
        </w:rPr>
        <w:tab/>
        <w:t>Сведения о доходах своих супруги (супруга) и несовершеннолетних детей, полученных с 1 января по 31 декабря года, в котором возникли основания для представления сведений о расходах (отчетный период), от всех источников (включая заработную плату, пенсии, пособия, иные выплаты), а также сведения об имуществе, принадлежащем им на праве собственности, и об их обязательствах имущественного характера по состоянию на конец отчетного периода.</w:t>
      </w:r>
    </w:p>
    <w:p w14:paraId="3A358FAD" w14:textId="77777777" w:rsidR="005755B8" w:rsidRPr="005755B8" w:rsidRDefault="005755B8" w:rsidP="005755B8">
      <w:pPr>
        <w:ind w:firstLine="709"/>
        <w:contextualSpacing w:val="0"/>
        <w:rPr>
          <w:szCs w:val="28"/>
        </w:rPr>
      </w:pPr>
      <w:r w:rsidRPr="005755B8">
        <w:rPr>
          <w:szCs w:val="28"/>
        </w:rPr>
        <w:t>в) сведения о своих расходах, а также сведения о расходах своих супруги (супруга) и несовершеннолетних детей по каждой сделке по приобретению земельного участка, другого объекта недвижимости, транспортного средства, ценных бумаг (долей участия, паев в уставных (складочных) капиталах организаций), цифровых финансовых активов, цифровой валюты, совершенной им, его супругой (супругом) и (или) несовершеннолетними детьми в течение календарного года, предшествующего году представления сведений (далее - отчетный период), если общая сумма таких сделок превышает общий доход данного лица, его супруги (супруга) и несовершеннолетних детей за три последних года, предшествующих отчетному периоду, и об источниках получения средств, за счет которых совершены эти сделки.</w:t>
      </w:r>
    </w:p>
    <w:p w14:paraId="33D5B558" w14:textId="77777777" w:rsidR="005755B8" w:rsidRPr="005755B8" w:rsidRDefault="005755B8" w:rsidP="005755B8">
      <w:pPr>
        <w:ind w:firstLine="709"/>
        <w:contextualSpacing w:val="0"/>
        <w:rPr>
          <w:szCs w:val="28"/>
        </w:rPr>
      </w:pPr>
      <w:r w:rsidRPr="005755B8">
        <w:rPr>
          <w:szCs w:val="28"/>
        </w:rPr>
        <w:t>В случае, если гражданин, замещающий должность руководителя муниципального учреждения, обнаружил, что в представленных им сведениях о доходах, об имуществе и обязательствах имущественного характера не отражены или не полностью отражены какие-либо сведения либо имеются ошибки, он вправе представить уточненные сведения в течение одного месяца после окончания срока представления сведений (30 апреля года, следующего за отчетным), а именно включительно в срок до 31 мая года, следующего за отчетным.</w:t>
      </w:r>
    </w:p>
    <w:p w14:paraId="289AAE1D" w14:textId="77777777" w:rsidR="005755B8" w:rsidRPr="005755B8" w:rsidRDefault="005755B8" w:rsidP="005755B8">
      <w:pPr>
        <w:ind w:firstLine="709"/>
        <w:contextualSpacing w:val="0"/>
        <w:rPr>
          <w:szCs w:val="28"/>
        </w:rPr>
      </w:pPr>
      <w:r w:rsidRPr="005755B8">
        <w:rPr>
          <w:szCs w:val="28"/>
        </w:rPr>
        <w:t xml:space="preserve">2.4 Сведения о доходах, расходах, имуществе и обязательствах имущественного характера проверяются уполномоченным лицом на правильность оформления и приобщаются к материалам личного дела муниципального служащего. </w:t>
      </w:r>
    </w:p>
    <w:p w14:paraId="51164A67" w14:textId="77777777" w:rsidR="005755B8" w:rsidRPr="005755B8" w:rsidRDefault="005755B8" w:rsidP="005755B8">
      <w:pPr>
        <w:ind w:firstLine="709"/>
        <w:contextualSpacing w:val="0"/>
        <w:rPr>
          <w:szCs w:val="28"/>
        </w:rPr>
      </w:pPr>
    </w:p>
    <w:p w14:paraId="5F313047" w14:textId="77777777" w:rsidR="005755B8" w:rsidRPr="005755B8" w:rsidRDefault="005755B8" w:rsidP="005755B8">
      <w:pPr>
        <w:ind w:firstLine="709"/>
        <w:contextualSpacing w:val="0"/>
        <w:jc w:val="center"/>
        <w:rPr>
          <w:szCs w:val="28"/>
        </w:rPr>
      </w:pPr>
      <w:r w:rsidRPr="005755B8">
        <w:rPr>
          <w:szCs w:val="28"/>
        </w:rPr>
        <w:t>III. Проведение проверки сведений о доходах, имуществе и обязательствах имущественного характера, осуществление контроля за соответствием расходов</w:t>
      </w:r>
    </w:p>
    <w:p w14:paraId="7D15EBFB" w14:textId="77777777" w:rsidR="005755B8" w:rsidRPr="005755B8" w:rsidRDefault="005755B8" w:rsidP="005755B8">
      <w:pPr>
        <w:ind w:firstLine="709"/>
        <w:contextualSpacing w:val="0"/>
        <w:rPr>
          <w:szCs w:val="28"/>
        </w:rPr>
      </w:pPr>
    </w:p>
    <w:p w14:paraId="4D0AF45E" w14:textId="77777777" w:rsidR="005755B8" w:rsidRPr="005755B8" w:rsidRDefault="005755B8" w:rsidP="005755B8">
      <w:pPr>
        <w:ind w:firstLine="709"/>
        <w:contextualSpacing w:val="0"/>
        <w:rPr>
          <w:szCs w:val="28"/>
        </w:rPr>
      </w:pPr>
      <w:r w:rsidRPr="005755B8">
        <w:rPr>
          <w:szCs w:val="28"/>
        </w:rPr>
        <w:lastRenderedPageBreak/>
        <w:t xml:space="preserve">3.1 Проверка достоверности и полноты сведений о доходах, расходах, об имуществе и обязательствах имущественного характера, представленных в соответствии с настоящим Положением гражданином и муниципальным служащим, осуществляется в соответствии с законодательством Российской Федерации. </w:t>
      </w:r>
    </w:p>
    <w:p w14:paraId="31142D88" w14:textId="50A733E6" w:rsidR="004A26C7" w:rsidRPr="004A26C7" w:rsidRDefault="004A26C7" w:rsidP="004A26C7">
      <w:pPr>
        <w:ind w:firstLine="709"/>
        <w:contextualSpacing w:val="0"/>
        <w:rPr>
          <w:color w:val="000000"/>
          <w:szCs w:val="28"/>
        </w:rPr>
      </w:pPr>
    </w:p>
    <w:p w14:paraId="15F0EEE1" w14:textId="77777777" w:rsidR="00F6450E" w:rsidRDefault="00F6450E" w:rsidP="00220175">
      <w:pPr>
        <w:rPr>
          <w:bCs/>
          <w:sz w:val="24"/>
          <w:szCs w:val="24"/>
        </w:rPr>
      </w:pPr>
    </w:p>
    <w:p w14:paraId="5708D97F" w14:textId="77777777" w:rsidR="00F6450E" w:rsidRDefault="00F6450E" w:rsidP="00220175">
      <w:pPr>
        <w:rPr>
          <w:bCs/>
          <w:sz w:val="24"/>
          <w:szCs w:val="24"/>
        </w:rPr>
      </w:pPr>
    </w:p>
    <w:p w14:paraId="098CB9FA" w14:textId="77777777" w:rsidR="00F6450E" w:rsidRDefault="00F6450E" w:rsidP="00220175">
      <w:pPr>
        <w:rPr>
          <w:bCs/>
          <w:sz w:val="24"/>
          <w:szCs w:val="24"/>
        </w:rPr>
      </w:pPr>
    </w:p>
    <w:p w14:paraId="76C76151" w14:textId="77777777" w:rsidR="00F6450E" w:rsidRDefault="00F6450E" w:rsidP="00220175">
      <w:pPr>
        <w:rPr>
          <w:bCs/>
          <w:sz w:val="24"/>
          <w:szCs w:val="24"/>
        </w:rPr>
      </w:pPr>
    </w:p>
    <w:p w14:paraId="59ED54CA" w14:textId="77777777" w:rsidR="00F6450E" w:rsidRDefault="00F6450E" w:rsidP="00220175">
      <w:pPr>
        <w:rPr>
          <w:bCs/>
          <w:sz w:val="24"/>
          <w:szCs w:val="24"/>
        </w:rPr>
      </w:pPr>
    </w:p>
    <w:p w14:paraId="7D305A87" w14:textId="77777777" w:rsidR="00F6450E" w:rsidRDefault="00F6450E" w:rsidP="00F6450E">
      <w:pPr>
        <w:rPr>
          <w:szCs w:val="28"/>
        </w:rPr>
      </w:pPr>
    </w:p>
    <w:p w14:paraId="430DE35B" w14:textId="77777777" w:rsidR="00F6450E" w:rsidRDefault="00F6450E" w:rsidP="00F6450E">
      <w:pPr>
        <w:rPr>
          <w:szCs w:val="28"/>
        </w:rPr>
      </w:pPr>
    </w:p>
    <w:p w14:paraId="06D7ECB5" w14:textId="54F39DC6" w:rsidR="00F6450E" w:rsidRDefault="00F6450E" w:rsidP="00F6450E">
      <w:pPr>
        <w:rPr>
          <w:szCs w:val="28"/>
        </w:rPr>
      </w:pPr>
    </w:p>
    <w:p w14:paraId="20F895AA" w14:textId="7B926156" w:rsidR="001F5C8E" w:rsidRDefault="001F5C8E" w:rsidP="00F6450E">
      <w:pPr>
        <w:rPr>
          <w:szCs w:val="28"/>
        </w:rPr>
      </w:pPr>
    </w:p>
    <w:p w14:paraId="39AD247E" w14:textId="425DC02D" w:rsidR="001F5C8E" w:rsidRDefault="001F5C8E" w:rsidP="00F6450E">
      <w:pPr>
        <w:rPr>
          <w:szCs w:val="28"/>
        </w:rPr>
      </w:pPr>
    </w:p>
    <w:p w14:paraId="21A2665A" w14:textId="6E3D42AA" w:rsidR="001F5C8E" w:rsidRDefault="001F5C8E" w:rsidP="00F6450E">
      <w:pPr>
        <w:rPr>
          <w:szCs w:val="28"/>
        </w:rPr>
      </w:pPr>
    </w:p>
    <w:p w14:paraId="3F3367E6" w14:textId="0883499D" w:rsidR="001F5C8E" w:rsidRDefault="001F5C8E" w:rsidP="00F6450E">
      <w:pPr>
        <w:rPr>
          <w:szCs w:val="28"/>
        </w:rPr>
      </w:pPr>
    </w:p>
    <w:p w14:paraId="2FABCFB2" w14:textId="6D4BBA53" w:rsidR="001F5C8E" w:rsidRDefault="001F5C8E" w:rsidP="00F6450E">
      <w:pPr>
        <w:rPr>
          <w:szCs w:val="28"/>
        </w:rPr>
      </w:pPr>
    </w:p>
    <w:p w14:paraId="0D37FA1E" w14:textId="3782FD08" w:rsidR="001F5C8E" w:rsidRDefault="001F5C8E" w:rsidP="00F6450E">
      <w:pPr>
        <w:rPr>
          <w:szCs w:val="28"/>
        </w:rPr>
      </w:pPr>
    </w:p>
    <w:p w14:paraId="3731F539" w14:textId="129952F8" w:rsidR="001F5C8E" w:rsidRDefault="001F5C8E" w:rsidP="00F6450E">
      <w:pPr>
        <w:rPr>
          <w:szCs w:val="28"/>
        </w:rPr>
      </w:pPr>
    </w:p>
    <w:p w14:paraId="1F109D9B" w14:textId="5B7B0EE9" w:rsidR="001F5C8E" w:rsidRDefault="001F5C8E" w:rsidP="00F6450E">
      <w:pPr>
        <w:rPr>
          <w:szCs w:val="28"/>
        </w:rPr>
      </w:pPr>
    </w:p>
    <w:p w14:paraId="1AF7E50D" w14:textId="331AE67C" w:rsidR="001F5C8E" w:rsidRDefault="001F5C8E" w:rsidP="00F6450E">
      <w:pPr>
        <w:rPr>
          <w:szCs w:val="28"/>
        </w:rPr>
      </w:pPr>
    </w:p>
    <w:p w14:paraId="2A08F6D2" w14:textId="34F18C9D" w:rsidR="001F5C8E" w:rsidRDefault="001F5C8E" w:rsidP="00F6450E">
      <w:pPr>
        <w:rPr>
          <w:szCs w:val="28"/>
        </w:rPr>
      </w:pPr>
    </w:p>
    <w:p w14:paraId="31AC30F6" w14:textId="35DF239C" w:rsidR="001F5C8E" w:rsidRDefault="001F5C8E" w:rsidP="00F6450E">
      <w:pPr>
        <w:rPr>
          <w:szCs w:val="28"/>
        </w:rPr>
      </w:pPr>
    </w:p>
    <w:p w14:paraId="4C65F422" w14:textId="7E539BBB" w:rsidR="001F5C8E" w:rsidRDefault="001F5C8E" w:rsidP="00F6450E">
      <w:pPr>
        <w:rPr>
          <w:szCs w:val="28"/>
        </w:rPr>
      </w:pPr>
    </w:p>
    <w:p w14:paraId="688A5DE6" w14:textId="1F414242" w:rsidR="001F5C8E" w:rsidRDefault="001F5C8E" w:rsidP="00F6450E">
      <w:pPr>
        <w:rPr>
          <w:szCs w:val="28"/>
        </w:rPr>
      </w:pPr>
    </w:p>
    <w:p w14:paraId="2597A190" w14:textId="451DE502" w:rsidR="001F5C8E" w:rsidRDefault="001F5C8E" w:rsidP="00F6450E">
      <w:pPr>
        <w:rPr>
          <w:szCs w:val="28"/>
        </w:rPr>
      </w:pPr>
    </w:p>
    <w:p w14:paraId="26E75372" w14:textId="13790E77" w:rsidR="001F5C8E" w:rsidRDefault="001F5C8E" w:rsidP="00F6450E">
      <w:pPr>
        <w:rPr>
          <w:szCs w:val="28"/>
        </w:rPr>
      </w:pPr>
    </w:p>
    <w:p w14:paraId="262C9ABD" w14:textId="1838FE48" w:rsidR="001F5C8E" w:rsidRDefault="001F5C8E" w:rsidP="00F6450E">
      <w:pPr>
        <w:rPr>
          <w:szCs w:val="28"/>
        </w:rPr>
      </w:pPr>
    </w:p>
    <w:p w14:paraId="5D7FDDC8" w14:textId="0D6C2264" w:rsidR="001F5C8E" w:rsidRDefault="001F5C8E" w:rsidP="00F6450E">
      <w:pPr>
        <w:rPr>
          <w:szCs w:val="28"/>
        </w:rPr>
      </w:pPr>
    </w:p>
    <w:p w14:paraId="08701CEA" w14:textId="77777777" w:rsidR="001F5C8E" w:rsidRDefault="001F5C8E" w:rsidP="00F6450E">
      <w:pPr>
        <w:rPr>
          <w:szCs w:val="28"/>
        </w:rPr>
      </w:pPr>
    </w:p>
    <w:p w14:paraId="6A1E5E5D" w14:textId="2A17128B" w:rsidR="001F5C8E" w:rsidRDefault="001F5C8E" w:rsidP="00F6450E">
      <w:pPr>
        <w:rPr>
          <w:szCs w:val="28"/>
        </w:rPr>
      </w:pPr>
    </w:p>
    <w:p w14:paraId="522F2288" w14:textId="77777777" w:rsidR="001F5C8E" w:rsidRDefault="001F5C8E" w:rsidP="00F6450E">
      <w:pPr>
        <w:rPr>
          <w:szCs w:val="28"/>
        </w:rPr>
      </w:pPr>
    </w:p>
    <w:p w14:paraId="24A09CA5" w14:textId="73A86D31" w:rsidR="00F6450E" w:rsidRDefault="00F6450E" w:rsidP="00F6450E">
      <w:pPr>
        <w:rPr>
          <w:szCs w:val="28"/>
        </w:rPr>
      </w:pPr>
    </w:p>
    <w:p w14:paraId="1F71F86C" w14:textId="72541861" w:rsidR="005755B8" w:rsidRDefault="005755B8" w:rsidP="00F6450E">
      <w:pPr>
        <w:rPr>
          <w:szCs w:val="28"/>
        </w:rPr>
      </w:pPr>
    </w:p>
    <w:p w14:paraId="1F383694" w14:textId="4A9290A0" w:rsidR="005755B8" w:rsidRDefault="005755B8" w:rsidP="00F6450E">
      <w:pPr>
        <w:rPr>
          <w:szCs w:val="28"/>
        </w:rPr>
      </w:pPr>
    </w:p>
    <w:p w14:paraId="73C32130" w14:textId="1FDD3131" w:rsidR="005755B8" w:rsidRDefault="005755B8" w:rsidP="00F6450E">
      <w:pPr>
        <w:rPr>
          <w:szCs w:val="28"/>
        </w:rPr>
      </w:pPr>
    </w:p>
    <w:p w14:paraId="03B4D6EF" w14:textId="4BA62FCB" w:rsidR="005755B8" w:rsidRDefault="005755B8" w:rsidP="00F6450E">
      <w:pPr>
        <w:rPr>
          <w:szCs w:val="28"/>
        </w:rPr>
      </w:pPr>
    </w:p>
    <w:p w14:paraId="41845597" w14:textId="0CD44957" w:rsidR="005755B8" w:rsidRDefault="005755B8" w:rsidP="00F6450E">
      <w:pPr>
        <w:rPr>
          <w:szCs w:val="28"/>
        </w:rPr>
      </w:pPr>
    </w:p>
    <w:p w14:paraId="470E4D05" w14:textId="0AAD9E6C" w:rsidR="005755B8" w:rsidRDefault="005755B8" w:rsidP="00F6450E">
      <w:pPr>
        <w:rPr>
          <w:szCs w:val="28"/>
        </w:rPr>
      </w:pPr>
    </w:p>
    <w:p w14:paraId="41A35466" w14:textId="31E9AB9E" w:rsidR="005755B8" w:rsidRDefault="005755B8" w:rsidP="00F6450E">
      <w:pPr>
        <w:rPr>
          <w:szCs w:val="28"/>
        </w:rPr>
      </w:pPr>
    </w:p>
    <w:p w14:paraId="6C6988B7" w14:textId="27AEB6CA" w:rsidR="005755B8" w:rsidRDefault="005755B8" w:rsidP="00F6450E">
      <w:pPr>
        <w:rPr>
          <w:szCs w:val="28"/>
        </w:rPr>
      </w:pPr>
    </w:p>
    <w:p w14:paraId="74A722D8" w14:textId="4AF0B2E7" w:rsidR="005755B8" w:rsidRDefault="005755B8" w:rsidP="00F6450E">
      <w:pPr>
        <w:rPr>
          <w:szCs w:val="28"/>
        </w:rPr>
      </w:pPr>
    </w:p>
    <w:p w14:paraId="0F0C1A44" w14:textId="5E586E14" w:rsidR="005755B8" w:rsidRDefault="005755B8" w:rsidP="00F6450E">
      <w:pPr>
        <w:rPr>
          <w:szCs w:val="28"/>
        </w:rPr>
      </w:pPr>
    </w:p>
    <w:p w14:paraId="0183EB22" w14:textId="3CE0201D" w:rsidR="005755B8" w:rsidRDefault="005755B8" w:rsidP="00F6450E">
      <w:pPr>
        <w:rPr>
          <w:szCs w:val="28"/>
        </w:rPr>
      </w:pPr>
    </w:p>
    <w:p w14:paraId="7D3CCB2E" w14:textId="204B966E" w:rsidR="005755B8" w:rsidRDefault="005755B8" w:rsidP="00F6450E">
      <w:pPr>
        <w:rPr>
          <w:szCs w:val="28"/>
        </w:rPr>
      </w:pPr>
    </w:p>
    <w:p w14:paraId="0ED6B109" w14:textId="5D526D26" w:rsidR="005755B8" w:rsidRDefault="005755B8" w:rsidP="00F6450E">
      <w:pPr>
        <w:rPr>
          <w:szCs w:val="28"/>
        </w:rPr>
      </w:pPr>
    </w:p>
    <w:p w14:paraId="3E324490" w14:textId="297D2886" w:rsidR="005755B8" w:rsidRDefault="005755B8" w:rsidP="00F6450E">
      <w:pPr>
        <w:rPr>
          <w:szCs w:val="28"/>
        </w:rPr>
      </w:pPr>
    </w:p>
    <w:p w14:paraId="418858D9" w14:textId="26C55134" w:rsidR="005755B8" w:rsidRDefault="005755B8" w:rsidP="00F6450E">
      <w:pPr>
        <w:rPr>
          <w:szCs w:val="28"/>
        </w:rPr>
      </w:pPr>
    </w:p>
    <w:p w14:paraId="7AC8FF98" w14:textId="0C0263E8" w:rsidR="005755B8" w:rsidRDefault="005755B8" w:rsidP="00F6450E">
      <w:pPr>
        <w:rPr>
          <w:szCs w:val="28"/>
        </w:rPr>
      </w:pPr>
    </w:p>
    <w:p w14:paraId="52BF6E28" w14:textId="14F1DB30" w:rsidR="005755B8" w:rsidRDefault="005755B8" w:rsidP="00F6450E">
      <w:pPr>
        <w:rPr>
          <w:szCs w:val="28"/>
        </w:rPr>
      </w:pPr>
    </w:p>
    <w:p w14:paraId="1D726E12" w14:textId="77777777" w:rsidR="005755B8" w:rsidRDefault="005755B8" w:rsidP="00F6450E">
      <w:pPr>
        <w:rPr>
          <w:szCs w:val="28"/>
        </w:rPr>
      </w:pPr>
    </w:p>
    <w:p w14:paraId="40A624F5" w14:textId="77777777" w:rsidR="00F6450E" w:rsidRPr="00B258AA" w:rsidRDefault="00F6450E" w:rsidP="00F6450E">
      <w:pP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44"/>
      </w:tblGrid>
      <w:tr w:rsidR="00F6450E" w:rsidRPr="00B83121" w14:paraId="1D33340D" w14:textId="77777777" w:rsidTr="00693C53">
        <w:trPr>
          <w:trHeight w:val="406"/>
        </w:trPr>
        <w:tc>
          <w:tcPr>
            <w:tcW w:w="9571" w:type="dxa"/>
            <w:shd w:val="clear" w:color="auto" w:fill="auto"/>
            <w:hideMark/>
          </w:tcPr>
          <w:p w14:paraId="40E49BA1" w14:textId="19A61D6D" w:rsidR="00F6450E" w:rsidRPr="00B83121" w:rsidRDefault="00F6450E" w:rsidP="001F5C8E">
            <w:r>
              <w:t xml:space="preserve">Подлежит включению в </w:t>
            </w:r>
            <w:proofErr w:type="gramStart"/>
            <w:r>
              <w:t xml:space="preserve">Регистр:  </w:t>
            </w:r>
            <w:r w:rsidR="00C2035D">
              <w:t>ДА</w:t>
            </w:r>
            <w:proofErr w:type="gramEnd"/>
          </w:p>
        </w:tc>
      </w:tr>
      <w:tr w:rsidR="00F6450E" w:rsidRPr="00B83121" w14:paraId="23CAAAE1" w14:textId="77777777" w:rsidTr="00693C53">
        <w:tc>
          <w:tcPr>
            <w:tcW w:w="9571" w:type="dxa"/>
            <w:shd w:val="clear" w:color="auto" w:fill="auto"/>
            <w:hideMark/>
          </w:tcPr>
          <w:p w14:paraId="506091EA" w14:textId="6AC4E543" w:rsidR="00F6450E" w:rsidRPr="00B83121" w:rsidRDefault="00F6450E" w:rsidP="001F5C8E">
            <w:r w:rsidRPr="00B83121">
              <w:rPr>
                <w:sz w:val="22"/>
                <w:szCs w:val="22"/>
              </w:rPr>
              <w:t xml:space="preserve">Подлежит информационному обмену: </w:t>
            </w:r>
            <w:r w:rsidRPr="0092456D">
              <w:rPr>
                <w:i/>
                <w:sz w:val="22"/>
                <w:szCs w:val="22"/>
              </w:rPr>
              <w:t>ДА</w:t>
            </w:r>
            <w:r>
              <w:rPr>
                <w:sz w:val="22"/>
                <w:szCs w:val="22"/>
              </w:rPr>
              <w:t xml:space="preserve"> </w:t>
            </w:r>
          </w:p>
        </w:tc>
      </w:tr>
      <w:tr w:rsidR="00F6450E" w:rsidRPr="00B83121" w14:paraId="6B6806E0" w14:textId="77777777" w:rsidTr="00693C53">
        <w:tc>
          <w:tcPr>
            <w:tcW w:w="9571" w:type="dxa"/>
            <w:shd w:val="clear" w:color="auto" w:fill="auto"/>
            <w:hideMark/>
          </w:tcPr>
          <w:p w14:paraId="310A50A8" w14:textId="77777777" w:rsidR="00F6450E" w:rsidRDefault="00F6450E" w:rsidP="00693C53"/>
          <w:p w14:paraId="73C50B7A" w14:textId="77777777" w:rsidR="00F6450E" w:rsidRDefault="00F6450E" w:rsidP="00693C53"/>
          <w:p w14:paraId="69564E57" w14:textId="77777777" w:rsidR="00F6450E" w:rsidRDefault="00F6450E" w:rsidP="00693C53">
            <w:r w:rsidRPr="00B83121">
              <w:rPr>
                <w:sz w:val="22"/>
                <w:szCs w:val="22"/>
              </w:rPr>
              <w:t xml:space="preserve">Рассылка: </w:t>
            </w:r>
          </w:p>
          <w:p w14:paraId="2F0845BC" w14:textId="77777777" w:rsidR="00F6450E" w:rsidRPr="00B83121" w:rsidRDefault="00F6450E" w:rsidP="00693C53"/>
        </w:tc>
      </w:tr>
      <w:tr w:rsidR="00F6450E" w:rsidRPr="00B83121" w14:paraId="38CE0A68" w14:textId="77777777" w:rsidTr="00693C53">
        <w:tc>
          <w:tcPr>
            <w:tcW w:w="9571" w:type="dxa"/>
            <w:shd w:val="clear" w:color="auto" w:fill="auto"/>
          </w:tcPr>
          <w:p w14:paraId="467E476A" w14:textId="77777777" w:rsidR="001F5C8E" w:rsidRDefault="001F5C8E" w:rsidP="001F5C8E">
            <w:pPr>
              <w:contextualSpacing w:val="0"/>
              <w:jc w:val="left"/>
              <w:rPr>
                <w:sz w:val="24"/>
                <w:szCs w:val="24"/>
              </w:rPr>
            </w:pPr>
          </w:p>
          <w:p w14:paraId="44751FB1" w14:textId="77777777" w:rsidR="00C2035D" w:rsidRDefault="00C2035D" w:rsidP="00C2035D">
            <w:pPr>
              <w:ind w:firstLine="748"/>
              <w:rPr>
                <w:sz w:val="24"/>
                <w:szCs w:val="24"/>
              </w:rPr>
            </w:pPr>
            <w:r w:rsidRPr="00626AAB">
              <w:rPr>
                <w:sz w:val="24"/>
                <w:szCs w:val="24"/>
              </w:rPr>
              <w:t>Овчаренко О.И.</w:t>
            </w:r>
          </w:p>
          <w:p w14:paraId="5C4D91E8" w14:textId="77777777" w:rsidR="00C2035D" w:rsidRPr="00626AAB" w:rsidRDefault="00C2035D" w:rsidP="00C2035D">
            <w:pPr>
              <w:ind w:firstLine="748"/>
              <w:rPr>
                <w:sz w:val="24"/>
                <w:szCs w:val="24"/>
              </w:rPr>
            </w:pPr>
            <w:proofErr w:type="spellStart"/>
            <w:r>
              <w:rPr>
                <w:sz w:val="24"/>
                <w:szCs w:val="24"/>
              </w:rPr>
              <w:t>Грищенковап</w:t>
            </w:r>
            <w:proofErr w:type="spellEnd"/>
            <w:r>
              <w:rPr>
                <w:sz w:val="24"/>
                <w:szCs w:val="24"/>
              </w:rPr>
              <w:t xml:space="preserve"> Н.Ю.</w:t>
            </w:r>
          </w:p>
          <w:p w14:paraId="26E34B7F" w14:textId="77777777" w:rsidR="00C2035D" w:rsidRPr="00626AAB" w:rsidRDefault="00C2035D" w:rsidP="00C2035D">
            <w:pPr>
              <w:ind w:firstLine="748"/>
              <w:rPr>
                <w:sz w:val="24"/>
                <w:szCs w:val="24"/>
              </w:rPr>
            </w:pPr>
            <w:r w:rsidRPr="00626AAB">
              <w:rPr>
                <w:sz w:val="24"/>
                <w:szCs w:val="24"/>
              </w:rPr>
              <w:t>Булыгин В.В.</w:t>
            </w:r>
          </w:p>
          <w:p w14:paraId="78D41549" w14:textId="77777777" w:rsidR="00C2035D" w:rsidRPr="00626AAB" w:rsidRDefault="00C2035D" w:rsidP="00C2035D">
            <w:pPr>
              <w:ind w:firstLine="748"/>
              <w:rPr>
                <w:sz w:val="24"/>
                <w:szCs w:val="24"/>
              </w:rPr>
            </w:pPr>
            <w:r w:rsidRPr="00626AAB">
              <w:rPr>
                <w:sz w:val="24"/>
                <w:szCs w:val="24"/>
              </w:rPr>
              <w:t>Колесниченко И.А.</w:t>
            </w:r>
          </w:p>
          <w:p w14:paraId="7B417CAA" w14:textId="77777777" w:rsidR="00C2035D" w:rsidRPr="00626AAB" w:rsidRDefault="00C2035D" w:rsidP="00C2035D">
            <w:pPr>
              <w:ind w:firstLine="748"/>
              <w:rPr>
                <w:sz w:val="24"/>
                <w:szCs w:val="24"/>
              </w:rPr>
            </w:pPr>
            <w:r w:rsidRPr="00626AAB">
              <w:rPr>
                <w:sz w:val="24"/>
                <w:szCs w:val="24"/>
              </w:rPr>
              <w:t>Землянов А.В.</w:t>
            </w:r>
          </w:p>
          <w:p w14:paraId="1A587C5F" w14:textId="77777777" w:rsidR="00C2035D" w:rsidRPr="00626AAB" w:rsidRDefault="00C2035D" w:rsidP="00C2035D">
            <w:pPr>
              <w:ind w:firstLine="748"/>
              <w:rPr>
                <w:sz w:val="24"/>
                <w:szCs w:val="24"/>
              </w:rPr>
            </w:pPr>
            <w:r w:rsidRPr="00626AAB">
              <w:rPr>
                <w:sz w:val="24"/>
                <w:szCs w:val="24"/>
              </w:rPr>
              <w:t>Горлова О.В.</w:t>
            </w:r>
          </w:p>
          <w:p w14:paraId="4FA810AB" w14:textId="77777777" w:rsidR="00C2035D" w:rsidRPr="00626AAB" w:rsidRDefault="00C2035D" w:rsidP="00C2035D">
            <w:pPr>
              <w:ind w:firstLine="748"/>
              <w:rPr>
                <w:sz w:val="24"/>
                <w:szCs w:val="24"/>
              </w:rPr>
            </w:pPr>
            <w:proofErr w:type="spellStart"/>
            <w:r w:rsidRPr="00626AAB">
              <w:rPr>
                <w:sz w:val="24"/>
                <w:szCs w:val="24"/>
              </w:rPr>
              <w:t>Димова</w:t>
            </w:r>
            <w:proofErr w:type="spellEnd"/>
            <w:r w:rsidRPr="00626AAB">
              <w:rPr>
                <w:sz w:val="24"/>
                <w:szCs w:val="24"/>
              </w:rPr>
              <w:t xml:space="preserve"> Т.Н.</w:t>
            </w:r>
          </w:p>
          <w:p w14:paraId="7D9446E2" w14:textId="77777777" w:rsidR="00C2035D" w:rsidRDefault="00C2035D" w:rsidP="00C2035D">
            <w:pPr>
              <w:ind w:firstLine="748"/>
              <w:rPr>
                <w:sz w:val="24"/>
                <w:szCs w:val="24"/>
              </w:rPr>
            </w:pPr>
            <w:r w:rsidRPr="00626AAB">
              <w:rPr>
                <w:sz w:val="24"/>
                <w:szCs w:val="24"/>
              </w:rPr>
              <w:t>Залива О.В.</w:t>
            </w:r>
          </w:p>
          <w:p w14:paraId="3C705958" w14:textId="77777777" w:rsidR="00C2035D" w:rsidRDefault="00C2035D" w:rsidP="00C2035D">
            <w:pPr>
              <w:ind w:firstLine="748"/>
              <w:rPr>
                <w:sz w:val="24"/>
                <w:szCs w:val="24"/>
              </w:rPr>
            </w:pPr>
            <w:r>
              <w:rPr>
                <w:sz w:val="24"/>
                <w:szCs w:val="24"/>
              </w:rPr>
              <w:t>Кантур А.Г.</w:t>
            </w:r>
          </w:p>
          <w:p w14:paraId="3D204795" w14:textId="77777777" w:rsidR="00C2035D" w:rsidRDefault="00C2035D" w:rsidP="00C2035D">
            <w:pPr>
              <w:ind w:firstLine="748"/>
              <w:rPr>
                <w:sz w:val="24"/>
                <w:szCs w:val="24"/>
              </w:rPr>
            </w:pPr>
            <w:proofErr w:type="spellStart"/>
            <w:r>
              <w:rPr>
                <w:sz w:val="24"/>
                <w:szCs w:val="24"/>
              </w:rPr>
              <w:t>Андышев</w:t>
            </w:r>
            <w:proofErr w:type="spellEnd"/>
            <w:r>
              <w:rPr>
                <w:sz w:val="24"/>
                <w:szCs w:val="24"/>
              </w:rPr>
              <w:t xml:space="preserve"> Д.В.</w:t>
            </w:r>
          </w:p>
          <w:p w14:paraId="1A66E4F7" w14:textId="77777777" w:rsidR="00C2035D" w:rsidRDefault="00C2035D" w:rsidP="00C2035D">
            <w:pPr>
              <w:ind w:firstLine="748"/>
              <w:rPr>
                <w:sz w:val="24"/>
                <w:szCs w:val="24"/>
              </w:rPr>
            </w:pPr>
            <w:r>
              <w:rPr>
                <w:sz w:val="24"/>
                <w:szCs w:val="24"/>
              </w:rPr>
              <w:t>Калашников А.К.</w:t>
            </w:r>
          </w:p>
          <w:p w14:paraId="786A964B" w14:textId="77777777" w:rsidR="00C2035D" w:rsidRDefault="00C2035D" w:rsidP="00C2035D">
            <w:pPr>
              <w:ind w:firstLine="748"/>
              <w:rPr>
                <w:sz w:val="24"/>
                <w:szCs w:val="24"/>
              </w:rPr>
            </w:pPr>
            <w:r>
              <w:rPr>
                <w:sz w:val="24"/>
                <w:szCs w:val="24"/>
              </w:rPr>
              <w:t>Суходолов Е.А.</w:t>
            </w:r>
          </w:p>
          <w:p w14:paraId="2C14AEC9" w14:textId="77777777" w:rsidR="00C2035D" w:rsidRPr="00626AAB" w:rsidRDefault="00C2035D" w:rsidP="00C2035D">
            <w:pPr>
              <w:ind w:firstLine="748"/>
              <w:rPr>
                <w:sz w:val="24"/>
                <w:szCs w:val="24"/>
              </w:rPr>
            </w:pPr>
            <w:r>
              <w:rPr>
                <w:sz w:val="24"/>
                <w:szCs w:val="24"/>
              </w:rPr>
              <w:t>Акневский А.А.</w:t>
            </w:r>
          </w:p>
          <w:p w14:paraId="30823275" w14:textId="77777777" w:rsidR="00C2035D" w:rsidRPr="00626AAB" w:rsidRDefault="00C2035D" w:rsidP="00C2035D">
            <w:pPr>
              <w:ind w:firstLine="748"/>
              <w:rPr>
                <w:sz w:val="24"/>
                <w:szCs w:val="24"/>
              </w:rPr>
            </w:pPr>
            <w:proofErr w:type="spellStart"/>
            <w:r w:rsidRPr="00626AAB">
              <w:rPr>
                <w:sz w:val="24"/>
                <w:szCs w:val="24"/>
              </w:rPr>
              <w:t>Грищенкуо</w:t>
            </w:r>
            <w:proofErr w:type="spellEnd"/>
            <w:r w:rsidRPr="00626AAB">
              <w:rPr>
                <w:sz w:val="24"/>
                <w:szCs w:val="24"/>
              </w:rPr>
              <w:t xml:space="preserve"> Ю.С.</w:t>
            </w:r>
          </w:p>
          <w:p w14:paraId="0DD67964" w14:textId="77777777" w:rsidR="00C2035D" w:rsidRPr="00626AAB" w:rsidRDefault="00C2035D" w:rsidP="00C2035D">
            <w:pPr>
              <w:ind w:firstLine="748"/>
              <w:rPr>
                <w:sz w:val="24"/>
                <w:szCs w:val="24"/>
              </w:rPr>
            </w:pPr>
            <w:r w:rsidRPr="00626AAB">
              <w:rPr>
                <w:sz w:val="24"/>
                <w:szCs w:val="24"/>
              </w:rPr>
              <w:t>Галактионов А.Ю.</w:t>
            </w:r>
          </w:p>
          <w:p w14:paraId="5B35C4DC" w14:textId="72723300" w:rsidR="00F6450E" w:rsidRPr="00EE4D9E" w:rsidRDefault="00F6450E" w:rsidP="00C2035D">
            <w:pPr>
              <w:rPr>
                <w:sz w:val="24"/>
                <w:szCs w:val="24"/>
              </w:rPr>
            </w:pPr>
          </w:p>
        </w:tc>
      </w:tr>
      <w:tr w:rsidR="00F6450E" w:rsidRPr="00B83121" w14:paraId="5A62AF33" w14:textId="77777777" w:rsidTr="00693C53">
        <w:tc>
          <w:tcPr>
            <w:tcW w:w="9571" w:type="dxa"/>
            <w:shd w:val="clear" w:color="auto" w:fill="auto"/>
          </w:tcPr>
          <w:p w14:paraId="5372137E" w14:textId="77777777" w:rsidR="00F6450E" w:rsidRPr="00B83121" w:rsidRDefault="00F6450E" w:rsidP="00693C53"/>
        </w:tc>
      </w:tr>
      <w:tr w:rsidR="00F6450E" w:rsidRPr="00B83121" w14:paraId="00C39388" w14:textId="77777777" w:rsidTr="00693C53">
        <w:tc>
          <w:tcPr>
            <w:tcW w:w="9571" w:type="dxa"/>
            <w:shd w:val="clear" w:color="auto" w:fill="auto"/>
            <w:hideMark/>
          </w:tcPr>
          <w:tbl>
            <w:tblPr>
              <w:tblW w:w="0" w:type="auto"/>
              <w:tblLook w:val="01E0" w:firstRow="1" w:lastRow="1" w:firstColumn="1" w:lastColumn="1" w:noHBand="0" w:noVBand="0"/>
            </w:tblPr>
            <w:tblGrid>
              <w:gridCol w:w="9128"/>
            </w:tblGrid>
            <w:tr w:rsidR="00F6450E" w:rsidRPr="00B83121" w14:paraId="61ACA0C6" w14:textId="77777777" w:rsidTr="00693C53">
              <w:tc>
                <w:tcPr>
                  <w:tcW w:w="9548" w:type="dxa"/>
                  <w:hideMark/>
                </w:tcPr>
                <w:p w14:paraId="16E81CFC" w14:textId="3E33840F" w:rsidR="00F6450E" w:rsidRPr="00B83121" w:rsidRDefault="00F6450E" w:rsidP="001F5C8E">
                  <w:r w:rsidRPr="00B83121">
                    <w:rPr>
                      <w:sz w:val="22"/>
                      <w:szCs w:val="22"/>
                    </w:rPr>
                    <w:t xml:space="preserve">Исполнил </w:t>
                  </w:r>
                  <w:proofErr w:type="spellStart"/>
                  <w:proofErr w:type="gramStart"/>
                  <w:r w:rsidR="002A35AC">
                    <w:rPr>
                      <w:sz w:val="22"/>
                      <w:szCs w:val="22"/>
                    </w:rPr>
                    <w:t>Е.Ю,Гайлеш</w:t>
                  </w:r>
                  <w:proofErr w:type="spellEnd"/>
                  <w:proofErr w:type="gramEnd"/>
                  <w:r w:rsidRPr="00B83121">
                    <w:rPr>
                      <w:sz w:val="22"/>
                      <w:szCs w:val="22"/>
                    </w:rPr>
                    <w:t xml:space="preserve"> </w:t>
                  </w:r>
                </w:p>
              </w:tc>
            </w:tr>
            <w:tr w:rsidR="00F6450E" w:rsidRPr="00B83121" w14:paraId="4DF591DD" w14:textId="77777777" w:rsidTr="00693C53">
              <w:tc>
                <w:tcPr>
                  <w:tcW w:w="9548" w:type="dxa"/>
                </w:tcPr>
                <w:p w14:paraId="36A0B2BB" w14:textId="5154B9EF" w:rsidR="00F6450E" w:rsidRPr="00B83121" w:rsidRDefault="00F6450E" w:rsidP="001F5C8E">
                  <w:proofErr w:type="gramStart"/>
                  <w:r>
                    <w:rPr>
                      <w:sz w:val="22"/>
                      <w:szCs w:val="22"/>
                    </w:rPr>
                    <w:t>Дата  «</w:t>
                  </w:r>
                  <w:proofErr w:type="gramEnd"/>
                  <w:r>
                    <w:rPr>
                      <w:sz w:val="22"/>
                      <w:szCs w:val="22"/>
                    </w:rPr>
                    <w:t xml:space="preserve">  </w:t>
                  </w:r>
                  <w:r w:rsidR="00C2035D">
                    <w:rPr>
                      <w:sz w:val="22"/>
                      <w:szCs w:val="22"/>
                    </w:rPr>
                    <w:t>2</w:t>
                  </w:r>
                  <w:r w:rsidR="005755B8">
                    <w:rPr>
                      <w:sz w:val="22"/>
                      <w:szCs w:val="22"/>
                    </w:rPr>
                    <w:t>5</w:t>
                  </w:r>
                  <w:r w:rsidR="001F5C8E">
                    <w:rPr>
                      <w:sz w:val="22"/>
                      <w:szCs w:val="22"/>
                    </w:rPr>
                    <w:t xml:space="preserve">  » </w:t>
                  </w:r>
                  <w:r w:rsidR="00C2035D">
                    <w:rPr>
                      <w:sz w:val="22"/>
                      <w:szCs w:val="22"/>
                    </w:rPr>
                    <w:t>июня</w:t>
                  </w:r>
                  <w:r>
                    <w:rPr>
                      <w:sz w:val="22"/>
                      <w:szCs w:val="22"/>
                    </w:rPr>
                    <w:t xml:space="preserve">  20</w:t>
                  </w:r>
                  <w:r w:rsidR="001F5C8E">
                    <w:rPr>
                      <w:sz w:val="22"/>
                      <w:szCs w:val="22"/>
                    </w:rPr>
                    <w:t>26</w:t>
                  </w:r>
                  <w:r w:rsidRPr="00B83121">
                    <w:rPr>
                      <w:sz w:val="22"/>
                      <w:szCs w:val="22"/>
                    </w:rPr>
                    <w:t xml:space="preserve">г.       </w:t>
                  </w:r>
                  <w:r w:rsidR="001F5C8E">
                    <w:rPr>
                      <w:sz w:val="22"/>
                      <w:szCs w:val="22"/>
                    </w:rPr>
                    <w:t>тел.:</w:t>
                  </w:r>
                  <w:r w:rsidRPr="00B83121">
                    <w:rPr>
                      <w:sz w:val="22"/>
                      <w:szCs w:val="22"/>
                    </w:rPr>
                    <w:t xml:space="preserve">    </w:t>
                  </w:r>
                  <w:r w:rsidR="001F5C8E">
                    <w:rPr>
                      <w:sz w:val="22"/>
                      <w:szCs w:val="22"/>
                    </w:rPr>
                    <w:t>30234</w:t>
                  </w:r>
                </w:p>
              </w:tc>
            </w:tr>
          </w:tbl>
          <w:p w14:paraId="60E9B4A2" w14:textId="77777777" w:rsidR="00F6450E" w:rsidRPr="00B83121" w:rsidRDefault="00F6450E" w:rsidP="00693C53"/>
        </w:tc>
      </w:tr>
    </w:tbl>
    <w:p w14:paraId="69FF725D" w14:textId="77777777" w:rsidR="00F6450E" w:rsidRDefault="00F6450E" w:rsidP="00F6450E"/>
    <w:p w14:paraId="5C5E7294" w14:textId="77777777" w:rsidR="00D33E82" w:rsidRDefault="00D33E82" w:rsidP="00220175">
      <w:pPr>
        <w:rPr>
          <w:bCs/>
          <w:sz w:val="24"/>
          <w:szCs w:val="24"/>
        </w:rPr>
      </w:pPr>
    </w:p>
    <w:sectPr w:rsidR="00D33E82" w:rsidSect="00274E48">
      <w:footerReference w:type="even" r:id="rId9"/>
      <w:footerReference w:type="default" r:id="rId10"/>
      <w:pgSz w:w="11906" w:h="16838"/>
      <w:pgMar w:top="851" w:right="851" w:bottom="851"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7526E4" w14:textId="77777777" w:rsidR="00E62192" w:rsidRDefault="00E62192" w:rsidP="0015665D">
      <w:r>
        <w:separator/>
      </w:r>
    </w:p>
  </w:endnote>
  <w:endnote w:type="continuationSeparator" w:id="0">
    <w:p w14:paraId="4317C20F" w14:textId="77777777" w:rsidR="00E62192" w:rsidRDefault="00E62192" w:rsidP="001566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39D06D" w14:textId="77777777" w:rsidR="006A245E" w:rsidRDefault="006A245E" w:rsidP="007A5F1A">
    <w:pPr>
      <w:pStyle w:val="af"/>
      <w:framePr w:wrap="around" w:vAnchor="text" w:hAnchor="margin" w:xAlign="right" w:y="1"/>
      <w:rPr>
        <w:rStyle w:val="af1"/>
      </w:rPr>
    </w:pPr>
    <w:r>
      <w:rPr>
        <w:rStyle w:val="af1"/>
      </w:rPr>
      <w:fldChar w:fldCharType="begin"/>
    </w:r>
    <w:r>
      <w:rPr>
        <w:rStyle w:val="af1"/>
      </w:rPr>
      <w:instrText xml:space="preserve">PAGE  </w:instrText>
    </w:r>
    <w:r>
      <w:rPr>
        <w:rStyle w:val="af1"/>
      </w:rPr>
      <w:fldChar w:fldCharType="end"/>
    </w:r>
  </w:p>
  <w:p w14:paraId="71FDA01D" w14:textId="77777777" w:rsidR="006A245E" w:rsidRDefault="006A245E" w:rsidP="007A5F1A">
    <w:pPr>
      <w:pStyle w:val="af"/>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FCA584" w14:textId="77777777" w:rsidR="006A245E" w:rsidRDefault="006A245E" w:rsidP="007A5F1A">
    <w:pPr>
      <w:pStyle w:val="af"/>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2A1D81" w14:textId="77777777" w:rsidR="00E62192" w:rsidRDefault="00E62192" w:rsidP="0015665D">
      <w:r>
        <w:separator/>
      </w:r>
    </w:p>
  </w:footnote>
  <w:footnote w:type="continuationSeparator" w:id="0">
    <w:p w14:paraId="7FA23785" w14:textId="77777777" w:rsidR="00E62192" w:rsidRDefault="00E62192" w:rsidP="0015665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461A82"/>
    <w:multiLevelType w:val="multilevel"/>
    <w:tmpl w:val="94F4E6E4"/>
    <w:lvl w:ilvl="0">
      <w:start w:val="1"/>
      <w:numFmt w:val="decimal"/>
      <w:lvlText w:val="%1."/>
      <w:lvlJc w:val="left"/>
      <w:pPr>
        <w:ind w:left="643" w:hanging="360"/>
      </w:pPr>
      <w:rPr>
        <w:rFonts w:hint="default"/>
        <w:color w:val="auto"/>
      </w:rPr>
    </w:lvl>
    <w:lvl w:ilvl="1">
      <w:start w:val="1"/>
      <w:numFmt w:val="decimal"/>
      <w:isLgl/>
      <w:lvlText w:val="%1.%2"/>
      <w:lvlJc w:val="left"/>
      <w:pPr>
        <w:ind w:left="930" w:hanging="39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700" w:hanging="144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420" w:hanging="1800"/>
      </w:pPr>
      <w:rPr>
        <w:rFonts w:hint="default"/>
      </w:rPr>
    </w:lvl>
    <w:lvl w:ilvl="8">
      <w:start w:val="1"/>
      <w:numFmt w:val="decimal"/>
      <w:isLgl/>
      <w:lvlText w:val="%1.%2.%3.%4.%5.%6.%7.%8.%9"/>
      <w:lvlJc w:val="left"/>
      <w:pPr>
        <w:ind w:left="3600" w:hanging="1800"/>
      </w:pPr>
      <w:rPr>
        <w:rFonts w:hint="default"/>
      </w:rPr>
    </w:lvl>
  </w:abstractNum>
  <w:abstractNum w:abstractNumId="1" w15:restartNumberingAfterBreak="0">
    <w:nsid w:val="08CE6DDB"/>
    <w:multiLevelType w:val="hybridMultilevel"/>
    <w:tmpl w:val="1F58DFC4"/>
    <w:lvl w:ilvl="0" w:tplc="21D0AB74">
      <w:start w:val="1"/>
      <w:numFmt w:val="decimal"/>
      <w:lvlText w:val="%1)"/>
      <w:lvlJc w:val="left"/>
      <w:pPr>
        <w:ind w:left="1068" w:hanging="360"/>
      </w:pPr>
      <w:rPr>
        <w:rFonts w:hint="default"/>
      </w:rPr>
    </w:lvl>
    <w:lvl w:ilvl="1" w:tplc="04190019">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15:restartNumberingAfterBreak="0">
    <w:nsid w:val="22C87D96"/>
    <w:multiLevelType w:val="hybridMultilevel"/>
    <w:tmpl w:val="777A1926"/>
    <w:lvl w:ilvl="0" w:tplc="4F54D63C">
      <w:start w:val="1"/>
      <w:numFmt w:val="decimal"/>
      <w:lvlText w:val="%1."/>
      <w:lvlJc w:val="left"/>
      <w:pPr>
        <w:tabs>
          <w:tab w:val="num" w:pos="1060"/>
        </w:tabs>
        <w:ind w:left="1060" w:hanging="360"/>
      </w:pPr>
      <w:rPr>
        <w:rFonts w:hint="default"/>
      </w:rPr>
    </w:lvl>
    <w:lvl w:ilvl="1" w:tplc="04190019" w:tentative="1">
      <w:start w:val="1"/>
      <w:numFmt w:val="lowerLetter"/>
      <w:lvlText w:val="%2."/>
      <w:lvlJc w:val="left"/>
      <w:pPr>
        <w:tabs>
          <w:tab w:val="num" w:pos="1780"/>
        </w:tabs>
        <w:ind w:left="1780" w:hanging="360"/>
      </w:pPr>
    </w:lvl>
    <w:lvl w:ilvl="2" w:tplc="0419001B" w:tentative="1">
      <w:start w:val="1"/>
      <w:numFmt w:val="lowerRoman"/>
      <w:lvlText w:val="%3."/>
      <w:lvlJc w:val="right"/>
      <w:pPr>
        <w:tabs>
          <w:tab w:val="num" w:pos="2500"/>
        </w:tabs>
        <w:ind w:left="2500" w:hanging="180"/>
      </w:pPr>
    </w:lvl>
    <w:lvl w:ilvl="3" w:tplc="0419000F" w:tentative="1">
      <w:start w:val="1"/>
      <w:numFmt w:val="decimal"/>
      <w:lvlText w:val="%4."/>
      <w:lvlJc w:val="left"/>
      <w:pPr>
        <w:tabs>
          <w:tab w:val="num" w:pos="3220"/>
        </w:tabs>
        <w:ind w:left="3220" w:hanging="360"/>
      </w:pPr>
    </w:lvl>
    <w:lvl w:ilvl="4" w:tplc="04190019" w:tentative="1">
      <w:start w:val="1"/>
      <w:numFmt w:val="lowerLetter"/>
      <w:lvlText w:val="%5."/>
      <w:lvlJc w:val="left"/>
      <w:pPr>
        <w:tabs>
          <w:tab w:val="num" w:pos="3940"/>
        </w:tabs>
        <w:ind w:left="3940" w:hanging="360"/>
      </w:pPr>
    </w:lvl>
    <w:lvl w:ilvl="5" w:tplc="0419001B" w:tentative="1">
      <w:start w:val="1"/>
      <w:numFmt w:val="lowerRoman"/>
      <w:lvlText w:val="%6."/>
      <w:lvlJc w:val="right"/>
      <w:pPr>
        <w:tabs>
          <w:tab w:val="num" w:pos="4660"/>
        </w:tabs>
        <w:ind w:left="4660" w:hanging="180"/>
      </w:pPr>
    </w:lvl>
    <w:lvl w:ilvl="6" w:tplc="0419000F" w:tentative="1">
      <w:start w:val="1"/>
      <w:numFmt w:val="decimal"/>
      <w:lvlText w:val="%7."/>
      <w:lvlJc w:val="left"/>
      <w:pPr>
        <w:tabs>
          <w:tab w:val="num" w:pos="5380"/>
        </w:tabs>
        <w:ind w:left="5380" w:hanging="360"/>
      </w:pPr>
    </w:lvl>
    <w:lvl w:ilvl="7" w:tplc="04190019" w:tentative="1">
      <w:start w:val="1"/>
      <w:numFmt w:val="lowerLetter"/>
      <w:lvlText w:val="%8."/>
      <w:lvlJc w:val="left"/>
      <w:pPr>
        <w:tabs>
          <w:tab w:val="num" w:pos="6100"/>
        </w:tabs>
        <w:ind w:left="6100" w:hanging="360"/>
      </w:pPr>
    </w:lvl>
    <w:lvl w:ilvl="8" w:tplc="0419001B" w:tentative="1">
      <w:start w:val="1"/>
      <w:numFmt w:val="lowerRoman"/>
      <w:lvlText w:val="%9."/>
      <w:lvlJc w:val="right"/>
      <w:pPr>
        <w:tabs>
          <w:tab w:val="num" w:pos="6820"/>
        </w:tabs>
        <w:ind w:left="6820" w:hanging="180"/>
      </w:pPr>
    </w:lvl>
  </w:abstractNum>
  <w:abstractNum w:abstractNumId="3" w15:restartNumberingAfterBreak="0">
    <w:nsid w:val="575D4F4D"/>
    <w:multiLevelType w:val="hybridMultilevel"/>
    <w:tmpl w:val="47BA3B4C"/>
    <w:lvl w:ilvl="0" w:tplc="BFD0114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15:restartNumberingAfterBreak="0">
    <w:nsid w:val="5FEC36FB"/>
    <w:multiLevelType w:val="multilevel"/>
    <w:tmpl w:val="FD6A7932"/>
    <w:lvl w:ilvl="0">
      <w:start w:val="1"/>
      <w:numFmt w:val="decimal"/>
      <w:lvlText w:val="%1."/>
      <w:lvlJc w:val="left"/>
      <w:pPr>
        <w:ind w:left="792" w:hanging="792"/>
      </w:pPr>
      <w:rPr>
        <w:rFonts w:hint="default"/>
      </w:rPr>
    </w:lvl>
    <w:lvl w:ilvl="1">
      <w:start w:val="1"/>
      <w:numFmt w:val="decimal"/>
      <w:lvlText w:val="%1.%2."/>
      <w:lvlJc w:val="left"/>
      <w:pPr>
        <w:ind w:left="1501" w:hanging="792"/>
      </w:pPr>
      <w:rPr>
        <w:rFonts w:hint="default"/>
      </w:rPr>
    </w:lvl>
    <w:lvl w:ilvl="2">
      <w:start w:val="1"/>
      <w:numFmt w:val="decimal"/>
      <w:lvlText w:val="%1.%2.%3."/>
      <w:lvlJc w:val="left"/>
      <w:pPr>
        <w:ind w:left="2210" w:hanging="792"/>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5" w15:restartNumberingAfterBreak="0">
    <w:nsid w:val="7AA42D3D"/>
    <w:multiLevelType w:val="multilevel"/>
    <w:tmpl w:val="8D16143E"/>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num w:numId="1">
    <w:abstractNumId w:val="1"/>
  </w:num>
  <w:num w:numId="2">
    <w:abstractNumId w:val="5"/>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2"/>
  </w:num>
  <w:num w:numId="6">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9"/>
  <w:drawingGridHorizontalSpacing w:val="10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317EF"/>
    <w:rsid w:val="00001014"/>
    <w:rsid w:val="00005B8D"/>
    <w:rsid w:val="00006287"/>
    <w:rsid w:val="00007F82"/>
    <w:rsid w:val="00010F92"/>
    <w:rsid w:val="00012110"/>
    <w:rsid w:val="00012819"/>
    <w:rsid w:val="00015456"/>
    <w:rsid w:val="000165A5"/>
    <w:rsid w:val="00021970"/>
    <w:rsid w:val="000256D8"/>
    <w:rsid w:val="00026284"/>
    <w:rsid w:val="0003426D"/>
    <w:rsid w:val="00035756"/>
    <w:rsid w:val="0004050D"/>
    <w:rsid w:val="00042498"/>
    <w:rsid w:val="000457A2"/>
    <w:rsid w:val="00046968"/>
    <w:rsid w:val="00050258"/>
    <w:rsid w:val="0005077F"/>
    <w:rsid w:val="00050967"/>
    <w:rsid w:val="000547A3"/>
    <w:rsid w:val="00054A29"/>
    <w:rsid w:val="0006101C"/>
    <w:rsid w:val="00063717"/>
    <w:rsid w:val="0007091E"/>
    <w:rsid w:val="00084C4D"/>
    <w:rsid w:val="000853AF"/>
    <w:rsid w:val="00086DF1"/>
    <w:rsid w:val="00090E6B"/>
    <w:rsid w:val="0009274F"/>
    <w:rsid w:val="000A2B45"/>
    <w:rsid w:val="000A2BE7"/>
    <w:rsid w:val="000A47B8"/>
    <w:rsid w:val="000A54D8"/>
    <w:rsid w:val="000A6CFE"/>
    <w:rsid w:val="000B375C"/>
    <w:rsid w:val="000B5562"/>
    <w:rsid w:val="000C0E02"/>
    <w:rsid w:val="000C6113"/>
    <w:rsid w:val="000C641C"/>
    <w:rsid w:val="000C6A37"/>
    <w:rsid w:val="000C7E89"/>
    <w:rsid w:val="000D0B11"/>
    <w:rsid w:val="000D1CA0"/>
    <w:rsid w:val="000D34E3"/>
    <w:rsid w:val="000D4FEE"/>
    <w:rsid w:val="000D57CC"/>
    <w:rsid w:val="000D5CC5"/>
    <w:rsid w:val="000D67DF"/>
    <w:rsid w:val="000E17DA"/>
    <w:rsid w:val="000E24BD"/>
    <w:rsid w:val="000E37A9"/>
    <w:rsid w:val="000E4A68"/>
    <w:rsid w:val="000E6CD2"/>
    <w:rsid w:val="000F01FC"/>
    <w:rsid w:val="000F35DF"/>
    <w:rsid w:val="000F7C67"/>
    <w:rsid w:val="00100021"/>
    <w:rsid w:val="00100695"/>
    <w:rsid w:val="00100D3D"/>
    <w:rsid w:val="001021FB"/>
    <w:rsid w:val="001044B9"/>
    <w:rsid w:val="001064F1"/>
    <w:rsid w:val="001101C4"/>
    <w:rsid w:val="001103B6"/>
    <w:rsid w:val="00113AF8"/>
    <w:rsid w:val="001146B8"/>
    <w:rsid w:val="00115F9D"/>
    <w:rsid w:val="00117CC1"/>
    <w:rsid w:val="00121AFD"/>
    <w:rsid w:val="00122B08"/>
    <w:rsid w:val="00123A45"/>
    <w:rsid w:val="0013279B"/>
    <w:rsid w:val="001342CD"/>
    <w:rsid w:val="00135489"/>
    <w:rsid w:val="00135CC1"/>
    <w:rsid w:val="00136783"/>
    <w:rsid w:val="00137ACC"/>
    <w:rsid w:val="0014097F"/>
    <w:rsid w:val="00142F29"/>
    <w:rsid w:val="00144F38"/>
    <w:rsid w:val="00145C42"/>
    <w:rsid w:val="001472D4"/>
    <w:rsid w:val="00150505"/>
    <w:rsid w:val="00150CFE"/>
    <w:rsid w:val="00151C11"/>
    <w:rsid w:val="00152298"/>
    <w:rsid w:val="001537DC"/>
    <w:rsid w:val="0015539F"/>
    <w:rsid w:val="0015665D"/>
    <w:rsid w:val="001605EF"/>
    <w:rsid w:val="0016585E"/>
    <w:rsid w:val="001714D6"/>
    <w:rsid w:val="00172074"/>
    <w:rsid w:val="00174CA0"/>
    <w:rsid w:val="0017703B"/>
    <w:rsid w:val="0018256F"/>
    <w:rsid w:val="00182D00"/>
    <w:rsid w:val="00191CB8"/>
    <w:rsid w:val="00193B31"/>
    <w:rsid w:val="00194AE4"/>
    <w:rsid w:val="00195F7C"/>
    <w:rsid w:val="001A6F37"/>
    <w:rsid w:val="001B3741"/>
    <w:rsid w:val="001B3781"/>
    <w:rsid w:val="001B3BD5"/>
    <w:rsid w:val="001B5980"/>
    <w:rsid w:val="001D0699"/>
    <w:rsid w:val="001D142C"/>
    <w:rsid w:val="001D6C30"/>
    <w:rsid w:val="001D7217"/>
    <w:rsid w:val="001D7D42"/>
    <w:rsid w:val="001E0387"/>
    <w:rsid w:val="001E69AD"/>
    <w:rsid w:val="001E78EF"/>
    <w:rsid w:val="001F0D88"/>
    <w:rsid w:val="001F0DD0"/>
    <w:rsid w:val="001F4FD9"/>
    <w:rsid w:val="001F5494"/>
    <w:rsid w:val="001F5C8E"/>
    <w:rsid w:val="001F6532"/>
    <w:rsid w:val="001F785D"/>
    <w:rsid w:val="00201501"/>
    <w:rsid w:val="0020155B"/>
    <w:rsid w:val="00202254"/>
    <w:rsid w:val="002027B1"/>
    <w:rsid w:val="00203118"/>
    <w:rsid w:val="00205CEC"/>
    <w:rsid w:val="0020774B"/>
    <w:rsid w:val="00215F78"/>
    <w:rsid w:val="00216573"/>
    <w:rsid w:val="00220175"/>
    <w:rsid w:val="00221D24"/>
    <w:rsid w:val="00223052"/>
    <w:rsid w:val="0022346B"/>
    <w:rsid w:val="002248A6"/>
    <w:rsid w:val="00226C94"/>
    <w:rsid w:val="00231ED8"/>
    <w:rsid w:val="00232223"/>
    <w:rsid w:val="00232F2A"/>
    <w:rsid w:val="002512A8"/>
    <w:rsid w:val="00252624"/>
    <w:rsid w:val="00260167"/>
    <w:rsid w:val="002622A8"/>
    <w:rsid w:val="002649FF"/>
    <w:rsid w:val="00264E66"/>
    <w:rsid w:val="0026664A"/>
    <w:rsid w:val="00274E48"/>
    <w:rsid w:val="00284770"/>
    <w:rsid w:val="002911F1"/>
    <w:rsid w:val="002917C2"/>
    <w:rsid w:val="002917E0"/>
    <w:rsid w:val="00293584"/>
    <w:rsid w:val="00294EEA"/>
    <w:rsid w:val="0029706A"/>
    <w:rsid w:val="002A09C6"/>
    <w:rsid w:val="002A21A7"/>
    <w:rsid w:val="002A3159"/>
    <w:rsid w:val="002A31C0"/>
    <w:rsid w:val="002A35AC"/>
    <w:rsid w:val="002A3D7C"/>
    <w:rsid w:val="002A5157"/>
    <w:rsid w:val="002A51F4"/>
    <w:rsid w:val="002B3E00"/>
    <w:rsid w:val="002B66DD"/>
    <w:rsid w:val="002B7B53"/>
    <w:rsid w:val="002C18A1"/>
    <w:rsid w:val="002C2F29"/>
    <w:rsid w:val="002D241B"/>
    <w:rsid w:val="002D5938"/>
    <w:rsid w:val="002D5EFA"/>
    <w:rsid w:val="002D61C5"/>
    <w:rsid w:val="002D704F"/>
    <w:rsid w:val="002D78B0"/>
    <w:rsid w:val="002D796C"/>
    <w:rsid w:val="002E1BD9"/>
    <w:rsid w:val="002E4ACF"/>
    <w:rsid w:val="002E6AA2"/>
    <w:rsid w:val="002E6F87"/>
    <w:rsid w:val="002F2BF8"/>
    <w:rsid w:val="002F3A80"/>
    <w:rsid w:val="003014CD"/>
    <w:rsid w:val="003109A1"/>
    <w:rsid w:val="00310FC0"/>
    <w:rsid w:val="003144D8"/>
    <w:rsid w:val="003150EA"/>
    <w:rsid w:val="00316B79"/>
    <w:rsid w:val="0032352B"/>
    <w:rsid w:val="0032394A"/>
    <w:rsid w:val="00326C3D"/>
    <w:rsid w:val="00327037"/>
    <w:rsid w:val="003317EF"/>
    <w:rsid w:val="003318BD"/>
    <w:rsid w:val="0033499B"/>
    <w:rsid w:val="00334DC4"/>
    <w:rsid w:val="003356F1"/>
    <w:rsid w:val="00340AF9"/>
    <w:rsid w:val="00340F65"/>
    <w:rsid w:val="003421A7"/>
    <w:rsid w:val="00350C56"/>
    <w:rsid w:val="00353F8E"/>
    <w:rsid w:val="0036341C"/>
    <w:rsid w:val="0036563D"/>
    <w:rsid w:val="0037424D"/>
    <w:rsid w:val="0038049D"/>
    <w:rsid w:val="00382AA7"/>
    <w:rsid w:val="00383ADA"/>
    <w:rsid w:val="003847CD"/>
    <w:rsid w:val="00387377"/>
    <w:rsid w:val="003A010A"/>
    <w:rsid w:val="003A3680"/>
    <w:rsid w:val="003A3C5A"/>
    <w:rsid w:val="003A483F"/>
    <w:rsid w:val="003A5F8F"/>
    <w:rsid w:val="003A62DF"/>
    <w:rsid w:val="003B0A58"/>
    <w:rsid w:val="003B1264"/>
    <w:rsid w:val="003C07E1"/>
    <w:rsid w:val="003C2324"/>
    <w:rsid w:val="003C45CA"/>
    <w:rsid w:val="003D06FC"/>
    <w:rsid w:val="003D0A96"/>
    <w:rsid w:val="003D4A5E"/>
    <w:rsid w:val="003D5B41"/>
    <w:rsid w:val="003E08B6"/>
    <w:rsid w:val="003E1105"/>
    <w:rsid w:val="003E23E9"/>
    <w:rsid w:val="003E3E85"/>
    <w:rsid w:val="003E5591"/>
    <w:rsid w:val="003E7BAF"/>
    <w:rsid w:val="003F22D0"/>
    <w:rsid w:val="003F2790"/>
    <w:rsid w:val="003F4386"/>
    <w:rsid w:val="004012A9"/>
    <w:rsid w:val="0040321F"/>
    <w:rsid w:val="00404AF2"/>
    <w:rsid w:val="0040583D"/>
    <w:rsid w:val="00405C97"/>
    <w:rsid w:val="00405F81"/>
    <w:rsid w:val="00406095"/>
    <w:rsid w:val="00406753"/>
    <w:rsid w:val="00407CEA"/>
    <w:rsid w:val="00407E2B"/>
    <w:rsid w:val="004142C4"/>
    <w:rsid w:val="004214C9"/>
    <w:rsid w:val="00424004"/>
    <w:rsid w:val="00426709"/>
    <w:rsid w:val="00427450"/>
    <w:rsid w:val="00430399"/>
    <w:rsid w:val="00433C51"/>
    <w:rsid w:val="00433C7E"/>
    <w:rsid w:val="00433D8B"/>
    <w:rsid w:val="004373CB"/>
    <w:rsid w:val="00440781"/>
    <w:rsid w:val="00443416"/>
    <w:rsid w:val="00443E1C"/>
    <w:rsid w:val="00445ABD"/>
    <w:rsid w:val="00452C3B"/>
    <w:rsid w:val="00452C48"/>
    <w:rsid w:val="00453434"/>
    <w:rsid w:val="00460A5D"/>
    <w:rsid w:val="004611E9"/>
    <w:rsid w:val="0046213C"/>
    <w:rsid w:val="00462C0A"/>
    <w:rsid w:val="00464166"/>
    <w:rsid w:val="004654C1"/>
    <w:rsid w:val="00465F75"/>
    <w:rsid w:val="004661CD"/>
    <w:rsid w:val="00474263"/>
    <w:rsid w:val="00474CF6"/>
    <w:rsid w:val="004778CF"/>
    <w:rsid w:val="004819CB"/>
    <w:rsid w:val="00481A19"/>
    <w:rsid w:val="00482380"/>
    <w:rsid w:val="00482D61"/>
    <w:rsid w:val="00486C17"/>
    <w:rsid w:val="004916E3"/>
    <w:rsid w:val="00495AEE"/>
    <w:rsid w:val="004A0526"/>
    <w:rsid w:val="004A26C7"/>
    <w:rsid w:val="004A2D9F"/>
    <w:rsid w:val="004A4CA8"/>
    <w:rsid w:val="004A6057"/>
    <w:rsid w:val="004A7EBC"/>
    <w:rsid w:val="004B0BE5"/>
    <w:rsid w:val="004B1965"/>
    <w:rsid w:val="004B3F8C"/>
    <w:rsid w:val="004B400B"/>
    <w:rsid w:val="004B4B0A"/>
    <w:rsid w:val="004B4B55"/>
    <w:rsid w:val="004B7FDE"/>
    <w:rsid w:val="004C154E"/>
    <w:rsid w:val="004C50E9"/>
    <w:rsid w:val="004D30A6"/>
    <w:rsid w:val="004D5FC5"/>
    <w:rsid w:val="004D6CFB"/>
    <w:rsid w:val="004E143D"/>
    <w:rsid w:val="004E757D"/>
    <w:rsid w:val="004E7763"/>
    <w:rsid w:val="005020A8"/>
    <w:rsid w:val="00503F5F"/>
    <w:rsid w:val="005042B9"/>
    <w:rsid w:val="00504585"/>
    <w:rsid w:val="0050560C"/>
    <w:rsid w:val="00505BD3"/>
    <w:rsid w:val="00506702"/>
    <w:rsid w:val="0051010F"/>
    <w:rsid w:val="00510AB7"/>
    <w:rsid w:val="00510E14"/>
    <w:rsid w:val="005135E0"/>
    <w:rsid w:val="005157CA"/>
    <w:rsid w:val="005159A3"/>
    <w:rsid w:val="0052650C"/>
    <w:rsid w:val="00527DC8"/>
    <w:rsid w:val="0053423A"/>
    <w:rsid w:val="00541943"/>
    <w:rsid w:val="00542898"/>
    <w:rsid w:val="00543056"/>
    <w:rsid w:val="00550C9F"/>
    <w:rsid w:val="00552355"/>
    <w:rsid w:val="00552C09"/>
    <w:rsid w:val="00560142"/>
    <w:rsid w:val="00562F0E"/>
    <w:rsid w:val="005647C6"/>
    <w:rsid w:val="0057007F"/>
    <w:rsid w:val="00570151"/>
    <w:rsid w:val="00573BD6"/>
    <w:rsid w:val="005755B8"/>
    <w:rsid w:val="00577C24"/>
    <w:rsid w:val="00580C0F"/>
    <w:rsid w:val="005822E5"/>
    <w:rsid w:val="005917DE"/>
    <w:rsid w:val="00592A89"/>
    <w:rsid w:val="00593962"/>
    <w:rsid w:val="005941EE"/>
    <w:rsid w:val="00595E8B"/>
    <w:rsid w:val="00596332"/>
    <w:rsid w:val="00596ECB"/>
    <w:rsid w:val="005A0170"/>
    <w:rsid w:val="005A239C"/>
    <w:rsid w:val="005B1161"/>
    <w:rsid w:val="005B1C8B"/>
    <w:rsid w:val="005B3646"/>
    <w:rsid w:val="005B47CF"/>
    <w:rsid w:val="005B752A"/>
    <w:rsid w:val="005B793E"/>
    <w:rsid w:val="005B7D62"/>
    <w:rsid w:val="005C02FF"/>
    <w:rsid w:val="005C03CA"/>
    <w:rsid w:val="005C1803"/>
    <w:rsid w:val="005C64D2"/>
    <w:rsid w:val="005C7961"/>
    <w:rsid w:val="005D4B94"/>
    <w:rsid w:val="005E0C27"/>
    <w:rsid w:val="005E1681"/>
    <w:rsid w:val="005E428D"/>
    <w:rsid w:val="005F0443"/>
    <w:rsid w:val="005F083B"/>
    <w:rsid w:val="005F377C"/>
    <w:rsid w:val="005F7522"/>
    <w:rsid w:val="006000A1"/>
    <w:rsid w:val="00600976"/>
    <w:rsid w:val="00602E0F"/>
    <w:rsid w:val="00604EA6"/>
    <w:rsid w:val="00610372"/>
    <w:rsid w:val="00610CBD"/>
    <w:rsid w:val="00613AD2"/>
    <w:rsid w:val="00615983"/>
    <w:rsid w:val="00617279"/>
    <w:rsid w:val="0061739B"/>
    <w:rsid w:val="0062435C"/>
    <w:rsid w:val="006269F2"/>
    <w:rsid w:val="0063427F"/>
    <w:rsid w:val="00637F30"/>
    <w:rsid w:val="0064258B"/>
    <w:rsid w:val="00644D75"/>
    <w:rsid w:val="00646065"/>
    <w:rsid w:val="00646352"/>
    <w:rsid w:val="0064711B"/>
    <w:rsid w:val="00650127"/>
    <w:rsid w:val="00651114"/>
    <w:rsid w:val="00654B3C"/>
    <w:rsid w:val="00655466"/>
    <w:rsid w:val="006569A7"/>
    <w:rsid w:val="00656BE7"/>
    <w:rsid w:val="0066011C"/>
    <w:rsid w:val="00662D14"/>
    <w:rsid w:val="006634BC"/>
    <w:rsid w:val="0067218D"/>
    <w:rsid w:val="00682619"/>
    <w:rsid w:val="006828E8"/>
    <w:rsid w:val="006832D3"/>
    <w:rsid w:val="00683A37"/>
    <w:rsid w:val="0069000F"/>
    <w:rsid w:val="0069220E"/>
    <w:rsid w:val="00694951"/>
    <w:rsid w:val="006949C0"/>
    <w:rsid w:val="00696E15"/>
    <w:rsid w:val="00697DF5"/>
    <w:rsid w:val="006A0E5D"/>
    <w:rsid w:val="006A245E"/>
    <w:rsid w:val="006A29C3"/>
    <w:rsid w:val="006A2C44"/>
    <w:rsid w:val="006A349E"/>
    <w:rsid w:val="006A4150"/>
    <w:rsid w:val="006A7EBF"/>
    <w:rsid w:val="006B1DD4"/>
    <w:rsid w:val="006B3F9D"/>
    <w:rsid w:val="006C057E"/>
    <w:rsid w:val="006C1FAA"/>
    <w:rsid w:val="006C2305"/>
    <w:rsid w:val="006C2BBE"/>
    <w:rsid w:val="006C562B"/>
    <w:rsid w:val="006D0196"/>
    <w:rsid w:val="006D0C7E"/>
    <w:rsid w:val="006D196F"/>
    <w:rsid w:val="006D223C"/>
    <w:rsid w:val="006D5531"/>
    <w:rsid w:val="006D7404"/>
    <w:rsid w:val="006E730D"/>
    <w:rsid w:val="006F01BB"/>
    <w:rsid w:val="006F048B"/>
    <w:rsid w:val="006F6C1E"/>
    <w:rsid w:val="007025AC"/>
    <w:rsid w:val="0070361E"/>
    <w:rsid w:val="00711E6F"/>
    <w:rsid w:val="00720A5C"/>
    <w:rsid w:val="0072289F"/>
    <w:rsid w:val="00722AA0"/>
    <w:rsid w:val="007230F6"/>
    <w:rsid w:val="00726D30"/>
    <w:rsid w:val="007322BF"/>
    <w:rsid w:val="0073699F"/>
    <w:rsid w:val="007515C3"/>
    <w:rsid w:val="00754DA5"/>
    <w:rsid w:val="0075530B"/>
    <w:rsid w:val="00756236"/>
    <w:rsid w:val="00756766"/>
    <w:rsid w:val="0075741B"/>
    <w:rsid w:val="00757B6A"/>
    <w:rsid w:val="00761B95"/>
    <w:rsid w:val="00763A78"/>
    <w:rsid w:val="0076575D"/>
    <w:rsid w:val="00770FFA"/>
    <w:rsid w:val="0077575F"/>
    <w:rsid w:val="00775D00"/>
    <w:rsid w:val="00775DB7"/>
    <w:rsid w:val="0077604A"/>
    <w:rsid w:val="007775BC"/>
    <w:rsid w:val="00780004"/>
    <w:rsid w:val="00780974"/>
    <w:rsid w:val="00780DBC"/>
    <w:rsid w:val="007820E5"/>
    <w:rsid w:val="00783776"/>
    <w:rsid w:val="0078495E"/>
    <w:rsid w:val="007915E5"/>
    <w:rsid w:val="007938AD"/>
    <w:rsid w:val="00793DC9"/>
    <w:rsid w:val="00794DB2"/>
    <w:rsid w:val="00796AC5"/>
    <w:rsid w:val="007A2C81"/>
    <w:rsid w:val="007A2E39"/>
    <w:rsid w:val="007A4A99"/>
    <w:rsid w:val="007A52B0"/>
    <w:rsid w:val="007A5F1A"/>
    <w:rsid w:val="007A7F36"/>
    <w:rsid w:val="007B1BB9"/>
    <w:rsid w:val="007B4C7A"/>
    <w:rsid w:val="007C03E4"/>
    <w:rsid w:val="007C3A3E"/>
    <w:rsid w:val="007C5AEB"/>
    <w:rsid w:val="007C75B5"/>
    <w:rsid w:val="007D1315"/>
    <w:rsid w:val="007D31C4"/>
    <w:rsid w:val="007E60C2"/>
    <w:rsid w:val="007F06AF"/>
    <w:rsid w:val="007F14EF"/>
    <w:rsid w:val="007F30BE"/>
    <w:rsid w:val="008003F7"/>
    <w:rsid w:val="00803BCC"/>
    <w:rsid w:val="008071E3"/>
    <w:rsid w:val="00812B51"/>
    <w:rsid w:val="008141B1"/>
    <w:rsid w:val="008154FB"/>
    <w:rsid w:val="00817521"/>
    <w:rsid w:val="0082273C"/>
    <w:rsid w:val="00825368"/>
    <w:rsid w:val="0082633E"/>
    <w:rsid w:val="00832C02"/>
    <w:rsid w:val="0083436D"/>
    <w:rsid w:val="00837DB6"/>
    <w:rsid w:val="008414F3"/>
    <w:rsid w:val="008452C8"/>
    <w:rsid w:val="0085681C"/>
    <w:rsid w:val="008602E7"/>
    <w:rsid w:val="00862338"/>
    <w:rsid w:val="008646CB"/>
    <w:rsid w:val="00864968"/>
    <w:rsid w:val="00870EF7"/>
    <w:rsid w:val="0087585E"/>
    <w:rsid w:val="00876DAC"/>
    <w:rsid w:val="00880A97"/>
    <w:rsid w:val="00883432"/>
    <w:rsid w:val="00884778"/>
    <w:rsid w:val="008852C4"/>
    <w:rsid w:val="00886F7D"/>
    <w:rsid w:val="00887992"/>
    <w:rsid w:val="008910A0"/>
    <w:rsid w:val="00893101"/>
    <w:rsid w:val="00894F4B"/>
    <w:rsid w:val="008973E9"/>
    <w:rsid w:val="008A27C5"/>
    <w:rsid w:val="008A3360"/>
    <w:rsid w:val="008A3669"/>
    <w:rsid w:val="008A4496"/>
    <w:rsid w:val="008B170D"/>
    <w:rsid w:val="008B1B93"/>
    <w:rsid w:val="008B21C1"/>
    <w:rsid w:val="008B3ED5"/>
    <w:rsid w:val="008B6976"/>
    <w:rsid w:val="008B72BD"/>
    <w:rsid w:val="008B7D3C"/>
    <w:rsid w:val="008C1C0D"/>
    <w:rsid w:val="008C1D9D"/>
    <w:rsid w:val="008C3602"/>
    <w:rsid w:val="008C61FB"/>
    <w:rsid w:val="008D0558"/>
    <w:rsid w:val="008D4CC4"/>
    <w:rsid w:val="008D5B49"/>
    <w:rsid w:val="008E412E"/>
    <w:rsid w:val="008F159A"/>
    <w:rsid w:val="008F1CD1"/>
    <w:rsid w:val="008F3C4E"/>
    <w:rsid w:val="009016C6"/>
    <w:rsid w:val="00902A67"/>
    <w:rsid w:val="00906B92"/>
    <w:rsid w:val="00910631"/>
    <w:rsid w:val="00911684"/>
    <w:rsid w:val="009128B9"/>
    <w:rsid w:val="00914CB5"/>
    <w:rsid w:val="00915F9F"/>
    <w:rsid w:val="009163F0"/>
    <w:rsid w:val="00922FB3"/>
    <w:rsid w:val="00925BC2"/>
    <w:rsid w:val="00930BCE"/>
    <w:rsid w:val="00930F07"/>
    <w:rsid w:val="00930F8A"/>
    <w:rsid w:val="00931D03"/>
    <w:rsid w:val="00932165"/>
    <w:rsid w:val="009329DD"/>
    <w:rsid w:val="00935C0F"/>
    <w:rsid w:val="00940103"/>
    <w:rsid w:val="0094051F"/>
    <w:rsid w:val="00940B75"/>
    <w:rsid w:val="00941C3B"/>
    <w:rsid w:val="009428CF"/>
    <w:rsid w:val="0094528D"/>
    <w:rsid w:val="00945B0A"/>
    <w:rsid w:val="009475CF"/>
    <w:rsid w:val="00953AFD"/>
    <w:rsid w:val="00954D03"/>
    <w:rsid w:val="0096055B"/>
    <w:rsid w:val="00966178"/>
    <w:rsid w:val="00972562"/>
    <w:rsid w:val="00974C4C"/>
    <w:rsid w:val="009752D2"/>
    <w:rsid w:val="009753E2"/>
    <w:rsid w:val="00975F44"/>
    <w:rsid w:val="00976ADD"/>
    <w:rsid w:val="009854FC"/>
    <w:rsid w:val="009859EF"/>
    <w:rsid w:val="0099136F"/>
    <w:rsid w:val="0099305E"/>
    <w:rsid w:val="009959FC"/>
    <w:rsid w:val="0099765E"/>
    <w:rsid w:val="0099766D"/>
    <w:rsid w:val="009A4C4B"/>
    <w:rsid w:val="009A6D29"/>
    <w:rsid w:val="009A7C7B"/>
    <w:rsid w:val="009B5C8F"/>
    <w:rsid w:val="009B62E6"/>
    <w:rsid w:val="009B7271"/>
    <w:rsid w:val="009C194C"/>
    <w:rsid w:val="009C300F"/>
    <w:rsid w:val="009C416F"/>
    <w:rsid w:val="009C5494"/>
    <w:rsid w:val="009C6A79"/>
    <w:rsid w:val="009D00F8"/>
    <w:rsid w:val="009D0C92"/>
    <w:rsid w:val="009D16EC"/>
    <w:rsid w:val="009D3C3A"/>
    <w:rsid w:val="009D4FB6"/>
    <w:rsid w:val="009E0D55"/>
    <w:rsid w:val="009E1AA6"/>
    <w:rsid w:val="009E3E9B"/>
    <w:rsid w:val="009E69D0"/>
    <w:rsid w:val="009F4AC5"/>
    <w:rsid w:val="009F6A46"/>
    <w:rsid w:val="009F7643"/>
    <w:rsid w:val="00A01317"/>
    <w:rsid w:val="00A03FF8"/>
    <w:rsid w:val="00A05396"/>
    <w:rsid w:val="00A12580"/>
    <w:rsid w:val="00A1498D"/>
    <w:rsid w:val="00A15FCC"/>
    <w:rsid w:val="00A1741F"/>
    <w:rsid w:val="00A178A9"/>
    <w:rsid w:val="00A212AA"/>
    <w:rsid w:val="00A2512C"/>
    <w:rsid w:val="00A255E8"/>
    <w:rsid w:val="00A26CF9"/>
    <w:rsid w:val="00A32696"/>
    <w:rsid w:val="00A32B20"/>
    <w:rsid w:val="00A33578"/>
    <w:rsid w:val="00A403B0"/>
    <w:rsid w:val="00A41B93"/>
    <w:rsid w:val="00A44D79"/>
    <w:rsid w:val="00A52CF7"/>
    <w:rsid w:val="00A53998"/>
    <w:rsid w:val="00A56972"/>
    <w:rsid w:val="00A60259"/>
    <w:rsid w:val="00A64014"/>
    <w:rsid w:val="00A6403A"/>
    <w:rsid w:val="00A671E1"/>
    <w:rsid w:val="00A67EA0"/>
    <w:rsid w:val="00A7055B"/>
    <w:rsid w:val="00A706E4"/>
    <w:rsid w:val="00A71ABD"/>
    <w:rsid w:val="00A77867"/>
    <w:rsid w:val="00A8030B"/>
    <w:rsid w:val="00A80798"/>
    <w:rsid w:val="00A80FB7"/>
    <w:rsid w:val="00A812EB"/>
    <w:rsid w:val="00A8653E"/>
    <w:rsid w:val="00A87201"/>
    <w:rsid w:val="00A963C9"/>
    <w:rsid w:val="00AA1E7B"/>
    <w:rsid w:val="00AB0338"/>
    <w:rsid w:val="00AC1FF6"/>
    <w:rsid w:val="00AC2770"/>
    <w:rsid w:val="00AC3BD0"/>
    <w:rsid w:val="00AC670B"/>
    <w:rsid w:val="00AD0F7D"/>
    <w:rsid w:val="00AD1B16"/>
    <w:rsid w:val="00AD2494"/>
    <w:rsid w:val="00AD3E90"/>
    <w:rsid w:val="00AE45C4"/>
    <w:rsid w:val="00AE46C5"/>
    <w:rsid w:val="00AF4402"/>
    <w:rsid w:val="00AF50B0"/>
    <w:rsid w:val="00B03888"/>
    <w:rsid w:val="00B06B8D"/>
    <w:rsid w:val="00B073C5"/>
    <w:rsid w:val="00B12166"/>
    <w:rsid w:val="00B15566"/>
    <w:rsid w:val="00B15CA2"/>
    <w:rsid w:val="00B21C33"/>
    <w:rsid w:val="00B22799"/>
    <w:rsid w:val="00B2647F"/>
    <w:rsid w:val="00B276DB"/>
    <w:rsid w:val="00B30DDF"/>
    <w:rsid w:val="00B33D30"/>
    <w:rsid w:val="00B3567E"/>
    <w:rsid w:val="00B357B1"/>
    <w:rsid w:val="00B36D2D"/>
    <w:rsid w:val="00B4512D"/>
    <w:rsid w:val="00B534D5"/>
    <w:rsid w:val="00B54095"/>
    <w:rsid w:val="00B56791"/>
    <w:rsid w:val="00B63A6A"/>
    <w:rsid w:val="00B64F3D"/>
    <w:rsid w:val="00B70F12"/>
    <w:rsid w:val="00B72926"/>
    <w:rsid w:val="00B72A7E"/>
    <w:rsid w:val="00B75E4E"/>
    <w:rsid w:val="00B76C75"/>
    <w:rsid w:val="00B7794F"/>
    <w:rsid w:val="00B77CF1"/>
    <w:rsid w:val="00B81459"/>
    <w:rsid w:val="00B83423"/>
    <w:rsid w:val="00B83A7B"/>
    <w:rsid w:val="00B84D6A"/>
    <w:rsid w:val="00B8506E"/>
    <w:rsid w:val="00B87C2F"/>
    <w:rsid w:val="00B90AC2"/>
    <w:rsid w:val="00B92516"/>
    <w:rsid w:val="00B94B5D"/>
    <w:rsid w:val="00B96693"/>
    <w:rsid w:val="00B97786"/>
    <w:rsid w:val="00BA3858"/>
    <w:rsid w:val="00BA6264"/>
    <w:rsid w:val="00BB03B2"/>
    <w:rsid w:val="00BB20B4"/>
    <w:rsid w:val="00BB2593"/>
    <w:rsid w:val="00BB35E3"/>
    <w:rsid w:val="00BB4117"/>
    <w:rsid w:val="00BB7DB1"/>
    <w:rsid w:val="00BC42BD"/>
    <w:rsid w:val="00BC5EF9"/>
    <w:rsid w:val="00BD1700"/>
    <w:rsid w:val="00BD3B70"/>
    <w:rsid w:val="00BE2B26"/>
    <w:rsid w:val="00BE7B8D"/>
    <w:rsid w:val="00BF1615"/>
    <w:rsid w:val="00BF18F9"/>
    <w:rsid w:val="00BF5B13"/>
    <w:rsid w:val="00BF651A"/>
    <w:rsid w:val="00BF6663"/>
    <w:rsid w:val="00C012CB"/>
    <w:rsid w:val="00C013DF"/>
    <w:rsid w:val="00C01552"/>
    <w:rsid w:val="00C0253C"/>
    <w:rsid w:val="00C02759"/>
    <w:rsid w:val="00C038A2"/>
    <w:rsid w:val="00C0551C"/>
    <w:rsid w:val="00C0729C"/>
    <w:rsid w:val="00C12EBE"/>
    <w:rsid w:val="00C1413E"/>
    <w:rsid w:val="00C147A9"/>
    <w:rsid w:val="00C1514D"/>
    <w:rsid w:val="00C15195"/>
    <w:rsid w:val="00C2035D"/>
    <w:rsid w:val="00C21DE6"/>
    <w:rsid w:val="00C22017"/>
    <w:rsid w:val="00C25137"/>
    <w:rsid w:val="00C30AF6"/>
    <w:rsid w:val="00C30D27"/>
    <w:rsid w:val="00C31E05"/>
    <w:rsid w:val="00C320C0"/>
    <w:rsid w:val="00C36CCF"/>
    <w:rsid w:val="00C37DD0"/>
    <w:rsid w:val="00C44C0F"/>
    <w:rsid w:val="00C45354"/>
    <w:rsid w:val="00C50947"/>
    <w:rsid w:val="00C50C69"/>
    <w:rsid w:val="00C54C7B"/>
    <w:rsid w:val="00C55122"/>
    <w:rsid w:val="00C55729"/>
    <w:rsid w:val="00C557CA"/>
    <w:rsid w:val="00C56204"/>
    <w:rsid w:val="00C604EC"/>
    <w:rsid w:val="00C60835"/>
    <w:rsid w:val="00C64210"/>
    <w:rsid w:val="00C65335"/>
    <w:rsid w:val="00C668DE"/>
    <w:rsid w:val="00C66CE0"/>
    <w:rsid w:val="00C70BAC"/>
    <w:rsid w:val="00C73E58"/>
    <w:rsid w:val="00C73F26"/>
    <w:rsid w:val="00C76EB8"/>
    <w:rsid w:val="00C775EC"/>
    <w:rsid w:val="00C818A1"/>
    <w:rsid w:val="00C8291D"/>
    <w:rsid w:val="00C82C93"/>
    <w:rsid w:val="00C83B63"/>
    <w:rsid w:val="00C8541E"/>
    <w:rsid w:val="00C8570B"/>
    <w:rsid w:val="00C861BB"/>
    <w:rsid w:val="00C86FC5"/>
    <w:rsid w:val="00C8775F"/>
    <w:rsid w:val="00C90034"/>
    <w:rsid w:val="00C92DA3"/>
    <w:rsid w:val="00C9675D"/>
    <w:rsid w:val="00C96F24"/>
    <w:rsid w:val="00CA1ABB"/>
    <w:rsid w:val="00CA4019"/>
    <w:rsid w:val="00CA4F0C"/>
    <w:rsid w:val="00CA6439"/>
    <w:rsid w:val="00CA6C0E"/>
    <w:rsid w:val="00CA790E"/>
    <w:rsid w:val="00CB038A"/>
    <w:rsid w:val="00CB34A3"/>
    <w:rsid w:val="00CB35C9"/>
    <w:rsid w:val="00CB3AB7"/>
    <w:rsid w:val="00CB57DC"/>
    <w:rsid w:val="00CB5D3F"/>
    <w:rsid w:val="00CB718F"/>
    <w:rsid w:val="00CC0942"/>
    <w:rsid w:val="00CC3EC8"/>
    <w:rsid w:val="00CC42B4"/>
    <w:rsid w:val="00CC6AC1"/>
    <w:rsid w:val="00CC7A0C"/>
    <w:rsid w:val="00CD0328"/>
    <w:rsid w:val="00CD3382"/>
    <w:rsid w:val="00CD4579"/>
    <w:rsid w:val="00CD47A3"/>
    <w:rsid w:val="00CD5093"/>
    <w:rsid w:val="00CD67F3"/>
    <w:rsid w:val="00CE01F7"/>
    <w:rsid w:val="00CE08B7"/>
    <w:rsid w:val="00CE3793"/>
    <w:rsid w:val="00CE53B8"/>
    <w:rsid w:val="00CE678E"/>
    <w:rsid w:val="00CE7288"/>
    <w:rsid w:val="00CE73EC"/>
    <w:rsid w:val="00CF0BF2"/>
    <w:rsid w:val="00CF3BCF"/>
    <w:rsid w:val="00CF49BC"/>
    <w:rsid w:val="00CF4BC5"/>
    <w:rsid w:val="00D001C6"/>
    <w:rsid w:val="00D03F07"/>
    <w:rsid w:val="00D04CD2"/>
    <w:rsid w:val="00D04D08"/>
    <w:rsid w:val="00D1071B"/>
    <w:rsid w:val="00D137EE"/>
    <w:rsid w:val="00D14900"/>
    <w:rsid w:val="00D15F74"/>
    <w:rsid w:val="00D21DD8"/>
    <w:rsid w:val="00D25B4B"/>
    <w:rsid w:val="00D26817"/>
    <w:rsid w:val="00D3321D"/>
    <w:rsid w:val="00D33E82"/>
    <w:rsid w:val="00D33EC3"/>
    <w:rsid w:val="00D351E0"/>
    <w:rsid w:val="00D3724D"/>
    <w:rsid w:val="00D40DAB"/>
    <w:rsid w:val="00D41324"/>
    <w:rsid w:val="00D470E2"/>
    <w:rsid w:val="00D5048B"/>
    <w:rsid w:val="00D5225E"/>
    <w:rsid w:val="00D55B68"/>
    <w:rsid w:val="00D564B5"/>
    <w:rsid w:val="00D5780B"/>
    <w:rsid w:val="00D608B5"/>
    <w:rsid w:val="00D60907"/>
    <w:rsid w:val="00D63E3F"/>
    <w:rsid w:val="00D669F8"/>
    <w:rsid w:val="00D671F6"/>
    <w:rsid w:val="00D717B8"/>
    <w:rsid w:val="00D7243D"/>
    <w:rsid w:val="00D72FF4"/>
    <w:rsid w:val="00D7328B"/>
    <w:rsid w:val="00D75BAD"/>
    <w:rsid w:val="00D760FD"/>
    <w:rsid w:val="00D81F38"/>
    <w:rsid w:val="00D8448E"/>
    <w:rsid w:val="00D8508E"/>
    <w:rsid w:val="00D8754E"/>
    <w:rsid w:val="00D91182"/>
    <w:rsid w:val="00D925B6"/>
    <w:rsid w:val="00D95A2F"/>
    <w:rsid w:val="00DA0E69"/>
    <w:rsid w:val="00DA105F"/>
    <w:rsid w:val="00DA54E5"/>
    <w:rsid w:val="00DA585B"/>
    <w:rsid w:val="00DB29F4"/>
    <w:rsid w:val="00DB3B93"/>
    <w:rsid w:val="00DB61C6"/>
    <w:rsid w:val="00DB7785"/>
    <w:rsid w:val="00DC0EBF"/>
    <w:rsid w:val="00DC1031"/>
    <w:rsid w:val="00DC2434"/>
    <w:rsid w:val="00DC4D76"/>
    <w:rsid w:val="00DD0583"/>
    <w:rsid w:val="00DD291B"/>
    <w:rsid w:val="00DD4D74"/>
    <w:rsid w:val="00DD64FF"/>
    <w:rsid w:val="00DD722F"/>
    <w:rsid w:val="00DE298A"/>
    <w:rsid w:val="00DE7E29"/>
    <w:rsid w:val="00DF09BD"/>
    <w:rsid w:val="00DF0A36"/>
    <w:rsid w:val="00DF14B1"/>
    <w:rsid w:val="00DF4DE7"/>
    <w:rsid w:val="00DF5CB5"/>
    <w:rsid w:val="00E003E5"/>
    <w:rsid w:val="00E00680"/>
    <w:rsid w:val="00E02DAA"/>
    <w:rsid w:val="00E0336F"/>
    <w:rsid w:val="00E03C77"/>
    <w:rsid w:val="00E05A14"/>
    <w:rsid w:val="00E075AA"/>
    <w:rsid w:val="00E10049"/>
    <w:rsid w:val="00E10509"/>
    <w:rsid w:val="00E10635"/>
    <w:rsid w:val="00E11BB6"/>
    <w:rsid w:val="00E16F62"/>
    <w:rsid w:val="00E1741B"/>
    <w:rsid w:val="00E20014"/>
    <w:rsid w:val="00E2555B"/>
    <w:rsid w:val="00E25C84"/>
    <w:rsid w:val="00E304D7"/>
    <w:rsid w:val="00E31692"/>
    <w:rsid w:val="00E3233D"/>
    <w:rsid w:val="00E33B57"/>
    <w:rsid w:val="00E34283"/>
    <w:rsid w:val="00E34916"/>
    <w:rsid w:val="00E36F2D"/>
    <w:rsid w:val="00E374A9"/>
    <w:rsid w:val="00E40A26"/>
    <w:rsid w:val="00E477D3"/>
    <w:rsid w:val="00E524FE"/>
    <w:rsid w:val="00E53CA0"/>
    <w:rsid w:val="00E54A78"/>
    <w:rsid w:val="00E56E89"/>
    <w:rsid w:val="00E62192"/>
    <w:rsid w:val="00E66553"/>
    <w:rsid w:val="00E66D03"/>
    <w:rsid w:val="00E6736E"/>
    <w:rsid w:val="00E71F81"/>
    <w:rsid w:val="00E7670F"/>
    <w:rsid w:val="00E76D28"/>
    <w:rsid w:val="00E802F0"/>
    <w:rsid w:val="00E8068B"/>
    <w:rsid w:val="00E8248B"/>
    <w:rsid w:val="00E83038"/>
    <w:rsid w:val="00E86AD2"/>
    <w:rsid w:val="00E87B7B"/>
    <w:rsid w:val="00E90591"/>
    <w:rsid w:val="00E91406"/>
    <w:rsid w:val="00E92C86"/>
    <w:rsid w:val="00E935E2"/>
    <w:rsid w:val="00E9760F"/>
    <w:rsid w:val="00E976CB"/>
    <w:rsid w:val="00EA39C0"/>
    <w:rsid w:val="00EA7DDF"/>
    <w:rsid w:val="00EB2140"/>
    <w:rsid w:val="00EB2B94"/>
    <w:rsid w:val="00EB34D7"/>
    <w:rsid w:val="00EB4033"/>
    <w:rsid w:val="00EB5C42"/>
    <w:rsid w:val="00EB5CFD"/>
    <w:rsid w:val="00EC02A0"/>
    <w:rsid w:val="00EC2C0B"/>
    <w:rsid w:val="00EC63CE"/>
    <w:rsid w:val="00EC7518"/>
    <w:rsid w:val="00ED21F0"/>
    <w:rsid w:val="00ED2372"/>
    <w:rsid w:val="00ED3D84"/>
    <w:rsid w:val="00ED3ED7"/>
    <w:rsid w:val="00EE118F"/>
    <w:rsid w:val="00EE19B1"/>
    <w:rsid w:val="00EE255E"/>
    <w:rsid w:val="00EE4D9E"/>
    <w:rsid w:val="00EE56DA"/>
    <w:rsid w:val="00EF0499"/>
    <w:rsid w:val="00EF14E3"/>
    <w:rsid w:val="00EF15A5"/>
    <w:rsid w:val="00EF34D0"/>
    <w:rsid w:val="00EF635F"/>
    <w:rsid w:val="00F132E2"/>
    <w:rsid w:val="00F13746"/>
    <w:rsid w:val="00F15590"/>
    <w:rsid w:val="00F157A1"/>
    <w:rsid w:val="00F1769A"/>
    <w:rsid w:val="00F25DA5"/>
    <w:rsid w:val="00F27BA7"/>
    <w:rsid w:val="00F27F58"/>
    <w:rsid w:val="00F329FB"/>
    <w:rsid w:val="00F32F69"/>
    <w:rsid w:val="00F42CB5"/>
    <w:rsid w:val="00F477DB"/>
    <w:rsid w:val="00F5095E"/>
    <w:rsid w:val="00F50B9C"/>
    <w:rsid w:val="00F532F3"/>
    <w:rsid w:val="00F54518"/>
    <w:rsid w:val="00F63AF9"/>
    <w:rsid w:val="00F6450E"/>
    <w:rsid w:val="00F707CC"/>
    <w:rsid w:val="00F7229D"/>
    <w:rsid w:val="00F72C6E"/>
    <w:rsid w:val="00F74501"/>
    <w:rsid w:val="00F817AE"/>
    <w:rsid w:val="00F82352"/>
    <w:rsid w:val="00F8494D"/>
    <w:rsid w:val="00F91280"/>
    <w:rsid w:val="00F9416E"/>
    <w:rsid w:val="00F94657"/>
    <w:rsid w:val="00F94A1C"/>
    <w:rsid w:val="00F94AFA"/>
    <w:rsid w:val="00F95E27"/>
    <w:rsid w:val="00FB004C"/>
    <w:rsid w:val="00FB04FF"/>
    <w:rsid w:val="00FB365B"/>
    <w:rsid w:val="00FB4588"/>
    <w:rsid w:val="00FB5CF1"/>
    <w:rsid w:val="00FB6D08"/>
    <w:rsid w:val="00FC3BB1"/>
    <w:rsid w:val="00FC4A4E"/>
    <w:rsid w:val="00FC5375"/>
    <w:rsid w:val="00FC6910"/>
    <w:rsid w:val="00FD3AC1"/>
    <w:rsid w:val="00FD3D37"/>
    <w:rsid w:val="00FD6A33"/>
    <w:rsid w:val="00FD6D83"/>
    <w:rsid w:val="00FE0CF8"/>
    <w:rsid w:val="00FE2A28"/>
    <w:rsid w:val="00FE4794"/>
    <w:rsid w:val="00FE5AA2"/>
    <w:rsid w:val="00FE6A30"/>
    <w:rsid w:val="00FE6C25"/>
    <w:rsid w:val="00FE7ABF"/>
    <w:rsid w:val="00FF0230"/>
    <w:rsid w:val="00FF0A88"/>
    <w:rsid w:val="00FF28FA"/>
    <w:rsid w:val="00FF29D8"/>
    <w:rsid w:val="00FF768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76D97E"/>
  <w15:docId w15:val="{F055C268-D9CB-475E-BD70-FC1F5CFB48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94B5D"/>
    <w:pPr>
      <w:contextualSpacing/>
      <w:jc w:val="both"/>
    </w:pPr>
    <w:rPr>
      <w:rFonts w:ascii="Times New Roman" w:eastAsia="Times New Roman" w:hAnsi="Times New Roman"/>
      <w:sz w:val="28"/>
    </w:rPr>
  </w:style>
  <w:style w:type="paragraph" w:styleId="1">
    <w:name w:val="heading 1"/>
    <w:basedOn w:val="a"/>
    <w:next w:val="a"/>
    <w:link w:val="10"/>
    <w:uiPriority w:val="9"/>
    <w:qFormat/>
    <w:rsid w:val="007C75B5"/>
    <w:pPr>
      <w:keepNext/>
      <w:jc w:val="center"/>
      <w:outlineLvl w:val="0"/>
    </w:pPr>
  </w:style>
  <w:style w:type="paragraph" w:styleId="2">
    <w:name w:val="heading 2"/>
    <w:basedOn w:val="a"/>
    <w:next w:val="a"/>
    <w:link w:val="20"/>
    <w:uiPriority w:val="9"/>
    <w:semiHidden/>
    <w:unhideWhenUsed/>
    <w:qFormat/>
    <w:rsid w:val="00974C4C"/>
    <w:pPr>
      <w:keepNext/>
      <w:keepLines/>
      <w:spacing w:before="40"/>
      <w:outlineLvl w:val="1"/>
    </w:pPr>
    <w:rPr>
      <w:rFonts w:ascii="Calibri Light" w:eastAsia="DengXian Light" w:hAnsi="Calibri Light"/>
      <w:b/>
      <w:bCs/>
      <w:color w:val="5B9BD5"/>
      <w:sz w:val="26"/>
      <w:szCs w:val="26"/>
    </w:rPr>
  </w:style>
  <w:style w:type="paragraph" w:styleId="3">
    <w:name w:val="heading 3"/>
    <w:basedOn w:val="a"/>
    <w:link w:val="30"/>
    <w:uiPriority w:val="9"/>
    <w:qFormat/>
    <w:rsid w:val="00974C4C"/>
    <w:pPr>
      <w:spacing w:before="100" w:beforeAutospacing="1" w:after="100" w:afterAutospacing="1"/>
      <w:contextualSpacing w:val="0"/>
      <w:jc w:val="left"/>
      <w:outlineLvl w:val="2"/>
    </w:pPr>
    <w:rPr>
      <w:b/>
      <w:bCs/>
      <w:sz w:val="27"/>
      <w:szCs w:val="27"/>
      <w:lang w:eastAsia="zh-CN"/>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C75B5"/>
    <w:rPr>
      <w:rFonts w:ascii="Times New Roman" w:eastAsia="Times New Roman" w:hAnsi="Times New Roman" w:cs="Times New Roman"/>
      <w:sz w:val="28"/>
      <w:szCs w:val="20"/>
      <w:lang w:eastAsia="ru-RU"/>
    </w:rPr>
  </w:style>
  <w:style w:type="paragraph" w:styleId="a3">
    <w:name w:val="Balloon Text"/>
    <w:basedOn w:val="a"/>
    <w:link w:val="a4"/>
    <w:uiPriority w:val="99"/>
    <w:unhideWhenUsed/>
    <w:rsid w:val="003317EF"/>
    <w:rPr>
      <w:rFonts w:ascii="Tahoma" w:hAnsi="Tahoma" w:cs="Tahoma"/>
      <w:sz w:val="16"/>
      <w:szCs w:val="16"/>
    </w:rPr>
  </w:style>
  <w:style w:type="character" w:customStyle="1" w:styleId="a4">
    <w:name w:val="Текст выноски Знак"/>
    <w:basedOn w:val="a0"/>
    <w:link w:val="a3"/>
    <w:uiPriority w:val="99"/>
    <w:rsid w:val="003317EF"/>
    <w:rPr>
      <w:rFonts w:ascii="Tahoma" w:eastAsia="Times New Roman" w:hAnsi="Tahoma" w:cs="Tahoma"/>
      <w:sz w:val="16"/>
      <w:szCs w:val="16"/>
      <w:lang w:eastAsia="ru-RU"/>
    </w:rPr>
  </w:style>
  <w:style w:type="paragraph" w:customStyle="1" w:styleId="ConsPlusNonformat">
    <w:name w:val="ConsPlusNonformat"/>
    <w:rsid w:val="00C31E05"/>
    <w:pPr>
      <w:widowControl w:val="0"/>
      <w:autoSpaceDE w:val="0"/>
      <w:autoSpaceDN w:val="0"/>
      <w:adjustRightInd w:val="0"/>
    </w:pPr>
    <w:rPr>
      <w:rFonts w:ascii="Courier New" w:eastAsia="Times New Roman" w:hAnsi="Courier New" w:cs="Courier New"/>
    </w:rPr>
  </w:style>
  <w:style w:type="paragraph" w:styleId="a5">
    <w:name w:val="Normal (Web)"/>
    <w:aliases w:val="Обычный (Web)1,Обычный (Web),Обычный (Web) Знак"/>
    <w:basedOn w:val="a"/>
    <w:link w:val="a6"/>
    <w:uiPriority w:val="99"/>
    <w:rsid w:val="00C31E05"/>
    <w:pPr>
      <w:autoSpaceDE w:val="0"/>
      <w:autoSpaceDN w:val="0"/>
      <w:spacing w:before="100" w:after="100"/>
    </w:pPr>
    <w:rPr>
      <w:sz w:val="24"/>
      <w:szCs w:val="24"/>
    </w:rPr>
  </w:style>
  <w:style w:type="character" w:customStyle="1" w:styleId="a6">
    <w:name w:val="Обычный (Интернет) Знак"/>
    <w:aliases w:val="Обычный (Web)1 Знак,Обычный (Web) Знак1,Обычный (Web) Знак Знак"/>
    <w:link w:val="a5"/>
    <w:rsid w:val="00EE56DA"/>
    <w:rPr>
      <w:rFonts w:ascii="Times New Roman" w:eastAsia="Times New Roman" w:hAnsi="Times New Roman" w:cs="Times New Roman"/>
      <w:sz w:val="24"/>
      <w:szCs w:val="24"/>
      <w:lang w:eastAsia="ru-RU"/>
    </w:rPr>
  </w:style>
  <w:style w:type="paragraph" w:customStyle="1" w:styleId="ConsPlusNormal">
    <w:name w:val="ConsPlusNormal"/>
    <w:link w:val="ConsPlusNormal0"/>
    <w:rsid w:val="00C31E05"/>
    <w:pPr>
      <w:widowControl w:val="0"/>
      <w:autoSpaceDE w:val="0"/>
      <w:autoSpaceDN w:val="0"/>
      <w:adjustRightInd w:val="0"/>
      <w:ind w:firstLine="720"/>
    </w:pPr>
    <w:rPr>
      <w:rFonts w:ascii="Arial" w:eastAsia="Times New Roman" w:hAnsi="Arial" w:cs="Arial"/>
      <w:sz w:val="22"/>
      <w:szCs w:val="22"/>
    </w:rPr>
  </w:style>
  <w:style w:type="character" w:customStyle="1" w:styleId="ConsPlusNormal0">
    <w:name w:val="ConsPlusNormal Знак"/>
    <w:link w:val="ConsPlusNormal"/>
    <w:locked/>
    <w:rsid w:val="00C31E05"/>
    <w:rPr>
      <w:rFonts w:ascii="Arial" w:eastAsia="Times New Roman" w:hAnsi="Arial" w:cs="Arial"/>
      <w:sz w:val="22"/>
      <w:szCs w:val="22"/>
      <w:lang w:eastAsia="ru-RU" w:bidi="ar-SA"/>
    </w:rPr>
  </w:style>
  <w:style w:type="paragraph" w:styleId="a7">
    <w:name w:val="List Paragraph"/>
    <w:basedOn w:val="a"/>
    <w:uiPriority w:val="34"/>
    <w:qFormat/>
    <w:rsid w:val="00C31E05"/>
    <w:pPr>
      <w:ind w:left="720"/>
    </w:pPr>
  </w:style>
  <w:style w:type="paragraph" w:styleId="a8">
    <w:name w:val="Body Text"/>
    <w:basedOn w:val="a"/>
    <w:link w:val="a9"/>
    <w:uiPriority w:val="99"/>
    <w:rsid w:val="00202254"/>
  </w:style>
  <w:style w:type="character" w:customStyle="1" w:styleId="a9">
    <w:name w:val="Основной текст Знак"/>
    <w:basedOn w:val="a0"/>
    <w:link w:val="a8"/>
    <w:uiPriority w:val="99"/>
    <w:rsid w:val="00202254"/>
    <w:rPr>
      <w:rFonts w:ascii="Times New Roman" w:eastAsia="Times New Roman" w:hAnsi="Times New Roman" w:cs="Times New Roman"/>
      <w:sz w:val="28"/>
      <w:szCs w:val="20"/>
      <w:lang w:eastAsia="ru-RU"/>
    </w:rPr>
  </w:style>
  <w:style w:type="paragraph" w:customStyle="1" w:styleId="ConsPlusTitle">
    <w:name w:val="ConsPlusTitle"/>
    <w:rsid w:val="00CF49BC"/>
    <w:pPr>
      <w:widowControl w:val="0"/>
      <w:autoSpaceDE w:val="0"/>
      <w:autoSpaceDN w:val="0"/>
      <w:adjustRightInd w:val="0"/>
    </w:pPr>
    <w:rPr>
      <w:rFonts w:ascii="Arial" w:eastAsia="Times New Roman" w:hAnsi="Arial" w:cs="Arial"/>
      <w:b/>
      <w:bCs/>
    </w:rPr>
  </w:style>
  <w:style w:type="paragraph" w:customStyle="1" w:styleId="11">
    <w:name w:val="Стиль1"/>
    <w:basedOn w:val="a5"/>
    <w:rsid w:val="00EE56DA"/>
    <w:pPr>
      <w:autoSpaceDE/>
      <w:autoSpaceDN/>
      <w:spacing w:before="0" w:after="0"/>
      <w:ind w:firstLine="709"/>
    </w:pPr>
    <w:rPr>
      <w:sz w:val="28"/>
      <w:szCs w:val="28"/>
    </w:rPr>
  </w:style>
  <w:style w:type="table" w:styleId="aa">
    <w:name w:val="Table Grid"/>
    <w:basedOn w:val="a1"/>
    <w:uiPriority w:val="39"/>
    <w:rsid w:val="0044078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Title"/>
    <w:basedOn w:val="a"/>
    <w:link w:val="ac"/>
    <w:uiPriority w:val="99"/>
    <w:qFormat/>
    <w:rsid w:val="00440781"/>
    <w:pPr>
      <w:jc w:val="center"/>
    </w:pPr>
    <w:rPr>
      <w:b/>
      <w:sz w:val="24"/>
    </w:rPr>
  </w:style>
  <w:style w:type="character" w:customStyle="1" w:styleId="ac">
    <w:name w:val="Заголовок Знак"/>
    <w:basedOn w:val="a0"/>
    <w:link w:val="ab"/>
    <w:uiPriority w:val="99"/>
    <w:rsid w:val="00440781"/>
    <w:rPr>
      <w:rFonts w:ascii="Times New Roman" w:eastAsia="Times New Roman" w:hAnsi="Times New Roman" w:cs="Times New Roman"/>
      <w:b/>
      <w:sz w:val="24"/>
      <w:szCs w:val="20"/>
      <w:lang w:eastAsia="ru-RU"/>
    </w:rPr>
  </w:style>
  <w:style w:type="paragraph" w:styleId="ad">
    <w:name w:val="Subtitle"/>
    <w:basedOn w:val="a"/>
    <w:link w:val="ae"/>
    <w:uiPriority w:val="99"/>
    <w:qFormat/>
    <w:rsid w:val="00440781"/>
    <w:pPr>
      <w:jc w:val="center"/>
    </w:pPr>
    <w:rPr>
      <w:b/>
    </w:rPr>
  </w:style>
  <w:style w:type="character" w:customStyle="1" w:styleId="ae">
    <w:name w:val="Подзаголовок Знак"/>
    <w:basedOn w:val="a0"/>
    <w:link w:val="ad"/>
    <w:uiPriority w:val="99"/>
    <w:rsid w:val="00440781"/>
    <w:rPr>
      <w:rFonts w:ascii="Times New Roman" w:eastAsia="Times New Roman" w:hAnsi="Times New Roman" w:cs="Times New Roman"/>
      <w:b/>
      <w:sz w:val="28"/>
      <w:szCs w:val="20"/>
      <w:lang w:eastAsia="ru-RU"/>
    </w:rPr>
  </w:style>
  <w:style w:type="paragraph" w:styleId="af">
    <w:name w:val="footer"/>
    <w:basedOn w:val="a"/>
    <w:link w:val="af0"/>
    <w:uiPriority w:val="99"/>
    <w:rsid w:val="00440781"/>
    <w:pPr>
      <w:tabs>
        <w:tab w:val="center" w:pos="4677"/>
        <w:tab w:val="right" w:pos="9355"/>
      </w:tabs>
    </w:pPr>
    <w:rPr>
      <w:sz w:val="24"/>
      <w:szCs w:val="24"/>
    </w:rPr>
  </w:style>
  <w:style w:type="character" w:customStyle="1" w:styleId="af0">
    <w:name w:val="Нижний колонтитул Знак"/>
    <w:basedOn w:val="a0"/>
    <w:link w:val="af"/>
    <w:uiPriority w:val="99"/>
    <w:rsid w:val="00440781"/>
    <w:rPr>
      <w:rFonts w:ascii="Times New Roman" w:eastAsia="Times New Roman" w:hAnsi="Times New Roman" w:cs="Times New Roman"/>
      <w:sz w:val="24"/>
      <w:szCs w:val="24"/>
      <w:lang w:eastAsia="ru-RU"/>
    </w:rPr>
  </w:style>
  <w:style w:type="character" w:styleId="af1">
    <w:name w:val="page number"/>
    <w:basedOn w:val="a0"/>
    <w:uiPriority w:val="99"/>
    <w:rsid w:val="00440781"/>
  </w:style>
  <w:style w:type="paragraph" w:customStyle="1" w:styleId="21">
    <w:name w:val="Основной текст с отступом 21"/>
    <w:basedOn w:val="a"/>
    <w:uiPriority w:val="99"/>
    <w:rsid w:val="00440781"/>
    <w:pPr>
      <w:widowControl w:val="0"/>
      <w:tabs>
        <w:tab w:val="left" w:pos="567"/>
      </w:tabs>
      <w:overflowPunct w:val="0"/>
      <w:autoSpaceDE w:val="0"/>
      <w:autoSpaceDN w:val="0"/>
      <w:adjustRightInd w:val="0"/>
      <w:spacing w:line="360" w:lineRule="auto"/>
      <w:ind w:firstLine="567"/>
    </w:pPr>
  </w:style>
  <w:style w:type="paragraph" w:customStyle="1" w:styleId="12">
    <w:name w:val="Знак1"/>
    <w:basedOn w:val="a"/>
    <w:uiPriority w:val="99"/>
    <w:rsid w:val="00440781"/>
    <w:pPr>
      <w:spacing w:before="100" w:beforeAutospacing="1" w:after="100" w:afterAutospacing="1"/>
    </w:pPr>
    <w:rPr>
      <w:rFonts w:ascii="Tahoma" w:hAnsi="Tahoma"/>
      <w:lang w:val="en-US" w:eastAsia="en-US"/>
    </w:rPr>
  </w:style>
  <w:style w:type="paragraph" w:styleId="af2">
    <w:name w:val="header"/>
    <w:basedOn w:val="a"/>
    <w:link w:val="af3"/>
    <w:uiPriority w:val="99"/>
    <w:rsid w:val="00440781"/>
    <w:pPr>
      <w:tabs>
        <w:tab w:val="center" w:pos="4677"/>
        <w:tab w:val="right" w:pos="9355"/>
      </w:tabs>
    </w:pPr>
    <w:rPr>
      <w:sz w:val="24"/>
      <w:szCs w:val="24"/>
    </w:rPr>
  </w:style>
  <w:style w:type="character" w:customStyle="1" w:styleId="af3">
    <w:name w:val="Верхний колонтитул Знак"/>
    <w:basedOn w:val="a0"/>
    <w:link w:val="af2"/>
    <w:uiPriority w:val="99"/>
    <w:rsid w:val="00440781"/>
    <w:rPr>
      <w:rFonts w:ascii="Times New Roman" w:eastAsia="Times New Roman" w:hAnsi="Times New Roman" w:cs="Times New Roman"/>
      <w:sz w:val="24"/>
      <w:szCs w:val="24"/>
      <w:lang w:eastAsia="ru-RU"/>
    </w:rPr>
  </w:style>
  <w:style w:type="character" w:styleId="af4">
    <w:name w:val="Hyperlink"/>
    <w:basedOn w:val="a0"/>
    <w:uiPriority w:val="99"/>
    <w:unhideWhenUsed/>
    <w:rsid w:val="00440781"/>
    <w:rPr>
      <w:color w:val="0000FF"/>
      <w:u w:val="single"/>
    </w:rPr>
  </w:style>
  <w:style w:type="paragraph" w:customStyle="1" w:styleId="Style3">
    <w:name w:val="Style3"/>
    <w:basedOn w:val="a"/>
    <w:rsid w:val="002D78B0"/>
    <w:pPr>
      <w:widowControl w:val="0"/>
      <w:autoSpaceDE w:val="0"/>
      <w:autoSpaceDN w:val="0"/>
      <w:adjustRightInd w:val="0"/>
      <w:spacing w:line="312" w:lineRule="exact"/>
      <w:ind w:firstLine="706"/>
    </w:pPr>
    <w:rPr>
      <w:sz w:val="24"/>
      <w:szCs w:val="24"/>
    </w:rPr>
  </w:style>
  <w:style w:type="character" w:customStyle="1" w:styleId="FontStyle12">
    <w:name w:val="Font Style12"/>
    <w:basedOn w:val="a0"/>
    <w:rsid w:val="002D78B0"/>
    <w:rPr>
      <w:rFonts w:ascii="Times New Roman" w:hAnsi="Times New Roman" w:cs="Times New Roman"/>
      <w:sz w:val="24"/>
      <w:szCs w:val="24"/>
    </w:rPr>
  </w:style>
  <w:style w:type="paragraph" w:customStyle="1" w:styleId="ConsPlusCell">
    <w:name w:val="ConsPlusCell"/>
    <w:uiPriority w:val="99"/>
    <w:rsid w:val="00E16F62"/>
    <w:pPr>
      <w:widowControl w:val="0"/>
      <w:autoSpaceDE w:val="0"/>
      <w:autoSpaceDN w:val="0"/>
      <w:adjustRightInd w:val="0"/>
    </w:pPr>
    <w:rPr>
      <w:rFonts w:ascii="Arial" w:eastAsia="Times New Roman" w:hAnsi="Arial" w:cs="Arial"/>
    </w:rPr>
  </w:style>
  <w:style w:type="paragraph" w:styleId="22">
    <w:name w:val="Body Text Indent 2"/>
    <w:basedOn w:val="a"/>
    <w:link w:val="23"/>
    <w:uiPriority w:val="99"/>
    <w:semiHidden/>
    <w:unhideWhenUsed/>
    <w:rsid w:val="00EF635F"/>
    <w:pPr>
      <w:spacing w:after="120" w:line="480" w:lineRule="auto"/>
      <w:ind w:left="283"/>
    </w:pPr>
  </w:style>
  <w:style w:type="character" w:customStyle="1" w:styleId="23">
    <w:name w:val="Основной текст с отступом 2 Знак"/>
    <w:basedOn w:val="a0"/>
    <w:link w:val="22"/>
    <w:uiPriority w:val="99"/>
    <w:semiHidden/>
    <w:rsid w:val="00EF635F"/>
    <w:rPr>
      <w:rFonts w:ascii="Times New Roman" w:eastAsia="Times New Roman" w:hAnsi="Times New Roman" w:cs="Times New Roman"/>
      <w:sz w:val="20"/>
      <w:szCs w:val="20"/>
      <w:lang w:eastAsia="ru-RU"/>
    </w:rPr>
  </w:style>
  <w:style w:type="character" w:styleId="af5">
    <w:name w:val="Strong"/>
    <w:basedOn w:val="a0"/>
    <w:uiPriority w:val="22"/>
    <w:qFormat/>
    <w:rsid w:val="0094051F"/>
    <w:rPr>
      <w:b/>
      <w:bCs/>
    </w:rPr>
  </w:style>
  <w:style w:type="character" w:styleId="af6">
    <w:name w:val="FollowedHyperlink"/>
    <w:basedOn w:val="a0"/>
    <w:uiPriority w:val="99"/>
    <w:semiHidden/>
    <w:unhideWhenUsed/>
    <w:rsid w:val="006832D3"/>
    <w:rPr>
      <w:color w:val="800080"/>
      <w:u w:val="single"/>
    </w:rPr>
  </w:style>
  <w:style w:type="paragraph" w:styleId="af7">
    <w:name w:val="footnote text"/>
    <w:basedOn w:val="a"/>
    <w:link w:val="af8"/>
    <w:uiPriority w:val="99"/>
    <w:semiHidden/>
    <w:unhideWhenUsed/>
    <w:rsid w:val="00FB6D08"/>
    <w:rPr>
      <w:sz w:val="20"/>
    </w:rPr>
  </w:style>
  <w:style w:type="character" w:customStyle="1" w:styleId="af8">
    <w:name w:val="Текст сноски Знак"/>
    <w:basedOn w:val="a0"/>
    <w:link w:val="af7"/>
    <w:uiPriority w:val="99"/>
    <w:semiHidden/>
    <w:rsid w:val="00FB6D08"/>
    <w:rPr>
      <w:rFonts w:ascii="Times New Roman" w:eastAsia="Times New Roman" w:hAnsi="Times New Roman"/>
    </w:rPr>
  </w:style>
  <w:style w:type="character" w:styleId="af9">
    <w:name w:val="footnote reference"/>
    <w:basedOn w:val="a0"/>
    <w:uiPriority w:val="99"/>
    <w:semiHidden/>
    <w:unhideWhenUsed/>
    <w:rsid w:val="00FB6D08"/>
    <w:rPr>
      <w:vertAlign w:val="superscript"/>
    </w:rPr>
  </w:style>
  <w:style w:type="paragraph" w:customStyle="1" w:styleId="6">
    <w:name w:val="Знак Знак6"/>
    <w:basedOn w:val="a"/>
    <w:uiPriority w:val="99"/>
    <w:rsid w:val="00C30AF6"/>
    <w:pPr>
      <w:contextualSpacing w:val="0"/>
      <w:jc w:val="left"/>
    </w:pPr>
    <w:rPr>
      <w:rFonts w:ascii="Verdana" w:hAnsi="Verdana" w:cs="Verdana"/>
      <w:sz w:val="20"/>
      <w:lang w:val="en-US" w:eastAsia="en-US"/>
    </w:rPr>
  </w:style>
  <w:style w:type="paragraph" w:customStyle="1" w:styleId="210">
    <w:name w:val="Заголовок 21"/>
    <w:basedOn w:val="a"/>
    <w:next w:val="a"/>
    <w:uiPriority w:val="9"/>
    <w:semiHidden/>
    <w:unhideWhenUsed/>
    <w:qFormat/>
    <w:rsid w:val="00974C4C"/>
    <w:pPr>
      <w:keepNext/>
      <w:keepLines/>
      <w:spacing w:before="200" w:line="276" w:lineRule="auto"/>
      <w:contextualSpacing w:val="0"/>
      <w:jc w:val="left"/>
      <w:outlineLvl w:val="1"/>
    </w:pPr>
    <w:rPr>
      <w:rFonts w:ascii="Calibri Light" w:eastAsia="DengXian Light" w:hAnsi="Calibri Light"/>
      <w:b/>
      <w:bCs/>
      <w:color w:val="5B9BD5"/>
      <w:sz w:val="26"/>
      <w:szCs w:val="26"/>
      <w:lang w:eastAsia="en-US"/>
    </w:rPr>
  </w:style>
  <w:style w:type="character" w:customStyle="1" w:styleId="30">
    <w:name w:val="Заголовок 3 Знак"/>
    <w:basedOn w:val="a0"/>
    <w:link w:val="3"/>
    <w:uiPriority w:val="9"/>
    <w:rsid w:val="00974C4C"/>
    <w:rPr>
      <w:rFonts w:ascii="Times New Roman" w:eastAsia="Times New Roman" w:hAnsi="Times New Roman"/>
      <w:b/>
      <w:bCs/>
      <w:sz w:val="27"/>
      <w:szCs w:val="27"/>
      <w:lang w:eastAsia="zh-CN"/>
    </w:rPr>
  </w:style>
  <w:style w:type="numbering" w:customStyle="1" w:styleId="13">
    <w:name w:val="Нет списка1"/>
    <w:next w:val="a2"/>
    <w:uiPriority w:val="99"/>
    <w:semiHidden/>
    <w:unhideWhenUsed/>
    <w:rsid w:val="00974C4C"/>
  </w:style>
  <w:style w:type="paragraph" w:customStyle="1" w:styleId="ConsPlusTitlePage">
    <w:name w:val="ConsPlusTitlePage"/>
    <w:rsid w:val="00974C4C"/>
    <w:pPr>
      <w:widowControl w:val="0"/>
      <w:autoSpaceDE w:val="0"/>
      <w:autoSpaceDN w:val="0"/>
    </w:pPr>
    <w:rPr>
      <w:rFonts w:ascii="Tahoma" w:eastAsia="Times New Roman" w:hAnsi="Tahoma" w:cs="Tahoma"/>
    </w:rPr>
  </w:style>
  <w:style w:type="character" w:customStyle="1" w:styleId="20">
    <w:name w:val="Заголовок 2 Знак"/>
    <w:basedOn w:val="a0"/>
    <w:link w:val="2"/>
    <w:uiPriority w:val="9"/>
    <w:semiHidden/>
    <w:rsid w:val="00974C4C"/>
    <w:rPr>
      <w:rFonts w:ascii="Calibri Light" w:eastAsia="DengXian Light" w:hAnsi="Calibri Light" w:cs="Times New Roman"/>
      <w:b/>
      <w:bCs/>
      <w:color w:val="5B9BD5"/>
      <w:sz w:val="26"/>
      <w:szCs w:val="26"/>
    </w:rPr>
  </w:style>
  <w:style w:type="character" w:customStyle="1" w:styleId="ctatext">
    <w:name w:val="ctatext"/>
    <w:basedOn w:val="a0"/>
    <w:rsid w:val="00974C4C"/>
  </w:style>
  <w:style w:type="character" w:customStyle="1" w:styleId="posttitle">
    <w:name w:val="posttitle"/>
    <w:basedOn w:val="a0"/>
    <w:rsid w:val="00974C4C"/>
  </w:style>
  <w:style w:type="character" w:customStyle="1" w:styleId="su-highlight">
    <w:name w:val="su-highlight"/>
    <w:basedOn w:val="a0"/>
    <w:rsid w:val="00974C4C"/>
  </w:style>
  <w:style w:type="character" w:styleId="afa">
    <w:name w:val="Emphasis"/>
    <w:basedOn w:val="a0"/>
    <w:uiPriority w:val="20"/>
    <w:qFormat/>
    <w:rsid w:val="00974C4C"/>
    <w:rPr>
      <w:i/>
      <w:iCs/>
    </w:rPr>
  </w:style>
  <w:style w:type="paragraph" w:styleId="z-">
    <w:name w:val="HTML Top of Form"/>
    <w:basedOn w:val="a"/>
    <w:next w:val="a"/>
    <w:link w:val="z-0"/>
    <w:hidden/>
    <w:uiPriority w:val="99"/>
    <w:semiHidden/>
    <w:unhideWhenUsed/>
    <w:rsid w:val="00974C4C"/>
    <w:pPr>
      <w:pBdr>
        <w:bottom w:val="single" w:sz="6" w:space="1" w:color="auto"/>
      </w:pBdr>
      <w:contextualSpacing w:val="0"/>
      <w:jc w:val="center"/>
    </w:pPr>
    <w:rPr>
      <w:rFonts w:ascii="Arial" w:hAnsi="Arial" w:cs="Arial"/>
      <w:vanish/>
      <w:sz w:val="16"/>
      <w:szCs w:val="16"/>
      <w:lang w:eastAsia="zh-CN"/>
    </w:rPr>
  </w:style>
  <w:style w:type="character" w:customStyle="1" w:styleId="z-0">
    <w:name w:val="z-Начало формы Знак"/>
    <w:basedOn w:val="a0"/>
    <w:link w:val="z-"/>
    <w:uiPriority w:val="99"/>
    <w:semiHidden/>
    <w:rsid w:val="00974C4C"/>
    <w:rPr>
      <w:rFonts w:ascii="Arial" w:eastAsia="Times New Roman" w:hAnsi="Arial" w:cs="Arial"/>
      <w:vanish/>
      <w:sz w:val="16"/>
      <w:szCs w:val="16"/>
      <w:lang w:eastAsia="zh-CN"/>
    </w:rPr>
  </w:style>
  <w:style w:type="paragraph" w:styleId="z-1">
    <w:name w:val="HTML Bottom of Form"/>
    <w:basedOn w:val="a"/>
    <w:next w:val="a"/>
    <w:link w:val="z-2"/>
    <w:hidden/>
    <w:uiPriority w:val="99"/>
    <w:semiHidden/>
    <w:unhideWhenUsed/>
    <w:rsid w:val="00974C4C"/>
    <w:pPr>
      <w:pBdr>
        <w:top w:val="single" w:sz="6" w:space="1" w:color="auto"/>
      </w:pBdr>
      <w:contextualSpacing w:val="0"/>
      <w:jc w:val="center"/>
    </w:pPr>
    <w:rPr>
      <w:rFonts w:ascii="Arial" w:hAnsi="Arial" w:cs="Arial"/>
      <w:vanish/>
      <w:sz w:val="16"/>
      <w:szCs w:val="16"/>
      <w:lang w:eastAsia="zh-CN"/>
    </w:rPr>
  </w:style>
  <w:style w:type="character" w:customStyle="1" w:styleId="z-2">
    <w:name w:val="z-Конец формы Знак"/>
    <w:basedOn w:val="a0"/>
    <w:link w:val="z-1"/>
    <w:uiPriority w:val="99"/>
    <w:semiHidden/>
    <w:rsid w:val="00974C4C"/>
    <w:rPr>
      <w:rFonts w:ascii="Arial" w:eastAsia="Times New Roman" w:hAnsi="Arial" w:cs="Arial"/>
      <w:vanish/>
      <w:sz w:val="16"/>
      <w:szCs w:val="16"/>
      <w:lang w:eastAsia="zh-CN"/>
    </w:rPr>
  </w:style>
  <w:style w:type="table" w:customStyle="1" w:styleId="14">
    <w:name w:val="Сетка таблицы1"/>
    <w:basedOn w:val="a1"/>
    <w:next w:val="aa"/>
    <w:uiPriority w:val="59"/>
    <w:rsid w:val="00974C4C"/>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1">
    <w:name w:val="Заголовок 2 Знак1"/>
    <w:basedOn w:val="a0"/>
    <w:uiPriority w:val="9"/>
    <w:semiHidden/>
    <w:rsid w:val="00974C4C"/>
    <w:rPr>
      <w:rFonts w:asciiTheme="majorHAnsi" w:eastAsiaTheme="majorEastAsia" w:hAnsiTheme="majorHAnsi" w:cstheme="majorBidi"/>
      <w:color w:val="365F91" w:themeColor="accent1" w:themeShade="BF"/>
      <w:sz w:val="26"/>
      <w:szCs w:val="26"/>
    </w:rPr>
  </w:style>
  <w:style w:type="paragraph" w:styleId="afb">
    <w:name w:val="No Spacing"/>
    <w:uiPriority w:val="1"/>
    <w:qFormat/>
    <w:rsid w:val="000E6CD2"/>
    <w:rPr>
      <w:rFonts w:ascii="Times New Roman" w:eastAsia="Times New Roman" w:hAnsi="Times New Roman"/>
    </w:rPr>
  </w:style>
  <w:style w:type="paragraph" w:styleId="31">
    <w:name w:val="Body Text 3"/>
    <w:basedOn w:val="a"/>
    <w:link w:val="32"/>
    <w:unhideWhenUsed/>
    <w:rsid w:val="0006101C"/>
    <w:pPr>
      <w:spacing w:after="120"/>
    </w:pPr>
    <w:rPr>
      <w:sz w:val="16"/>
      <w:szCs w:val="16"/>
    </w:rPr>
  </w:style>
  <w:style w:type="character" w:customStyle="1" w:styleId="32">
    <w:name w:val="Основной текст 3 Знак"/>
    <w:basedOn w:val="a0"/>
    <w:link w:val="31"/>
    <w:rsid w:val="0006101C"/>
    <w:rPr>
      <w:rFonts w:ascii="Times New Roman" w:eastAsia="Times New Roman" w:hAnsi="Times New Roman"/>
      <w:sz w:val="16"/>
      <w:szCs w:val="16"/>
    </w:rPr>
  </w:style>
  <w:style w:type="paragraph" w:customStyle="1" w:styleId="formattext">
    <w:name w:val="formattext"/>
    <w:basedOn w:val="a"/>
    <w:rsid w:val="00046968"/>
    <w:pPr>
      <w:spacing w:before="100" w:beforeAutospacing="1" w:after="100" w:afterAutospacing="1"/>
      <w:contextualSpacing w:val="0"/>
      <w:jc w:val="left"/>
    </w:pPr>
    <w:rPr>
      <w:sz w:val="24"/>
      <w:szCs w:val="24"/>
    </w:rPr>
  </w:style>
  <w:style w:type="paragraph" w:styleId="HTML">
    <w:name w:val="HTML Preformatted"/>
    <w:basedOn w:val="a"/>
    <w:link w:val="HTML0"/>
    <w:uiPriority w:val="99"/>
    <w:unhideWhenUsed/>
    <w:rsid w:val="003270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val="0"/>
      <w:jc w:val="left"/>
    </w:pPr>
    <w:rPr>
      <w:rFonts w:ascii="Courier New" w:hAnsi="Courier New" w:cs="Courier New"/>
      <w:sz w:val="20"/>
    </w:rPr>
  </w:style>
  <w:style w:type="character" w:customStyle="1" w:styleId="HTML0">
    <w:name w:val="Стандартный HTML Знак"/>
    <w:basedOn w:val="a0"/>
    <w:link w:val="HTML"/>
    <w:uiPriority w:val="99"/>
    <w:rsid w:val="00327037"/>
    <w:rPr>
      <w:rFonts w:ascii="Courier New" w:eastAsia="Times New Roman" w:hAnsi="Courier New" w:cs="Courier New"/>
    </w:rPr>
  </w:style>
  <w:style w:type="character" w:customStyle="1" w:styleId="blk">
    <w:name w:val="blk"/>
    <w:basedOn w:val="a0"/>
    <w:rsid w:val="00327037"/>
  </w:style>
  <w:style w:type="paragraph" w:customStyle="1" w:styleId="Default">
    <w:name w:val="Default"/>
    <w:rsid w:val="003C07E1"/>
    <w:pPr>
      <w:autoSpaceDE w:val="0"/>
      <w:autoSpaceDN w:val="0"/>
      <w:adjustRightInd w:val="0"/>
    </w:pPr>
    <w:rPr>
      <w:rFonts w:ascii="Times New Roman" w:eastAsiaTheme="minorHAnsi" w:hAnsi="Times New Roman"/>
      <w:color w:val="000000"/>
      <w:sz w:val="24"/>
      <w:szCs w:val="24"/>
      <w:lang w:eastAsia="en-US"/>
    </w:rPr>
  </w:style>
  <w:style w:type="paragraph" w:customStyle="1" w:styleId="afc">
    <w:name w:val="Нормальный (таблица)"/>
    <w:basedOn w:val="a"/>
    <w:next w:val="a"/>
    <w:uiPriority w:val="99"/>
    <w:rsid w:val="002A31C0"/>
    <w:pPr>
      <w:widowControl w:val="0"/>
      <w:autoSpaceDE w:val="0"/>
      <w:autoSpaceDN w:val="0"/>
      <w:adjustRightInd w:val="0"/>
      <w:contextualSpacing w:val="0"/>
    </w:pPr>
    <w:rPr>
      <w:rFonts w:ascii="Arial" w:hAnsi="Arial" w:cs="Arial"/>
      <w:sz w:val="24"/>
      <w:szCs w:val="24"/>
    </w:rPr>
  </w:style>
  <w:style w:type="paragraph" w:customStyle="1" w:styleId="rteright">
    <w:name w:val="rteright"/>
    <w:basedOn w:val="a"/>
    <w:rsid w:val="002A31C0"/>
    <w:pPr>
      <w:spacing w:before="100" w:beforeAutospacing="1" w:after="100" w:afterAutospacing="1"/>
      <w:contextualSpacing w:val="0"/>
      <w:jc w:val="left"/>
    </w:pPr>
    <w:rPr>
      <w:sz w:val="24"/>
      <w:szCs w:val="24"/>
    </w:rPr>
  </w:style>
  <w:style w:type="paragraph" w:customStyle="1" w:styleId="rtecenter">
    <w:name w:val="rtecenter"/>
    <w:basedOn w:val="a"/>
    <w:rsid w:val="002A31C0"/>
    <w:pPr>
      <w:spacing w:before="100" w:beforeAutospacing="1" w:after="100" w:afterAutospacing="1"/>
      <w:contextualSpacing w:val="0"/>
      <w:jc w:val="left"/>
    </w:pPr>
    <w:rPr>
      <w:sz w:val="24"/>
      <w:szCs w:val="24"/>
    </w:rPr>
  </w:style>
  <w:style w:type="character" w:customStyle="1" w:styleId="text">
    <w:name w:val="text"/>
    <w:basedOn w:val="a0"/>
    <w:rsid w:val="002A31C0"/>
  </w:style>
  <w:style w:type="paragraph" w:styleId="afd">
    <w:name w:val="Block Text"/>
    <w:basedOn w:val="a"/>
    <w:uiPriority w:val="99"/>
    <w:rsid w:val="002A31C0"/>
    <w:pPr>
      <w:ind w:left="360" w:right="-285"/>
      <w:contextualSpacing w:val="0"/>
    </w:pPr>
  </w:style>
  <w:style w:type="paragraph" w:customStyle="1" w:styleId="15">
    <w:name w:val="1 Знак"/>
    <w:basedOn w:val="a"/>
    <w:uiPriority w:val="99"/>
    <w:rsid w:val="002A31C0"/>
    <w:pPr>
      <w:widowControl w:val="0"/>
      <w:adjustRightInd w:val="0"/>
      <w:spacing w:after="160" w:line="240" w:lineRule="exact"/>
      <w:contextualSpacing w:val="0"/>
      <w:jc w:val="right"/>
    </w:pPr>
    <w:rPr>
      <w:rFonts w:ascii="Calibri" w:hAnsi="Calibri" w:cs="Calibri"/>
      <w:sz w:val="20"/>
      <w:lang w:val="en-GB" w:eastAsia="en-US"/>
    </w:rPr>
  </w:style>
  <w:style w:type="paragraph" w:styleId="24">
    <w:name w:val="Body Text 2"/>
    <w:basedOn w:val="a"/>
    <w:link w:val="25"/>
    <w:rsid w:val="00443416"/>
    <w:pPr>
      <w:spacing w:after="120" w:line="480" w:lineRule="auto"/>
      <w:ind w:firstLine="709"/>
      <w:contextualSpacing w:val="0"/>
    </w:pPr>
    <w:rPr>
      <w:rFonts w:eastAsia="Calibri"/>
      <w:sz w:val="24"/>
      <w:szCs w:val="22"/>
      <w:lang w:eastAsia="en-US"/>
    </w:rPr>
  </w:style>
  <w:style w:type="character" w:customStyle="1" w:styleId="25">
    <w:name w:val="Основной текст 2 Знак"/>
    <w:basedOn w:val="a0"/>
    <w:link w:val="24"/>
    <w:rsid w:val="00443416"/>
    <w:rPr>
      <w:rFonts w:ascii="Times New Roman" w:hAnsi="Times New Roman"/>
      <w:sz w:val="24"/>
      <w:szCs w:val="22"/>
      <w:lang w:eastAsia="en-US"/>
    </w:rPr>
  </w:style>
  <w:style w:type="paragraph" w:styleId="afe">
    <w:name w:val="Body Text Indent"/>
    <w:basedOn w:val="a"/>
    <w:link w:val="aff"/>
    <w:uiPriority w:val="99"/>
    <w:semiHidden/>
    <w:unhideWhenUsed/>
    <w:rsid w:val="002A35AC"/>
    <w:pPr>
      <w:spacing w:after="120"/>
      <w:ind w:left="283"/>
    </w:pPr>
  </w:style>
  <w:style w:type="character" w:customStyle="1" w:styleId="aff">
    <w:name w:val="Основной текст с отступом Знак"/>
    <w:basedOn w:val="a0"/>
    <w:link w:val="afe"/>
    <w:uiPriority w:val="99"/>
    <w:semiHidden/>
    <w:rsid w:val="002A35AC"/>
    <w:rPr>
      <w:rFonts w:ascii="Times New Roman" w:eastAsia="Times New Roman" w:hAnsi="Times New Roman"/>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676040">
      <w:bodyDiv w:val="1"/>
      <w:marLeft w:val="0"/>
      <w:marRight w:val="0"/>
      <w:marTop w:val="0"/>
      <w:marBottom w:val="0"/>
      <w:divBdr>
        <w:top w:val="none" w:sz="0" w:space="0" w:color="auto"/>
        <w:left w:val="none" w:sz="0" w:space="0" w:color="auto"/>
        <w:bottom w:val="none" w:sz="0" w:space="0" w:color="auto"/>
        <w:right w:val="none" w:sz="0" w:space="0" w:color="auto"/>
      </w:divBdr>
    </w:div>
    <w:div w:id="480388621">
      <w:bodyDiv w:val="1"/>
      <w:marLeft w:val="0"/>
      <w:marRight w:val="0"/>
      <w:marTop w:val="0"/>
      <w:marBottom w:val="0"/>
      <w:divBdr>
        <w:top w:val="none" w:sz="0" w:space="0" w:color="auto"/>
        <w:left w:val="none" w:sz="0" w:space="0" w:color="auto"/>
        <w:bottom w:val="none" w:sz="0" w:space="0" w:color="auto"/>
        <w:right w:val="none" w:sz="0" w:space="0" w:color="auto"/>
      </w:divBdr>
    </w:div>
    <w:div w:id="849101878">
      <w:bodyDiv w:val="1"/>
      <w:marLeft w:val="0"/>
      <w:marRight w:val="0"/>
      <w:marTop w:val="0"/>
      <w:marBottom w:val="0"/>
      <w:divBdr>
        <w:top w:val="none" w:sz="0" w:space="0" w:color="auto"/>
        <w:left w:val="none" w:sz="0" w:space="0" w:color="auto"/>
        <w:bottom w:val="none" w:sz="0" w:space="0" w:color="auto"/>
        <w:right w:val="none" w:sz="0" w:space="0" w:color="auto"/>
      </w:divBdr>
    </w:div>
    <w:div w:id="908535547">
      <w:bodyDiv w:val="1"/>
      <w:marLeft w:val="0"/>
      <w:marRight w:val="0"/>
      <w:marTop w:val="0"/>
      <w:marBottom w:val="0"/>
      <w:divBdr>
        <w:top w:val="none" w:sz="0" w:space="0" w:color="auto"/>
        <w:left w:val="none" w:sz="0" w:space="0" w:color="auto"/>
        <w:bottom w:val="none" w:sz="0" w:space="0" w:color="auto"/>
        <w:right w:val="none" w:sz="0" w:space="0" w:color="auto"/>
      </w:divBdr>
    </w:div>
    <w:div w:id="1239943712">
      <w:bodyDiv w:val="1"/>
      <w:marLeft w:val="0"/>
      <w:marRight w:val="0"/>
      <w:marTop w:val="0"/>
      <w:marBottom w:val="0"/>
      <w:divBdr>
        <w:top w:val="none" w:sz="0" w:space="0" w:color="auto"/>
        <w:left w:val="none" w:sz="0" w:space="0" w:color="auto"/>
        <w:bottom w:val="none" w:sz="0" w:space="0" w:color="auto"/>
        <w:right w:val="none" w:sz="0" w:space="0" w:color="auto"/>
      </w:divBdr>
    </w:div>
    <w:div w:id="1480423284">
      <w:bodyDiv w:val="1"/>
      <w:marLeft w:val="0"/>
      <w:marRight w:val="0"/>
      <w:marTop w:val="0"/>
      <w:marBottom w:val="0"/>
      <w:divBdr>
        <w:top w:val="none" w:sz="0" w:space="0" w:color="auto"/>
        <w:left w:val="none" w:sz="0" w:space="0" w:color="auto"/>
        <w:bottom w:val="none" w:sz="0" w:space="0" w:color="auto"/>
        <w:right w:val="none" w:sz="0" w:space="0" w:color="auto"/>
      </w:divBdr>
    </w:div>
    <w:div w:id="1589264611">
      <w:bodyDiv w:val="1"/>
      <w:marLeft w:val="0"/>
      <w:marRight w:val="0"/>
      <w:marTop w:val="0"/>
      <w:marBottom w:val="0"/>
      <w:divBdr>
        <w:top w:val="none" w:sz="0" w:space="0" w:color="auto"/>
        <w:left w:val="none" w:sz="0" w:space="0" w:color="auto"/>
        <w:bottom w:val="none" w:sz="0" w:space="0" w:color="auto"/>
        <w:right w:val="none" w:sz="0" w:space="0" w:color="auto"/>
      </w:divBdr>
    </w:div>
    <w:div w:id="1690334455">
      <w:bodyDiv w:val="1"/>
      <w:marLeft w:val="0"/>
      <w:marRight w:val="0"/>
      <w:marTop w:val="0"/>
      <w:marBottom w:val="0"/>
      <w:divBdr>
        <w:top w:val="none" w:sz="0" w:space="0" w:color="auto"/>
        <w:left w:val="none" w:sz="0" w:space="0" w:color="auto"/>
        <w:bottom w:val="none" w:sz="0" w:space="0" w:color="auto"/>
        <w:right w:val="none" w:sz="0" w:space="0" w:color="auto"/>
      </w:divBdr>
    </w:div>
    <w:div w:id="1782452398">
      <w:bodyDiv w:val="1"/>
      <w:marLeft w:val="0"/>
      <w:marRight w:val="0"/>
      <w:marTop w:val="0"/>
      <w:marBottom w:val="0"/>
      <w:divBdr>
        <w:top w:val="none" w:sz="0" w:space="0" w:color="auto"/>
        <w:left w:val="none" w:sz="0" w:space="0" w:color="auto"/>
        <w:bottom w:val="none" w:sz="0" w:space="0" w:color="auto"/>
        <w:right w:val="none" w:sz="0" w:space="0" w:color="auto"/>
      </w:divBdr>
    </w:div>
    <w:div w:id="2060737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18784F-9EE0-4DD6-8396-DE701D0A54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1</Pages>
  <Words>1584</Words>
  <Characters>9034</Characters>
  <Application>Microsoft Office Word</Application>
  <DocSecurity>0</DocSecurity>
  <Lines>75</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10597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1</dc:creator>
  <cp:lastModifiedBy>User</cp:lastModifiedBy>
  <cp:revision>18</cp:revision>
  <cp:lastPrinted>2026-04-22T07:28:00Z</cp:lastPrinted>
  <dcterms:created xsi:type="dcterms:W3CDTF">2026-04-22T07:28:00Z</dcterms:created>
  <dcterms:modified xsi:type="dcterms:W3CDTF">2026-06-25T06:13:00Z</dcterms:modified>
</cp:coreProperties>
</file>