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1152F918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 xml:space="preserve">от </w:t>
      </w:r>
      <w:r w:rsidR="00FC16DA">
        <w:rPr>
          <w:sz w:val="28"/>
          <w:szCs w:val="28"/>
        </w:rPr>
        <w:t>25</w:t>
      </w:r>
      <w:r w:rsidRPr="008C1C4D">
        <w:rPr>
          <w:sz w:val="28"/>
          <w:szCs w:val="28"/>
        </w:rPr>
        <w:t>.0</w:t>
      </w:r>
      <w:r w:rsidR="00FC16DA">
        <w:rPr>
          <w:sz w:val="28"/>
          <w:szCs w:val="28"/>
        </w:rPr>
        <w:t>9</w:t>
      </w:r>
      <w:r w:rsidRPr="008C1C4D">
        <w:rPr>
          <w:sz w:val="28"/>
          <w:szCs w:val="28"/>
        </w:rPr>
        <w:t>.2014 № 16</w:t>
      </w:r>
      <w:r w:rsidR="00FC16DA">
        <w:rPr>
          <w:sz w:val="28"/>
          <w:szCs w:val="28"/>
        </w:rPr>
        <w:t>2</w:t>
      </w:r>
      <w:r w:rsidR="009229D1">
        <w:rPr>
          <w:sz w:val="28"/>
          <w:szCs w:val="28"/>
        </w:rPr>
        <w:t>5</w:t>
      </w:r>
    </w:p>
    <w:p w14:paraId="45B276D6" w14:textId="6D15288E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D21459">
        <w:rPr>
          <w:sz w:val="28"/>
          <w:szCs w:val="28"/>
        </w:rPr>
        <w:t>28</w:t>
      </w:r>
      <w:r>
        <w:rPr>
          <w:sz w:val="28"/>
          <w:szCs w:val="28"/>
        </w:rPr>
        <w:t>.11.2022 № 1</w:t>
      </w:r>
      <w:r w:rsidR="009229D1">
        <w:rPr>
          <w:sz w:val="28"/>
          <w:szCs w:val="28"/>
        </w:rPr>
        <w:t>6</w:t>
      </w:r>
      <w:r w:rsidR="00D21459">
        <w:rPr>
          <w:sz w:val="28"/>
          <w:szCs w:val="28"/>
        </w:rPr>
        <w:t>93</w:t>
      </w:r>
      <w:r>
        <w:rPr>
          <w:sz w:val="28"/>
          <w:szCs w:val="28"/>
        </w:rPr>
        <w:t>)</w:t>
      </w:r>
    </w:p>
    <w:p w14:paraId="33111B42" w14:textId="6A85D3C5" w:rsidR="003F2BD1" w:rsidRPr="00BA4FFC" w:rsidRDefault="003F2BD1" w:rsidP="003F2BD1">
      <w:pPr>
        <w:jc w:val="center"/>
        <w:rPr>
          <w:sz w:val="28"/>
          <w:szCs w:val="28"/>
        </w:rPr>
      </w:pPr>
    </w:p>
    <w:p w14:paraId="2E789B04" w14:textId="77777777" w:rsidR="003F2BD1" w:rsidRDefault="003F2BD1" w:rsidP="003F2BD1">
      <w:pPr>
        <w:rPr>
          <w:sz w:val="28"/>
          <w:szCs w:val="28"/>
        </w:rPr>
      </w:pPr>
    </w:p>
    <w:p w14:paraId="7C26E32B" w14:textId="185AFA7C" w:rsidR="008E2019" w:rsidRDefault="000521EC" w:rsidP="00DA7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решения Свободненским городским советом народных депутатов «О внесении изменений и дополнений в решение городского Совета народных депутатов от 23 декабря 2021 года № 199 «О городском бюджете на 2022 год и плановый период 2023 и 2024 годов» № 1</w:t>
      </w:r>
      <w:r>
        <w:rPr>
          <w:sz w:val="28"/>
          <w:szCs w:val="28"/>
        </w:rPr>
        <w:t xml:space="preserve">4, а также с принятием проекта решения </w:t>
      </w:r>
      <w:r>
        <w:rPr>
          <w:sz w:val="28"/>
          <w:szCs w:val="28"/>
        </w:rPr>
        <w:t>«О городском бюджете на 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во втором чтении,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4B4051">
        <w:rPr>
          <w:sz w:val="28"/>
          <w:szCs w:val="28"/>
        </w:rPr>
        <w:t>а основании письма Финансового управления администрации города Свободного от 16.12.2022 № 715, бюджетной заявки № 165, 166 Управления по ЖКХ</w:t>
      </w:r>
      <w:r w:rsidR="00507D3E">
        <w:rPr>
          <w:sz w:val="28"/>
          <w:szCs w:val="28"/>
        </w:rPr>
        <w:t xml:space="preserve"> и благоустройству администрации города Свободного</w:t>
      </w:r>
      <w:r w:rsidR="004B4051">
        <w:rPr>
          <w:sz w:val="28"/>
          <w:szCs w:val="28"/>
        </w:rPr>
        <w:t xml:space="preserve"> </w:t>
      </w:r>
      <w:r w:rsidR="00A62393">
        <w:rPr>
          <w:sz w:val="28"/>
          <w:szCs w:val="28"/>
        </w:rPr>
        <w:t>внести изменения в муниципальную программу «</w:t>
      </w:r>
      <w:r w:rsidR="009229D1">
        <w:rPr>
          <w:sz w:val="28"/>
          <w:szCs w:val="28"/>
        </w:rPr>
        <w:t>Модернизация жилищно-коммунального комплекса, энергосбережение и повышение энергетической эффективности в</w:t>
      </w:r>
      <w:r w:rsidR="00FC16DA">
        <w:rPr>
          <w:sz w:val="28"/>
          <w:szCs w:val="28"/>
        </w:rPr>
        <w:t xml:space="preserve"> город</w:t>
      </w:r>
      <w:r w:rsidR="009229D1">
        <w:rPr>
          <w:sz w:val="28"/>
          <w:szCs w:val="28"/>
        </w:rPr>
        <w:t>е</w:t>
      </w:r>
      <w:r w:rsidR="00FC16DA">
        <w:rPr>
          <w:sz w:val="28"/>
          <w:szCs w:val="28"/>
        </w:rPr>
        <w:t xml:space="preserve"> Свободно</w:t>
      </w:r>
      <w:r w:rsidR="009229D1">
        <w:rPr>
          <w:sz w:val="28"/>
          <w:szCs w:val="28"/>
        </w:rPr>
        <w:t>м</w:t>
      </w:r>
      <w:r w:rsidR="00A62393">
        <w:rPr>
          <w:sz w:val="28"/>
          <w:szCs w:val="28"/>
        </w:rPr>
        <w:t>»</w:t>
      </w:r>
      <w:r w:rsidR="008E2019">
        <w:rPr>
          <w:sz w:val="28"/>
          <w:szCs w:val="28"/>
        </w:rPr>
        <w:t>:</w:t>
      </w:r>
    </w:p>
    <w:p w14:paraId="169150DD" w14:textId="7BCC7E97" w:rsidR="002B029E" w:rsidRDefault="008E2019" w:rsidP="00DA7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2393">
        <w:rPr>
          <w:sz w:val="28"/>
          <w:szCs w:val="28"/>
        </w:rPr>
        <w:t xml:space="preserve"> подпрограммы «</w:t>
      </w:r>
      <w:r w:rsidR="009229D1">
        <w:rPr>
          <w:sz w:val="28"/>
          <w:szCs w:val="28"/>
        </w:rPr>
        <w:t>Обеспечение доступности коммунальных услуг, повышение качества и надежности жилищно-коммунального обслуживания населения города</w:t>
      </w:r>
      <w:r w:rsidR="00A62393">
        <w:rPr>
          <w:sz w:val="28"/>
          <w:szCs w:val="28"/>
        </w:rPr>
        <w:t xml:space="preserve">» </w:t>
      </w:r>
      <w:r w:rsidR="00FC16DA">
        <w:rPr>
          <w:sz w:val="28"/>
          <w:szCs w:val="28"/>
        </w:rPr>
        <w:t xml:space="preserve">основного </w:t>
      </w:r>
      <w:r w:rsidR="00A62393">
        <w:rPr>
          <w:sz w:val="28"/>
          <w:szCs w:val="28"/>
        </w:rPr>
        <w:t>мероприятия «</w:t>
      </w:r>
      <w:r w:rsidR="000E2974" w:rsidRPr="000E2974">
        <w:rPr>
          <w:sz w:val="28"/>
          <w:szCs w:val="28"/>
        </w:rPr>
        <w:t>Предоставление поддержки предприятиям, оказывающим жилищно-коммунальные услуги</w:t>
      </w:r>
      <w:r w:rsidR="00A62393">
        <w:rPr>
          <w:sz w:val="28"/>
          <w:szCs w:val="28"/>
        </w:rPr>
        <w:t xml:space="preserve">» </w:t>
      </w:r>
      <w:r w:rsidR="00FC16DA">
        <w:rPr>
          <w:sz w:val="28"/>
          <w:szCs w:val="28"/>
        </w:rPr>
        <w:t>мероприятия</w:t>
      </w:r>
      <w:r w:rsidR="00A62393">
        <w:rPr>
          <w:sz w:val="28"/>
          <w:szCs w:val="28"/>
        </w:rPr>
        <w:t xml:space="preserve"> «</w:t>
      </w:r>
      <w:r w:rsidR="000E2974" w:rsidRPr="000E2974">
        <w:rPr>
          <w:sz w:val="28"/>
          <w:szCs w:val="28"/>
        </w:rPr>
        <w:t>Компенсация юридическим лицам выпадающих доходов, возникающих в результате установления льготных тарифов для населения в отделениях муниципальных бань</w:t>
      </w:r>
      <w:r w:rsidR="00A62393">
        <w:rPr>
          <w:sz w:val="28"/>
          <w:szCs w:val="28"/>
        </w:rPr>
        <w:t xml:space="preserve">» </w:t>
      </w:r>
      <w:r w:rsidR="009229D1" w:rsidRPr="009229D1">
        <w:rPr>
          <w:sz w:val="28"/>
          <w:szCs w:val="28"/>
        </w:rPr>
        <w:t>за 202</w:t>
      </w:r>
      <w:r w:rsidR="000E2974">
        <w:rPr>
          <w:sz w:val="28"/>
          <w:szCs w:val="28"/>
        </w:rPr>
        <w:t>2</w:t>
      </w:r>
      <w:r w:rsidR="009229D1" w:rsidRPr="009229D1">
        <w:rPr>
          <w:sz w:val="28"/>
          <w:szCs w:val="28"/>
        </w:rPr>
        <w:t xml:space="preserve"> год в сторону </w:t>
      </w:r>
      <w:r w:rsidR="000E2974">
        <w:rPr>
          <w:sz w:val="28"/>
          <w:szCs w:val="28"/>
        </w:rPr>
        <w:t>увеличения</w:t>
      </w:r>
      <w:r w:rsidR="009229D1" w:rsidRPr="009229D1">
        <w:rPr>
          <w:sz w:val="28"/>
          <w:szCs w:val="28"/>
        </w:rPr>
        <w:t xml:space="preserve"> денежных средств на </w:t>
      </w:r>
      <w:r w:rsidR="000E2974">
        <w:rPr>
          <w:sz w:val="28"/>
          <w:szCs w:val="28"/>
        </w:rPr>
        <w:t>1302489</w:t>
      </w:r>
      <w:r w:rsidR="009229D1">
        <w:rPr>
          <w:sz w:val="28"/>
          <w:szCs w:val="28"/>
        </w:rPr>
        <w:t>,</w:t>
      </w:r>
      <w:r w:rsidR="000E2974">
        <w:rPr>
          <w:sz w:val="28"/>
          <w:szCs w:val="28"/>
        </w:rPr>
        <w:t>0</w:t>
      </w:r>
      <w:r w:rsidR="009229D1">
        <w:rPr>
          <w:sz w:val="28"/>
          <w:szCs w:val="28"/>
        </w:rPr>
        <w:t>0</w:t>
      </w:r>
      <w:r w:rsidR="009229D1" w:rsidRPr="009229D1">
        <w:rPr>
          <w:sz w:val="28"/>
          <w:szCs w:val="28"/>
        </w:rPr>
        <w:t xml:space="preserve"> руб.</w:t>
      </w:r>
      <w:r w:rsidR="009229D1">
        <w:rPr>
          <w:sz w:val="28"/>
          <w:szCs w:val="28"/>
        </w:rPr>
        <w:t xml:space="preserve">, </w:t>
      </w:r>
      <w:r w:rsidR="009229D1" w:rsidRPr="009229D1">
        <w:rPr>
          <w:sz w:val="28"/>
          <w:szCs w:val="28"/>
        </w:rPr>
        <w:t>за 202</w:t>
      </w:r>
      <w:r w:rsidR="000E2974">
        <w:rPr>
          <w:sz w:val="28"/>
          <w:szCs w:val="28"/>
        </w:rPr>
        <w:t>3</w:t>
      </w:r>
      <w:r w:rsidR="009229D1" w:rsidRPr="009229D1">
        <w:rPr>
          <w:sz w:val="28"/>
          <w:szCs w:val="28"/>
        </w:rPr>
        <w:t xml:space="preserve"> год в сторону </w:t>
      </w:r>
      <w:r w:rsidR="009229D1">
        <w:rPr>
          <w:sz w:val="28"/>
          <w:szCs w:val="28"/>
        </w:rPr>
        <w:t>уменьшения</w:t>
      </w:r>
      <w:r w:rsidR="009229D1" w:rsidRPr="009229D1">
        <w:rPr>
          <w:sz w:val="28"/>
          <w:szCs w:val="28"/>
        </w:rPr>
        <w:t xml:space="preserve"> денежных средств на </w:t>
      </w:r>
      <w:r w:rsidR="000E2974">
        <w:rPr>
          <w:sz w:val="28"/>
          <w:szCs w:val="28"/>
        </w:rPr>
        <w:t>360</w:t>
      </w:r>
      <w:r w:rsidR="00B91868">
        <w:rPr>
          <w:sz w:val="28"/>
          <w:szCs w:val="28"/>
        </w:rPr>
        <w:t xml:space="preserve"> </w:t>
      </w:r>
      <w:r w:rsidR="000E2974">
        <w:rPr>
          <w:sz w:val="28"/>
          <w:szCs w:val="28"/>
        </w:rPr>
        <w:t>0</w:t>
      </w:r>
      <w:r w:rsidR="009229D1">
        <w:rPr>
          <w:sz w:val="28"/>
          <w:szCs w:val="28"/>
        </w:rPr>
        <w:t xml:space="preserve">00,00 </w:t>
      </w:r>
      <w:r w:rsidR="009229D1" w:rsidRPr="009229D1">
        <w:rPr>
          <w:sz w:val="28"/>
          <w:szCs w:val="28"/>
        </w:rPr>
        <w:t>руб.</w:t>
      </w:r>
      <w:r w:rsidR="000E2974">
        <w:rPr>
          <w:sz w:val="28"/>
          <w:szCs w:val="28"/>
        </w:rPr>
        <w:t xml:space="preserve">, </w:t>
      </w:r>
      <w:r w:rsidR="000E2974" w:rsidRPr="009229D1">
        <w:rPr>
          <w:sz w:val="28"/>
          <w:szCs w:val="28"/>
        </w:rPr>
        <w:t>за 202</w:t>
      </w:r>
      <w:r w:rsidR="000E2974">
        <w:rPr>
          <w:sz w:val="28"/>
          <w:szCs w:val="28"/>
        </w:rPr>
        <w:t>4</w:t>
      </w:r>
      <w:r w:rsidR="000E2974" w:rsidRPr="009229D1">
        <w:rPr>
          <w:sz w:val="28"/>
          <w:szCs w:val="28"/>
        </w:rPr>
        <w:t xml:space="preserve"> год в сторону </w:t>
      </w:r>
      <w:r w:rsidR="000E2974">
        <w:rPr>
          <w:sz w:val="28"/>
          <w:szCs w:val="28"/>
        </w:rPr>
        <w:t>уменьшения</w:t>
      </w:r>
      <w:r w:rsidR="000E2974" w:rsidRPr="009229D1">
        <w:rPr>
          <w:sz w:val="28"/>
          <w:szCs w:val="28"/>
        </w:rPr>
        <w:t xml:space="preserve"> денежных средств на </w:t>
      </w:r>
      <w:r w:rsidR="000E2974">
        <w:rPr>
          <w:sz w:val="28"/>
          <w:szCs w:val="28"/>
        </w:rPr>
        <w:t xml:space="preserve">2943351,00 </w:t>
      </w:r>
      <w:r w:rsidR="000E2974" w:rsidRPr="009229D1">
        <w:rPr>
          <w:sz w:val="28"/>
          <w:szCs w:val="28"/>
        </w:rPr>
        <w:t>руб.</w:t>
      </w:r>
      <w:r w:rsidR="000E2974">
        <w:rPr>
          <w:sz w:val="28"/>
          <w:szCs w:val="28"/>
        </w:rPr>
        <w:t xml:space="preserve">, </w:t>
      </w:r>
      <w:r w:rsidR="000E2974" w:rsidRPr="009229D1">
        <w:rPr>
          <w:sz w:val="28"/>
          <w:szCs w:val="28"/>
        </w:rPr>
        <w:t>за 202</w:t>
      </w:r>
      <w:r w:rsidR="000E2974">
        <w:rPr>
          <w:sz w:val="28"/>
          <w:szCs w:val="28"/>
        </w:rPr>
        <w:t>5</w:t>
      </w:r>
      <w:r w:rsidR="000E2974" w:rsidRPr="009229D1">
        <w:rPr>
          <w:sz w:val="28"/>
          <w:szCs w:val="28"/>
        </w:rPr>
        <w:t xml:space="preserve"> год в сторону </w:t>
      </w:r>
      <w:r w:rsidR="005F4D49">
        <w:rPr>
          <w:sz w:val="28"/>
          <w:szCs w:val="28"/>
        </w:rPr>
        <w:t>увеличения</w:t>
      </w:r>
      <w:r w:rsidR="000E2974" w:rsidRPr="009229D1">
        <w:rPr>
          <w:sz w:val="28"/>
          <w:szCs w:val="28"/>
        </w:rPr>
        <w:t xml:space="preserve"> денежных средств на </w:t>
      </w:r>
      <w:r w:rsidR="000E2974">
        <w:rPr>
          <w:sz w:val="28"/>
          <w:szCs w:val="28"/>
        </w:rPr>
        <w:t xml:space="preserve">1708000,00 </w:t>
      </w:r>
      <w:r w:rsidR="000E2974" w:rsidRPr="009229D1">
        <w:rPr>
          <w:sz w:val="28"/>
          <w:szCs w:val="28"/>
        </w:rPr>
        <w:t>руб</w:t>
      </w:r>
      <w:r w:rsidR="000E2974">
        <w:rPr>
          <w:sz w:val="28"/>
          <w:szCs w:val="28"/>
        </w:rPr>
        <w:t xml:space="preserve">. </w:t>
      </w:r>
    </w:p>
    <w:p w14:paraId="316BCF43" w14:textId="60E863F2" w:rsidR="008E2019" w:rsidRDefault="008E2019" w:rsidP="00DA7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="005F4D49" w:rsidRPr="005F4D49">
        <w:rPr>
          <w:sz w:val="28"/>
          <w:szCs w:val="28"/>
        </w:rPr>
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5F4D49">
        <w:rPr>
          <w:sz w:val="28"/>
          <w:szCs w:val="28"/>
        </w:rPr>
        <w:t>1</w:t>
      </w:r>
      <w:r>
        <w:rPr>
          <w:sz w:val="28"/>
          <w:szCs w:val="28"/>
        </w:rPr>
        <w:t>0 </w:t>
      </w:r>
      <w:r w:rsidR="005F4D49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="005F4D49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="005F4D49">
        <w:rPr>
          <w:sz w:val="28"/>
          <w:szCs w:val="28"/>
        </w:rPr>
        <w:t>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>,</w:t>
      </w:r>
      <w:r w:rsidR="005F4D49">
        <w:rPr>
          <w:sz w:val="28"/>
          <w:szCs w:val="28"/>
        </w:rPr>
        <w:t xml:space="preserve"> за 2024 в сторону увеличения денежных средств</w:t>
      </w:r>
      <w:r>
        <w:rPr>
          <w:sz w:val="28"/>
          <w:szCs w:val="28"/>
        </w:rPr>
        <w:t xml:space="preserve"> на </w:t>
      </w:r>
      <w:r w:rsidR="005F4D49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5F4D49">
        <w:rPr>
          <w:sz w:val="28"/>
          <w:szCs w:val="28"/>
        </w:rPr>
        <w:t>437</w:t>
      </w:r>
      <w:r>
        <w:rPr>
          <w:sz w:val="28"/>
          <w:szCs w:val="28"/>
        </w:rPr>
        <w:t> </w:t>
      </w:r>
      <w:r w:rsidR="005F4D49">
        <w:rPr>
          <w:sz w:val="28"/>
          <w:szCs w:val="28"/>
        </w:rPr>
        <w:t>165</w:t>
      </w:r>
      <w:r>
        <w:rPr>
          <w:sz w:val="28"/>
          <w:szCs w:val="28"/>
        </w:rPr>
        <w:t>,</w:t>
      </w:r>
      <w:r w:rsidR="005F4D49">
        <w:rPr>
          <w:sz w:val="28"/>
          <w:szCs w:val="28"/>
        </w:rPr>
        <w:t>00</w:t>
      </w:r>
      <w:r>
        <w:rPr>
          <w:sz w:val="28"/>
          <w:szCs w:val="28"/>
        </w:rPr>
        <w:t xml:space="preserve"> руб.</w:t>
      </w:r>
      <w:r w:rsidR="005F4D49">
        <w:rPr>
          <w:sz w:val="28"/>
          <w:szCs w:val="28"/>
        </w:rPr>
        <w:t xml:space="preserve">, </w:t>
      </w:r>
      <w:r w:rsidR="005F4D49" w:rsidRPr="009229D1">
        <w:rPr>
          <w:sz w:val="28"/>
          <w:szCs w:val="28"/>
        </w:rPr>
        <w:t>за 202</w:t>
      </w:r>
      <w:r w:rsidR="005F4D49">
        <w:rPr>
          <w:sz w:val="28"/>
          <w:szCs w:val="28"/>
        </w:rPr>
        <w:t>5</w:t>
      </w:r>
      <w:r w:rsidR="005F4D49" w:rsidRPr="009229D1">
        <w:rPr>
          <w:sz w:val="28"/>
          <w:szCs w:val="28"/>
        </w:rPr>
        <w:t xml:space="preserve"> год в сторону </w:t>
      </w:r>
      <w:r w:rsidR="005F4D49">
        <w:rPr>
          <w:sz w:val="28"/>
          <w:szCs w:val="28"/>
        </w:rPr>
        <w:t>уменьшения</w:t>
      </w:r>
      <w:r w:rsidR="005F4D49" w:rsidRPr="009229D1">
        <w:rPr>
          <w:sz w:val="28"/>
          <w:szCs w:val="28"/>
        </w:rPr>
        <w:t xml:space="preserve"> денежных средств</w:t>
      </w:r>
      <w:r w:rsidR="005F4D49">
        <w:rPr>
          <w:sz w:val="28"/>
          <w:szCs w:val="28"/>
        </w:rPr>
        <w:t xml:space="preserve"> </w:t>
      </w:r>
      <w:r w:rsidR="005F4D49" w:rsidRPr="009229D1">
        <w:rPr>
          <w:sz w:val="28"/>
          <w:szCs w:val="28"/>
        </w:rPr>
        <w:t xml:space="preserve">на </w:t>
      </w:r>
      <w:r w:rsidR="005F4D49">
        <w:rPr>
          <w:sz w:val="28"/>
          <w:szCs w:val="28"/>
        </w:rPr>
        <w:t>2 484 210,00</w:t>
      </w:r>
      <w:r w:rsidR="005F4D49" w:rsidRPr="009229D1">
        <w:rPr>
          <w:sz w:val="28"/>
          <w:szCs w:val="28"/>
        </w:rPr>
        <w:t xml:space="preserve"> руб</w:t>
      </w:r>
      <w:r w:rsidR="005F4D49">
        <w:rPr>
          <w:sz w:val="28"/>
          <w:szCs w:val="28"/>
        </w:rPr>
        <w:t>.</w:t>
      </w:r>
    </w:p>
    <w:p w14:paraId="75FD3636" w14:textId="6682C0C2" w:rsidR="005F4D49" w:rsidRDefault="005F4D49" w:rsidP="005F4D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5F4D49">
        <w:rPr>
          <w:sz w:val="28"/>
          <w:szCs w:val="28"/>
        </w:rPr>
        <w:t>Мероприятия на модернизацию и реконструкцию объектов коммунальной инфраструктуры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lastRenderedPageBreak/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F728A8">
        <w:rPr>
          <w:sz w:val="28"/>
          <w:szCs w:val="28"/>
        </w:rPr>
        <w:t>13905896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F728A8">
        <w:rPr>
          <w:sz w:val="28"/>
          <w:szCs w:val="28"/>
        </w:rPr>
        <w:t>32930857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за 2024 в сторону </w:t>
      </w:r>
      <w:r w:rsidR="00F728A8">
        <w:rPr>
          <w:sz w:val="28"/>
          <w:szCs w:val="28"/>
        </w:rPr>
        <w:t>уменьшения</w:t>
      </w:r>
      <w:r>
        <w:rPr>
          <w:sz w:val="28"/>
          <w:szCs w:val="28"/>
        </w:rPr>
        <w:t xml:space="preserve"> денежных средств на </w:t>
      </w:r>
      <w:r w:rsidR="00F728A8">
        <w:rPr>
          <w:sz w:val="28"/>
          <w:szCs w:val="28"/>
        </w:rPr>
        <w:t>9753871</w:t>
      </w:r>
      <w:r>
        <w:rPr>
          <w:sz w:val="28"/>
          <w:szCs w:val="28"/>
        </w:rPr>
        <w:t xml:space="preserve">,00 руб.,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5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F728A8">
        <w:rPr>
          <w:sz w:val="28"/>
          <w:szCs w:val="28"/>
        </w:rPr>
        <w:t>2730000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4129CE2F" w14:textId="27DCAF67" w:rsidR="00F728A8" w:rsidRDefault="00F728A8" w:rsidP="005F4D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F728A8">
        <w:rPr>
          <w:sz w:val="28"/>
          <w:szCs w:val="28"/>
        </w:rPr>
        <w:t>Расходы, направленные на модернизацию коммунальной инфраструктуры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5358305,00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за счет областного бюджета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26995713,00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за сче</w:t>
      </w:r>
      <w:r w:rsidR="009E0087">
        <w:rPr>
          <w:sz w:val="28"/>
          <w:szCs w:val="28"/>
        </w:rPr>
        <w:t>т</w:t>
      </w:r>
      <w:r>
        <w:rPr>
          <w:sz w:val="28"/>
          <w:szCs w:val="28"/>
        </w:rPr>
        <w:t xml:space="preserve"> средств местного </w:t>
      </w:r>
      <w:r w:rsidR="009E0087">
        <w:rPr>
          <w:sz w:val="28"/>
          <w:szCs w:val="28"/>
        </w:rPr>
        <w:t>бюджета 1420827,00 руб.</w:t>
      </w:r>
      <w:r>
        <w:rPr>
          <w:sz w:val="28"/>
          <w:szCs w:val="28"/>
        </w:rPr>
        <w:t>, за 2024 в сторону уменьшения денежных средств</w:t>
      </w:r>
      <w:r w:rsidR="009E0087">
        <w:rPr>
          <w:sz w:val="28"/>
          <w:szCs w:val="28"/>
        </w:rPr>
        <w:t xml:space="preserve"> за счет областного бюджета</w:t>
      </w:r>
      <w:r>
        <w:rPr>
          <w:sz w:val="28"/>
          <w:szCs w:val="28"/>
        </w:rPr>
        <w:t xml:space="preserve"> на </w:t>
      </w:r>
      <w:r w:rsidR="009E0087">
        <w:rPr>
          <w:sz w:val="28"/>
          <w:szCs w:val="28"/>
        </w:rPr>
        <w:t>62155016</w:t>
      </w:r>
      <w:r>
        <w:rPr>
          <w:sz w:val="28"/>
          <w:szCs w:val="28"/>
        </w:rPr>
        <w:t>,00 руб.</w:t>
      </w:r>
      <w:r w:rsidR="009E0087">
        <w:rPr>
          <w:sz w:val="28"/>
          <w:szCs w:val="28"/>
        </w:rPr>
        <w:t xml:space="preserve"> за счет средств местного бюджета 3967341,00 руб.,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5</w:t>
      </w:r>
      <w:r w:rsidRPr="009229D1">
        <w:rPr>
          <w:sz w:val="28"/>
          <w:szCs w:val="28"/>
        </w:rPr>
        <w:t xml:space="preserve"> год в сторону </w:t>
      </w:r>
      <w:r w:rsidR="009E0087">
        <w:rPr>
          <w:sz w:val="28"/>
          <w:szCs w:val="28"/>
        </w:rPr>
        <w:t>увеличения</w:t>
      </w:r>
      <w:r w:rsidR="009E0087" w:rsidRPr="009229D1">
        <w:rPr>
          <w:sz w:val="28"/>
          <w:szCs w:val="28"/>
        </w:rPr>
        <w:t xml:space="preserve"> денежных средств</w:t>
      </w:r>
      <w:r w:rsidR="009E0087">
        <w:rPr>
          <w:sz w:val="28"/>
          <w:szCs w:val="28"/>
        </w:rPr>
        <w:t xml:space="preserve"> за счет областного бюджета </w:t>
      </w:r>
      <w:r w:rsidR="009E0087" w:rsidRPr="009229D1">
        <w:rPr>
          <w:sz w:val="28"/>
          <w:szCs w:val="28"/>
        </w:rPr>
        <w:t xml:space="preserve">на </w:t>
      </w:r>
      <w:r w:rsidR="009E0087">
        <w:rPr>
          <w:sz w:val="28"/>
          <w:szCs w:val="28"/>
        </w:rPr>
        <w:t>350000000,00</w:t>
      </w:r>
      <w:r w:rsidR="009E0087" w:rsidRPr="009229D1">
        <w:rPr>
          <w:sz w:val="28"/>
          <w:szCs w:val="28"/>
        </w:rPr>
        <w:t xml:space="preserve"> руб.</w:t>
      </w:r>
      <w:r w:rsidR="009E0087">
        <w:rPr>
          <w:sz w:val="28"/>
          <w:szCs w:val="28"/>
        </w:rPr>
        <w:t xml:space="preserve"> за счет средств местного бюджета 22340426,00 руб.</w:t>
      </w:r>
    </w:p>
    <w:p w14:paraId="571ED5CF" w14:textId="18094A9D" w:rsidR="009E0087" w:rsidRDefault="009E0087" w:rsidP="009E00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9E0087">
        <w:rPr>
          <w:sz w:val="28"/>
          <w:szCs w:val="28"/>
        </w:rPr>
        <w:t>Строительство магистральных сетей теплоснабжения по ул. Орджоникидзе для переключения отопительной нагрузки котельной №16 на Районную котельную №2 в 501 а квартале г. Свободного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81586080,00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за 2024 в сторону уменьшения денежных средств на 70290117,00 руб.</w:t>
      </w:r>
    </w:p>
    <w:p w14:paraId="37801C49" w14:textId="56253B5B" w:rsidR="00BE1674" w:rsidRDefault="00BE1674" w:rsidP="009E00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BE1674">
        <w:rPr>
          <w:sz w:val="28"/>
          <w:szCs w:val="28"/>
        </w:rPr>
        <w:t>Мероприятия по разработке проектно-сметной документации для перевода объектов жилищно-коммунального хозяйства на потребление природного газа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1322526,00</w:t>
      </w:r>
      <w:r w:rsidRPr="009229D1">
        <w:rPr>
          <w:sz w:val="28"/>
          <w:szCs w:val="28"/>
        </w:rPr>
        <w:t xml:space="preserve"> руб.</w:t>
      </w:r>
    </w:p>
    <w:p w14:paraId="06EF6902" w14:textId="0C948352" w:rsidR="00BE1674" w:rsidRDefault="00BE1674" w:rsidP="00BE16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BE1674">
        <w:rPr>
          <w:sz w:val="28"/>
          <w:szCs w:val="28"/>
        </w:rPr>
        <w:t>Разработка проектно-сметной документации для строительства внутрипоселковых газораспределительных сетей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1000000,00</w:t>
      </w:r>
      <w:r w:rsidRPr="009229D1">
        <w:rPr>
          <w:sz w:val="28"/>
          <w:szCs w:val="28"/>
        </w:rPr>
        <w:t xml:space="preserve"> руб.</w:t>
      </w:r>
    </w:p>
    <w:p w14:paraId="69C3151E" w14:textId="0EDF5D8A" w:rsidR="00BE1674" w:rsidRDefault="00BE1674" w:rsidP="00BE16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</w:t>
      </w:r>
      <w:r>
        <w:rPr>
          <w:sz w:val="28"/>
          <w:szCs w:val="28"/>
        </w:rPr>
        <w:lastRenderedPageBreak/>
        <w:t>устойчивости и надежности функционирования жилищно-коммунального комплекса» мероприятия «</w:t>
      </w:r>
      <w:r w:rsidRPr="00BE1674">
        <w:rPr>
          <w:sz w:val="28"/>
          <w:szCs w:val="28"/>
        </w:rPr>
        <w:t>Разработка ПСД по объекту "Переключение сетей канализации центрального района города Свободного на ОСК оз. Большанка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21048645,00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61E47DA7" w14:textId="2436BD0D" w:rsidR="00BE1674" w:rsidRDefault="00BE1674" w:rsidP="00BE16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BE1674">
        <w:rPr>
          <w:sz w:val="28"/>
          <w:szCs w:val="28"/>
        </w:rPr>
        <w:t>Разработка проектно-сметной документации на строительство, реконструкцию инженерных сетей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21141090,00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78CA5AF8" w14:textId="067C7571" w:rsidR="00BE1674" w:rsidRDefault="00BE1674" w:rsidP="00BE16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BE1674">
        <w:rPr>
          <w:sz w:val="28"/>
          <w:szCs w:val="28"/>
        </w:rPr>
        <w:t>Осуществление экспертизы, экспертное сопровождение по объектам инженерно-коммунальной инфраструктуры г. Свободного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394272,00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2029780,00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за 2024 в сторону увеличения денежных средств на 1960770,00 руб.</w:t>
      </w:r>
    </w:p>
    <w:p w14:paraId="222ECB04" w14:textId="2226E9B9" w:rsidR="00BE1674" w:rsidRDefault="00BE1674" w:rsidP="00BE16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BE1674">
        <w:rPr>
          <w:sz w:val="28"/>
          <w:szCs w:val="28"/>
        </w:rPr>
        <w:t>Разработка проектной документации на капитальный ремонт бани №3 г. Свободный Амурская область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 w:rsidR="00C1648E"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C1648E">
        <w:rPr>
          <w:sz w:val="28"/>
          <w:szCs w:val="28"/>
        </w:rPr>
        <w:t>5458117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5E448326" w14:textId="7C1AEC17" w:rsidR="00C1648E" w:rsidRDefault="00C1648E" w:rsidP="00C16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C1648E">
        <w:rPr>
          <w:sz w:val="28"/>
          <w:szCs w:val="28"/>
        </w:rPr>
        <w:t>Реконструкция КНС №1 район Дворца культуры железнодорожников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94581433,00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59960C55" w14:textId="738CE8FA" w:rsidR="00C1648E" w:rsidRDefault="00C1648E" w:rsidP="00C16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C1648E">
        <w:rPr>
          <w:sz w:val="28"/>
          <w:szCs w:val="28"/>
        </w:rPr>
        <w:t>Авторский надзор по объектам инженерно-коммунальной инфраструктуры г. Свободного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1978935,00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за 2024 в сторону </w:t>
      </w:r>
      <w:r>
        <w:rPr>
          <w:sz w:val="28"/>
          <w:szCs w:val="28"/>
        </w:rPr>
        <w:lastRenderedPageBreak/>
        <w:t>увеличения денежных средств на 1654609,00 руб., за 2025 в сторону увеличения денежных средств на 1251530,00 руб.</w:t>
      </w:r>
    </w:p>
    <w:p w14:paraId="4F8ECAEE" w14:textId="12627B93" w:rsidR="00C1648E" w:rsidRDefault="00C1648E" w:rsidP="00C16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C1648E">
        <w:rPr>
          <w:sz w:val="28"/>
          <w:szCs w:val="28"/>
        </w:rPr>
        <w:t>Мероприятия по разведке Свободненского месторождения подземных вод для микрорайона "Южный" г. Свободного Амурской области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22703000,00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6F54DCFC" w14:textId="7AF386F7" w:rsidR="00C1648E" w:rsidRDefault="00C1648E" w:rsidP="00C16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C1648E">
        <w:rPr>
          <w:sz w:val="28"/>
          <w:szCs w:val="28"/>
        </w:rPr>
        <w:t>Изготовление технических планов на объекты капитального строительства и реконструкции г. Свободного Амурской области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 w:rsidR="004651DF"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 w:rsidR="004651DF"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4651DF">
        <w:rPr>
          <w:sz w:val="28"/>
          <w:szCs w:val="28"/>
        </w:rPr>
        <w:t>937233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 w:rsidR="004651DF">
        <w:rPr>
          <w:sz w:val="28"/>
          <w:szCs w:val="28"/>
        </w:rPr>
        <w:t>4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4651DF">
        <w:rPr>
          <w:sz w:val="28"/>
          <w:szCs w:val="28"/>
        </w:rPr>
        <w:t>1811766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за 202</w:t>
      </w:r>
      <w:r w:rsidR="004651DF">
        <w:rPr>
          <w:sz w:val="28"/>
          <w:szCs w:val="28"/>
        </w:rPr>
        <w:t>5</w:t>
      </w:r>
      <w:r>
        <w:rPr>
          <w:sz w:val="28"/>
          <w:szCs w:val="28"/>
        </w:rPr>
        <w:t xml:space="preserve"> в сторону увеличения денежных средств на </w:t>
      </w:r>
      <w:r w:rsidR="004651DF">
        <w:rPr>
          <w:sz w:val="28"/>
          <w:szCs w:val="28"/>
        </w:rPr>
        <w:t>917424</w:t>
      </w:r>
      <w:r>
        <w:rPr>
          <w:sz w:val="28"/>
          <w:szCs w:val="28"/>
        </w:rPr>
        <w:t>,00 руб.</w:t>
      </w:r>
    </w:p>
    <w:p w14:paraId="005DC7B8" w14:textId="1FB075FE" w:rsidR="004651DF" w:rsidRDefault="004651DF" w:rsidP="00465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4651DF">
        <w:rPr>
          <w:sz w:val="28"/>
          <w:szCs w:val="28"/>
        </w:rPr>
        <w:t>Строительный контроль по переводу объектов ЖКХ на потребление природного газа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170079,00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442DC406" w14:textId="45A20B30" w:rsidR="006E66B2" w:rsidRDefault="006E66B2" w:rsidP="006E6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«Обеспечение доступности коммунальных услуг, повышение качества и надежности жилищно-коммунального обслуживания населения города» основного мероприятия «Повышение эффективности, устойчивости и надежности функционирования жилищно-коммунального комплекса» мероприятия «</w:t>
      </w:r>
      <w:r w:rsidRPr="006E66B2">
        <w:rPr>
          <w:sz w:val="28"/>
          <w:szCs w:val="28"/>
        </w:rPr>
        <w:t>Перевод объектов жилищно-коммунальной инфраструктуры на потребление природного газа за счет средств местного бюджета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уменьшения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4174058,00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170079,00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47B0F5F4" w14:textId="52BE7EBE" w:rsidR="006E66B2" w:rsidRDefault="006E66B2" w:rsidP="006E6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</w:t>
      </w:r>
      <w:r w:rsidRPr="006E66B2">
        <w:rPr>
          <w:sz w:val="28"/>
          <w:szCs w:val="28"/>
        </w:rPr>
        <w:t>Капитальный ремонт муниципального жилищного фонда на территории города</w:t>
      </w:r>
      <w:r>
        <w:rPr>
          <w:sz w:val="28"/>
          <w:szCs w:val="28"/>
        </w:rPr>
        <w:t>» основного мероприятия «</w:t>
      </w:r>
      <w:r w:rsidRPr="006E66B2">
        <w:rPr>
          <w:sz w:val="28"/>
          <w:szCs w:val="28"/>
        </w:rPr>
        <w:t>Обеспечение комфортных и безопасных условий проживания населения города</w:t>
      </w:r>
      <w:r>
        <w:rPr>
          <w:sz w:val="28"/>
          <w:szCs w:val="28"/>
        </w:rPr>
        <w:t>» мероприятия «</w:t>
      </w:r>
      <w:r w:rsidRPr="006E66B2">
        <w:rPr>
          <w:sz w:val="28"/>
          <w:szCs w:val="28"/>
        </w:rPr>
        <w:t>Мероприятия по капитальному ремонту муниципальных жилых помещений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уменьшения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297249,00</w:t>
      </w:r>
      <w:r w:rsidRPr="009229D1">
        <w:rPr>
          <w:sz w:val="28"/>
          <w:szCs w:val="28"/>
        </w:rPr>
        <w:t xml:space="preserve"> руб.</w:t>
      </w:r>
    </w:p>
    <w:p w14:paraId="74A5EE4C" w14:textId="51F06A8F" w:rsidR="006E66B2" w:rsidRDefault="006E66B2" w:rsidP="006E6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</w:t>
      </w:r>
      <w:r w:rsidRPr="006E66B2">
        <w:rPr>
          <w:sz w:val="28"/>
          <w:szCs w:val="28"/>
        </w:rPr>
        <w:t>Капитальный ремонт муниципального жилищного фонда на территории города</w:t>
      </w:r>
      <w:r>
        <w:rPr>
          <w:sz w:val="28"/>
          <w:szCs w:val="28"/>
        </w:rPr>
        <w:t>» основного мероприятия «</w:t>
      </w:r>
      <w:r w:rsidRPr="006E66B2">
        <w:rPr>
          <w:sz w:val="28"/>
          <w:szCs w:val="28"/>
        </w:rPr>
        <w:t>Обеспечение комфортных и безопасных условий проживания населения города</w:t>
      </w:r>
      <w:r>
        <w:rPr>
          <w:sz w:val="28"/>
          <w:szCs w:val="28"/>
        </w:rPr>
        <w:t>» мероприятия «</w:t>
      </w:r>
      <w:r w:rsidRPr="006E66B2">
        <w:rPr>
          <w:sz w:val="28"/>
          <w:szCs w:val="28"/>
        </w:rPr>
        <w:t>Взносы на капитальный ремонт общего имущества в многоквартирных домах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увеличения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lastRenderedPageBreak/>
        <w:t xml:space="preserve">на </w:t>
      </w:r>
      <w:r>
        <w:rPr>
          <w:sz w:val="28"/>
          <w:szCs w:val="28"/>
        </w:rPr>
        <w:t>958900,00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4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958900,00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5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370000,00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05B1C24D" w14:textId="2F61B64D" w:rsidR="006E66B2" w:rsidRDefault="006E66B2" w:rsidP="006E6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</w:t>
      </w:r>
      <w:r w:rsidR="00495929" w:rsidRPr="00495929">
        <w:rPr>
          <w:sz w:val="28"/>
          <w:szCs w:val="28"/>
        </w:rPr>
        <w:t>Энергосбережение и повышение энергетической эффективности в городе</w:t>
      </w:r>
      <w:r>
        <w:rPr>
          <w:sz w:val="28"/>
          <w:szCs w:val="28"/>
        </w:rPr>
        <w:t>» основного мероприятия «</w:t>
      </w:r>
      <w:r w:rsidR="00495929" w:rsidRPr="00495929">
        <w:rPr>
          <w:sz w:val="28"/>
          <w:szCs w:val="28"/>
        </w:rPr>
        <w:t>Повышение энергетической эффективности</w:t>
      </w:r>
      <w:r>
        <w:rPr>
          <w:sz w:val="28"/>
          <w:szCs w:val="28"/>
        </w:rPr>
        <w:t>» мероприятия «</w:t>
      </w:r>
      <w:r w:rsidR="00495929" w:rsidRPr="00495929">
        <w:rPr>
          <w:sz w:val="28"/>
          <w:szCs w:val="28"/>
        </w:rPr>
        <w:t>Технические и технологические мероприятия энергосбережения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увеличения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495929">
        <w:rPr>
          <w:sz w:val="28"/>
          <w:szCs w:val="28"/>
        </w:rPr>
        <w:t>50000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4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495929">
        <w:rPr>
          <w:sz w:val="28"/>
          <w:szCs w:val="28"/>
        </w:rPr>
        <w:t>50000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5</w:t>
      </w:r>
      <w:r w:rsidRPr="009229D1">
        <w:rPr>
          <w:sz w:val="28"/>
          <w:szCs w:val="28"/>
        </w:rPr>
        <w:t xml:space="preserve"> год в сторону </w:t>
      </w:r>
      <w:r w:rsidR="00495929">
        <w:rPr>
          <w:sz w:val="28"/>
          <w:szCs w:val="28"/>
        </w:rPr>
        <w:t>увеличения</w:t>
      </w:r>
      <w:r w:rsidR="00495929" w:rsidRPr="009229D1"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495929">
        <w:rPr>
          <w:sz w:val="28"/>
          <w:szCs w:val="28"/>
        </w:rPr>
        <w:t>50</w:t>
      </w:r>
      <w:r>
        <w:rPr>
          <w:sz w:val="28"/>
          <w:szCs w:val="28"/>
        </w:rPr>
        <w:t>000,00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3311F743" w14:textId="0E264B08" w:rsidR="00495929" w:rsidRDefault="00495929" w:rsidP="00495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</w:t>
      </w:r>
      <w:r w:rsidRPr="00495929">
        <w:rPr>
          <w:sz w:val="28"/>
          <w:szCs w:val="28"/>
        </w:rPr>
        <w:t>Обеспечение реализации основных направлений   муниципальной программы «Модернизация жилищно-коммунального комплекса, энергосбережение и повышение энергетической эффективности в городе Свободном»</w:t>
      </w:r>
      <w:r>
        <w:rPr>
          <w:sz w:val="28"/>
          <w:szCs w:val="28"/>
        </w:rPr>
        <w:t>» основного мероприятия «</w:t>
      </w:r>
      <w:r w:rsidRPr="00495929">
        <w:rPr>
          <w:sz w:val="28"/>
          <w:szCs w:val="28"/>
        </w:rPr>
        <w:t>Обеспечение функций органов местного самоуправления</w:t>
      </w:r>
      <w:r>
        <w:rPr>
          <w:sz w:val="28"/>
          <w:szCs w:val="28"/>
        </w:rPr>
        <w:t>» мероприятия «</w:t>
      </w:r>
      <w:r w:rsidRPr="00495929">
        <w:rPr>
          <w:sz w:val="28"/>
          <w:szCs w:val="28"/>
        </w:rPr>
        <w:t>Обеспечение деятельности органов местного самоуправления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увеличения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573058,00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увеличения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709382,00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4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709382,00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5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5982779,00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558554BB" w14:textId="4B4C347A" w:rsidR="00495929" w:rsidRDefault="00495929" w:rsidP="00495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подпрограммы «</w:t>
      </w:r>
      <w:r w:rsidRPr="00495929">
        <w:rPr>
          <w:sz w:val="28"/>
          <w:szCs w:val="28"/>
        </w:rPr>
        <w:t>Обеспечение реализации основных направлений   муниципальной программы «Модернизация жилищно-коммунального комплекса, энергосбережение и повышение энергетической эффективности в городе Свободном»</w:t>
      </w:r>
      <w:r>
        <w:rPr>
          <w:sz w:val="28"/>
          <w:szCs w:val="28"/>
        </w:rPr>
        <w:t>» основного мероприятия «</w:t>
      </w:r>
      <w:r w:rsidRPr="00495929">
        <w:rPr>
          <w:sz w:val="28"/>
          <w:szCs w:val="28"/>
        </w:rPr>
        <w:t>Обеспечение деятельности в сфере строительства</w:t>
      </w:r>
      <w:r>
        <w:rPr>
          <w:sz w:val="28"/>
          <w:szCs w:val="28"/>
        </w:rPr>
        <w:t>» мероприятия «</w:t>
      </w:r>
      <w:r w:rsidRPr="00495929">
        <w:rPr>
          <w:sz w:val="28"/>
          <w:szCs w:val="28"/>
        </w:rPr>
        <w:t>Обеспечение деятельности (оказание услуг) муниципальных учреждений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уменьшения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>
        <w:rPr>
          <w:sz w:val="28"/>
          <w:szCs w:val="28"/>
        </w:rPr>
        <w:t>8511,00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 xml:space="preserve">увеличения </w:t>
      </w:r>
      <w:r w:rsidRPr="009229D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C5610D">
        <w:rPr>
          <w:sz w:val="28"/>
          <w:szCs w:val="28"/>
        </w:rPr>
        <w:t>4159744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4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C5610D">
        <w:rPr>
          <w:sz w:val="28"/>
          <w:szCs w:val="28"/>
        </w:rPr>
        <w:t>1101744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5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C5610D">
        <w:rPr>
          <w:sz w:val="28"/>
          <w:szCs w:val="28"/>
        </w:rPr>
        <w:t>12895273</w:t>
      </w:r>
      <w:r>
        <w:rPr>
          <w:sz w:val="28"/>
          <w:szCs w:val="28"/>
        </w:rPr>
        <w:t>,00</w:t>
      </w:r>
      <w:r w:rsidRPr="009229D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25F7CC2C" w14:textId="2CBCC543" w:rsidR="00DA77F3" w:rsidRPr="002B029E" w:rsidRDefault="00DA77F3" w:rsidP="003802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A77F3" w:rsidRPr="002B0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521EC"/>
    <w:rsid w:val="000B6388"/>
    <w:rsid w:val="000E2974"/>
    <w:rsid w:val="00217182"/>
    <w:rsid w:val="002B029E"/>
    <w:rsid w:val="00336356"/>
    <w:rsid w:val="003802D4"/>
    <w:rsid w:val="003F2BD1"/>
    <w:rsid w:val="003F7F88"/>
    <w:rsid w:val="004651DF"/>
    <w:rsid w:val="00495929"/>
    <w:rsid w:val="004B4051"/>
    <w:rsid w:val="00507D3E"/>
    <w:rsid w:val="005E0083"/>
    <w:rsid w:val="005F4D49"/>
    <w:rsid w:val="00662976"/>
    <w:rsid w:val="006C7251"/>
    <w:rsid w:val="006D5EB8"/>
    <w:rsid w:val="006E66B2"/>
    <w:rsid w:val="00767A81"/>
    <w:rsid w:val="008B1C3D"/>
    <w:rsid w:val="008C1C4D"/>
    <w:rsid w:val="008E2019"/>
    <w:rsid w:val="009229D1"/>
    <w:rsid w:val="009E0087"/>
    <w:rsid w:val="00A0166D"/>
    <w:rsid w:val="00A62393"/>
    <w:rsid w:val="00B15B0A"/>
    <w:rsid w:val="00B91868"/>
    <w:rsid w:val="00BA4FFC"/>
    <w:rsid w:val="00BE1674"/>
    <w:rsid w:val="00C1648E"/>
    <w:rsid w:val="00C45371"/>
    <w:rsid w:val="00C5610D"/>
    <w:rsid w:val="00D21459"/>
    <w:rsid w:val="00D30364"/>
    <w:rsid w:val="00DA77F3"/>
    <w:rsid w:val="00E26CAE"/>
    <w:rsid w:val="00EC4871"/>
    <w:rsid w:val="00ED0559"/>
    <w:rsid w:val="00F52E67"/>
    <w:rsid w:val="00F728A8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6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5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2022-12-19T04:53:00Z</cp:lastPrinted>
  <dcterms:created xsi:type="dcterms:W3CDTF">2022-10-19T00:44:00Z</dcterms:created>
  <dcterms:modified xsi:type="dcterms:W3CDTF">2022-12-26T01:25:00Z</dcterms:modified>
</cp:coreProperties>
</file>